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נתנאל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תרשישי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600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מצויין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