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42FA" w14:textId="2F66080C" w:rsidR="00BE4664" w:rsidRDefault="00AF7380" w:rsidP="00BE4664">
      <w:pPr>
        <w:shd w:val="clear" w:color="auto" w:fill="F7F7F8"/>
        <w:spacing w:before="240" w:after="220"/>
        <w:rPr>
          <w:b/>
          <w:sz w:val="28"/>
          <w:szCs w:val="36"/>
        </w:rPr>
      </w:pPr>
      <w:r w:rsidRPr="00BE4664">
        <w:rPr>
          <w:b/>
          <w:sz w:val="48"/>
          <w:szCs w:val="54"/>
        </w:rPr>
        <w:t>Requirement Document</w:t>
      </w:r>
      <w:r w:rsidR="00BE4664" w:rsidRPr="00BE4664">
        <w:rPr>
          <w:b/>
          <w:sz w:val="48"/>
          <w:szCs w:val="54"/>
        </w:rPr>
        <w:t xml:space="preserve"> of </w:t>
      </w:r>
      <w:r w:rsidR="00BE4664" w:rsidRPr="00BE4664">
        <w:rPr>
          <w:b/>
          <w:sz w:val="18"/>
          <w:szCs w:val="54"/>
        </w:rPr>
        <w:t xml:space="preserve"> </w:t>
      </w:r>
      <w:r w:rsidR="00BE4664" w:rsidRPr="00BE4664">
        <w:rPr>
          <w:b/>
          <w:sz w:val="44"/>
          <w:szCs w:val="52"/>
        </w:rPr>
        <w:t>HomeFinder</w:t>
      </w:r>
      <w:r w:rsidR="00BE4664" w:rsidRPr="00BE4664">
        <w:rPr>
          <w:b/>
          <w:sz w:val="28"/>
          <w:szCs w:val="36"/>
        </w:rPr>
        <w:t xml:space="preserve"> </w:t>
      </w:r>
    </w:p>
    <w:p w14:paraId="784F7671" w14:textId="77777777" w:rsidR="00BE4664" w:rsidRPr="00BE4664" w:rsidRDefault="00BE4664" w:rsidP="00BE4664"/>
    <w:p w14:paraId="00000002" w14:textId="595F6A30" w:rsidR="007D59A6" w:rsidRPr="00BE4664" w:rsidRDefault="00AF7380" w:rsidP="00BE4664">
      <w:pPr>
        <w:pStyle w:val="ListParagraph"/>
        <w:numPr>
          <w:ilvl w:val="0"/>
          <w:numId w:val="13"/>
        </w:numPr>
        <w:shd w:val="clear" w:color="auto" w:fill="F7F7F8"/>
        <w:spacing w:before="240" w:after="220"/>
        <w:rPr>
          <w:b/>
          <w:sz w:val="36"/>
          <w:szCs w:val="36"/>
        </w:rPr>
      </w:pPr>
      <w:r w:rsidRPr="00BE4664">
        <w:rPr>
          <w:b/>
          <w:sz w:val="36"/>
          <w:szCs w:val="36"/>
        </w:rPr>
        <w:t>Introduction</w:t>
      </w:r>
    </w:p>
    <w:p w14:paraId="554FF9CB" w14:textId="23DCD579" w:rsidR="00BE4664" w:rsidRPr="009778B2" w:rsidRDefault="00BE4664" w:rsidP="00BE4664">
      <w:pPr>
        <w:pStyle w:val="NoSpacing"/>
        <w:ind w:left="400" w:firstLine="320"/>
        <w:rPr>
          <w:color w:val="374151"/>
          <w:sz w:val="24"/>
          <w:szCs w:val="24"/>
        </w:rPr>
      </w:pPr>
      <w:r w:rsidRPr="009778B2">
        <w:rPr>
          <w:color w:val="374151"/>
          <w:sz w:val="24"/>
          <w:szCs w:val="24"/>
        </w:rPr>
        <w:t>The HomeFinder Project is designed to find a Flat or PG</w:t>
      </w:r>
      <w:r w:rsidR="007B74E3">
        <w:rPr>
          <w:color w:val="374151"/>
          <w:sz w:val="24"/>
          <w:szCs w:val="24"/>
        </w:rPr>
        <w:t xml:space="preserve"> or Hostel</w:t>
      </w:r>
      <w:bookmarkStart w:id="0" w:name="_GoBack"/>
      <w:bookmarkEnd w:id="0"/>
      <w:r w:rsidR="00B263C4" w:rsidRPr="009778B2">
        <w:rPr>
          <w:color w:val="374151"/>
          <w:sz w:val="24"/>
          <w:szCs w:val="24"/>
        </w:rPr>
        <w:t>.</w:t>
      </w:r>
      <w:r w:rsidRPr="009778B2">
        <w:rPr>
          <w:color w:val="374151"/>
          <w:sz w:val="24"/>
          <w:szCs w:val="24"/>
        </w:rPr>
        <w:t xml:space="preserve"> This project provide a platform that lets you rent a property without paying any brokerage. You can use their verified listing to ensure you get your dream property by contacting the property owner directly.</w:t>
      </w:r>
    </w:p>
    <w:p w14:paraId="1222BAA8" w14:textId="77777777" w:rsidR="00BE4664" w:rsidRPr="00BE4664" w:rsidRDefault="00BE4664" w:rsidP="00BE4664"/>
    <w:p w14:paraId="00000004" w14:textId="253B4685" w:rsidR="007D59A6" w:rsidRPr="00BE4664" w:rsidRDefault="00AF7380" w:rsidP="00BE4664">
      <w:pPr>
        <w:pStyle w:val="ListParagraph"/>
        <w:numPr>
          <w:ilvl w:val="0"/>
          <w:numId w:val="13"/>
        </w:numPr>
        <w:shd w:val="clear" w:color="auto" w:fill="F7F7F8"/>
        <w:spacing w:before="240" w:after="240"/>
        <w:rPr>
          <w:b/>
          <w:sz w:val="36"/>
          <w:szCs w:val="36"/>
        </w:rPr>
      </w:pPr>
      <w:r w:rsidRPr="00BE4664">
        <w:rPr>
          <w:b/>
          <w:sz w:val="36"/>
          <w:szCs w:val="36"/>
        </w:rPr>
        <w:t>Actors and Roles</w:t>
      </w:r>
    </w:p>
    <w:p w14:paraId="307575F7" w14:textId="77777777" w:rsidR="00BE4664" w:rsidRPr="00BE4664" w:rsidRDefault="00BE4664" w:rsidP="00BE4664"/>
    <w:p w14:paraId="00000005" w14:textId="4F0B9CE1" w:rsidR="007D59A6" w:rsidRDefault="00AF7380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2.1 </w:t>
      </w:r>
      <w:r w:rsidR="00BE4664">
        <w:rPr>
          <w:b/>
          <w:sz w:val="30"/>
          <w:szCs w:val="30"/>
        </w:rPr>
        <w:t>User</w:t>
      </w:r>
    </w:p>
    <w:p w14:paraId="33E15DFA" w14:textId="69077F6D" w:rsidR="00BE4664" w:rsidRDefault="00AF7380" w:rsidP="00BE4664">
      <w:pPr>
        <w:numPr>
          <w:ilvl w:val="0"/>
          <w:numId w:val="4"/>
        </w:numPr>
        <w:ind w:left="1440"/>
        <w:rPr>
          <w:color w:val="374151"/>
        </w:rPr>
      </w:pPr>
      <w:r>
        <w:rPr>
          <w:b/>
          <w:color w:val="374151"/>
          <w:sz w:val="24"/>
          <w:szCs w:val="24"/>
        </w:rPr>
        <w:t>Login and Profile:</w:t>
      </w:r>
      <w:r>
        <w:rPr>
          <w:color w:val="374151"/>
          <w:sz w:val="24"/>
          <w:szCs w:val="24"/>
        </w:rPr>
        <w:t xml:space="preserve"> </w:t>
      </w:r>
      <w:r w:rsidR="00BE4664">
        <w:rPr>
          <w:color w:val="374151"/>
          <w:sz w:val="24"/>
          <w:szCs w:val="24"/>
        </w:rPr>
        <w:t xml:space="preserve">User </w:t>
      </w:r>
      <w:r>
        <w:rPr>
          <w:color w:val="374151"/>
          <w:sz w:val="24"/>
          <w:szCs w:val="24"/>
        </w:rPr>
        <w:t>can log in and maintain their profiles.</w:t>
      </w:r>
    </w:p>
    <w:p w14:paraId="71226584" w14:textId="06FBBC15" w:rsidR="00BE4664" w:rsidRPr="009E3815" w:rsidRDefault="00BE4664" w:rsidP="000011D3">
      <w:pPr>
        <w:numPr>
          <w:ilvl w:val="0"/>
          <w:numId w:val="4"/>
        </w:numPr>
        <w:ind w:left="1440"/>
        <w:rPr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Search Property:</w:t>
      </w:r>
      <w:r>
        <w:rPr>
          <w:color w:val="374151"/>
        </w:rPr>
        <w:t xml:space="preserve"> </w:t>
      </w:r>
      <w:r w:rsidRPr="009E3815">
        <w:rPr>
          <w:color w:val="374151"/>
          <w:sz w:val="24"/>
          <w:szCs w:val="24"/>
        </w:rPr>
        <w:t>User can search property on the basis on location and rent.</w:t>
      </w:r>
    </w:p>
    <w:p w14:paraId="0000000B" w14:textId="67DF007B" w:rsidR="007D59A6" w:rsidRDefault="00AF7380" w:rsidP="000011D3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2.2 </w:t>
      </w:r>
      <w:r w:rsidR="00BE4664">
        <w:rPr>
          <w:b/>
          <w:sz w:val="30"/>
          <w:szCs w:val="30"/>
        </w:rPr>
        <w:t>Owner</w:t>
      </w:r>
    </w:p>
    <w:p w14:paraId="58A7B085" w14:textId="5B47F714" w:rsidR="00BE4664" w:rsidRPr="000011D3" w:rsidRDefault="00BE4664" w:rsidP="00BE4664">
      <w:pPr>
        <w:numPr>
          <w:ilvl w:val="0"/>
          <w:numId w:val="7"/>
        </w:numPr>
        <w:ind w:left="1440"/>
        <w:rPr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Property details</w:t>
      </w:r>
      <w:r w:rsidR="00AF7380">
        <w:rPr>
          <w:b/>
          <w:color w:val="374151"/>
          <w:sz w:val="24"/>
          <w:szCs w:val="24"/>
        </w:rPr>
        <w:t>:</w:t>
      </w:r>
      <w:r>
        <w:rPr>
          <w:b/>
          <w:color w:val="374151"/>
          <w:sz w:val="24"/>
          <w:szCs w:val="24"/>
        </w:rPr>
        <w:t xml:space="preserve"> </w:t>
      </w:r>
      <w:r w:rsidRPr="000011D3">
        <w:rPr>
          <w:color w:val="374151"/>
          <w:sz w:val="24"/>
          <w:szCs w:val="24"/>
        </w:rPr>
        <w:t>Owner can add property details and also update and delete property details.</w:t>
      </w:r>
      <w:r w:rsidR="00AF7380">
        <w:rPr>
          <w:color w:val="374151"/>
          <w:sz w:val="24"/>
          <w:szCs w:val="24"/>
        </w:rPr>
        <w:t xml:space="preserve"> </w:t>
      </w:r>
    </w:p>
    <w:p w14:paraId="6549DB09" w14:textId="661898B8" w:rsidR="00BE4664" w:rsidRDefault="00AF7380" w:rsidP="000011D3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2.3</w:t>
      </w:r>
      <w:r w:rsidR="00BE4664">
        <w:rPr>
          <w:b/>
          <w:sz w:val="30"/>
          <w:szCs w:val="30"/>
        </w:rPr>
        <w:t xml:space="preserve"> Admin</w:t>
      </w:r>
      <w:r>
        <w:rPr>
          <w:b/>
          <w:sz w:val="30"/>
          <w:szCs w:val="30"/>
        </w:rPr>
        <w:t xml:space="preserve"> </w:t>
      </w:r>
    </w:p>
    <w:p w14:paraId="00000011" w14:textId="40B97B52" w:rsidR="007D59A6" w:rsidRPr="009E3815" w:rsidRDefault="00B263C4">
      <w:pPr>
        <w:numPr>
          <w:ilvl w:val="0"/>
          <w:numId w:val="10"/>
        </w:numPr>
        <w:spacing w:after="240"/>
        <w:ind w:left="1440"/>
        <w:rPr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Approve and block property details</w:t>
      </w:r>
      <w:r w:rsidR="00AF7380">
        <w:rPr>
          <w:b/>
          <w:color w:val="374151"/>
          <w:sz w:val="24"/>
          <w:szCs w:val="24"/>
        </w:rPr>
        <w:t>:</w:t>
      </w:r>
      <w:r w:rsidR="00AF7380">
        <w:rPr>
          <w:color w:val="374151"/>
          <w:sz w:val="24"/>
          <w:szCs w:val="24"/>
        </w:rPr>
        <w:t xml:space="preserve"> </w:t>
      </w:r>
      <w:r>
        <w:rPr>
          <w:color w:val="374151"/>
          <w:sz w:val="24"/>
          <w:szCs w:val="24"/>
        </w:rPr>
        <w:t>Admin can approve and block property details.</w:t>
      </w:r>
    </w:p>
    <w:p w14:paraId="26BCC871" w14:textId="77777777" w:rsidR="00B263C4" w:rsidRDefault="00B263C4" w:rsidP="00B263C4">
      <w:pPr>
        <w:spacing w:after="240"/>
        <w:ind w:left="1440"/>
        <w:rPr>
          <w:color w:val="374151"/>
        </w:rPr>
      </w:pPr>
    </w:p>
    <w:p w14:paraId="37AA97F3" w14:textId="6670AF0B" w:rsidR="00BE4664" w:rsidRPr="00BE4664" w:rsidRDefault="00BE4664" w:rsidP="00BE4664">
      <w:pPr>
        <w:pStyle w:val="ListParagraph"/>
        <w:numPr>
          <w:ilvl w:val="0"/>
          <w:numId w:val="16"/>
        </w:numPr>
        <w:shd w:val="clear" w:color="auto" w:fill="F7F7F8"/>
        <w:spacing w:before="240" w:after="240"/>
        <w:rPr>
          <w:b/>
          <w:sz w:val="32"/>
          <w:szCs w:val="36"/>
        </w:rPr>
      </w:pPr>
      <w:r w:rsidRPr="00BE4664">
        <w:rPr>
          <w:b/>
          <w:sz w:val="32"/>
          <w:szCs w:val="36"/>
        </w:rPr>
        <w:t>Functional Requirements</w:t>
      </w:r>
    </w:p>
    <w:p w14:paraId="2694100F" w14:textId="77777777" w:rsidR="00BE4664" w:rsidRPr="00036A54" w:rsidRDefault="00BE4664" w:rsidP="00BE4664">
      <w:pPr>
        <w:pStyle w:val="NoSpacing"/>
        <w:spacing w:before="8"/>
      </w:pPr>
    </w:p>
    <w:p w14:paraId="1938CD91" w14:textId="77777777" w:rsidR="00BE4664" w:rsidRPr="00E84ABD" w:rsidRDefault="00BE4664" w:rsidP="00BE4664">
      <w:pPr>
        <w:shd w:val="clear" w:color="auto" w:fill="F7F7F8"/>
        <w:spacing w:before="8" w:after="240"/>
        <w:rPr>
          <w:b/>
          <w:sz w:val="32"/>
          <w:szCs w:val="36"/>
        </w:rPr>
      </w:pPr>
      <w:r w:rsidRPr="00E84ABD">
        <w:rPr>
          <w:b/>
          <w:sz w:val="28"/>
          <w:szCs w:val="30"/>
        </w:rPr>
        <w:t>3.1 User Authentication</w:t>
      </w:r>
    </w:p>
    <w:p w14:paraId="3332FD68" w14:textId="77777777" w:rsidR="00BE4664" w:rsidRDefault="00BE4664" w:rsidP="00BE4664">
      <w:pPr>
        <w:numPr>
          <w:ilvl w:val="0"/>
          <w:numId w:val="3"/>
        </w:numPr>
        <w:spacing w:after="240"/>
        <w:ind w:left="1440"/>
        <w:rPr>
          <w:color w:val="374151"/>
        </w:rPr>
      </w:pPr>
      <w:r>
        <w:rPr>
          <w:color w:val="374151"/>
          <w:sz w:val="24"/>
          <w:szCs w:val="24"/>
        </w:rPr>
        <w:t>Implement user authentication and role-based access control for users.</w:t>
      </w:r>
    </w:p>
    <w:p w14:paraId="46304E6E" w14:textId="77777777" w:rsidR="00BE4664" w:rsidRPr="00E84ABD" w:rsidRDefault="00BE4664" w:rsidP="00BE4664">
      <w:pPr>
        <w:shd w:val="clear" w:color="auto" w:fill="F7F7F8"/>
        <w:spacing w:before="240" w:after="240"/>
        <w:rPr>
          <w:b/>
          <w:sz w:val="28"/>
          <w:szCs w:val="30"/>
        </w:rPr>
      </w:pPr>
      <w:r w:rsidRPr="00E84ABD">
        <w:rPr>
          <w:b/>
          <w:sz w:val="28"/>
          <w:szCs w:val="30"/>
        </w:rPr>
        <w:t>3.2 Room Search</w:t>
      </w:r>
    </w:p>
    <w:p w14:paraId="463DAF06" w14:textId="77777777" w:rsidR="00BE4664" w:rsidRDefault="00BE4664" w:rsidP="00BE4664">
      <w:pPr>
        <w:numPr>
          <w:ilvl w:val="0"/>
          <w:numId w:val="5"/>
        </w:numPr>
        <w:spacing w:after="240"/>
        <w:ind w:left="1440"/>
        <w:rPr>
          <w:color w:val="374151"/>
        </w:rPr>
      </w:pPr>
      <w:r>
        <w:rPr>
          <w:color w:val="374151"/>
          <w:sz w:val="24"/>
          <w:szCs w:val="24"/>
        </w:rPr>
        <w:t>User should be able to search for Sharing Room/Flat/PG on the basis of location and rent.</w:t>
      </w:r>
    </w:p>
    <w:p w14:paraId="27623753" w14:textId="07FC1B96" w:rsidR="00BE4664" w:rsidRPr="00E84ABD" w:rsidRDefault="00BE4664" w:rsidP="00BE4664">
      <w:pPr>
        <w:shd w:val="clear" w:color="auto" w:fill="F7F7F8"/>
        <w:spacing w:before="240" w:after="240"/>
        <w:rPr>
          <w:b/>
          <w:sz w:val="28"/>
          <w:szCs w:val="30"/>
        </w:rPr>
      </w:pPr>
      <w:r w:rsidRPr="00E84ABD">
        <w:rPr>
          <w:b/>
          <w:sz w:val="28"/>
          <w:szCs w:val="30"/>
        </w:rPr>
        <w:lastRenderedPageBreak/>
        <w:t>3.</w:t>
      </w:r>
      <w:r w:rsidR="009E3815">
        <w:rPr>
          <w:b/>
          <w:sz w:val="28"/>
          <w:szCs w:val="30"/>
        </w:rPr>
        <w:t xml:space="preserve">3 </w:t>
      </w:r>
      <w:r w:rsidRPr="00E84ABD">
        <w:rPr>
          <w:b/>
          <w:sz w:val="28"/>
          <w:szCs w:val="30"/>
        </w:rPr>
        <w:t>Owner Add Room Details</w:t>
      </w:r>
    </w:p>
    <w:p w14:paraId="7DF138ED" w14:textId="4365BEF5" w:rsidR="00BE4664" w:rsidRPr="00DA0F3A" w:rsidRDefault="00BE4664" w:rsidP="00BE4664">
      <w:pPr>
        <w:pStyle w:val="ListParagraph"/>
        <w:numPr>
          <w:ilvl w:val="0"/>
          <w:numId w:val="15"/>
        </w:numPr>
        <w:rPr>
          <w:color w:val="374151"/>
          <w:sz w:val="24"/>
          <w:szCs w:val="24"/>
        </w:rPr>
      </w:pPr>
      <w:r w:rsidRPr="00DA0F3A">
        <w:rPr>
          <w:color w:val="374151"/>
          <w:sz w:val="24"/>
          <w:szCs w:val="24"/>
        </w:rPr>
        <w:t xml:space="preserve">Owner should be able to add, update and delete </w:t>
      </w:r>
      <w:r w:rsidR="000011D3" w:rsidRPr="00DA0F3A">
        <w:rPr>
          <w:color w:val="374151"/>
          <w:sz w:val="24"/>
          <w:szCs w:val="24"/>
        </w:rPr>
        <w:t>property</w:t>
      </w:r>
      <w:r w:rsidRPr="00DA0F3A">
        <w:rPr>
          <w:color w:val="374151"/>
          <w:sz w:val="24"/>
          <w:szCs w:val="24"/>
        </w:rPr>
        <w:t xml:space="preserve"> details.</w:t>
      </w:r>
    </w:p>
    <w:p w14:paraId="2A21CAC5" w14:textId="387F13AA" w:rsidR="00BE4664" w:rsidRPr="00E84ABD" w:rsidRDefault="00BE4664" w:rsidP="00BE4664">
      <w:pPr>
        <w:shd w:val="clear" w:color="auto" w:fill="F7F7F8"/>
        <w:spacing w:before="240" w:after="240"/>
        <w:rPr>
          <w:b/>
          <w:sz w:val="28"/>
          <w:szCs w:val="30"/>
        </w:rPr>
      </w:pPr>
      <w:r w:rsidRPr="00E84ABD">
        <w:rPr>
          <w:b/>
          <w:sz w:val="28"/>
          <w:szCs w:val="30"/>
        </w:rPr>
        <w:t>3.</w:t>
      </w:r>
      <w:r w:rsidR="009E3815">
        <w:rPr>
          <w:b/>
          <w:sz w:val="28"/>
          <w:szCs w:val="30"/>
        </w:rPr>
        <w:t>4</w:t>
      </w:r>
      <w:r w:rsidRPr="00E84ABD">
        <w:rPr>
          <w:b/>
          <w:sz w:val="28"/>
          <w:szCs w:val="30"/>
        </w:rPr>
        <w:t xml:space="preserve"> Room Details Management</w:t>
      </w:r>
    </w:p>
    <w:p w14:paraId="6D6CA5FB" w14:textId="322CFB80" w:rsidR="00BE4664" w:rsidRPr="009E3815" w:rsidRDefault="00BE4664" w:rsidP="00BE4664">
      <w:pPr>
        <w:pStyle w:val="ListParagraph"/>
        <w:numPr>
          <w:ilvl w:val="0"/>
          <w:numId w:val="15"/>
        </w:numPr>
        <w:rPr>
          <w:color w:val="374151"/>
          <w:sz w:val="24"/>
          <w:szCs w:val="24"/>
        </w:rPr>
      </w:pPr>
      <w:r w:rsidRPr="009E3815">
        <w:rPr>
          <w:color w:val="374151"/>
          <w:sz w:val="24"/>
          <w:szCs w:val="24"/>
        </w:rPr>
        <w:t xml:space="preserve">Admin should be able to approve and block </w:t>
      </w:r>
      <w:r w:rsidR="00B263C4" w:rsidRPr="009E3815">
        <w:rPr>
          <w:color w:val="374151"/>
          <w:sz w:val="24"/>
          <w:szCs w:val="24"/>
        </w:rPr>
        <w:t>property details</w:t>
      </w:r>
      <w:r w:rsidRPr="009E3815">
        <w:rPr>
          <w:color w:val="374151"/>
          <w:sz w:val="24"/>
          <w:szCs w:val="24"/>
        </w:rPr>
        <w:t>.</w:t>
      </w:r>
    </w:p>
    <w:p w14:paraId="0203987F" w14:textId="0176D989" w:rsidR="00BE4664" w:rsidRPr="00E84ABD" w:rsidRDefault="00BE4664" w:rsidP="00BE4664">
      <w:pPr>
        <w:shd w:val="clear" w:color="auto" w:fill="F7F7F8"/>
        <w:spacing w:before="240" w:after="240"/>
        <w:rPr>
          <w:b/>
          <w:sz w:val="28"/>
          <w:szCs w:val="30"/>
        </w:rPr>
      </w:pPr>
      <w:r w:rsidRPr="00E84ABD">
        <w:rPr>
          <w:b/>
          <w:sz w:val="28"/>
          <w:szCs w:val="30"/>
        </w:rPr>
        <w:t>3.</w:t>
      </w:r>
      <w:r w:rsidR="009E3815">
        <w:rPr>
          <w:b/>
          <w:sz w:val="28"/>
          <w:szCs w:val="30"/>
        </w:rPr>
        <w:t>5</w:t>
      </w:r>
      <w:r w:rsidRPr="00E84ABD">
        <w:rPr>
          <w:b/>
          <w:sz w:val="28"/>
          <w:szCs w:val="30"/>
        </w:rPr>
        <w:t xml:space="preserve"> Data Storage</w:t>
      </w:r>
    </w:p>
    <w:p w14:paraId="5EFE036C" w14:textId="61738579" w:rsidR="00BE4664" w:rsidRPr="00C660EC" w:rsidRDefault="00BE4664" w:rsidP="00BE4664">
      <w:pPr>
        <w:numPr>
          <w:ilvl w:val="0"/>
          <w:numId w:val="12"/>
        </w:numPr>
        <w:spacing w:after="240"/>
        <w:ind w:left="1440"/>
        <w:rPr>
          <w:color w:val="374151"/>
        </w:rPr>
      </w:pPr>
      <w:r>
        <w:rPr>
          <w:color w:val="374151"/>
          <w:sz w:val="24"/>
          <w:szCs w:val="24"/>
        </w:rPr>
        <w:t>Store user profiles, room details</w:t>
      </w:r>
      <w:r w:rsidR="000011D3">
        <w:rPr>
          <w:color w:val="374151"/>
          <w:sz w:val="24"/>
          <w:szCs w:val="24"/>
        </w:rPr>
        <w:t xml:space="preserve"> and </w:t>
      </w:r>
      <w:r>
        <w:rPr>
          <w:color w:val="374151"/>
          <w:sz w:val="24"/>
          <w:szCs w:val="24"/>
        </w:rPr>
        <w:t>history in a secure database.</w:t>
      </w:r>
    </w:p>
    <w:p w14:paraId="00000028" w14:textId="77777777" w:rsidR="007D59A6" w:rsidRDefault="00AF7380">
      <w:pPr>
        <w:shd w:val="clear" w:color="auto" w:fill="F7F7F8"/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4. Non-Functional Requirements</w:t>
      </w:r>
    </w:p>
    <w:p w14:paraId="2B8BEF31" w14:textId="77777777" w:rsidR="000011D3" w:rsidRDefault="000011D3" w:rsidP="000011D3">
      <w:pPr>
        <w:numPr>
          <w:ilvl w:val="0"/>
          <w:numId w:val="17"/>
        </w:numPr>
        <w:ind w:left="1440"/>
        <w:rPr>
          <w:color w:val="374151"/>
        </w:rPr>
      </w:pPr>
      <w:r>
        <w:rPr>
          <w:b/>
          <w:color w:val="374151"/>
        </w:rPr>
        <w:t>Security:</w:t>
      </w:r>
      <w:r>
        <w:rPr>
          <w:color w:val="374151"/>
        </w:rPr>
        <w:t xml:space="preserve"> Implement data encryption, access controls, and user authentication.</w:t>
      </w:r>
    </w:p>
    <w:p w14:paraId="3263EE76" w14:textId="77777777" w:rsidR="000011D3" w:rsidRDefault="000011D3" w:rsidP="000011D3">
      <w:pPr>
        <w:numPr>
          <w:ilvl w:val="0"/>
          <w:numId w:val="17"/>
        </w:numPr>
        <w:ind w:left="1440"/>
        <w:rPr>
          <w:color w:val="374151"/>
        </w:rPr>
      </w:pPr>
      <w:r>
        <w:rPr>
          <w:b/>
          <w:color w:val="374151"/>
        </w:rPr>
        <w:t>Performance:</w:t>
      </w:r>
      <w:r>
        <w:rPr>
          <w:color w:val="374151"/>
        </w:rPr>
        <w:t xml:space="preserve"> Optimize database queries and use caching for quick response times.</w:t>
      </w:r>
    </w:p>
    <w:p w14:paraId="3EBFFF88" w14:textId="77777777" w:rsidR="000011D3" w:rsidRDefault="000011D3" w:rsidP="000011D3">
      <w:pPr>
        <w:numPr>
          <w:ilvl w:val="0"/>
          <w:numId w:val="17"/>
        </w:numPr>
        <w:ind w:left="1440"/>
        <w:rPr>
          <w:color w:val="374151"/>
        </w:rPr>
      </w:pPr>
      <w:r>
        <w:rPr>
          <w:b/>
          <w:color w:val="374151"/>
        </w:rPr>
        <w:t>Scalability:</w:t>
      </w:r>
      <w:r>
        <w:rPr>
          <w:color w:val="374151"/>
        </w:rPr>
        <w:t xml:space="preserve"> Design the system to find best home for user.</w:t>
      </w:r>
    </w:p>
    <w:p w14:paraId="66BAD600" w14:textId="77777777" w:rsidR="000011D3" w:rsidRDefault="000011D3" w:rsidP="000011D3">
      <w:pPr>
        <w:numPr>
          <w:ilvl w:val="0"/>
          <w:numId w:val="17"/>
        </w:numPr>
        <w:ind w:left="1440"/>
        <w:rPr>
          <w:color w:val="374151"/>
        </w:rPr>
      </w:pPr>
      <w:r>
        <w:rPr>
          <w:b/>
          <w:color w:val="374151"/>
        </w:rPr>
        <w:t>Usability:</w:t>
      </w:r>
      <w:r>
        <w:rPr>
          <w:color w:val="374151"/>
        </w:rPr>
        <w:t xml:space="preserve"> Ensure an intuitive user interface and user-friendly interactions.</w:t>
      </w:r>
    </w:p>
    <w:p w14:paraId="28B0B6C9" w14:textId="1B27D104" w:rsidR="000011D3" w:rsidRDefault="000011D3" w:rsidP="000011D3">
      <w:pPr>
        <w:numPr>
          <w:ilvl w:val="0"/>
          <w:numId w:val="17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Maintenance:</w:t>
      </w:r>
      <w:r>
        <w:rPr>
          <w:color w:val="374151"/>
        </w:rPr>
        <w:t xml:space="preserve"> Plan for regular updates, bug fixes, and user support.</w:t>
      </w:r>
    </w:p>
    <w:p w14:paraId="618A55A7" w14:textId="77777777" w:rsidR="009E3815" w:rsidRDefault="009E3815" w:rsidP="009E3815">
      <w:pPr>
        <w:spacing w:after="240"/>
        <w:ind w:left="1440"/>
        <w:rPr>
          <w:color w:val="374151"/>
        </w:rPr>
      </w:pPr>
    </w:p>
    <w:p w14:paraId="0000002E" w14:textId="336EF16D" w:rsidR="007D59A6" w:rsidRPr="009E3815" w:rsidRDefault="00AF7380" w:rsidP="009E3815">
      <w:pPr>
        <w:pStyle w:val="ListParagraph"/>
        <w:numPr>
          <w:ilvl w:val="0"/>
          <w:numId w:val="18"/>
        </w:numPr>
        <w:shd w:val="clear" w:color="auto" w:fill="F7F7F8"/>
        <w:spacing w:before="240" w:after="240"/>
        <w:rPr>
          <w:b/>
          <w:sz w:val="36"/>
          <w:szCs w:val="36"/>
        </w:rPr>
      </w:pPr>
      <w:r w:rsidRPr="009E3815">
        <w:rPr>
          <w:b/>
          <w:sz w:val="36"/>
          <w:szCs w:val="36"/>
        </w:rPr>
        <w:t>Project Timeline and Budget</w:t>
      </w:r>
    </w:p>
    <w:p w14:paraId="24928E8B" w14:textId="77777777" w:rsidR="000011D3" w:rsidRPr="000011D3" w:rsidRDefault="000011D3" w:rsidP="000011D3"/>
    <w:p w14:paraId="4E8E6E4F" w14:textId="15B8F500" w:rsidR="000011D3" w:rsidRPr="009E3815" w:rsidRDefault="000011D3" w:rsidP="000011D3">
      <w:pPr>
        <w:rPr>
          <w:color w:val="374151"/>
          <w:sz w:val="24"/>
          <w:szCs w:val="24"/>
        </w:rPr>
      </w:pPr>
      <w:r w:rsidRPr="009E3815">
        <w:rPr>
          <w:color w:val="374151"/>
          <w:sz w:val="24"/>
          <w:szCs w:val="24"/>
        </w:rPr>
        <w:t>The</w:t>
      </w:r>
      <w:r w:rsidR="00DA0F3A">
        <w:rPr>
          <w:color w:val="374151"/>
          <w:sz w:val="24"/>
          <w:szCs w:val="24"/>
        </w:rPr>
        <w:t xml:space="preserve"> HomeFinder</w:t>
      </w:r>
      <w:r w:rsidRPr="009E3815">
        <w:rPr>
          <w:color w:val="374151"/>
          <w:sz w:val="24"/>
          <w:szCs w:val="24"/>
        </w:rPr>
        <w:t xml:space="preserve"> project timeline for developing this project could be around 3 weeks depending on factors like complexity and resources.</w:t>
      </w:r>
    </w:p>
    <w:p w14:paraId="0066191D" w14:textId="77777777" w:rsidR="000011D3" w:rsidRDefault="000011D3" w:rsidP="000011D3">
      <w:pPr>
        <w:pStyle w:val="NoSpacing"/>
      </w:pPr>
    </w:p>
    <w:p w14:paraId="00000030" w14:textId="19B8C760" w:rsidR="007D59A6" w:rsidRPr="000011D3" w:rsidRDefault="00AF7380" w:rsidP="009E3815">
      <w:pPr>
        <w:pStyle w:val="ListParagraph"/>
        <w:numPr>
          <w:ilvl w:val="0"/>
          <w:numId w:val="18"/>
        </w:numPr>
        <w:shd w:val="clear" w:color="auto" w:fill="F7F7F8"/>
        <w:spacing w:before="240" w:after="240"/>
        <w:rPr>
          <w:b/>
          <w:sz w:val="36"/>
          <w:szCs w:val="36"/>
        </w:rPr>
      </w:pPr>
      <w:r w:rsidRPr="000011D3">
        <w:rPr>
          <w:b/>
          <w:sz w:val="36"/>
          <w:szCs w:val="36"/>
        </w:rPr>
        <w:t>Maintenance and Support</w:t>
      </w:r>
    </w:p>
    <w:p w14:paraId="5A2D5F95" w14:textId="77777777" w:rsidR="000011D3" w:rsidRPr="000011D3" w:rsidRDefault="000011D3" w:rsidP="000011D3"/>
    <w:p w14:paraId="00000031" w14:textId="77777777" w:rsidR="007D59A6" w:rsidRDefault="00AF7380" w:rsidP="000011D3">
      <w:pPr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Establish a maintenance plan for regular updates, bug fixes, and feature enhancements. Provide user support and documentation for system usage.</w:t>
      </w:r>
    </w:p>
    <w:p w14:paraId="00000034" w14:textId="1E610F5E" w:rsidR="007D59A6" w:rsidRDefault="007D59A6">
      <w:pPr>
        <w:spacing w:before="240" w:after="240"/>
      </w:pPr>
    </w:p>
    <w:p w14:paraId="00000035" w14:textId="77777777" w:rsidR="007D59A6" w:rsidRDefault="007D59A6"/>
    <w:sectPr w:rsidR="007D59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2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A59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7477B"/>
    <w:multiLevelType w:val="hybridMultilevel"/>
    <w:tmpl w:val="782C8B66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6594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4130A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E771B"/>
    <w:multiLevelType w:val="multilevel"/>
    <w:tmpl w:val="FFFFFFFF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6" w15:restartNumberingAfterBreak="0">
    <w:nsid w:val="2B7275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7921C5"/>
    <w:multiLevelType w:val="hybridMultilevel"/>
    <w:tmpl w:val="549C5132"/>
    <w:lvl w:ilvl="0" w:tplc="49AA557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C14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06182"/>
    <w:multiLevelType w:val="hybridMultilevel"/>
    <w:tmpl w:val="8026CFAE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F9E3183"/>
    <w:multiLevelType w:val="hybridMultilevel"/>
    <w:tmpl w:val="AB602E7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0C316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206828"/>
    <w:multiLevelType w:val="multilevel"/>
    <w:tmpl w:val="F69EC2F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7156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5A5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F72752"/>
    <w:multiLevelType w:val="multilevel"/>
    <w:tmpl w:val="5F1E9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0005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A126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14"/>
  </w:num>
  <w:num w:numId="9">
    <w:abstractNumId w:val="16"/>
  </w:num>
  <w:num w:numId="10">
    <w:abstractNumId w:val="5"/>
  </w:num>
  <w:num w:numId="11">
    <w:abstractNumId w:val="13"/>
  </w:num>
  <w:num w:numId="12">
    <w:abstractNumId w:val="6"/>
  </w:num>
  <w:num w:numId="13">
    <w:abstractNumId w:val="7"/>
  </w:num>
  <w:num w:numId="14">
    <w:abstractNumId w:val="12"/>
  </w:num>
  <w:num w:numId="15">
    <w:abstractNumId w:val="10"/>
  </w:num>
  <w:num w:numId="16">
    <w:abstractNumId w:val="2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A6"/>
    <w:rsid w:val="000011D3"/>
    <w:rsid w:val="002F3211"/>
    <w:rsid w:val="007B74E3"/>
    <w:rsid w:val="007D59A6"/>
    <w:rsid w:val="009778B2"/>
    <w:rsid w:val="009E3815"/>
    <w:rsid w:val="00AF7380"/>
    <w:rsid w:val="00B263C4"/>
    <w:rsid w:val="00BE4664"/>
    <w:rsid w:val="00CF12DB"/>
    <w:rsid w:val="00DA0F3A"/>
    <w:rsid w:val="1979EBF0"/>
    <w:rsid w:val="7271E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D83E"/>
  <w15:docId w15:val="{8BF64C21-44BE-48CC-8A0F-8AF910A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664"/>
    <w:pPr>
      <w:ind w:left="720"/>
      <w:contextualSpacing/>
    </w:pPr>
  </w:style>
  <w:style w:type="paragraph" w:styleId="NoSpacing">
    <w:name w:val="No Spacing"/>
    <w:uiPriority w:val="1"/>
    <w:qFormat/>
    <w:rsid w:val="00BE466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758d52-a6bc-44eb-938a-a8870aca386b">
      <Terms xmlns="http://schemas.microsoft.com/office/infopath/2007/PartnerControls"/>
    </lcf76f155ced4ddcb4097134ff3c332f>
    <TaxCatchAll xmlns="9874aab7-0762-4f64-bc31-8748d0ef27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BFE220F7FC9459EEDA213F1618F0C" ma:contentTypeVersion="13" ma:contentTypeDescription="Create a new document." ma:contentTypeScope="" ma:versionID="c8ec9940a910e3e49e92fc1a94d05792">
  <xsd:schema xmlns:xsd="http://www.w3.org/2001/XMLSchema" xmlns:xs="http://www.w3.org/2001/XMLSchema" xmlns:p="http://schemas.microsoft.com/office/2006/metadata/properties" xmlns:ns2="6b758d52-a6bc-44eb-938a-a8870aca386b" xmlns:ns3="9874aab7-0762-4f64-bc31-8748d0ef2755" targetNamespace="http://schemas.microsoft.com/office/2006/metadata/properties" ma:root="true" ma:fieldsID="253c645da1196133af148da66c8358cf" ns2:_="" ns3:_="">
    <xsd:import namespace="6b758d52-a6bc-44eb-938a-a8870aca386b"/>
    <xsd:import namespace="9874aab7-0762-4f64-bc31-8748d0ef275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58d52-a6bc-44eb-938a-a8870aca386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b1ad57-facb-41f7-95eb-3cdca3346f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aab7-0762-4f64-bc31-8748d0ef275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4686912-93fe-4b13-a291-f0a3bcbe6f72}" ma:internalName="TaxCatchAll" ma:showField="CatchAllData" ma:web="9874aab7-0762-4f64-bc31-8748d0ef2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64BCB-B794-40B5-BEBC-4F066F8E2511}">
  <ds:schemaRefs>
    <ds:schemaRef ds:uri="http://schemas.microsoft.com/office/2006/metadata/properties"/>
    <ds:schemaRef ds:uri="http://schemas.microsoft.com/office/infopath/2007/PartnerControls"/>
    <ds:schemaRef ds:uri="6b758d52-a6bc-44eb-938a-a8870aca386b"/>
    <ds:schemaRef ds:uri="9874aab7-0762-4f64-bc31-8748d0ef2755"/>
  </ds:schemaRefs>
</ds:datastoreItem>
</file>

<file path=customXml/itemProps2.xml><?xml version="1.0" encoding="utf-8"?>
<ds:datastoreItem xmlns:ds="http://schemas.openxmlformats.org/officeDocument/2006/customXml" ds:itemID="{67C64D6B-1626-483E-B8C1-7EE13119F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D02A9-5AE5-4287-A0C5-247D71996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58d52-a6bc-44eb-938a-a8870aca386b"/>
    <ds:schemaRef ds:uri="9874aab7-0762-4f64-bc31-8748d0ef2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Mangesh Agam</dc:creator>
  <cp:lastModifiedBy>Shobha Mangesh Agam</cp:lastModifiedBy>
  <cp:revision>7</cp:revision>
  <dcterms:created xsi:type="dcterms:W3CDTF">2024-01-11T09:52:00Z</dcterms:created>
  <dcterms:modified xsi:type="dcterms:W3CDTF">2024-03-01T06:25:00Z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0x01010073ABFE220F7FC9459EEDA213F1618F0C</vt:lpwstr>
  </property>
  <property fmtid="{D5CDD505-2E9C-101B-9397-08002B2CF9AE}" pid="3" name="MediaServiceImageTags">
    <vt:lpwstr/>
  </property>
</Properties>
</file>