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C9" w:rsidRDefault="009F6721" w:rsidP="009F6721">
      <w:pPr>
        <w:pStyle w:val="Heading1"/>
        <w:numPr>
          <w:ilvl w:val="0"/>
          <w:numId w:val="0"/>
        </w:numPr>
      </w:pPr>
      <w:r>
        <w:t xml:space="preserve">Mobile Brands </w:t>
      </w:r>
      <w:proofErr w:type="spellStart"/>
      <w:r>
        <w:t>microservice</w:t>
      </w:r>
      <w:proofErr w:type="spellEnd"/>
    </w:p>
    <w:p w:rsidR="00431CE5" w:rsidRPr="00431CE5" w:rsidRDefault="00431CE5" w:rsidP="00431CE5"/>
    <w:p w:rsidR="009F6721" w:rsidRPr="009F6721" w:rsidRDefault="009F6721" w:rsidP="009F6721">
      <w:r>
        <w:t xml:space="preserve">The Mobile </w:t>
      </w:r>
      <w:proofErr w:type="spellStart"/>
      <w:r>
        <w:t>microservice</w:t>
      </w:r>
      <w:proofErr w:type="spellEnd"/>
      <w:r>
        <w:t xml:space="preserve"> is developed using </w:t>
      </w:r>
      <w:proofErr w:type="spellStart"/>
      <w:r>
        <w:t>SpringBoot</w:t>
      </w:r>
      <w:proofErr w:type="spellEnd"/>
      <w:r>
        <w:t xml:space="preserve"> and contains a simple feature for fetching the mobile </w:t>
      </w:r>
      <w:proofErr w:type="gramStart"/>
      <w:r>
        <w:t>brands  based</w:t>
      </w:r>
      <w:proofErr w:type="gramEnd"/>
      <w:r>
        <w:t xml:space="preserve"> on criteria passed in the request </w:t>
      </w:r>
      <w:proofErr w:type="spellStart"/>
      <w:r>
        <w:t>params</w:t>
      </w:r>
      <w:proofErr w:type="spellEnd"/>
    </w:p>
    <w:p w:rsidR="009F6721" w:rsidRDefault="009F6721" w:rsidP="009F6721">
      <w:pPr>
        <w:pStyle w:val="Heading1"/>
        <w:numPr>
          <w:ilvl w:val="0"/>
          <w:numId w:val="0"/>
        </w:numPr>
      </w:pPr>
      <w:r>
        <w:t>Features</w:t>
      </w:r>
    </w:p>
    <w:p w:rsidR="009F6721" w:rsidRDefault="009F6721" w:rsidP="00592BC9">
      <w:r>
        <w:t xml:space="preserve">The mobile </w:t>
      </w:r>
      <w:proofErr w:type="spellStart"/>
      <w:r>
        <w:t>microservice</w:t>
      </w:r>
      <w:proofErr w:type="spellEnd"/>
      <w:r>
        <w:t xml:space="preserve"> is composed of the following</w:t>
      </w:r>
      <w:r w:rsidR="00431CE5">
        <w:t xml:space="preserve"> features for the MVP model.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>The REST API is exposed over internet to fetch the mobile records and filter on cr</w:t>
      </w:r>
      <w:r w:rsidR="00333F01">
        <w:t>iteria provided. The API can be</w:t>
      </w:r>
      <w:r>
        <w:t xml:space="preserve"> secured by providing a gateway layer to secure the call.</w:t>
      </w:r>
    </w:p>
    <w:p w:rsidR="00333F01" w:rsidRDefault="00333F01" w:rsidP="009F6721">
      <w:pPr>
        <w:pStyle w:val="ListParagraph"/>
        <w:numPr>
          <w:ilvl w:val="0"/>
          <w:numId w:val="3"/>
        </w:numPr>
      </w:pPr>
      <w:r>
        <w:t>The load balancer will balance the load from the client calls and equally distribute the traffic.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API security can be managed using an API gateway layer for security and also for handling multiple </w:t>
      </w:r>
      <w:proofErr w:type="gramStart"/>
      <w:r>
        <w:t>clients  and</w:t>
      </w:r>
      <w:proofErr w:type="gramEnd"/>
      <w:r>
        <w:t xml:space="preserve"> data format.</w:t>
      </w:r>
      <w:bookmarkStart w:id="0" w:name="_GoBack"/>
      <w:bookmarkEnd w:id="0"/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REST API will be deployed in a Container managed platform like </w:t>
      </w:r>
      <w:proofErr w:type="spellStart"/>
      <w:r>
        <w:t>Kubernetes</w:t>
      </w:r>
      <w:proofErr w:type="spellEnd"/>
      <w:r>
        <w:t xml:space="preserve"> regardless of the cloud platform </w:t>
      </w:r>
      <w:proofErr w:type="spellStart"/>
      <w:r>
        <w:t>provider.The</w:t>
      </w:r>
      <w:proofErr w:type="spellEnd"/>
      <w:r>
        <w:t xml:space="preserve"> container management platform helps in </w:t>
      </w:r>
      <w:proofErr w:type="spellStart"/>
      <w:r>
        <w:t>scalablity</w:t>
      </w:r>
      <w:proofErr w:type="spellEnd"/>
      <w:r>
        <w:t xml:space="preserve"> and fault tolerance by replication strategies.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>For resiliency, the API provides a circuit breaker pattern to handle the 3</w:t>
      </w:r>
      <w:r w:rsidRPr="009F6721">
        <w:rPr>
          <w:vertAlign w:val="superscript"/>
        </w:rPr>
        <w:t>rd</w:t>
      </w:r>
      <w:r>
        <w:t xml:space="preserve"> party API </w:t>
      </w:r>
      <w:proofErr w:type="spellStart"/>
      <w:r>
        <w:t>downtime.</w:t>
      </w:r>
      <w:r w:rsidR="004B736F">
        <w:t>The</w:t>
      </w:r>
      <w:proofErr w:type="spellEnd"/>
      <w:r w:rsidR="004B736F">
        <w:t xml:space="preserve"> application uses Netflix for resiliency.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>The 3</w:t>
      </w:r>
      <w:r w:rsidRPr="00431CE5">
        <w:rPr>
          <w:vertAlign w:val="superscript"/>
        </w:rPr>
        <w:t>rd</w:t>
      </w:r>
      <w:r>
        <w:t xml:space="preserve"> party </w:t>
      </w:r>
      <w:proofErr w:type="spellStart"/>
      <w:r>
        <w:t>OpenAPI</w:t>
      </w:r>
      <w:proofErr w:type="spellEnd"/>
      <w:r>
        <w:t xml:space="preserve"> is called with a configurable timeout.</w:t>
      </w:r>
      <w:r w:rsidR="008046F3">
        <w:t xml:space="preserve"> </w:t>
      </w:r>
      <w:r>
        <w:t>Currently the</w:t>
      </w:r>
      <w:r w:rsidR="008046F3">
        <w:t xml:space="preserve"> </w:t>
      </w:r>
      <w:r>
        <w:t>timeout is set as 10 seconds.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 xml:space="preserve">The request parameters are validated for the valid </w:t>
      </w:r>
      <w:proofErr w:type="gramStart"/>
      <w:r>
        <w:t>request  parameters</w:t>
      </w:r>
      <w:proofErr w:type="gramEnd"/>
      <w:r>
        <w:t>. The criteria will be any field of the mobile data.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>The server logs are in place for debugging purpose.</w:t>
      </w:r>
    </w:p>
    <w:p w:rsidR="009F6721" w:rsidRDefault="009F6721" w:rsidP="009F6721">
      <w:pPr>
        <w:pStyle w:val="Heading1"/>
        <w:numPr>
          <w:ilvl w:val="0"/>
          <w:numId w:val="0"/>
        </w:numPr>
      </w:pPr>
      <w:r>
        <w:t xml:space="preserve">Enhancements </w:t>
      </w:r>
    </w:p>
    <w:p w:rsidR="00431CE5" w:rsidRPr="00431CE5" w:rsidRDefault="00431CE5" w:rsidP="00431CE5">
      <w:r>
        <w:t>The following enhancements are planned for the next Sprint planning.</w:t>
      </w:r>
    </w:p>
    <w:p w:rsidR="009F6721" w:rsidRDefault="009F6721" w:rsidP="009F6721">
      <w:pPr>
        <w:pStyle w:val="ListParagraph"/>
        <w:numPr>
          <w:ilvl w:val="0"/>
          <w:numId w:val="7"/>
        </w:numPr>
      </w:pPr>
      <w:r>
        <w:t xml:space="preserve">Since the response is </w:t>
      </w:r>
      <w:proofErr w:type="spellStart"/>
      <w:r>
        <w:t>static</w:t>
      </w:r>
      <w:proofErr w:type="gramStart"/>
      <w:r>
        <w:t>,the</w:t>
      </w:r>
      <w:proofErr w:type="spellEnd"/>
      <w:proofErr w:type="gramEnd"/>
      <w:r>
        <w:t xml:space="preserve"> application can be enhanced using a cache mechanism like </w:t>
      </w:r>
      <w:proofErr w:type="spellStart"/>
      <w:r>
        <w:t>memcache</w:t>
      </w:r>
      <w:proofErr w:type="spellEnd"/>
      <w:r>
        <w:t xml:space="preserve"> / </w:t>
      </w:r>
      <w:proofErr w:type="spellStart"/>
      <w:r>
        <w:t>Redis</w:t>
      </w:r>
      <w:proofErr w:type="spellEnd"/>
      <w:r>
        <w:t xml:space="preserve"> API based on complexity of the application in future.</w:t>
      </w:r>
      <w:r w:rsidR="00431CE5">
        <w:t xml:space="preserve"> </w:t>
      </w:r>
    </w:p>
    <w:p w:rsidR="009F6721" w:rsidRDefault="009F6721" w:rsidP="009F6721">
      <w:pPr>
        <w:pStyle w:val="ListParagraph"/>
        <w:numPr>
          <w:ilvl w:val="0"/>
          <w:numId w:val="7"/>
        </w:numPr>
      </w:pPr>
      <w:r>
        <w:t>The API can be versioned for managing multiple clients in future</w:t>
      </w:r>
      <w:r w:rsidR="00431CE5">
        <w:t>.</w:t>
      </w:r>
    </w:p>
    <w:p w:rsidR="00F047F6" w:rsidRDefault="00F047F6" w:rsidP="009F6721">
      <w:pPr>
        <w:pStyle w:val="ListParagraph"/>
        <w:numPr>
          <w:ilvl w:val="0"/>
          <w:numId w:val="7"/>
        </w:numPr>
      </w:pPr>
      <w:r>
        <w:t xml:space="preserve">Since the </w:t>
      </w:r>
      <w:proofErr w:type="spellStart"/>
      <w:r>
        <w:t>OpenAPI</w:t>
      </w:r>
      <w:proofErr w:type="spellEnd"/>
      <w:r>
        <w:t xml:space="preserve"> endpoint is https </w:t>
      </w:r>
      <w:proofErr w:type="spellStart"/>
      <w:r>
        <w:t>protocol</w:t>
      </w:r>
      <w:proofErr w:type="gramStart"/>
      <w:r>
        <w:t>,a</w:t>
      </w:r>
      <w:proofErr w:type="spellEnd"/>
      <w:proofErr w:type="gramEnd"/>
      <w:r>
        <w:t xml:space="preserve"> security  layer can be introduced using API gateway.</w:t>
      </w:r>
    </w:p>
    <w:p w:rsidR="00193177" w:rsidRDefault="00193177" w:rsidP="009F6721">
      <w:pPr>
        <w:pStyle w:val="ListParagraph"/>
        <w:numPr>
          <w:ilvl w:val="0"/>
          <w:numId w:val="7"/>
        </w:numPr>
      </w:pPr>
      <w:r>
        <w:t>The profiles can be managed for different environments.</w:t>
      </w:r>
    </w:p>
    <w:p w:rsidR="00193177" w:rsidRDefault="00193177" w:rsidP="009F6721">
      <w:pPr>
        <w:pStyle w:val="ListParagraph"/>
        <w:numPr>
          <w:ilvl w:val="0"/>
          <w:numId w:val="7"/>
        </w:numPr>
      </w:pPr>
      <w:r>
        <w:t>The monitoring mechanism should be in place.</w:t>
      </w:r>
    </w:p>
    <w:p w:rsidR="00193177" w:rsidRDefault="004B736F" w:rsidP="009F6721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messages has</w:t>
      </w:r>
      <w:proofErr w:type="gramEnd"/>
      <w:r>
        <w:t xml:space="preserve"> to be externalized.</w:t>
      </w:r>
    </w:p>
    <w:p w:rsidR="008046F3" w:rsidRDefault="008046F3" w:rsidP="009F6721">
      <w:pPr>
        <w:pStyle w:val="ListParagraph"/>
        <w:numPr>
          <w:ilvl w:val="0"/>
          <w:numId w:val="7"/>
        </w:numPr>
      </w:pPr>
      <w:r>
        <w:t xml:space="preserve">Integration with </w:t>
      </w:r>
      <w:proofErr w:type="gramStart"/>
      <w:r>
        <w:t>Spring</w:t>
      </w:r>
      <w:proofErr w:type="gramEnd"/>
      <w:r>
        <w:t xml:space="preserve"> security or custom API gateway security.</w:t>
      </w:r>
    </w:p>
    <w:p w:rsidR="004B736F" w:rsidRDefault="004B736F" w:rsidP="004B736F">
      <w:pPr>
        <w:pStyle w:val="ListParagraph"/>
      </w:pPr>
    </w:p>
    <w:p w:rsidR="00431CE5" w:rsidRDefault="00431CE5" w:rsidP="00592BC9">
      <w:pPr>
        <w:pStyle w:val="Heading1"/>
        <w:numPr>
          <w:ilvl w:val="0"/>
          <w:numId w:val="0"/>
        </w:numPr>
      </w:pPr>
    </w:p>
    <w:p w:rsidR="00592BC9" w:rsidRDefault="00592BC9" w:rsidP="00592BC9">
      <w:pPr>
        <w:pStyle w:val="Heading1"/>
        <w:numPr>
          <w:ilvl w:val="0"/>
          <w:numId w:val="0"/>
        </w:numPr>
      </w:pPr>
      <w:r>
        <w:t>Cloud Architecture Diagram</w:t>
      </w:r>
    </w:p>
    <w:p w:rsidR="001B7B34" w:rsidRDefault="00592BC9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4" name="Picture 4" descr="https://jxvuxcyton.de-03.visual-paradigm.com/rest/diagrams/projects/clipboard/1_tHx3Ey6D.AAAAVV1?dummy=TLcgky6FUAHUP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xvuxcyton.de-03.visual-paradigm.com/rest/diagrams/projects/clipboard/1_tHx3Ey6D.AAAAVV1?dummy=TLcgky6FUAHUPg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F82A62" w:rsidRDefault="001B7B34" w:rsidP="001B7B34">
      <w:pPr>
        <w:pStyle w:val="Heading1"/>
        <w:numPr>
          <w:ilvl w:val="0"/>
          <w:numId w:val="0"/>
        </w:numPr>
      </w:pPr>
      <w:r>
        <w:lastRenderedPageBreak/>
        <w:t>Flow Diagram</w:t>
      </w:r>
    </w:p>
    <w:p w:rsidR="001B7B34" w:rsidRDefault="001B7B34" w:rsidP="001B7B34"/>
    <w:p w:rsidR="001B7B34" w:rsidRDefault="001B7B34" w:rsidP="001B7B34">
      <w:r>
        <w:rPr>
          <w:noProof/>
        </w:rPr>
        <w:drawing>
          <wp:inline distT="0" distB="0" distL="0" distR="0">
            <wp:extent cx="5943600" cy="4708566"/>
            <wp:effectExtent l="0" t="0" r="0" b="0"/>
            <wp:docPr id="7" name="Picture 7" descr="https://jxvuxcyton.de-03.visual-paradigm.com/rest/diagrams/projects/clipboard/1_tHx3Ey6D.AAAAVV1?dummy=GovIky6GI0A8R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xvuxcyton.de-03.visual-paradigm.com/rest/diagrams/projects/clipboard/1_tHx3Ey6D.AAAAVV1?dummy=GovIky6GI0A8RA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01" w:rsidRDefault="00333F01" w:rsidP="001B7B34"/>
    <w:p w:rsidR="00431CE5" w:rsidRDefault="00431CE5" w:rsidP="00431CE5">
      <w:pPr>
        <w:pStyle w:val="Heading1"/>
        <w:numPr>
          <w:ilvl w:val="0"/>
          <w:numId w:val="0"/>
        </w:numPr>
      </w:pPr>
      <w:r>
        <w:t>Samples</w:t>
      </w:r>
    </w:p>
    <w:p w:rsidR="00431CE5" w:rsidRPr="00431CE5" w:rsidRDefault="004B736F" w:rsidP="00431CE5">
      <w:pPr>
        <w:pStyle w:val="Heading1"/>
        <w:numPr>
          <w:ilvl w:val="0"/>
          <w:numId w:val="0"/>
        </w:numPr>
        <w:rPr>
          <w:sz w:val="24"/>
        </w:rPr>
      </w:pPr>
      <w:r>
        <w:t xml:space="preserve">Validation error response </w:t>
      </w:r>
      <w:proofErr w:type="gramStart"/>
      <w:r>
        <w:t>case</w:t>
      </w:r>
      <w:r w:rsidR="00431CE5">
        <w:t xml:space="preserve"> :</w:t>
      </w:r>
      <w:proofErr w:type="gramEnd"/>
      <w:r w:rsidR="00431CE5">
        <w:t xml:space="preserve"> </w:t>
      </w:r>
    </w:p>
    <w:p w:rsidR="00431CE5" w:rsidRDefault="00431CE5" w:rsidP="00431CE5">
      <w:proofErr w:type="gramStart"/>
      <w:r>
        <w:t>curl</w:t>
      </w:r>
      <w:proofErr w:type="gramEnd"/>
      <w:r>
        <w:t xml:space="preserve"> -X GET \</w:t>
      </w:r>
    </w:p>
    <w:p w:rsidR="00431CE5" w:rsidRDefault="00431CE5" w:rsidP="00431CE5">
      <w:r>
        <w:t xml:space="preserve">  '</w:t>
      </w:r>
      <w:proofErr w:type="gramStart"/>
      <w:r>
        <w:t>http</w:t>
      </w:r>
      <w:proofErr w:type="gramEnd"/>
      <w:r>
        <w:t>://localhost:8080/mobile/search?sim1212123=eSim&amp;announceDate=2018' \</w:t>
      </w:r>
    </w:p>
    <w:p w:rsidR="00431CE5" w:rsidRDefault="00431CE5" w:rsidP="00431CE5">
      <w:r>
        <w:t xml:space="preserve">  -H 'Accept: application/</w:t>
      </w:r>
      <w:proofErr w:type="spellStart"/>
      <w:r>
        <w:t>json</w:t>
      </w:r>
      <w:proofErr w:type="spellEnd"/>
      <w:r>
        <w:t>' \</w:t>
      </w:r>
    </w:p>
    <w:p w:rsidR="00431CE5" w:rsidRDefault="00431CE5" w:rsidP="00431CE5">
      <w:r>
        <w:t xml:space="preserve">  -H 'Postman-Token: 69ddaa32-df8b-42ff-92fe-173b17f3520d' \</w:t>
      </w:r>
    </w:p>
    <w:p w:rsidR="00431CE5" w:rsidRDefault="00431CE5" w:rsidP="00431CE5">
      <w:r>
        <w:t xml:space="preserve">  -H 'cache-control: no-cache'</w:t>
      </w:r>
    </w:p>
    <w:p w:rsidR="00431CE5" w:rsidRDefault="00431CE5" w:rsidP="00431CE5">
      <w:pPr>
        <w:pStyle w:val="Heading1"/>
        <w:numPr>
          <w:ilvl w:val="0"/>
          <w:numId w:val="0"/>
        </w:numPr>
      </w:pPr>
    </w:p>
    <w:p w:rsidR="00431CE5" w:rsidRPr="00431CE5" w:rsidRDefault="00431CE5" w:rsidP="00431CE5">
      <w:pPr>
        <w:rPr>
          <w:b/>
        </w:rPr>
      </w:pPr>
      <w:proofErr w:type="gramStart"/>
      <w:r w:rsidRPr="00431CE5">
        <w:rPr>
          <w:b/>
        </w:rPr>
        <w:t>Response :</w:t>
      </w:r>
      <w:proofErr w:type="gramEnd"/>
    </w:p>
    <w:p w:rsidR="00431CE5" w:rsidRDefault="00431CE5" w:rsidP="00431CE5">
      <w:r>
        <w:t xml:space="preserve">400 Bad </w:t>
      </w:r>
      <w:proofErr w:type="gramStart"/>
      <w:r>
        <w:t>Request</w:t>
      </w:r>
      <w:proofErr w:type="gramEnd"/>
    </w:p>
    <w:p w:rsidR="00431CE5" w:rsidRDefault="00431CE5" w:rsidP="00431CE5">
      <w:r>
        <w:t>{</w:t>
      </w:r>
    </w:p>
    <w:p w:rsidR="00431CE5" w:rsidRDefault="00431CE5" w:rsidP="00431CE5">
      <w:r>
        <w:t xml:space="preserve">    "</w:t>
      </w:r>
      <w:proofErr w:type="gramStart"/>
      <w:r>
        <w:t>errors</w:t>
      </w:r>
      <w:proofErr w:type="gramEnd"/>
      <w:r>
        <w:t>": [</w:t>
      </w:r>
    </w:p>
    <w:p w:rsidR="00431CE5" w:rsidRDefault="00431CE5" w:rsidP="00431CE5">
      <w:r>
        <w:t xml:space="preserve">        "sim1212123"</w:t>
      </w:r>
    </w:p>
    <w:p w:rsidR="00431CE5" w:rsidRDefault="00431CE5" w:rsidP="00431CE5">
      <w:r>
        <w:t xml:space="preserve">    ],</w:t>
      </w:r>
    </w:p>
    <w:p w:rsidR="00431CE5" w:rsidRDefault="00431CE5" w:rsidP="00431CE5">
      <w:r>
        <w:t xml:space="preserve">    "</w:t>
      </w:r>
      <w:proofErr w:type="gramStart"/>
      <w:r>
        <w:t>message</w:t>
      </w:r>
      <w:proofErr w:type="gramEnd"/>
      <w:r>
        <w:t>": "The request parameters are invalid"</w:t>
      </w:r>
    </w:p>
    <w:p w:rsidR="00431CE5" w:rsidRDefault="00431CE5" w:rsidP="00431CE5">
      <w:r>
        <w:t>}</w:t>
      </w:r>
    </w:p>
    <w:p w:rsidR="00431CE5" w:rsidRDefault="00431CE5" w:rsidP="00431CE5"/>
    <w:p w:rsidR="00431CE5" w:rsidRDefault="00431CE5" w:rsidP="00431CE5">
      <w:pPr>
        <w:pStyle w:val="Heading1"/>
        <w:numPr>
          <w:ilvl w:val="0"/>
          <w:numId w:val="0"/>
        </w:numPr>
      </w:pPr>
      <w:r>
        <w:t>Success Case:</w:t>
      </w:r>
    </w:p>
    <w:p w:rsidR="00431CE5" w:rsidRPr="00431CE5" w:rsidRDefault="00431CE5" w:rsidP="00431CE5">
      <w:pPr>
        <w:rPr>
          <w:b/>
        </w:rPr>
      </w:pPr>
      <w:r w:rsidRPr="00431CE5">
        <w:rPr>
          <w:b/>
        </w:rPr>
        <w:t>Request:</w:t>
      </w:r>
    </w:p>
    <w:p w:rsidR="00431CE5" w:rsidRDefault="00431CE5" w:rsidP="00431CE5">
      <w:proofErr w:type="gramStart"/>
      <w:r>
        <w:t>curl</w:t>
      </w:r>
      <w:proofErr w:type="gramEnd"/>
      <w:r>
        <w:t xml:space="preserve"> -X GET \</w:t>
      </w:r>
    </w:p>
    <w:p w:rsidR="00431CE5" w:rsidRDefault="00431CE5" w:rsidP="00431CE5">
      <w:r>
        <w:t xml:space="preserve">  '</w:t>
      </w:r>
      <w:proofErr w:type="gramStart"/>
      <w:r>
        <w:t>http</w:t>
      </w:r>
      <w:proofErr w:type="gramEnd"/>
      <w:r>
        <w:t>://localhost:8080/mobile/</w:t>
      </w:r>
      <w:proofErr w:type="spellStart"/>
      <w:r>
        <w:t>search?sim</w:t>
      </w:r>
      <w:proofErr w:type="spellEnd"/>
      <w:r>
        <w:t>=</w:t>
      </w:r>
      <w:proofErr w:type="spellStart"/>
      <w:r>
        <w:t>eSim&amp;announceDate</w:t>
      </w:r>
      <w:proofErr w:type="spellEnd"/>
      <w:r>
        <w:t>=2018' \</w:t>
      </w:r>
    </w:p>
    <w:p w:rsidR="00431CE5" w:rsidRDefault="00431CE5" w:rsidP="00431CE5">
      <w:r>
        <w:t xml:space="preserve">  -H 'Accept: application/</w:t>
      </w:r>
      <w:proofErr w:type="spellStart"/>
      <w:r>
        <w:t>json</w:t>
      </w:r>
      <w:proofErr w:type="spellEnd"/>
      <w:r>
        <w:t>' \</w:t>
      </w:r>
    </w:p>
    <w:p w:rsidR="00431CE5" w:rsidRDefault="00431CE5" w:rsidP="00431CE5">
      <w:r>
        <w:t xml:space="preserve">  -H 'Postman-Token: 954c2f1c-b05a-4d57-bb39-e7d024684e2c' \</w:t>
      </w:r>
    </w:p>
    <w:p w:rsidR="00431CE5" w:rsidRDefault="00431CE5" w:rsidP="00431CE5">
      <w:r>
        <w:t xml:space="preserve">  -H 'cache-control: no-cache'</w:t>
      </w:r>
    </w:p>
    <w:p w:rsidR="00431CE5" w:rsidRDefault="00431CE5" w:rsidP="00431CE5"/>
    <w:p w:rsidR="00431CE5" w:rsidRDefault="00431CE5" w:rsidP="00431CE5">
      <w:pPr>
        <w:rPr>
          <w:b/>
        </w:rPr>
      </w:pPr>
      <w:r w:rsidRPr="00431CE5">
        <w:rPr>
          <w:b/>
        </w:rPr>
        <w:t>Response:</w:t>
      </w:r>
    </w:p>
    <w:p w:rsidR="00431CE5" w:rsidRPr="00431CE5" w:rsidRDefault="00431CE5" w:rsidP="00431CE5">
      <w:pPr>
        <w:rPr>
          <w:b/>
        </w:rPr>
      </w:pPr>
      <w:r>
        <w:rPr>
          <w:b/>
        </w:rPr>
        <w:t>200 OK</w:t>
      </w:r>
    </w:p>
    <w:p w:rsidR="00431CE5" w:rsidRDefault="00431CE5" w:rsidP="00431CE5">
      <w:r>
        <w:t>[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"25846",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Pro 12.9 (2018)",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picture</w:t>
      </w:r>
      <w:proofErr w:type="gramEnd"/>
      <w:r>
        <w:t>": "https://cdn2.gsmarena.com/vv/bigpic/apple-ipad-pro-129-2018.jpg",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October",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"1100"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"2048 x 2732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"Li-Po 9720 </w:t>
      </w:r>
      <w:proofErr w:type="spellStart"/>
      <w:r>
        <w:t>mAh</w:t>
      </w:r>
      <w:proofErr w:type="spellEnd"/>
      <w:r>
        <w:t xml:space="preserve"> battery (36.71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"22895",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Pro 11",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"https://cdn2.gsmarena.com/vv/bigpic/apple-ipad-pro-11-2018.jpg",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October",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"880"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"1668 x 2388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lastRenderedPageBreak/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"Li-Po 7812 </w:t>
      </w:r>
      <w:proofErr w:type="spellStart"/>
      <w:r>
        <w:t>mAh</w:t>
      </w:r>
      <w:proofErr w:type="spellEnd"/>
      <w:r>
        <w:t xml:space="preserve"> battery (29.45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"24989",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iPhone XS",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/apple-iphone-xs-new.jpg",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"1150"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"1125 x 2436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2658 </w:t>
      </w:r>
      <w:proofErr w:type="spellStart"/>
      <w:r>
        <w:t>mAh</w:t>
      </w:r>
      <w:proofErr w:type="spellEnd"/>
      <w:r>
        <w:t xml:space="preserve"> battery (10.13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"28994",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phone</w:t>
      </w:r>
      <w:proofErr w:type="gramEnd"/>
      <w:r>
        <w:t>": "Apple iPhone XR",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/apple-iphone-xr-new.jpg",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"850"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"828 x 1792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2942 </w:t>
      </w:r>
      <w:proofErr w:type="spellStart"/>
      <w:r>
        <w:t>mAh</w:t>
      </w:r>
      <w:proofErr w:type="spellEnd"/>
      <w:r>
        <w:t xml:space="preserve">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"28298",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Watch Series 4",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"https://cdn2.gsmarena.com/vv/bigpic/apple-watch-series-4-steel.jpg",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"700"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>": "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"448 x 368 pixels",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>": "Li-Ion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"23131",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Watch Series 4 Aluminum",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"https://cdn2.gsmarena.com/vv/bigpic/apple-watch-series-4-aluminum.jpg",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"430"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>": "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"448 x 368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>": "Li-Ion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"24748",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9.7 (2018)",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/apple-ipad-97-2018.jpg",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March",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"350"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"1536 x 2048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"Yes",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battery (32.4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</w:t>
      </w:r>
    </w:p>
    <w:p w:rsidR="00431CE5" w:rsidRDefault="00431CE5" w:rsidP="00431CE5">
      <w:r>
        <w:t>]</w:t>
      </w:r>
    </w:p>
    <w:sectPr w:rsidR="0043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6AB" w:rsidRDefault="00B436AB" w:rsidP="00592BC9">
      <w:pPr>
        <w:spacing w:after="0" w:line="240" w:lineRule="auto"/>
      </w:pPr>
      <w:r>
        <w:separator/>
      </w:r>
    </w:p>
  </w:endnote>
  <w:endnote w:type="continuationSeparator" w:id="0">
    <w:p w:rsidR="00B436AB" w:rsidRDefault="00B436AB" w:rsidP="0059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6AB" w:rsidRDefault="00B436AB" w:rsidP="00592BC9">
      <w:pPr>
        <w:spacing w:after="0" w:line="240" w:lineRule="auto"/>
      </w:pPr>
      <w:r>
        <w:separator/>
      </w:r>
    </w:p>
  </w:footnote>
  <w:footnote w:type="continuationSeparator" w:id="0">
    <w:p w:rsidR="00B436AB" w:rsidRDefault="00B436AB" w:rsidP="0059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4739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91E6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9F03001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62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065CC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738E58C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50"/>
    <w:rsid w:val="00193177"/>
    <w:rsid w:val="001B7B34"/>
    <w:rsid w:val="001E7F50"/>
    <w:rsid w:val="00333F01"/>
    <w:rsid w:val="00431CE5"/>
    <w:rsid w:val="004B736F"/>
    <w:rsid w:val="00592BC9"/>
    <w:rsid w:val="008046F3"/>
    <w:rsid w:val="009F6721"/>
    <w:rsid w:val="00B436AB"/>
    <w:rsid w:val="00BD764E"/>
    <w:rsid w:val="00F047F6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2020-09-26T06:32:00Z</dcterms:created>
  <dcterms:modified xsi:type="dcterms:W3CDTF">2020-09-26T16:19:00Z</dcterms:modified>
</cp:coreProperties>
</file>