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BA785" w14:textId="767349B6" w:rsidR="00054FF3" w:rsidRDefault="001F7AD9">
      <w:pPr>
        <w:rPr>
          <w:b/>
          <w:bCs/>
          <w:sz w:val="24"/>
          <w:szCs w:val="24"/>
        </w:rPr>
      </w:pPr>
      <w:r w:rsidRPr="001F7AD9">
        <w:rPr>
          <w:b/>
          <w:bCs/>
          <w:sz w:val="24"/>
          <w:szCs w:val="24"/>
        </w:rPr>
        <w:t>DS_517 – AI Ethics</w:t>
      </w:r>
    </w:p>
    <w:p w14:paraId="05B06FC0" w14:textId="2BB55DE3" w:rsidR="00882A85" w:rsidRPr="001F7AD9" w:rsidRDefault="00882A85">
      <w:pPr>
        <w:rPr>
          <w:b/>
          <w:bCs/>
          <w:sz w:val="24"/>
          <w:szCs w:val="24"/>
        </w:rPr>
      </w:pPr>
      <w:r>
        <w:rPr>
          <w:b/>
          <w:bCs/>
          <w:sz w:val="24"/>
          <w:szCs w:val="24"/>
        </w:rPr>
        <w:t>Assignment_1</w:t>
      </w:r>
    </w:p>
    <w:p w14:paraId="384B2402" w14:textId="134AA4F4" w:rsidR="001F7AD9" w:rsidRPr="001F7AD9" w:rsidRDefault="001F7AD9">
      <w:pPr>
        <w:rPr>
          <w:sz w:val="24"/>
          <w:szCs w:val="24"/>
        </w:rPr>
      </w:pPr>
      <w:r w:rsidRPr="001F7AD9">
        <w:rPr>
          <w:sz w:val="24"/>
          <w:szCs w:val="24"/>
        </w:rPr>
        <w:t>Instructions:</w:t>
      </w:r>
    </w:p>
    <w:p w14:paraId="67C0D3F3" w14:textId="074B63D9" w:rsidR="001F7AD9" w:rsidRPr="001F7AD9" w:rsidRDefault="001F7AD9" w:rsidP="001F7AD9">
      <w:pPr>
        <w:pStyle w:val="ListParagraph"/>
        <w:numPr>
          <w:ilvl w:val="0"/>
          <w:numId w:val="2"/>
        </w:numPr>
        <w:rPr>
          <w:sz w:val="24"/>
          <w:szCs w:val="24"/>
        </w:rPr>
      </w:pPr>
      <w:r w:rsidRPr="001F7AD9">
        <w:rPr>
          <w:sz w:val="24"/>
          <w:szCs w:val="24"/>
        </w:rPr>
        <w:t xml:space="preserve">Please use a Word or Google document and answer each question with three </w:t>
      </w:r>
      <w:r>
        <w:rPr>
          <w:sz w:val="24"/>
          <w:szCs w:val="24"/>
        </w:rPr>
        <w:t>to</w:t>
      </w:r>
      <w:r w:rsidRPr="001F7AD9">
        <w:rPr>
          <w:sz w:val="24"/>
          <w:szCs w:val="24"/>
        </w:rPr>
        <w:t xml:space="preserve"> four sentences max (Avoid using GPT as you will be given zero marks) – You can </w:t>
      </w:r>
      <w:r>
        <w:rPr>
          <w:sz w:val="24"/>
          <w:szCs w:val="24"/>
        </w:rPr>
        <w:t>research</w:t>
      </w:r>
      <w:r w:rsidRPr="001F7AD9">
        <w:rPr>
          <w:sz w:val="24"/>
          <w:szCs w:val="24"/>
        </w:rPr>
        <w:t xml:space="preserve"> on the internet and add your citations in the answers</w:t>
      </w:r>
    </w:p>
    <w:p w14:paraId="2281238A" w14:textId="46E48B32" w:rsidR="001F7AD9" w:rsidRPr="001F7AD9" w:rsidRDefault="001F7AD9" w:rsidP="001F7AD9">
      <w:pPr>
        <w:pStyle w:val="ListParagraph"/>
        <w:numPr>
          <w:ilvl w:val="0"/>
          <w:numId w:val="2"/>
        </w:numPr>
        <w:rPr>
          <w:sz w:val="24"/>
          <w:szCs w:val="24"/>
        </w:rPr>
      </w:pPr>
      <w:r w:rsidRPr="001F7AD9">
        <w:rPr>
          <w:sz w:val="24"/>
          <w:szCs w:val="24"/>
        </w:rPr>
        <w:t xml:space="preserve">Please send the assignment to </w:t>
      </w:r>
      <w:hyperlink r:id="rId7" w:history="1">
        <w:r w:rsidR="001531CF" w:rsidRPr="006F09EB">
          <w:rPr>
            <w:rStyle w:val="Hyperlink"/>
            <w:sz w:val="24"/>
            <w:szCs w:val="24"/>
          </w:rPr>
          <w:t>professoraruprdas@gmail.com</w:t>
        </w:r>
      </w:hyperlink>
      <w:r w:rsidRPr="001F7AD9">
        <w:rPr>
          <w:sz w:val="24"/>
          <w:szCs w:val="24"/>
        </w:rPr>
        <w:t xml:space="preserve"> </w:t>
      </w:r>
    </w:p>
    <w:p w14:paraId="7A9EC9FE" w14:textId="20A17448" w:rsidR="001F7AD9" w:rsidRDefault="001F7AD9" w:rsidP="001F7AD9">
      <w:pPr>
        <w:pStyle w:val="ListParagraph"/>
        <w:numPr>
          <w:ilvl w:val="0"/>
          <w:numId w:val="2"/>
        </w:numPr>
        <w:rPr>
          <w:sz w:val="24"/>
          <w:szCs w:val="24"/>
        </w:rPr>
      </w:pPr>
      <w:r w:rsidRPr="001F7AD9">
        <w:rPr>
          <w:sz w:val="24"/>
          <w:szCs w:val="24"/>
        </w:rPr>
        <w:t xml:space="preserve">Please use the following naming convention – </w:t>
      </w:r>
      <w:r w:rsidRPr="001531CF">
        <w:rPr>
          <w:b/>
          <w:bCs/>
          <w:sz w:val="24"/>
          <w:szCs w:val="24"/>
        </w:rPr>
        <w:t>Assignment_1_YourName_DS_517_Fall_2024</w:t>
      </w:r>
    </w:p>
    <w:p w14:paraId="07145030" w14:textId="5F4854DF" w:rsidR="00882A85" w:rsidRPr="001F7AD9" w:rsidRDefault="00882A85" w:rsidP="001F7AD9">
      <w:pPr>
        <w:pStyle w:val="ListParagraph"/>
        <w:numPr>
          <w:ilvl w:val="0"/>
          <w:numId w:val="2"/>
        </w:numPr>
        <w:rPr>
          <w:sz w:val="24"/>
          <w:szCs w:val="24"/>
        </w:rPr>
      </w:pPr>
      <w:r>
        <w:rPr>
          <w:sz w:val="24"/>
          <w:szCs w:val="24"/>
        </w:rPr>
        <w:t xml:space="preserve">The pdf for the article is in the assignment folder </w:t>
      </w:r>
    </w:p>
    <w:p w14:paraId="7C4CFD49" w14:textId="77777777" w:rsidR="001F7AD9" w:rsidRPr="001F7AD9" w:rsidRDefault="001F7AD9">
      <w:pPr>
        <w:rPr>
          <w:sz w:val="24"/>
          <w:szCs w:val="24"/>
        </w:rPr>
      </w:pPr>
    </w:p>
    <w:p w14:paraId="1AB12CB5" w14:textId="77777777" w:rsidR="001F7AD9" w:rsidRPr="001F7AD9" w:rsidRDefault="001F7AD9" w:rsidP="001F7AD9">
      <w:pPr>
        <w:rPr>
          <w:sz w:val="24"/>
          <w:szCs w:val="24"/>
        </w:rPr>
      </w:pPr>
      <w:r w:rsidRPr="001F7AD9">
        <w:rPr>
          <w:b/>
          <w:bCs/>
          <w:sz w:val="24"/>
          <w:szCs w:val="24"/>
        </w:rPr>
        <w:t>Assignment 1: AI Ethics and Algorithmic Inequality</w:t>
      </w:r>
    </w:p>
    <w:p w14:paraId="1A0CC903" w14:textId="77777777" w:rsidR="001F7AD9" w:rsidRPr="001F7AD9" w:rsidRDefault="001F7AD9" w:rsidP="001F7AD9">
      <w:pPr>
        <w:rPr>
          <w:sz w:val="24"/>
          <w:szCs w:val="24"/>
        </w:rPr>
      </w:pPr>
      <w:r w:rsidRPr="001F7AD9">
        <w:rPr>
          <w:sz w:val="24"/>
          <w:szCs w:val="24"/>
        </w:rPr>
        <w:t xml:space="preserve">Based on the article </w:t>
      </w:r>
      <w:r w:rsidRPr="001F7AD9">
        <w:rPr>
          <w:i/>
          <w:iCs/>
          <w:sz w:val="24"/>
          <w:szCs w:val="24"/>
        </w:rPr>
        <w:t>"Algorithms Are Making Economic Inequality Worse"</w:t>
      </w:r>
      <w:r w:rsidRPr="001F7AD9">
        <w:rPr>
          <w:sz w:val="24"/>
          <w:szCs w:val="24"/>
        </w:rPr>
        <w:t xml:space="preserve"> by Mike Walsh, answer the following questions. Your responses should critically engage with the material and incorporate additional research or real-world examples where appropriate.</w:t>
      </w:r>
    </w:p>
    <w:p w14:paraId="778846D6" w14:textId="77777777" w:rsidR="001F7AD9" w:rsidRPr="001F7AD9" w:rsidRDefault="001F7AD9" w:rsidP="001F7AD9">
      <w:pPr>
        <w:rPr>
          <w:b/>
          <w:bCs/>
          <w:sz w:val="24"/>
          <w:szCs w:val="24"/>
        </w:rPr>
      </w:pPr>
      <w:r w:rsidRPr="001F7AD9">
        <w:rPr>
          <w:b/>
          <w:bCs/>
          <w:sz w:val="24"/>
          <w:szCs w:val="24"/>
        </w:rPr>
        <w:t>Questions:</w:t>
      </w:r>
    </w:p>
    <w:p w14:paraId="42127C46" w14:textId="77777777" w:rsidR="001F7AD9" w:rsidRPr="001F7AD9" w:rsidRDefault="001F7AD9" w:rsidP="001F7AD9">
      <w:pPr>
        <w:numPr>
          <w:ilvl w:val="0"/>
          <w:numId w:val="1"/>
        </w:numPr>
        <w:rPr>
          <w:sz w:val="24"/>
          <w:szCs w:val="24"/>
        </w:rPr>
      </w:pPr>
      <w:r w:rsidRPr="001F7AD9">
        <w:rPr>
          <w:b/>
          <w:bCs/>
          <w:sz w:val="24"/>
          <w:szCs w:val="24"/>
        </w:rPr>
        <w:t>Algorithmic Management</w:t>
      </w:r>
      <w:r w:rsidRPr="001F7AD9">
        <w:rPr>
          <w:sz w:val="24"/>
          <w:szCs w:val="24"/>
        </w:rPr>
        <w:t>: How does algorithmic management contribute to economic inequality in the workforce? Provide examples from the article and discuss potential solutions to mitigate these effects.</w:t>
      </w:r>
    </w:p>
    <w:p w14:paraId="5A365F12" w14:textId="3C6DCB25" w:rsidR="001F7AD9" w:rsidRPr="001F7AD9" w:rsidRDefault="001F7AD9" w:rsidP="001F7AD9">
      <w:pPr>
        <w:numPr>
          <w:ilvl w:val="0"/>
          <w:numId w:val="1"/>
        </w:numPr>
        <w:rPr>
          <w:sz w:val="24"/>
          <w:szCs w:val="24"/>
        </w:rPr>
      </w:pPr>
      <w:r w:rsidRPr="001F7AD9">
        <w:rPr>
          <w:b/>
          <w:bCs/>
          <w:sz w:val="24"/>
          <w:szCs w:val="24"/>
        </w:rPr>
        <w:t>Bias and Discrimination</w:t>
      </w:r>
      <w:r w:rsidRPr="001F7AD9">
        <w:rPr>
          <w:sz w:val="24"/>
          <w:szCs w:val="24"/>
        </w:rPr>
        <w:t>: What are some inherent risks of bias and discrimination when organizations rely on AI and algorithms for managing tasks? Can these risks be eliminated? Why or why not?</w:t>
      </w:r>
    </w:p>
    <w:p w14:paraId="72EA26FA" w14:textId="15C36E68" w:rsidR="001F7AD9" w:rsidRPr="001F7AD9" w:rsidRDefault="001F7AD9" w:rsidP="001F7AD9">
      <w:pPr>
        <w:numPr>
          <w:ilvl w:val="0"/>
          <w:numId w:val="1"/>
        </w:numPr>
        <w:rPr>
          <w:sz w:val="24"/>
          <w:szCs w:val="24"/>
        </w:rPr>
      </w:pPr>
      <w:r w:rsidRPr="001F7AD9">
        <w:rPr>
          <w:b/>
          <w:bCs/>
          <w:sz w:val="24"/>
          <w:szCs w:val="24"/>
        </w:rPr>
        <w:t>The Future of Work</w:t>
      </w:r>
      <w:r w:rsidRPr="001F7AD9">
        <w:rPr>
          <w:sz w:val="24"/>
          <w:szCs w:val="24"/>
        </w:rPr>
        <w:t>: Considering Walsh's discussion of the "algorithmic inequality trap," how do you see work evolving for those managed by algorithms versus those who design and own the systems? How can companies ensure fair opportunities for both groups?</w:t>
      </w:r>
    </w:p>
    <w:p w14:paraId="1BE6452D" w14:textId="77777777" w:rsidR="001F7AD9" w:rsidRPr="001F7AD9" w:rsidRDefault="001F7AD9" w:rsidP="001F7AD9">
      <w:pPr>
        <w:numPr>
          <w:ilvl w:val="0"/>
          <w:numId w:val="1"/>
        </w:numPr>
        <w:rPr>
          <w:sz w:val="24"/>
          <w:szCs w:val="24"/>
        </w:rPr>
      </w:pPr>
      <w:r w:rsidRPr="001F7AD9">
        <w:rPr>
          <w:b/>
          <w:bCs/>
          <w:sz w:val="24"/>
          <w:szCs w:val="24"/>
        </w:rPr>
        <w:t>Ethical Implications</w:t>
      </w:r>
      <w:r w:rsidRPr="001F7AD9">
        <w:rPr>
          <w:sz w:val="24"/>
          <w:szCs w:val="24"/>
        </w:rPr>
        <w:t>: Reflect on the ethical responsibilities of companies using AI in managing their workforce. Should businesses be held accountable for the inequalities exacerbated by their use of AI? Why or why not?</w:t>
      </w:r>
    </w:p>
    <w:p w14:paraId="2E749EB2" w14:textId="77777777" w:rsidR="001F7AD9" w:rsidRDefault="001F7AD9"/>
    <w:p w14:paraId="0055F58A" w14:textId="77777777" w:rsidR="00882A85" w:rsidRDefault="00882A85"/>
    <w:p w14:paraId="70AF5955" w14:textId="77777777" w:rsidR="00882A85" w:rsidRDefault="00882A85"/>
    <w:p w14:paraId="1866DD92" w14:textId="77777777" w:rsidR="00882A85" w:rsidRDefault="00882A85"/>
    <w:p w14:paraId="18F61BB3" w14:textId="77777777" w:rsidR="00882A85" w:rsidRDefault="00882A85"/>
    <w:p w14:paraId="3E00A30C" w14:textId="2F33E86E" w:rsidR="00882A85" w:rsidRPr="00882A85" w:rsidRDefault="00882A85">
      <w:pPr>
        <w:rPr>
          <w:b/>
          <w:bCs/>
        </w:rPr>
      </w:pPr>
      <w:r w:rsidRPr="00882A85">
        <w:rPr>
          <w:b/>
          <w:bCs/>
        </w:rPr>
        <w:t xml:space="preserve">Rubric for Grading: </w:t>
      </w:r>
    </w:p>
    <w:p w14:paraId="48A01CF9" w14:textId="39C4A980" w:rsidR="00882A85" w:rsidRDefault="00882A85" w:rsidP="00882A85">
      <w:pPr>
        <w:jc w:val="center"/>
      </w:pPr>
      <w:r>
        <w:rPr>
          <w:noProof/>
        </w:rPr>
        <w:drawing>
          <wp:inline distT="0" distB="0" distL="0" distR="0" wp14:anchorId="48A777AE" wp14:editId="5E583A0E">
            <wp:extent cx="5123440" cy="6362700"/>
            <wp:effectExtent l="0" t="0" r="1270" b="0"/>
            <wp:docPr id="1074691497" name="Picture 1" descr="A white rectangular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91497" name="Picture 1" descr="A white rectangular grid with black text&#10;&#10;Description automatically generated"/>
                    <pic:cNvPicPr/>
                  </pic:nvPicPr>
                  <pic:blipFill>
                    <a:blip r:embed="rId8"/>
                    <a:stretch>
                      <a:fillRect/>
                    </a:stretch>
                  </pic:blipFill>
                  <pic:spPr>
                    <a:xfrm>
                      <a:off x="0" y="0"/>
                      <a:ext cx="5126484" cy="6366480"/>
                    </a:xfrm>
                    <a:prstGeom prst="rect">
                      <a:avLst/>
                    </a:prstGeom>
                  </pic:spPr>
                </pic:pic>
              </a:graphicData>
            </a:graphic>
          </wp:inline>
        </w:drawing>
      </w:r>
    </w:p>
    <w:p w14:paraId="7F24F0D2" w14:textId="77777777" w:rsidR="00882A85" w:rsidRPr="00882A85" w:rsidRDefault="00882A85" w:rsidP="00882A85">
      <w:r w:rsidRPr="00882A85">
        <w:rPr>
          <w:b/>
          <w:bCs/>
        </w:rPr>
        <w:t>Total: 100 Points</w:t>
      </w:r>
    </w:p>
    <w:p w14:paraId="5F326716" w14:textId="1B975C99" w:rsidR="00882A85" w:rsidRDefault="00882A85">
      <w:r w:rsidRPr="00882A85">
        <w:t>This assignment encourages critical thinking about the ethical implications of AI and algorithms in the workforce, preparing students to consider these real-world issues.</w:t>
      </w:r>
    </w:p>
    <w:sectPr w:rsidR="00882A8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0A7E1" w14:textId="77777777" w:rsidR="00F70B0D" w:rsidRDefault="00F70B0D" w:rsidP="00882A85">
      <w:pPr>
        <w:spacing w:after="0" w:line="240" w:lineRule="auto"/>
      </w:pPr>
      <w:r>
        <w:separator/>
      </w:r>
    </w:p>
  </w:endnote>
  <w:endnote w:type="continuationSeparator" w:id="0">
    <w:p w14:paraId="51A51D49" w14:textId="77777777" w:rsidR="00F70B0D" w:rsidRDefault="00F70B0D" w:rsidP="00882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5C617" w14:textId="77777777" w:rsidR="00882A85" w:rsidRDefault="00882A8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4387A6D" w14:textId="77777777" w:rsidR="00882A85" w:rsidRDefault="00882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66DC2" w14:textId="77777777" w:rsidR="00F70B0D" w:rsidRDefault="00F70B0D" w:rsidP="00882A85">
      <w:pPr>
        <w:spacing w:after="0" w:line="240" w:lineRule="auto"/>
      </w:pPr>
      <w:r>
        <w:separator/>
      </w:r>
    </w:p>
  </w:footnote>
  <w:footnote w:type="continuationSeparator" w:id="0">
    <w:p w14:paraId="3C441453" w14:textId="77777777" w:rsidR="00F70B0D" w:rsidRDefault="00F70B0D" w:rsidP="00882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A55F5"/>
    <w:multiLevelType w:val="multilevel"/>
    <w:tmpl w:val="ACF6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F46605"/>
    <w:multiLevelType w:val="hybridMultilevel"/>
    <w:tmpl w:val="D382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2871585">
    <w:abstractNumId w:val="0"/>
  </w:num>
  <w:num w:numId="2" w16cid:durableId="870189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D9"/>
    <w:rsid w:val="00054FF3"/>
    <w:rsid w:val="00067952"/>
    <w:rsid w:val="001531CF"/>
    <w:rsid w:val="001F7AD9"/>
    <w:rsid w:val="00882A85"/>
    <w:rsid w:val="009F4F9A"/>
    <w:rsid w:val="00F7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2A943"/>
  <w15:chartTrackingRefBased/>
  <w15:docId w15:val="{57ED7892-360C-41D5-B16B-D12D1D9F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AD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F7AD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F7AD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F7AD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F7AD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F7A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A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A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A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AD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F7AD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F7AD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F7AD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F7AD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F7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AD9"/>
    <w:rPr>
      <w:rFonts w:eastAsiaTheme="majorEastAsia" w:cstheme="majorBidi"/>
      <w:color w:val="272727" w:themeColor="text1" w:themeTint="D8"/>
    </w:rPr>
  </w:style>
  <w:style w:type="paragraph" w:styleId="Title">
    <w:name w:val="Title"/>
    <w:basedOn w:val="Normal"/>
    <w:next w:val="Normal"/>
    <w:link w:val="TitleChar"/>
    <w:uiPriority w:val="10"/>
    <w:qFormat/>
    <w:rsid w:val="001F7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A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AD9"/>
    <w:pPr>
      <w:spacing w:before="160"/>
      <w:jc w:val="center"/>
    </w:pPr>
    <w:rPr>
      <w:i/>
      <w:iCs/>
      <w:color w:val="404040" w:themeColor="text1" w:themeTint="BF"/>
    </w:rPr>
  </w:style>
  <w:style w:type="character" w:customStyle="1" w:styleId="QuoteChar">
    <w:name w:val="Quote Char"/>
    <w:basedOn w:val="DefaultParagraphFont"/>
    <w:link w:val="Quote"/>
    <w:uiPriority w:val="29"/>
    <w:rsid w:val="001F7AD9"/>
    <w:rPr>
      <w:i/>
      <w:iCs/>
      <w:color w:val="404040" w:themeColor="text1" w:themeTint="BF"/>
    </w:rPr>
  </w:style>
  <w:style w:type="paragraph" w:styleId="ListParagraph">
    <w:name w:val="List Paragraph"/>
    <w:basedOn w:val="Normal"/>
    <w:uiPriority w:val="34"/>
    <w:qFormat/>
    <w:rsid w:val="001F7AD9"/>
    <w:pPr>
      <w:ind w:left="720"/>
      <w:contextualSpacing/>
    </w:pPr>
  </w:style>
  <w:style w:type="character" w:styleId="IntenseEmphasis">
    <w:name w:val="Intense Emphasis"/>
    <w:basedOn w:val="DefaultParagraphFont"/>
    <w:uiPriority w:val="21"/>
    <w:qFormat/>
    <w:rsid w:val="001F7AD9"/>
    <w:rPr>
      <w:i/>
      <w:iCs/>
      <w:color w:val="2E74B5" w:themeColor="accent1" w:themeShade="BF"/>
    </w:rPr>
  </w:style>
  <w:style w:type="paragraph" w:styleId="IntenseQuote">
    <w:name w:val="Intense Quote"/>
    <w:basedOn w:val="Normal"/>
    <w:next w:val="Normal"/>
    <w:link w:val="IntenseQuoteChar"/>
    <w:uiPriority w:val="30"/>
    <w:qFormat/>
    <w:rsid w:val="001F7AD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F7AD9"/>
    <w:rPr>
      <w:i/>
      <w:iCs/>
      <w:color w:val="2E74B5" w:themeColor="accent1" w:themeShade="BF"/>
    </w:rPr>
  </w:style>
  <w:style w:type="character" w:styleId="IntenseReference">
    <w:name w:val="Intense Reference"/>
    <w:basedOn w:val="DefaultParagraphFont"/>
    <w:uiPriority w:val="32"/>
    <w:qFormat/>
    <w:rsid w:val="001F7AD9"/>
    <w:rPr>
      <w:b/>
      <w:bCs/>
      <w:smallCaps/>
      <w:color w:val="2E74B5" w:themeColor="accent1" w:themeShade="BF"/>
      <w:spacing w:val="5"/>
    </w:rPr>
  </w:style>
  <w:style w:type="character" w:styleId="Hyperlink">
    <w:name w:val="Hyperlink"/>
    <w:basedOn w:val="DefaultParagraphFont"/>
    <w:uiPriority w:val="99"/>
    <w:unhideWhenUsed/>
    <w:rsid w:val="001F7AD9"/>
    <w:rPr>
      <w:color w:val="0563C1" w:themeColor="hyperlink"/>
      <w:u w:val="single"/>
    </w:rPr>
  </w:style>
  <w:style w:type="character" w:styleId="UnresolvedMention">
    <w:name w:val="Unresolved Mention"/>
    <w:basedOn w:val="DefaultParagraphFont"/>
    <w:uiPriority w:val="99"/>
    <w:semiHidden/>
    <w:unhideWhenUsed/>
    <w:rsid w:val="001F7AD9"/>
    <w:rPr>
      <w:color w:val="605E5C"/>
      <w:shd w:val="clear" w:color="auto" w:fill="E1DFDD"/>
    </w:rPr>
  </w:style>
  <w:style w:type="paragraph" w:styleId="Header">
    <w:name w:val="header"/>
    <w:basedOn w:val="Normal"/>
    <w:link w:val="HeaderChar"/>
    <w:uiPriority w:val="99"/>
    <w:unhideWhenUsed/>
    <w:rsid w:val="00882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A85"/>
  </w:style>
  <w:style w:type="paragraph" w:styleId="Footer">
    <w:name w:val="footer"/>
    <w:basedOn w:val="Normal"/>
    <w:link w:val="FooterChar"/>
    <w:uiPriority w:val="99"/>
    <w:unhideWhenUsed/>
    <w:rsid w:val="00882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603605">
      <w:bodyDiv w:val="1"/>
      <w:marLeft w:val="0"/>
      <w:marRight w:val="0"/>
      <w:marTop w:val="0"/>
      <w:marBottom w:val="0"/>
      <w:divBdr>
        <w:top w:val="none" w:sz="0" w:space="0" w:color="auto"/>
        <w:left w:val="none" w:sz="0" w:space="0" w:color="auto"/>
        <w:bottom w:val="none" w:sz="0" w:space="0" w:color="auto"/>
        <w:right w:val="none" w:sz="0" w:space="0" w:color="auto"/>
      </w:divBdr>
    </w:div>
    <w:div w:id="1275820503">
      <w:bodyDiv w:val="1"/>
      <w:marLeft w:val="0"/>
      <w:marRight w:val="0"/>
      <w:marTop w:val="0"/>
      <w:marBottom w:val="0"/>
      <w:divBdr>
        <w:top w:val="none" w:sz="0" w:space="0" w:color="auto"/>
        <w:left w:val="none" w:sz="0" w:space="0" w:color="auto"/>
        <w:bottom w:val="none" w:sz="0" w:space="0" w:color="auto"/>
        <w:right w:val="none" w:sz="0" w:space="0" w:color="auto"/>
      </w:divBdr>
    </w:div>
    <w:div w:id="1360164414">
      <w:bodyDiv w:val="1"/>
      <w:marLeft w:val="0"/>
      <w:marRight w:val="0"/>
      <w:marTop w:val="0"/>
      <w:marBottom w:val="0"/>
      <w:divBdr>
        <w:top w:val="none" w:sz="0" w:space="0" w:color="auto"/>
        <w:left w:val="none" w:sz="0" w:space="0" w:color="auto"/>
        <w:bottom w:val="none" w:sz="0" w:space="0" w:color="auto"/>
        <w:right w:val="none" w:sz="0" w:space="0" w:color="auto"/>
      </w:divBdr>
    </w:div>
    <w:div w:id="1534615038">
      <w:bodyDiv w:val="1"/>
      <w:marLeft w:val="0"/>
      <w:marRight w:val="0"/>
      <w:marTop w:val="0"/>
      <w:marBottom w:val="0"/>
      <w:divBdr>
        <w:top w:val="none" w:sz="0" w:space="0" w:color="auto"/>
        <w:left w:val="none" w:sz="0" w:space="0" w:color="auto"/>
        <w:bottom w:val="none" w:sz="0" w:space="0" w:color="auto"/>
        <w:right w:val="none" w:sz="0" w:space="0" w:color="auto"/>
      </w:divBdr>
    </w:div>
    <w:div w:id="1727070858">
      <w:bodyDiv w:val="1"/>
      <w:marLeft w:val="0"/>
      <w:marRight w:val="0"/>
      <w:marTop w:val="0"/>
      <w:marBottom w:val="0"/>
      <w:divBdr>
        <w:top w:val="none" w:sz="0" w:space="0" w:color="auto"/>
        <w:left w:val="none" w:sz="0" w:space="0" w:color="auto"/>
        <w:bottom w:val="none" w:sz="0" w:space="0" w:color="auto"/>
        <w:right w:val="none" w:sz="0" w:space="0" w:color="auto"/>
      </w:divBdr>
    </w:div>
    <w:div w:id="18096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professoraruprda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282</Words>
  <Characters>1631</Characters>
  <Application>Microsoft Office Word</Application>
  <DocSecurity>0</DocSecurity>
  <Lines>41</Lines>
  <Paragraphs>20</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 Das</dc:creator>
  <cp:keywords/>
  <dc:description/>
  <cp:lastModifiedBy>Arup Das</cp:lastModifiedBy>
  <cp:revision>3</cp:revision>
  <dcterms:created xsi:type="dcterms:W3CDTF">2024-09-08T20:42:00Z</dcterms:created>
  <dcterms:modified xsi:type="dcterms:W3CDTF">2024-09-08T20:50:00Z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98050430-6357-408f-b132-011775d070ea</vt:lpwstr>
  </property>
</Properties>
</file>