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D4B4" w14:textId="77777777" w:rsidR="000D1749" w:rsidRPr="00AD50B7" w:rsidRDefault="000D1749" w:rsidP="000D1749">
      <w:pPr>
        <w:rPr>
          <w:rFonts w:ascii="Times New Roman" w:eastAsia="Times New Roman" w:hAnsi="Times New Roman" w:cs="Times New Roman"/>
          <w:b/>
          <w:bCs/>
          <w:color w:val="000000" w:themeColor="text1"/>
          <w:u w:val="single"/>
        </w:rPr>
      </w:pPr>
      <w:r w:rsidRPr="00AD50B7">
        <w:rPr>
          <w:rFonts w:ascii="Times New Roman" w:eastAsia="Times New Roman" w:hAnsi="Times New Roman" w:cs="Times New Roman"/>
          <w:b/>
          <w:bCs/>
          <w:color w:val="000000" w:themeColor="text1"/>
          <w:u w:val="single"/>
        </w:rPr>
        <w:t xml:space="preserve">CS/SE 611 - Secure Website Design - Final Exam </w:t>
      </w:r>
    </w:p>
    <w:p w14:paraId="753FFB45" w14:textId="77777777" w:rsidR="000D1749" w:rsidRPr="00AD50B7" w:rsidRDefault="000D1749" w:rsidP="000D1749">
      <w:pPr>
        <w:rPr>
          <w:rFonts w:ascii="Times New Roman" w:eastAsia="Times New Roman" w:hAnsi="Times New Roman" w:cs="Times New Roman"/>
          <w:color w:val="000000" w:themeColor="text1"/>
        </w:rPr>
      </w:pPr>
    </w:p>
    <w:p w14:paraId="32977449" w14:textId="77777777" w:rsidR="000D1749"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b/>
          <w:bCs/>
          <w:color w:val="000000" w:themeColor="text1"/>
          <w:u w:val="single"/>
        </w:rPr>
        <w:t>Instructor:    Professor Lozada</w:t>
      </w:r>
      <w:r w:rsidRPr="00AD50B7">
        <w:rPr>
          <w:rFonts w:ascii="Times New Roman" w:eastAsia="Times New Roman" w:hAnsi="Times New Roman" w:cs="Times New Roman"/>
          <w:color w:val="000000" w:themeColor="text1"/>
        </w:rPr>
        <w:br/>
        <w:t>Class:    CS/SE 611</w:t>
      </w:r>
    </w:p>
    <w:p w14:paraId="4E1D7269" w14:textId="0B3E89E7" w:rsidR="00AD50B7"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t>Student Name: </w:t>
      </w:r>
      <w:r w:rsidR="00AD49D2">
        <w:rPr>
          <w:rFonts w:ascii="Times New Roman" w:eastAsia="Times New Roman" w:hAnsi="Times New Roman" w:cs="Times New Roman"/>
          <w:color w:val="000000" w:themeColor="text1"/>
        </w:rPr>
        <w:t>Shobharani Polasa</w:t>
      </w:r>
    </w:p>
    <w:p w14:paraId="7754F5D9" w14:textId="6A795220" w:rsidR="000D1749" w:rsidRPr="00AD50B7" w:rsidRDefault="00AD50B7"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t xml:space="preserve"> </w:t>
      </w:r>
      <w:r w:rsidR="000D1749" w:rsidRPr="00AD50B7">
        <w:rPr>
          <w:rFonts w:ascii="Times New Roman" w:eastAsia="Times New Roman" w:hAnsi="Times New Roman" w:cs="Times New Roman"/>
          <w:color w:val="000000" w:themeColor="text1"/>
        </w:rPr>
        <w:t xml:space="preserve">Date:   </w:t>
      </w:r>
      <w:r w:rsidR="00AD49D2">
        <w:rPr>
          <w:rFonts w:ascii="Times New Roman" w:eastAsia="Times New Roman" w:hAnsi="Times New Roman" w:cs="Times New Roman"/>
          <w:color w:val="000000" w:themeColor="text1"/>
        </w:rPr>
        <w:t>04-24-2024</w:t>
      </w:r>
    </w:p>
    <w:p w14:paraId="1168842A" w14:textId="77777777" w:rsidR="000D1749" w:rsidRPr="00AD50B7" w:rsidRDefault="000D1749" w:rsidP="000D1749">
      <w:pPr>
        <w:rPr>
          <w:rFonts w:ascii="Times New Roman" w:eastAsia="Times New Roman" w:hAnsi="Times New Roman" w:cs="Times New Roman"/>
          <w:color w:val="000000" w:themeColor="text1"/>
        </w:rPr>
      </w:pPr>
    </w:p>
    <w:p w14:paraId="71A2FC52" w14:textId="77777777" w:rsidR="000D1749"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b/>
          <w:bCs/>
          <w:color w:val="000000" w:themeColor="text1"/>
        </w:rPr>
        <w:t>Instructions</w:t>
      </w:r>
      <w:r w:rsidRPr="00AD50B7">
        <w:rPr>
          <w:rFonts w:ascii="Times New Roman" w:eastAsia="Times New Roman" w:hAnsi="Times New Roman" w:cs="Times New Roman"/>
          <w:color w:val="000000" w:themeColor="text1"/>
        </w:rPr>
        <w:t xml:space="preserve"> - Please select the best option for each question. </w:t>
      </w:r>
    </w:p>
    <w:p w14:paraId="14B6D76B" w14:textId="77777777" w:rsidR="000D1749" w:rsidRPr="00AD50B7" w:rsidRDefault="000D1749" w:rsidP="000D1749">
      <w:pPr>
        <w:rPr>
          <w:rFonts w:ascii="Times New Roman" w:eastAsia="Times New Roman" w:hAnsi="Times New Roman" w:cs="Times New Roman"/>
          <w:color w:val="000000" w:themeColor="text1"/>
        </w:rPr>
      </w:pPr>
    </w:p>
    <w:p w14:paraId="4572E0A3" w14:textId="0F29140B" w:rsidR="000D1749"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t>1)        What is a 3-tier application?</w:t>
      </w:r>
      <w:r w:rsidRPr="00AD50B7">
        <w:rPr>
          <w:rFonts w:ascii="Times New Roman" w:eastAsia="Times New Roman" w:hAnsi="Times New Roman" w:cs="Times New Roman"/>
          <w:color w:val="000000" w:themeColor="text1"/>
        </w:rPr>
        <w:br/>
        <w:t>    a.    Microservice, application, server</w:t>
      </w:r>
      <w:r w:rsidRPr="00AD50B7">
        <w:rPr>
          <w:rFonts w:ascii="Times New Roman" w:eastAsia="Times New Roman" w:hAnsi="Times New Roman" w:cs="Times New Roman"/>
          <w:color w:val="000000" w:themeColor="text1"/>
        </w:rPr>
        <w:br/>
        <w:t>    b.    Code, server, microservice</w:t>
      </w:r>
      <w:r w:rsidRPr="00AD50B7">
        <w:rPr>
          <w:rFonts w:ascii="Times New Roman" w:eastAsia="Times New Roman" w:hAnsi="Times New Roman" w:cs="Times New Roman"/>
          <w:color w:val="000000" w:themeColor="text1"/>
        </w:rPr>
        <w:br/>
        <w:t xml:space="preserve">    c.    </w:t>
      </w:r>
      <w:r w:rsidRPr="00DA71ED">
        <w:rPr>
          <w:rFonts w:ascii="Times New Roman" w:eastAsia="Times New Roman" w:hAnsi="Times New Roman" w:cs="Times New Roman"/>
          <w:color w:val="000000" w:themeColor="text1"/>
          <w:highlight w:val="yellow"/>
        </w:rPr>
        <w:t>Web, app, database</w:t>
      </w:r>
      <w:r w:rsidR="001014FE">
        <w:rPr>
          <w:rFonts w:ascii="Times New Roman" w:eastAsia="Times New Roman" w:hAnsi="Times New Roman" w:cs="Times New Roman"/>
          <w:color w:val="000000" w:themeColor="text1"/>
        </w:rPr>
        <w:t xml:space="preserve"> </w:t>
      </w:r>
      <w:r w:rsidR="001014FE" w:rsidRPr="001014FE">
        <w:rPr>
          <w:rFonts w:ascii="Segoe UI Symbol" w:eastAsia="Times New Roman" w:hAnsi="Segoe UI Symbol" w:cs="Segoe UI Symbol"/>
          <w:color w:val="000000" w:themeColor="text1"/>
        </w:rPr>
        <w:t>✔</w:t>
      </w:r>
    </w:p>
    <w:p w14:paraId="6B30F9C1" w14:textId="77777777" w:rsidR="00746B6D" w:rsidRPr="00AD50B7" w:rsidRDefault="00746B6D" w:rsidP="000D1749">
      <w:pPr>
        <w:rPr>
          <w:rFonts w:ascii="Times New Roman" w:eastAsia="Times New Roman" w:hAnsi="Times New Roman" w:cs="Times New Roman"/>
          <w:color w:val="000000" w:themeColor="text1"/>
        </w:rPr>
      </w:pPr>
    </w:p>
    <w:p w14:paraId="6320B2F7" w14:textId="77777777" w:rsidR="000D1749" w:rsidRPr="00AD50B7" w:rsidRDefault="000D1749" w:rsidP="000D1749">
      <w:pPr>
        <w:rPr>
          <w:rFonts w:ascii="Times New Roman" w:eastAsia="Times New Roman" w:hAnsi="Times New Roman" w:cs="Times New Roman"/>
          <w:color w:val="000000" w:themeColor="text1"/>
        </w:rPr>
      </w:pPr>
    </w:p>
    <w:p w14:paraId="45B36B13" w14:textId="4BC767BB"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t>2)        Threat Modeling should be done in the design phase of the?</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SDLC</w:t>
      </w:r>
      <w:r w:rsidR="001014FE">
        <w:rPr>
          <w:rFonts w:ascii="Times New Roman" w:eastAsia="Times New Roman" w:hAnsi="Times New Roman" w:cs="Times New Roman"/>
          <w:color w:val="000000" w:themeColor="text1"/>
        </w:rPr>
        <w:t xml:space="preserve"> </w:t>
      </w:r>
      <w:r w:rsidR="001014FE" w:rsidRPr="001014FE">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b.    Product Concept</w:t>
      </w:r>
      <w:r w:rsidRPr="00AD50B7">
        <w:rPr>
          <w:rFonts w:ascii="Times New Roman" w:eastAsia="Times New Roman" w:hAnsi="Times New Roman" w:cs="Times New Roman"/>
          <w:color w:val="000000" w:themeColor="text1"/>
        </w:rPr>
        <w:br/>
        <w:t>    c.    Application</w:t>
      </w:r>
    </w:p>
    <w:p w14:paraId="052865D9" w14:textId="77777777" w:rsidR="00746B6D" w:rsidRPr="00AD50B7" w:rsidRDefault="00746B6D" w:rsidP="000D1749">
      <w:pPr>
        <w:rPr>
          <w:rFonts w:ascii="Times New Roman" w:eastAsia="Times New Roman" w:hAnsi="Times New Roman" w:cs="Times New Roman"/>
          <w:color w:val="000000" w:themeColor="text1"/>
        </w:rPr>
      </w:pPr>
    </w:p>
    <w:p w14:paraId="4BA7FADB" w14:textId="7C8CA146"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3)        Traditional FWs can analyze Application Traffic?</w:t>
      </w:r>
      <w:r w:rsidRPr="00AD50B7">
        <w:rPr>
          <w:rFonts w:ascii="Times New Roman" w:eastAsia="Times New Roman" w:hAnsi="Times New Roman" w:cs="Times New Roman"/>
          <w:color w:val="000000" w:themeColor="text1"/>
        </w:rPr>
        <w:br/>
        <w:t>    a.    True</w:t>
      </w:r>
      <w:r w:rsidR="001014FE">
        <w:rPr>
          <w:rFonts w:ascii="Times New Roman" w:eastAsia="Times New Roman" w:hAnsi="Times New Roman" w:cs="Times New Roman"/>
          <w:color w:val="000000" w:themeColor="text1"/>
        </w:rPr>
        <w:t xml:space="preserve"> </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False</w:t>
      </w:r>
      <w:r w:rsidR="00D23BFE">
        <w:rPr>
          <w:rFonts w:ascii="Times New Roman" w:eastAsia="Times New Roman" w:hAnsi="Times New Roman" w:cs="Times New Roman"/>
          <w:color w:val="000000" w:themeColor="text1"/>
        </w:rPr>
        <w:t xml:space="preserve"> </w:t>
      </w:r>
      <w:r w:rsidR="00D23BFE" w:rsidRPr="00D23BFE">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r>
    </w:p>
    <w:p w14:paraId="32BB6187" w14:textId="28A32252"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4)        Which Architecture has a large codebase</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Monolithic Architecture</w:t>
      </w:r>
      <w:r w:rsidR="00D94D34" w:rsidRPr="00D94D34">
        <w:rPr>
          <w:rFonts w:ascii="Times New Roman" w:eastAsia="Times New Roman" w:hAnsi="Times New Roman" w:cs="Times New Roman"/>
          <w:color w:val="000000" w:themeColor="text1"/>
        </w:rPr>
        <w:t xml:space="preserve"> </w:t>
      </w:r>
      <w:r w:rsidR="00D94D34" w:rsidRPr="00D94D34">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b.    Microservices Architecture</w:t>
      </w:r>
      <w:r w:rsidRPr="00AD50B7">
        <w:rPr>
          <w:rFonts w:ascii="Times New Roman" w:eastAsia="Times New Roman" w:hAnsi="Times New Roman" w:cs="Times New Roman"/>
          <w:color w:val="000000" w:themeColor="text1"/>
        </w:rPr>
        <w:br/>
        <w:t>    c.    Hybrid Cloud Architecture</w:t>
      </w:r>
    </w:p>
    <w:p w14:paraId="6AD5B209" w14:textId="77777777" w:rsidR="00746B6D" w:rsidRPr="00AD50B7" w:rsidRDefault="00746B6D" w:rsidP="000D1749">
      <w:pPr>
        <w:rPr>
          <w:rFonts w:ascii="Times New Roman" w:eastAsia="Times New Roman" w:hAnsi="Times New Roman" w:cs="Times New Roman"/>
          <w:color w:val="000000" w:themeColor="text1"/>
        </w:rPr>
      </w:pPr>
    </w:p>
    <w:p w14:paraId="6B326C77" w14:textId="23FE5C58"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5)        CLE encryption requires NO application changes</w:t>
      </w:r>
      <w:r w:rsidRPr="00AD50B7">
        <w:rPr>
          <w:rFonts w:ascii="Times New Roman" w:eastAsia="Times New Roman" w:hAnsi="Times New Roman" w:cs="Times New Roman"/>
          <w:color w:val="000000" w:themeColor="text1"/>
        </w:rPr>
        <w:br/>
        <w:t>    a.    True</w:t>
      </w:r>
      <w:r w:rsidR="00DF34D6">
        <w:rPr>
          <w:rFonts w:ascii="Times New Roman" w:eastAsia="Times New Roman" w:hAnsi="Times New Roman" w:cs="Times New Roman"/>
          <w:color w:val="000000" w:themeColor="text1"/>
        </w:rPr>
        <w:t xml:space="preserve"> </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False</w:t>
      </w:r>
      <w:r w:rsidR="00DF34D6">
        <w:rPr>
          <w:rFonts w:ascii="Times New Roman" w:eastAsia="Times New Roman" w:hAnsi="Times New Roman" w:cs="Times New Roman"/>
          <w:color w:val="000000" w:themeColor="text1"/>
        </w:rPr>
        <w:t xml:space="preserve"> </w:t>
      </w:r>
      <w:r w:rsidR="00DF34D6" w:rsidRPr="00DF34D6">
        <w:rPr>
          <w:rFonts w:ascii="Segoe UI Symbol" w:eastAsia="Times New Roman" w:hAnsi="Segoe UI Symbol" w:cs="Segoe UI Symbol"/>
          <w:color w:val="000000" w:themeColor="text1"/>
        </w:rPr>
        <w:t>✔</w:t>
      </w:r>
      <w:r w:rsidR="00D94D34" w:rsidRPr="00D94D34">
        <w:rPr>
          <w:rFonts w:ascii="Times New Roman" w:eastAsia="Times New Roman" w:hAnsi="Times New Roman" w:cs="Times New Roman"/>
          <w:color w:val="000000" w:themeColor="text1"/>
        </w:rPr>
        <w:t xml:space="preserve"> </w:t>
      </w:r>
    </w:p>
    <w:p w14:paraId="7CE09381" w14:textId="66C20C7A"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 xml:space="preserve">        </w:t>
      </w:r>
      <w:r w:rsidRPr="00AD50B7">
        <w:rPr>
          <w:rFonts w:ascii="Times New Roman" w:eastAsia="Times New Roman" w:hAnsi="Times New Roman" w:cs="Times New Roman"/>
          <w:color w:val="000000" w:themeColor="text1"/>
        </w:rPr>
        <w:br/>
        <w:t>6)        Security for Microservices begins with?</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 xml:space="preserve">API </w:t>
      </w:r>
      <w:proofErr w:type="gramStart"/>
      <w:r w:rsidRPr="00DA71ED">
        <w:rPr>
          <w:rFonts w:ascii="Times New Roman" w:eastAsia="Times New Roman" w:hAnsi="Times New Roman" w:cs="Times New Roman"/>
          <w:color w:val="000000" w:themeColor="text1"/>
          <w:highlight w:val="yellow"/>
        </w:rPr>
        <w:t>Gateway</w:t>
      </w:r>
      <w:r w:rsidR="008F5EDA">
        <w:rPr>
          <w:rFonts w:ascii="Times New Roman" w:eastAsia="Times New Roman" w:hAnsi="Times New Roman" w:cs="Times New Roman"/>
          <w:color w:val="000000" w:themeColor="text1"/>
        </w:rPr>
        <w:t xml:space="preserve"> </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proofErr w:type="gramEnd"/>
      <w:r w:rsidRPr="00AD50B7">
        <w:rPr>
          <w:rFonts w:ascii="Times New Roman" w:eastAsia="Times New Roman" w:hAnsi="Times New Roman" w:cs="Times New Roman"/>
          <w:color w:val="000000" w:themeColor="text1"/>
        </w:rPr>
        <w:br/>
        <w:t>    b.    Microservices Dependency</w:t>
      </w:r>
      <w:r w:rsidRPr="00AD50B7">
        <w:rPr>
          <w:rFonts w:ascii="Times New Roman" w:eastAsia="Times New Roman" w:hAnsi="Times New Roman" w:cs="Times New Roman"/>
          <w:color w:val="000000" w:themeColor="text1"/>
        </w:rPr>
        <w:br/>
        <w:t>    c.    API</w:t>
      </w:r>
    </w:p>
    <w:p w14:paraId="48A58594" w14:textId="77777777" w:rsidR="00746B6D" w:rsidRPr="00AD50B7" w:rsidRDefault="00746B6D" w:rsidP="000D1749">
      <w:pPr>
        <w:rPr>
          <w:rFonts w:ascii="Times New Roman" w:eastAsia="Times New Roman" w:hAnsi="Times New Roman" w:cs="Times New Roman"/>
          <w:color w:val="000000" w:themeColor="text1"/>
        </w:rPr>
      </w:pPr>
    </w:p>
    <w:p w14:paraId="249A86A0" w14:textId="77777777" w:rsidR="00746B6D" w:rsidRPr="00AD50B7" w:rsidRDefault="00746B6D" w:rsidP="000D1749">
      <w:pPr>
        <w:rPr>
          <w:rFonts w:ascii="Times New Roman" w:eastAsia="Times New Roman" w:hAnsi="Times New Roman" w:cs="Times New Roman"/>
          <w:color w:val="000000" w:themeColor="text1"/>
        </w:rPr>
      </w:pPr>
    </w:p>
    <w:p w14:paraId="38DE2CA8" w14:textId="77777777" w:rsidR="00746B6D" w:rsidRPr="00AD50B7" w:rsidRDefault="00746B6D" w:rsidP="000D1749">
      <w:pPr>
        <w:rPr>
          <w:rFonts w:ascii="Times New Roman" w:eastAsia="Times New Roman" w:hAnsi="Times New Roman" w:cs="Times New Roman"/>
          <w:color w:val="000000" w:themeColor="text1"/>
        </w:rPr>
      </w:pPr>
    </w:p>
    <w:p w14:paraId="1CA12444" w14:textId="77777777" w:rsidR="00746B6D" w:rsidRPr="00AD50B7" w:rsidRDefault="00746B6D" w:rsidP="000D1749">
      <w:pPr>
        <w:rPr>
          <w:rFonts w:ascii="Times New Roman" w:eastAsia="Times New Roman" w:hAnsi="Times New Roman" w:cs="Times New Roman"/>
          <w:color w:val="000000" w:themeColor="text1"/>
        </w:rPr>
      </w:pPr>
    </w:p>
    <w:p w14:paraId="27DF9CAB" w14:textId="091259D5"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lastRenderedPageBreak/>
        <w:br/>
        <w:t>7)        What controls Termination and Scaling polices?</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Auto-scaling Group</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b.    CloudWatch</w:t>
      </w:r>
      <w:r w:rsidRPr="00AD50B7">
        <w:rPr>
          <w:rFonts w:ascii="Times New Roman" w:eastAsia="Times New Roman" w:hAnsi="Times New Roman" w:cs="Times New Roman"/>
          <w:color w:val="000000" w:themeColor="text1"/>
        </w:rPr>
        <w:br/>
        <w:t>    c.    CloudFormation Templates</w:t>
      </w:r>
    </w:p>
    <w:p w14:paraId="72B1D025" w14:textId="77777777" w:rsidR="00746B6D" w:rsidRPr="00AD50B7" w:rsidRDefault="00746B6D" w:rsidP="000D1749">
      <w:pPr>
        <w:rPr>
          <w:rFonts w:ascii="Times New Roman" w:eastAsia="Times New Roman" w:hAnsi="Times New Roman" w:cs="Times New Roman"/>
          <w:color w:val="000000" w:themeColor="text1"/>
        </w:rPr>
      </w:pPr>
    </w:p>
    <w:p w14:paraId="35659E0D" w14:textId="44110C87"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8)        Serverless is more cost effective?</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True</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b.    False</w:t>
      </w:r>
      <w:r w:rsidRPr="00AD50B7">
        <w:rPr>
          <w:rFonts w:ascii="Times New Roman" w:eastAsia="Times New Roman" w:hAnsi="Times New Roman" w:cs="Times New Roman"/>
          <w:color w:val="000000" w:themeColor="text1"/>
        </w:rPr>
        <w:br/>
        <w:t xml:space="preserve">        </w:t>
      </w:r>
      <w:r w:rsidRPr="00AD50B7">
        <w:rPr>
          <w:rFonts w:ascii="Times New Roman" w:eastAsia="Times New Roman" w:hAnsi="Times New Roman" w:cs="Times New Roman"/>
          <w:color w:val="000000" w:themeColor="text1"/>
        </w:rPr>
        <w:br/>
      </w:r>
      <w:r w:rsidRPr="00AD50B7">
        <w:rPr>
          <w:rFonts w:ascii="Times New Roman" w:eastAsia="Times New Roman" w:hAnsi="Times New Roman" w:cs="Times New Roman"/>
          <w:color w:val="000000" w:themeColor="text1"/>
        </w:rPr>
        <w:br/>
        <w:t>9)        Which is not an Auto-scale type of management?</w:t>
      </w:r>
      <w:r w:rsidRPr="00AD50B7">
        <w:rPr>
          <w:rFonts w:ascii="Times New Roman" w:eastAsia="Times New Roman" w:hAnsi="Times New Roman" w:cs="Times New Roman"/>
          <w:color w:val="000000" w:themeColor="text1"/>
        </w:rPr>
        <w:br/>
        <w:t>    a.    Fleet Management</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Zone</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c.    Dynamic Management</w:t>
      </w:r>
    </w:p>
    <w:p w14:paraId="7602F270" w14:textId="77777777" w:rsidR="00746B6D" w:rsidRPr="00AD50B7" w:rsidRDefault="00746B6D" w:rsidP="000D1749">
      <w:pPr>
        <w:rPr>
          <w:rFonts w:ascii="Times New Roman" w:eastAsia="Times New Roman" w:hAnsi="Times New Roman" w:cs="Times New Roman"/>
          <w:color w:val="000000" w:themeColor="text1"/>
        </w:rPr>
      </w:pPr>
    </w:p>
    <w:p w14:paraId="787EA131" w14:textId="77E8A46B" w:rsidR="000D1749"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10)        Which is not a STRIDE component</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Spamming</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b.    Information Disclosure</w:t>
      </w:r>
      <w:r w:rsidRPr="00AD50B7">
        <w:rPr>
          <w:rFonts w:ascii="Times New Roman" w:eastAsia="Times New Roman" w:hAnsi="Times New Roman" w:cs="Times New Roman"/>
          <w:color w:val="000000" w:themeColor="text1"/>
        </w:rPr>
        <w:br/>
        <w:t>    c.    Tampering</w:t>
      </w:r>
    </w:p>
    <w:p w14:paraId="43D5C4B6" w14:textId="77777777" w:rsidR="00746B6D" w:rsidRPr="00AD50B7" w:rsidRDefault="00746B6D" w:rsidP="000D1749">
      <w:pPr>
        <w:rPr>
          <w:rFonts w:ascii="Times New Roman" w:eastAsia="Times New Roman" w:hAnsi="Times New Roman" w:cs="Times New Roman"/>
          <w:color w:val="000000" w:themeColor="text1"/>
        </w:rPr>
      </w:pPr>
    </w:p>
    <w:p w14:paraId="2CFAD17C" w14:textId="77777777" w:rsidR="000D1749" w:rsidRPr="00AD50B7" w:rsidRDefault="000D1749" w:rsidP="000D1749">
      <w:pPr>
        <w:rPr>
          <w:rFonts w:ascii="Times New Roman" w:eastAsia="Times New Roman" w:hAnsi="Times New Roman" w:cs="Times New Roman"/>
          <w:color w:val="000000" w:themeColor="text1"/>
        </w:rPr>
      </w:pPr>
    </w:p>
    <w:p w14:paraId="2D433F1D" w14:textId="7618FAAE" w:rsidR="000D1749"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t>11)        What does GDPR stand for?</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General Data Protection Regulation</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b.    General Data Privacy Regulation</w:t>
      </w:r>
      <w:r w:rsidRPr="00AD50B7">
        <w:rPr>
          <w:rFonts w:ascii="Times New Roman" w:eastAsia="Times New Roman" w:hAnsi="Times New Roman" w:cs="Times New Roman"/>
          <w:color w:val="000000" w:themeColor="text1"/>
        </w:rPr>
        <w:br/>
        <w:t>    c.    Global Data Protection Regulation</w:t>
      </w:r>
    </w:p>
    <w:p w14:paraId="3C6B60E0" w14:textId="77777777" w:rsidR="00746B6D" w:rsidRPr="00AD50B7" w:rsidRDefault="00746B6D" w:rsidP="000D1749">
      <w:pPr>
        <w:rPr>
          <w:rFonts w:ascii="Times New Roman" w:eastAsia="Times New Roman" w:hAnsi="Times New Roman" w:cs="Times New Roman"/>
          <w:color w:val="000000" w:themeColor="text1"/>
        </w:rPr>
      </w:pPr>
    </w:p>
    <w:p w14:paraId="07D916CD" w14:textId="77777777" w:rsidR="000D1749" w:rsidRPr="00AD50B7" w:rsidRDefault="000D1749" w:rsidP="000D1749">
      <w:pPr>
        <w:rPr>
          <w:rFonts w:ascii="Times New Roman" w:eastAsia="Times New Roman" w:hAnsi="Times New Roman" w:cs="Times New Roman"/>
          <w:color w:val="000000" w:themeColor="text1"/>
        </w:rPr>
      </w:pPr>
    </w:p>
    <w:p w14:paraId="2E4C7317" w14:textId="40BDA986" w:rsidR="000D1749"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t>12)        The two types of OAuth tokens are?</w:t>
      </w:r>
      <w:r w:rsidRPr="00AD50B7">
        <w:rPr>
          <w:rFonts w:ascii="Times New Roman" w:eastAsia="Times New Roman" w:hAnsi="Times New Roman" w:cs="Times New Roman"/>
          <w:color w:val="000000" w:themeColor="text1"/>
        </w:rPr>
        <w:br/>
        <w:t xml:space="preserve">    a.    Automatic &amp; </w:t>
      </w:r>
      <w:proofErr w:type="gramStart"/>
      <w:r w:rsidRPr="00AD50B7">
        <w:rPr>
          <w:rFonts w:ascii="Times New Roman" w:eastAsia="Times New Roman" w:hAnsi="Times New Roman" w:cs="Times New Roman"/>
          <w:color w:val="000000" w:themeColor="text1"/>
        </w:rPr>
        <w:t>Renew</w:t>
      </w:r>
      <w:proofErr w:type="gramEnd"/>
      <w:r w:rsidRPr="00AD50B7">
        <w:rPr>
          <w:rFonts w:ascii="Times New Roman" w:eastAsia="Times New Roman" w:hAnsi="Times New Roman" w:cs="Times New Roman"/>
          <w:color w:val="000000" w:themeColor="text1"/>
        </w:rPr>
        <w:br/>
        <w:t>    b.    Authorize &amp; Refresh</w:t>
      </w:r>
      <w:r w:rsidRPr="00AD50B7">
        <w:rPr>
          <w:rFonts w:ascii="Times New Roman" w:eastAsia="Times New Roman" w:hAnsi="Times New Roman" w:cs="Times New Roman"/>
          <w:color w:val="000000" w:themeColor="text1"/>
        </w:rPr>
        <w:br/>
        <w:t xml:space="preserve">    c.    </w:t>
      </w:r>
      <w:r w:rsidRPr="00DA71ED">
        <w:rPr>
          <w:rFonts w:ascii="Times New Roman" w:eastAsia="Times New Roman" w:hAnsi="Times New Roman" w:cs="Times New Roman"/>
          <w:color w:val="000000" w:themeColor="text1"/>
          <w:highlight w:val="yellow"/>
        </w:rPr>
        <w:t>Access &amp; Refresh</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p>
    <w:p w14:paraId="369A7C4A" w14:textId="77777777" w:rsidR="00746B6D" w:rsidRPr="00AD50B7" w:rsidRDefault="00746B6D" w:rsidP="000D1749">
      <w:pPr>
        <w:rPr>
          <w:rFonts w:ascii="Times New Roman" w:eastAsia="Times New Roman" w:hAnsi="Times New Roman" w:cs="Times New Roman"/>
          <w:color w:val="000000" w:themeColor="text1"/>
        </w:rPr>
      </w:pPr>
    </w:p>
    <w:p w14:paraId="45E8112C" w14:textId="77777777" w:rsidR="000D1749" w:rsidRPr="00AD50B7" w:rsidRDefault="000D1749" w:rsidP="000D1749">
      <w:pPr>
        <w:rPr>
          <w:rFonts w:ascii="Times New Roman" w:eastAsia="Times New Roman" w:hAnsi="Times New Roman" w:cs="Times New Roman"/>
          <w:color w:val="000000" w:themeColor="text1"/>
        </w:rPr>
      </w:pPr>
    </w:p>
    <w:p w14:paraId="6FCB2877" w14:textId="3C8FF8A6"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t>13)        OS Level Access can be controlled by a WAF?</w:t>
      </w:r>
      <w:r w:rsidRPr="00AD50B7">
        <w:rPr>
          <w:rFonts w:ascii="Times New Roman" w:eastAsia="Times New Roman" w:hAnsi="Times New Roman" w:cs="Times New Roman"/>
          <w:color w:val="000000" w:themeColor="text1"/>
        </w:rPr>
        <w:br/>
        <w:t>    a.    True</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False</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xml:space="preserve">        </w:t>
      </w:r>
      <w:r w:rsidRPr="00AD50B7">
        <w:rPr>
          <w:rFonts w:ascii="Times New Roman" w:eastAsia="Times New Roman" w:hAnsi="Times New Roman" w:cs="Times New Roman"/>
          <w:color w:val="000000" w:themeColor="text1"/>
        </w:rPr>
        <w:br/>
      </w:r>
      <w:r w:rsidRPr="00AD50B7">
        <w:rPr>
          <w:rFonts w:ascii="Times New Roman" w:eastAsia="Times New Roman" w:hAnsi="Times New Roman" w:cs="Times New Roman"/>
          <w:color w:val="000000" w:themeColor="text1"/>
        </w:rPr>
        <w:br/>
        <w:t>14)        Whole Database encryption uses multiple keys to encrypt</w:t>
      </w:r>
      <w:r w:rsidRPr="00AD50B7">
        <w:rPr>
          <w:rFonts w:ascii="Times New Roman" w:eastAsia="Times New Roman" w:hAnsi="Times New Roman" w:cs="Times New Roman"/>
          <w:color w:val="000000" w:themeColor="text1"/>
        </w:rPr>
        <w:br/>
        <w:t>    a.    False</w:t>
      </w:r>
      <w:r w:rsidR="008F5EDA" w:rsidRPr="008F5EDA">
        <w:rPr>
          <w:rFonts w:ascii="Times New Roman" w:eastAsia="Times New Roman" w:hAnsi="Times New Roman" w:cs="Times New Roman"/>
          <w:color w:val="000000" w:themeColor="text1"/>
        </w:rPr>
        <w:t xml:space="preserve"> </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True</w:t>
      </w:r>
      <w:r w:rsidR="00AF5E3F">
        <w:rPr>
          <w:rFonts w:ascii="Times New Roman" w:eastAsia="Times New Roman" w:hAnsi="Times New Roman" w:cs="Times New Roman"/>
          <w:color w:val="000000" w:themeColor="text1"/>
        </w:rPr>
        <w:t xml:space="preserve"> </w:t>
      </w:r>
      <w:r w:rsidR="00AF5E3F" w:rsidRPr="00AF5E3F">
        <w:rPr>
          <w:rFonts w:ascii="Segoe UI Symbol" w:eastAsia="Times New Roman" w:hAnsi="Segoe UI Symbol" w:cs="Segoe UI Symbol"/>
          <w:color w:val="000000" w:themeColor="text1"/>
        </w:rPr>
        <w:t>✔</w:t>
      </w:r>
    </w:p>
    <w:p w14:paraId="21A917B7" w14:textId="797484A6"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lastRenderedPageBreak/>
        <w:br/>
        <w:t xml:space="preserve">        </w:t>
      </w:r>
      <w:r w:rsidRPr="00AD50B7">
        <w:rPr>
          <w:rFonts w:ascii="Times New Roman" w:eastAsia="Times New Roman" w:hAnsi="Times New Roman" w:cs="Times New Roman"/>
          <w:color w:val="000000" w:themeColor="text1"/>
        </w:rPr>
        <w:br/>
        <w:t>15)        OAuth is an Authentication Protocol</w:t>
      </w:r>
      <w:r w:rsidRPr="00AD50B7">
        <w:rPr>
          <w:rFonts w:ascii="Times New Roman" w:eastAsia="Times New Roman" w:hAnsi="Times New Roman" w:cs="Times New Roman"/>
          <w:color w:val="000000" w:themeColor="text1"/>
        </w:rPr>
        <w:br/>
        <w:t>    a.    True</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False</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p>
    <w:p w14:paraId="5BD4A6E3" w14:textId="4D6B632F"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 xml:space="preserve">        </w:t>
      </w:r>
      <w:r w:rsidRPr="00AD50B7">
        <w:rPr>
          <w:rFonts w:ascii="Times New Roman" w:eastAsia="Times New Roman" w:hAnsi="Times New Roman" w:cs="Times New Roman"/>
          <w:color w:val="000000" w:themeColor="text1"/>
        </w:rPr>
        <w:br/>
        <w:t>16)        Front-End is also known as?</w:t>
      </w:r>
      <w:r w:rsidRPr="00AD50B7">
        <w:rPr>
          <w:rFonts w:ascii="Times New Roman" w:eastAsia="Times New Roman" w:hAnsi="Times New Roman" w:cs="Times New Roman"/>
          <w:color w:val="000000" w:themeColor="text1"/>
        </w:rPr>
        <w:br/>
        <w:t>    a.    Server Side</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Client Side</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c.    Presentation Side</w:t>
      </w:r>
    </w:p>
    <w:p w14:paraId="65C7D947" w14:textId="77777777" w:rsidR="00746B6D" w:rsidRPr="00AD50B7" w:rsidRDefault="00746B6D" w:rsidP="000D1749">
      <w:pPr>
        <w:rPr>
          <w:rFonts w:ascii="Times New Roman" w:eastAsia="Times New Roman" w:hAnsi="Times New Roman" w:cs="Times New Roman"/>
          <w:color w:val="000000" w:themeColor="text1"/>
        </w:rPr>
      </w:pPr>
    </w:p>
    <w:p w14:paraId="4E1D02B5" w14:textId="03A4F18D"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17)        Which is NOT an OAuth Actor</w:t>
      </w:r>
      <w:r w:rsidRPr="00AD50B7">
        <w:rPr>
          <w:rFonts w:ascii="Times New Roman" w:eastAsia="Times New Roman" w:hAnsi="Times New Roman" w:cs="Times New Roman"/>
          <w:color w:val="000000" w:themeColor="text1"/>
        </w:rPr>
        <w:br/>
        <w:t>    a.    Resource Owner</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Authentication Server</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c.    Client</w:t>
      </w:r>
    </w:p>
    <w:p w14:paraId="281B7AA6" w14:textId="77777777" w:rsidR="00746B6D" w:rsidRPr="00AD50B7" w:rsidRDefault="00746B6D" w:rsidP="000D1749">
      <w:pPr>
        <w:rPr>
          <w:rFonts w:ascii="Times New Roman" w:eastAsia="Times New Roman" w:hAnsi="Times New Roman" w:cs="Times New Roman"/>
          <w:color w:val="000000" w:themeColor="text1"/>
        </w:rPr>
      </w:pPr>
    </w:p>
    <w:p w14:paraId="5892B7F7" w14:textId="14AC7964"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18)        Which is NOT a DREAD component</w:t>
      </w:r>
      <w:r w:rsidRPr="00AD50B7">
        <w:rPr>
          <w:rFonts w:ascii="Times New Roman" w:eastAsia="Times New Roman" w:hAnsi="Times New Roman" w:cs="Times New Roman"/>
          <w:color w:val="000000" w:themeColor="text1"/>
        </w:rPr>
        <w:br/>
        <w:t>    a.    Damage potential</w:t>
      </w:r>
      <w:r w:rsidRPr="00AD50B7">
        <w:rPr>
          <w:rFonts w:ascii="Times New Roman" w:eastAsia="Times New Roman" w:hAnsi="Times New Roman" w:cs="Times New Roman"/>
          <w:color w:val="000000" w:themeColor="text1"/>
        </w:rPr>
        <w:br/>
        <w:t>    b.    Exploitability</w:t>
      </w:r>
      <w:r w:rsidRPr="00AD50B7">
        <w:rPr>
          <w:rFonts w:ascii="Times New Roman" w:eastAsia="Times New Roman" w:hAnsi="Times New Roman" w:cs="Times New Roman"/>
          <w:color w:val="000000" w:themeColor="text1"/>
        </w:rPr>
        <w:br/>
        <w:t xml:space="preserve">    c.    </w:t>
      </w:r>
      <w:r w:rsidRPr="00DA71ED">
        <w:rPr>
          <w:rFonts w:ascii="Times New Roman" w:eastAsia="Times New Roman" w:hAnsi="Times New Roman" w:cs="Times New Roman"/>
          <w:color w:val="000000" w:themeColor="text1"/>
          <w:highlight w:val="yellow"/>
        </w:rPr>
        <w:t>Reputation loss</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p>
    <w:p w14:paraId="497A1DC7" w14:textId="77777777" w:rsidR="00746B6D" w:rsidRPr="00AD50B7" w:rsidRDefault="00746B6D" w:rsidP="000D1749">
      <w:pPr>
        <w:rPr>
          <w:rFonts w:ascii="Times New Roman" w:eastAsia="Times New Roman" w:hAnsi="Times New Roman" w:cs="Times New Roman"/>
          <w:color w:val="000000" w:themeColor="text1"/>
        </w:rPr>
      </w:pPr>
    </w:p>
    <w:p w14:paraId="4BCE5ABA" w14:textId="5F771CD0" w:rsidR="00746B6D"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19)        Which Architecture allows you to write in any coding language?</w:t>
      </w:r>
      <w:r w:rsidRPr="00AD50B7">
        <w:rPr>
          <w:rFonts w:ascii="Times New Roman" w:eastAsia="Times New Roman" w:hAnsi="Times New Roman" w:cs="Times New Roman"/>
          <w:color w:val="000000" w:themeColor="text1"/>
        </w:rPr>
        <w:br/>
        <w:t>    a.    Monolithic Architecture</w:t>
      </w:r>
      <w:r w:rsidRPr="00AD50B7">
        <w:rPr>
          <w:rFonts w:ascii="Times New Roman" w:eastAsia="Times New Roman" w:hAnsi="Times New Roman" w:cs="Times New Roman"/>
          <w:color w:val="000000" w:themeColor="text1"/>
        </w:rPr>
        <w:br/>
        <w:t xml:space="preserve">    b.    </w:t>
      </w:r>
      <w:r w:rsidRPr="00DA71ED">
        <w:rPr>
          <w:rFonts w:ascii="Times New Roman" w:eastAsia="Times New Roman" w:hAnsi="Times New Roman" w:cs="Times New Roman"/>
          <w:color w:val="000000" w:themeColor="text1"/>
          <w:highlight w:val="yellow"/>
        </w:rPr>
        <w:t>Microservices Architecture</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c.    API Platform Architecture</w:t>
      </w:r>
    </w:p>
    <w:p w14:paraId="0A6F4ED1" w14:textId="77777777" w:rsidR="00746B6D" w:rsidRPr="00AD50B7" w:rsidRDefault="00746B6D" w:rsidP="000D1749">
      <w:pPr>
        <w:rPr>
          <w:rFonts w:ascii="Times New Roman" w:eastAsia="Times New Roman" w:hAnsi="Times New Roman" w:cs="Times New Roman"/>
          <w:color w:val="000000" w:themeColor="text1"/>
        </w:rPr>
      </w:pPr>
    </w:p>
    <w:p w14:paraId="72E79A53" w14:textId="710C44F4" w:rsidR="000D1749" w:rsidRPr="00AD50B7" w:rsidRDefault="000D1749" w:rsidP="000D1749">
      <w:pPr>
        <w:rPr>
          <w:rFonts w:ascii="Times New Roman" w:eastAsia="Times New Roman" w:hAnsi="Times New Roman" w:cs="Times New Roman"/>
          <w:color w:val="000000" w:themeColor="text1"/>
        </w:rPr>
      </w:pPr>
      <w:r w:rsidRPr="00AD50B7">
        <w:rPr>
          <w:rFonts w:ascii="Times New Roman" w:eastAsia="Times New Roman" w:hAnsi="Times New Roman" w:cs="Times New Roman"/>
          <w:color w:val="000000" w:themeColor="text1"/>
        </w:rPr>
        <w:br/>
        <w:t>20)        Which OAuth Flow is the most Vulnerable</w:t>
      </w:r>
      <w:r w:rsidRPr="00AD50B7">
        <w:rPr>
          <w:rFonts w:ascii="Times New Roman" w:eastAsia="Times New Roman" w:hAnsi="Times New Roman" w:cs="Times New Roman"/>
          <w:color w:val="000000" w:themeColor="text1"/>
        </w:rPr>
        <w:br/>
        <w:t xml:space="preserve">    a.    </w:t>
      </w:r>
      <w:r w:rsidRPr="00DA71ED">
        <w:rPr>
          <w:rFonts w:ascii="Times New Roman" w:eastAsia="Times New Roman" w:hAnsi="Times New Roman" w:cs="Times New Roman"/>
          <w:color w:val="000000" w:themeColor="text1"/>
          <w:highlight w:val="yellow"/>
        </w:rPr>
        <w:t>Implicit</w:t>
      </w:r>
      <w:r w:rsidR="008F5EDA" w:rsidRPr="008F5EDA">
        <w:rPr>
          <w:rFonts w:ascii="Times New Roman" w:eastAsia="Times New Roman" w:hAnsi="Times New Roman" w:cs="Times New Roman"/>
          <w:color w:val="000000" w:themeColor="text1"/>
        </w:rPr>
        <w:t xml:space="preserve"> </w:t>
      </w:r>
      <w:r w:rsidR="008F5EDA" w:rsidRPr="008F5EDA">
        <w:rPr>
          <w:rFonts w:ascii="Segoe UI Symbol" w:eastAsia="Times New Roman" w:hAnsi="Segoe UI Symbol" w:cs="Segoe UI Symbol"/>
          <w:color w:val="000000" w:themeColor="text1"/>
        </w:rPr>
        <w:t>✔</w:t>
      </w:r>
      <w:r w:rsidRPr="00AD50B7">
        <w:rPr>
          <w:rFonts w:ascii="Times New Roman" w:eastAsia="Times New Roman" w:hAnsi="Times New Roman" w:cs="Times New Roman"/>
          <w:color w:val="000000" w:themeColor="text1"/>
        </w:rPr>
        <w:br/>
        <w:t>    b.    Client Credential Flow</w:t>
      </w:r>
      <w:r w:rsidRPr="00AD50B7">
        <w:rPr>
          <w:rFonts w:ascii="Times New Roman" w:eastAsia="Times New Roman" w:hAnsi="Times New Roman" w:cs="Times New Roman"/>
          <w:color w:val="000000" w:themeColor="text1"/>
        </w:rPr>
        <w:br/>
        <w:t>    c.    Authorization Code</w:t>
      </w:r>
    </w:p>
    <w:p w14:paraId="13340BB2" w14:textId="4EB16C07" w:rsidR="00746B6D" w:rsidRDefault="00746B6D" w:rsidP="000D1749">
      <w:pPr>
        <w:rPr>
          <w:rFonts w:ascii="Times New Roman" w:eastAsia="Times New Roman" w:hAnsi="Times New Roman" w:cs="Times New Roman"/>
        </w:rPr>
      </w:pPr>
    </w:p>
    <w:p w14:paraId="078A2382" w14:textId="5980F955" w:rsidR="00746B6D" w:rsidRDefault="00746B6D" w:rsidP="000D1749">
      <w:pPr>
        <w:rPr>
          <w:rFonts w:ascii="Times New Roman" w:eastAsia="Times New Roman" w:hAnsi="Times New Roman" w:cs="Times New Roman"/>
        </w:rPr>
      </w:pPr>
    </w:p>
    <w:p w14:paraId="43EA1A2E" w14:textId="06FB2A8F" w:rsidR="00746B6D" w:rsidRDefault="00746B6D" w:rsidP="000D1749">
      <w:pPr>
        <w:rPr>
          <w:rFonts w:ascii="Times New Roman" w:eastAsia="Times New Roman" w:hAnsi="Times New Roman" w:cs="Times New Roman"/>
        </w:rPr>
      </w:pPr>
    </w:p>
    <w:p w14:paraId="6C9C6D3D" w14:textId="4817AD54" w:rsidR="00746B6D" w:rsidRDefault="00746B6D" w:rsidP="000D1749">
      <w:pPr>
        <w:rPr>
          <w:rFonts w:ascii="Times New Roman" w:eastAsia="Times New Roman" w:hAnsi="Times New Roman" w:cs="Times New Roman"/>
        </w:rPr>
      </w:pPr>
    </w:p>
    <w:p w14:paraId="4F614635" w14:textId="61CF3F29" w:rsidR="00746B6D" w:rsidRDefault="00746B6D" w:rsidP="000D1749">
      <w:pPr>
        <w:rPr>
          <w:rFonts w:ascii="Times New Roman" w:eastAsia="Times New Roman" w:hAnsi="Times New Roman" w:cs="Times New Roman"/>
        </w:rPr>
      </w:pPr>
    </w:p>
    <w:p w14:paraId="66B6F4EA" w14:textId="13DE99DD" w:rsidR="00746B6D" w:rsidRDefault="00746B6D" w:rsidP="000D1749">
      <w:pPr>
        <w:rPr>
          <w:rFonts w:ascii="Times New Roman" w:eastAsia="Times New Roman" w:hAnsi="Times New Roman" w:cs="Times New Roman"/>
        </w:rPr>
      </w:pPr>
    </w:p>
    <w:p w14:paraId="5DC1797E" w14:textId="625EB82E" w:rsidR="00746B6D" w:rsidRDefault="00746B6D" w:rsidP="000D1749">
      <w:pPr>
        <w:rPr>
          <w:rFonts w:ascii="Times New Roman" w:eastAsia="Times New Roman" w:hAnsi="Times New Roman" w:cs="Times New Roman"/>
        </w:rPr>
      </w:pPr>
    </w:p>
    <w:p w14:paraId="66CC9BA5" w14:textId="527BE819" w:rsidR="00746B6D" w:rsidRDefault="00746B6D" w:rsidP="000D1749">
      <w:pPr>
        <w:rPr>
          <w:rFonts w:ascii="Times New Roman" w:eastAsia="Times New Roman" w:hAnsi="Times New Roman" w:cs="Times New Roman"/>
        </w:rPr>
      </w:pPr>
    </w:p>
    <w:p w14:paraId="7683FB25" w14:textId="4046A224" w:rsidR="00746B6D" w:rsidRDefault="00746B6D" w:rsidP="000D1749">
      <w:pPr>
        <w:rPr>
          <w:rFonts w:ascii="Times New Roman" w:eastAsia="Times New Roman" w:hAnsi="Times New Roman" w:cs="Times New Roman"/>
        </w:rPr>
      </w:pPr>
    </w:p>
    <w:p w14:paraId="70C727E6" w14:textId="2352A72E" w:rsidR="00746B6D" w:rsidRDefault="00746B6D" w:rsidP="000D1749">
      <w:pPr>
        <w:rPr>
          <w:rFonts w:ascii="Times New Roman" w:eastAsia="Times New Roman" w:hAnsi="Times New Roman" w:cs="Times New Roman"/>
        </w:rPr>
      </w:pPr>
    </w:p>
    <w:p w14:paraId="34E456AB" w14:textId="77777777" w:rsidR="00746B6D" w:rsidRPr="000D1749" w:rsidRDefault="00746B6D" w:rsidP="000D1749">
      <w:pPr>
        <w:rPr>
          <w:rFonts w:ascii="Times New Roman" w:eastAsia="Times New Roman" w:hAnsi="Times New Roman" w:cs="Times New Roman"/>
        </w:rPr>
      </w:pPr>
    </w:p>
    <w:p w14:paraId="3A185E16" w14:textId="77777777" w:rsidR="000D1749" w:rsidRPr="000D1749" w:rsidRDefault="000D1749" w:rsidP="000D1749">
      <w:pPr>
        <w:rPr>
          <w:rFonts w:ascii="Times New Roman" w:eastAsia="Times New Roman" w:hAnsi="Times New Roman" w:cs="Times New Roman"/>
        </w:rPr>
      </w:pPr>
    </w:p>
    <w:p w14:paraId="11F76645" w14:textId="77777777" w:rsidR="008F5EDA" w:rsidRDefault="000D1749" w:rsidP="000D1749">
      <w:pPr>
        <w:rPr>
          <w:rFonts w:ascii="Times New Roman" w:eastAsia="Times New Roman" w:hAnsi="Times New Roman" w:cs="Times New Roman"/>
        </w:rPr>
      </w:pPr>
      <w:r w:rsidRPr="000D1749">
        <w:rPr>
          <w:rFonts w:ascii="Times New Roman" w:eastAsia="Times New Roman" w:hAnsi="Times New Roman" w:cs="Times New Roman"/>
        </w:rPr>
        <w:t xml:space="preserve">21)    Where should a privacy policy go on a website and why? Also, provide highlights of what the privacy policy should state. Please limit your answer to 2 paragraphs or less.   </w:t>
      </w:r>
    </w:p>
    <w:p w14:paraId="3A7DB32D" w14:textId="77777777" w:rsidR="008F5EDA" w:rsidRDefault="008F5EDA" w:rsidP="000D1749">
      <w:pPr>
        <w:rPr>
          <w:rFonts w:ascii="Times New Roman" w:eastAsia="Times New Roman" w:hAnsi="Times New Roman" w:cs="Times New Roman"/>
        </w:rPr>
      </w:pPr>
    </w:p>
    <w:p w14:paraId="0CCC061C" w14:textId="77777777" w:rsidR="008F5EDA" w:rsidRPr="008F5EDA" w:rsidRDefault="008F5EDA" w:rsidP="008F5EDA">
      <w:pPr>
        <w:rPr>
          <w:rFonts w:ascii="Times New Roman" w:eastAsia="Times New Roman" w:hAnsi="Times New Roman" w:cs="Times New Roman"/>
        </w:rPr>
      </w:pPr>
      <w:r w:rsidRPr="008F5EDA">
        <w:rPr>
          <w:rFonts w:ascii="Times New Roman" w:eastAsia="Times New Roman" w:hAnsi="Times New Roman" w:cs="Times New Roman"/>
        </w:rPr>
        <w:t xml:space="preserve">A privacy policy on a website is essential to ensure compliance and build user trust. This should be clearly placed, usually at the bottom of the webpage, to ensure that it can be accessed from any page. This selection process helps maintain transparency and meets the legal requirements of the European Union General Data Protection Regulation (GDPR), the California Consumer Privacy Act (CCPA in the United States), and other laws on data protection, best practice is global. This visibility ensures that users can easily see the policy to understand how their data is managed whenever they interact with the website Availability of the privacy policy does not necessarily force a website not only strengthens its guarantee of data security but also helps users make informed decisions about the use of their personal data on the </w:t>
      </w:r>
      <w:proofErr w:type="gramStart"/>
      <w:r w:rsidRPr="008F5EDA">
        <w:rPr>
          <w:rFonts w:ascii="Times New Roman" w:eastAsia="Times New Roman" w:hAnsi="Times New Roman" w:cs="Times New Roman"/>
        </w:rPr>
        <w:t>web</w:t>
      </w:r>
      <w:proofErr w:type="gramEnd"/>
    </w:p>
    <w:p w14:paraId="0A130CFC" w14:textId="77777777" w:rsidR="008F5EDA" w:rsidRPr="008F5EDA" w:rsidRDefault="008F5EDA" w:rsidP="008F5EDA">
      <w:pPr>
        <w:rPr>
          <w:rFonts w:ascii="Times New Roman" w:eastAsia="Times New Roman" w:hAnsi="Times New Roman" w:cs="Times New Roman"/>
        </w:rPr>
      </w:pPr>
    </w:p>
    <w:p w14:paraId="6383B75A" w14:textId="2ECA8A21" w:rsidR="00E0261A" w:rsidRDefault="008F5EDA" w:rsidP="008F5EDA">
      <w:pPr>
        <w:rPr>
          <w:rFonts w:ascii="Times New Roman" w:eastAsia="Times New Roman" w:hAnsi="Times New Roman" w:cs="Times New Roman"/>
          <w:color w:val="4472C4" w:themeColor="accent1"/>
        </w:rPr>
      </w:pPr>
      <w:r w:rsidRPr="008F5EDA">
        <w:rPr>
          <w:rFonts w:ascii="Times New Roman" w:eastAsia="Times New Roman" w:hAnsi="Times New Roman" w:cs="Times New Roman"/>
        </w:rPr>
        <w:t>The information in a privacy policy should be comprehensive and accessible, avoiding technical details that could obscure its message. At a minimum, the policy should describe the types of personal information the website collects, such as name, address, email address, payment information, browsing behavior and describe the purposes of each type of data collection, how it is used will use and for clearly those who can be shared</w:t>
      </w:r>
      <w:r>
        <w:rPr>
          <w:rFonts w:ascii="Times New Roman" w:eastAsia="Times New Roman" w:hAnsi="Times New Roman" w:cs="Times New Roman"/>
        </w:rPr>
        <w:t xml:space="preserve"> </w:t>
      </w:r>
      <w:r w:rsidRPr="008F5EDA">
        <w:rPr>
          <w:rFonts w:ascii="Times New Roman" w:eastAsia="Times New Roman" w:hAnsi="Times New Roman" w:cs="Times New Roman"/>
        </w:rPr>
        <w:t>The policy should also describe the security measures in place to protect personal information, including encryption and secure server information. Furthermore, users must be informed of their personal data rights, including the right to access, correct, update, or delete their information upon request Should the Regulation provide for them user instructions are used for exercising these rights, as well as the contact details of someone with internal organization In order to disclose, the privacy policy should be updated on a regular basis, and contact a clarity for users about any significant changes to how their data is handled</w:t>
      </w:r>
    </w:p>
    <w:p w14:paraId="28C2076B" w14:textId="220FF7A6" w:rsidR="00E0261A" w:rsidRDefault="00E0261A" w:rsidP="00AD50B7">
      <w:pPr>
        <w:spacing w:line="480" w:lineRule="auto"/>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ab/>
      </w:r>
    </w:p>
    <w:p w14:paraId="72FB4922" w14:textId="16ADAEA0" w:rsidR="00746B6D" w:rsidRDefault="00E0261A" w:rsidP="00E0261A">
      <w:pPr>
        <w:spacing w:line="480" w:lineRule="auto"/>
        <w:rPr>
          <w:rFonts w:ascii="Times New Roman" w:eastAsia="Times New Roman" w:hAnsi="Times New Roman" w:cs="Times New Roman"/>
        </w:rPr>
      </w:pPr>
      <w:r>
        <w:rPr>
          <w:rFonts w:ascii="Times New Roman" w:eastAsia="Times New Roman" w:hAnsi="Times New Roman" w:cs="Times New Roman"/>
          <w:color w:val="4472C4" w:themeColor="accent1"/>
        </w:rPr>
        <w:tab/>
        <w:t xml:space="preserve"> </w:t>
      </w:r>
    </w:p>
    <w:p w14:paraId="53DE3640" w14:textId="2D318042" w:rsidR="000D1749" w:rsidRPr="000D1749" w:rsidRDefault="00746B6D" w:rsidP="000D1749">
      <w:pPr>
        <w:rPr>
          <w:rFonts w:ascii="Times New Roman" w:eastAsia="Times New Roman" w:hAnsi="Times New Roman" w:cs="Times New Roman"/>
        </w:rPr>
      </w:pPr>
      <w:r>
        <w:rPr>
          <w:rFonts w:ascii="Times New Roman" w:eastAsia="Times New Roman" w:hAnsi="Times New Roman" w:cs="Times New Roman"/>
        </w:rPr>
        <w:br w:type="column"/>
      </w:r>
      <w:r w:rsidR="000D1749" w:rsidRPr="000D1749">
        <w:rPr>
          <w:rFonts w:ascii="Times New Roman" w:eastAsia="Times New Roman" w:hAnsi="Times New Roman" w:cs="Times New Roman"/>
        </w:rPr>
        <w:lastRenderedPageBreak/>
        <w:t xml:space="preserve">22)  An US based e-commerce website has been compromised and 6 million user records, including payment information has been leaked, some </w:t>
      </w:r>
      <w:proofErr w:type="gramStart"/>
      <w:r w:rsidR="000D1749" w:rsidRPr="000D1749">
        <w:rPr>
          <w:rFonts w:ascii="Times New Roman" w:eastAsia="Times New Roman" w:hAnsi="Times New Roman" w:cs="Times New Roman"/>
        </w:rPr>
        <w:t>users</w:t>
      </w:r>
      <w:proofErr w:type="gramEnd"/>
      <w:r w:rsidR="000D1749" w:rsidRPr="000D1749">
        <w:rPr>
          <w:rFonts w:ascii="Times New Roman" w:eastAsia="Times New Roman" w:hAnsi="Times New Roman" w:cs="Times New Roman"/>
        </w:rPr>
        <w:t xml:space="preserve"> records are from customers in the EU, also the data was not encrypted.  After some initial investigation it was determined that the website had been probed for several months by nation state actors.  It was also determined the US based e-commerce website company had several Security technologies mis-configured or missing. Below is a list of the technologies.  Please highlight where these technologies go and why.  Please limit your answer to 3 paragraphs or less.   </w:t>
      </w:r>
    </w:p>
    <w:p w14:paraId="0ED4214D" w14:textId="77777777" w:rsidR="000D1749" w:rsidRPr="000D1749" w:rsidRDefault="000D1749" w:rsidP="000D1749">
      <w:pPr>
        <w:rPr>
          <w:rFonts w:ascii="Times New Roman" w:eastAsia="Times New Roman" w:hAnsi="Times New Roman" w:cs="Times New Roman"/>
        </w:rPr>
      </w:pPr>
    </w:p>
    <w:p w14:paraId="7B0E3799" w14:textId="77777777" w:rsidR="000D1749" w:rsidRPr="000D1749" w:rsidRDefault="000D1749" w:rsidP="000D1749">
      <w:pPr>
        <w:numPr>
          <w:ilvl w:val="0"/>
          <w:numId w:val="1"/>
        </w:numPr>
        <w:spacing w:before="100" w:beforeAutospacing="1" w:after="100" w:afterAutospacing="1"/>
        <w:rPr>
          <w:rFonts w:ascii="Times New Roman" w:eastAsia="Times New Roman" w:hAnsi="Times New Roman" w:cs="Times New Roman"/>
        </w:rPr>
      </w:pPr>
      <w:r w:rsidRPr="000D1749">
        <w:rPr>
          <w:rFonts w:ascii="Times New Roman" w:eastAsia="Times New Roman" w:hAnsi="Times New Roman" w:cs="Times New Roman"/>
        </w:rPr>
        <w:t xml:space="preserve">Web Application Firewall </w:t>
      </w:r>
    </w:p>
    <w:p w14:paraId="6B77E45C" w14:textId="77777777" w:rsidR="000D1749" w:rsidRPr="000D1749" w:rsidRDefault="000D1749" w:rsidP="000D1749">
      <w:pPr>
        <w:numPr>
          <w:ilvl w:val="0"/>
          <w:numId w:val="1"/>
        </w:numPr>
        <w:spacing w:before="100" w:beforeAutospacing="1" w:after="100" w:afterAutospacing="1"/>
        <w:rPr>
          <w:rFonts w:ascii="Times New Roman" w:eastAsia="Times New Roman" w:hAnsi="Times New Roman" w:cs="Times New Roman"/>
        </w:rPr>
      </w:pPr>
      <w:r w:rsidRPr="000D1749">
        <w:rPr>
          <w:rFonts w:ascii="Times New Roman" w:eastAsia="Times New Roman" w:hAnsi="Times New Roman" w:cs="Times New Roman"/>
        </w:rPr>
        <w:t xml:space="preserve">Firewall </w:t>
      </w:r>
    </w:p>
    <w:p w14:paraId="7180A052" w14:textId="77777777" w:rsidR="000D1749" w:rsidRPr="000D1749" w:rsidRDefault="000D1749" w:rsidP="000D1749">
      <w:pPr>
        <w:numPr>
          <w:ilvl w:val="0"/>
          <w:numId w:val="1"/>
        </w:numPr>
        <w:spacing w:before="100" w:beforeAutospacing="1" w:after="100" w:afterAutospacing="1"/>
        <w:rPr>
          <w:rFonts w:ascii="Times New Roman" w:eastAsia="Times New Roman" w:hAnsi="Times New Roman" w:cs="Times New Roman"/>
        </w:rPr>
      </w:pPr>
      <w:r w:rsidRPr="000D1749">
        <w:rPr>
          <w:rFonts w:ascii="Times New Roman" w:eastAsia="Times New Roman" w:hAnsi="Times New Roman" w:cs="Times New Roman"/>
        </w:rPr>
        <w:t xml:space="preserve">Antivirus </w:t>
      </w:r>
    </w:p>
    <w:p w14:paraId="6E935037" w14:textId="77777777" w:rsidR="000D1749" w:rsidRPr="000D1749" w:rsidRDefault="000D1749" w:rsidP="000D1749">
      <w:pPr>
        <w:numPr>
          <w:ilvl w:val="0"/>
          <w:numId w:val="1"/>
        </w:numPr>
        <w:spacing w:before="100" w:beforeAutospacing="1" w:after="100" w:afterAutospacing="1"/>
        <w:rPr>
          <w:rFonts w:ascii="Times New Roman" w:eastAsia="Times New Roman" w:hAnsi="Times New Roman" w:cs="Times New Roman"/>
        </w:rPr>
      </w:pPr>
      <w:r w:rsidRPr="000D1749">
        <w:rPr>
          <w:rFonts w:ascii="Times New Roman" w:eastAsia="Times New Roman" w:hAnsi="Times New Roman" w:cs="Times New Roman"/>
        </w:rPr>
        <w:t xml:space="preserve">HSM (Hardware Security Module) </w:t>
      </w:r>
    </w:p>
    <w:p w14:paraId="58B9E0DC" w14:textId="31536947" w:rsidR="000D1749" w:rsidRPr="003D62C9" w:rsidRDefault="000D1749" w:rsidP="009A1626">
      <w:pPr>
        <w:numPr>
          <w:ilvl w:val="0"/>
          <w:numId w:val="1"/>
        </w:numPr>
        <w:spacing w:before="100" w:beforeAutospacing="1" w:after="100" w:afterAutospacing="1" w:line="480" w:lineRule="auto"/>
        <w:rPr>
          <w:rFonts w:ascii="Times New Roman" w:eastAsia="Times New Roman" w:hAnsi="Times New Roman" w:cs="Times New Roman"/>
          <w:color w:val="4472C4" w:themeColor="accent1"/>
        </w:rPr>
      </w:pPr>
      <w:r w:rsidRPr="007B4921">
        <w:rPr>
          <w:rFonts w:ascii="Times New Roman" w:eastAsia="Times New Roman" w:hAnsi="Times New Roman" w:cs="Times New Roman"/>
          <w:color w:val="000000" w:themeColor="text1"/>
        </w:rPr>
        <w:t xml:space="preserve">IDS &amp; IPS </w:t>
      </w:r>
    </w:p>
    <w:p w14:paraId="02F6C8F0" w14:textId="77777777" w:rsidR="003D62C9" w:rsidRPr="003D62C9" w:rsidRDefault="003D62C9" w:rsidP="003D62C9">
      <w:pPr>
        <w:rPr>
          <w:rFonts w:ascii="Times New Roman" w:eastAsia="Times New Roman" w:hAnsi="Times New Roman" w:cs="Times New Roman"/>
        </w:rPr>
      </w:pPr>
      <w:r w:rsidRPr="003D62C9">
        <w:rPr>
          <w:rFonts w:ascii="Times New Roman" w:eastAsia="Times New Roman" w:hAnsi="Times New Roman" w:cs="Times New Roman"/>
        </w:rPr>
        <w:t xml:space="preserve">It has been destroyed on the US-based e-commerce website. on each of the listed security technologies plays a key role in protecting data and infrastructure, their proper configuration and implementation is essential for improved security First, Web Application Firewall (WAF) Filtering, HTTP traffic a maintained between web applications and the Internet and designed to protect web applications. In order to protect against vulnerabilities such as SQL injection, cross-site scripting (XSS), and others that must be implemented at the application level to monitor incoming web traffic it is important to configure a WAF to block requests bug edge before it reaches the web </w:t>
      </w:r>
      <w:proofErr w:type="gramStart"/>
      <w:r w:rsidRPr="003D62C9">
        <w:rPr>
          <w:rFonts w:ascii="Times New Roman" w:eastAsia="Times New Roman" w:hAnsi="Times New Roman" w:cs="Times New Roman"/>
        </w:rPr>
        <w:t>server .</w:t>
      </w:r>
      <w:proofErr w:type="gramEnd"/>
    </w:p>
    <w:p w14:paraId="50874074" w14:textId="77777777" w:rsidR="003D62C9" w:rsidRPr="003D62C9" w:rsidRDefault="003D62C9" w:rsidP="003D62C9">
      <w:pPr>
        <w:rPr>
          <w:rFonts w:ascii="Times New Roman" w:eastAsia="Times New Roman" w:hAnsi="Times New Roman" w:cs="Times New Roman"/>
        </w:rPr>
      </w:pPr>
    </w:p>
    <w:p w14:paraId="6E44FD2B" w14:textId="6FC094DB" w:rsidR="003D62C9" w:rsidRDefault="003D62C9" w:rsidP="003D62C9">
      <w:pPr>
        <w:rPr>
          <w:rFonts w:ascii="Times New Roman" w:eastAsia="Times New Roman" w:hAnsi="Times New Roman" w:cs="Times New Roman"/>
        </w:rPr>
      </w:pPr>
      <w:r w:rsidRPr="003D62C9">
        <w:rPr>
          <w:rFonts w:ascii="Times New Roman" w:eastAsia="Times New Roman" w:hAnsi="Times New Roman" w:cs="Times New Roman"/>
        </w:rPr>
        <w:t xml:space="preserve">The firewall operates at the network layer and can be configured to define and control what traffic is allowed in and out of the network. It acts as the first line of defense against unauthorized access, helping to prevent attackers from accessing the network where they can access sensitive data such as payment information Firewall codes a well-organized system based on the principle of least privilege ensures that only appropriate vehicles are allowed. In addition, all endpoints and servers should use antivirus software to detect, hide, and remove malicious software that could be used to dump data or as part of a ransomware attack </w:t>
      </w:r>
      <w:proofErr w:type="gramStart"/>
      <w:r w:rsidRPr="003D62C9">
        <w:rPr>
          <w:rFonts w:ascii="Times New Roman" w:eastAsia="Times New Roman" w:hAnsi="Times New Roman" w:cs="Times New Roman"/>
        </w:rPr>
        <w:t>For</w:t>
      </w:r>
      <w:proofErr w:type="gramEnd"/>
      <w:r w:rsidRPr="003D62C9">
        <w:rPr>
          <w:rFonts w:ascii="Times New Roman" w:eastAsia="Times New Roman" w:hAnsi="Times New Roman" w:cs="Times New Roman"/>
        </w:rPr>
        <w:t xml:space="preserve"> regular updates and real-time scanning needed to remain effective against new and emerging threats.</w:t>
      </w:r>
    </w:p>
    <w:p w14:paraId="5FEE5AAF" w14:textId="77777777" w:rsidR="003D62C9" w:rsidRDefault="003D62C9" w:rsidP="003D62C9">
      <w:pPr>
        <w:rPr>
          <w:rFonts w:ascii="Times New Roman" w:eastAsia="Times New Roman" w:hAnsi="Times New Roman" w:cs="Times New Roman"/>
        </w:rPr>
      </w:pPr>
    </w:p>
    <w:p w14:paraId="3552A9B5" w14:textId="12272CBA" w:rsidR="003D62C9" w:rsidRPr="003D62C9" w:rsidRDefault="003D62C9" w:rsidP="003D62C9">
      <w:pPr>
        <w:rPr>
          <w:rFonts w:ascii="Times New Roman" w:eastAsia="Times New Roman" w:hAnsi="Times New Roman" w:cs="Times New Roman"/>
        </w:rPr>
      </w:pPr>
      <w:r w:rsidRPr="003D62C9">
        <w:rPr>
          <w:rFonts w:ascii="Times New Roman" w:eastAsia="Times New Roman" w:hAnsi="Times New Roman" w:cs="Times New Roman"/>
        </w:rPr>
        <w:t>Hardware security modules (HSMs) are physical devices that manage digital keys for strong authentication and provide encryption functionality. HSMs are used in environments that require high levels of security for the storage and manipulation of encryption keys. Placed where sensitive data such as payment information is processed or stored, to ensure encryption and key management where potentially compromised operating systems cannot reach the final destination, the Intrusion Detection System ( IDS) and Intrusion Prevention System (IPS) activities suspicious, potential threats f It is critical to detect and respond to IDS monitors network traffic for unique operating systems that indicate potential attacks, while IPS proactively prevent such threats based on known anomalies IDS and IPS together enhance the level of security through real-time monitoring of network activity Actors and third parties including advanced persistent threats</w:t>
      </w:r>
    </w:p>
    <w:sectPr w:rsidR="003D62C9" w:rsidRPr="003D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4A33"/>
    <w:multiLevelType w:val="multilevel"/>
    <w:tmpl w:val="B606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67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49"/>
    <w:rsid w:val="00065F67"/>
    <w:rsid w:val="000C6175"/>
    <w:rsid w:val="000D1749"/>
    <w:rsid w:val="001014FE"/>
    <w:rsid w:val="0018018F"/>
    <w:rsid w:val="002603BE"/>
    <w:rsid w:val="00336D07"/>
    <w:rsid w:val="00390F77"/>
    <w:rsid w:val="003D62C9"/>
    <w:rsid w:val="004902CF"/>
    <w:rsid w:val="00537511"/>
    <w:rsid w:val="005C1845"/>
    <w:rsid w:val="005D4B07"/>
    <w:rsid w:val="006501B8"/>
    <w:rsid w:val="00663F29"/>
    <w:rsid w:val="00746B6D"/>
    <w:rsid w:val="007B4921"/>
    <w:rsid w:val="00805A01"/>
    <w:rsid w:val="00896BAB"/>
    <w:rsid w:val="008975A1"/>
    <w:rsid w:val="008C46C0"/>
    <w:rsid w:val="008F5EDA"/>
    <w:rsid w:val="009B5B9F"/>
    <w:rsid w:val="00AD49D2"/>
    <w:rsid w:val="00AD50B7"/>
    <w:rsid w:val="00AF5E3F"/>
    <w:rsid w:val="00B275B6"/>
    <w:rsid w:val="00CD21C8"/>
    <w:rsid w:val="00D23BFE"/>
    <w:rsid w:val="00D94D34"/>
    <w:rsid w:val="00DA71ED"/>
    <w:rsid w:val="00DF34D6"/>
    <w:rsid w:val="00E0261A"/>
    <w:rsid w:val="00E305AA"/>
    <w:rsid w:val="00E31CE3"/>
    <w:rsid w:val="00E97906"/>
    <w:rsid w:val="00EC06B6"/>
    <w:rsid w:val="00FA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5FBC"/>
  <w15:chartTrackingRefBased/>
  <w15:docId w15:val="{A7801910-F177-B04E-A100-F45640CE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5456">
      <w:bodyDiv w:val="1"/>
      <w:marLeft w:val="0"/>
      <w:marRight w:val="0"/>
      <w:marTop w:val="0"/>
      <w:marBottom w:val="0"/>
      <w:divBdr>
        <w:top w:val="none" w:sz="0" w:space="0" w:color="auto"/>
        <w:left w:val="none" w:sz="0" w:space="0" w:color="auto"/>
        <w:bottom w:val="none" w:sz="0" w:space="0" w:color="auto"/>
        <w:right w:val="none" w:sz="0" w:space="0" w:color="auto"/>
      </w:divBdr>
      <w:divsChild>
        <w:div w:id="116216734">
          <w:marLeft w:val="0"/>
          <w:marRight w:val="0"/>
          <w:marTop w:val="0"/>
          <w:marBottom w:val="0"/>
          <w:divBdr>
            <w:top w:val="none" w:sz="0" w:space="0" w:color="auto"/>
            <w:left w:val="none" w:sz="0" w:space="0" w:color="auto"/>
            <w:bottom w:val="none" w:sz="0" w:space="0" w:color="auto"/>
            <w:right w:val="none" w:sz="0" w:space="0" w:color="auto"/>
          </w:divBdr>
        </w:div>
        <w:div w:id="1958368114">
          <w:marLeft w:val="0"/>
          <w:marRight w:val="0"/>
          <w:marTop w:val="0"/>
          <w:marBottom w:val="0"/>
          <w:divBdr>
            <w:top w:val="none" w:sz="0" w:space="0" w:color="auto"/>
            <w:left w:val="none" w:sz="0" w:space="0" w:color="auto"/>
            <w:bottom w:val="none" w:sz="0" w:space="0" w:color="auto"/>
            <w:right w:val="none" w:sz="0" w:space="0" w:color="auto"/>
          </w:divBdr>
        </w:div>
        <w:div w:id="1654990743">
          <w:marLeft w:val="0"/>
          <w:marRight w:val="0"/>
          <w:marTop w:val="0"/>
          <w:marBottom w:val="0"/>
          <w:divBdr>
            <w:top w:val="none" w:sz="0" w:space="0" w:color="auto"/>
            <w:left w:val="none" w:sz="0" w:space="0" w:color="auto"/>
            <w:bottom w:val="none" w:sz="0" w:space="0" w:color="auto"/>
            <w:right w:val="none" w:sz="0" w:space="0" w:color="auto"/>
          </w:divBdr>
        </w:div>
        <w:div w:id="1577086666">
          <w:marLeft w:val="0"/>
          <w:marRight w:val="0"/>
          <w:marTop w:val="0"/>
          <w:marBottom w:val="0"/>
          <w:divBdr>
            <w:top w:val="none" w:sz="0" w:space="0" w:color="auto"/>
            <w:left w:val="none" w:sz="0" w:space="0" w:color="auto"/>
            <w:bottom w:val="none" w:sz="0" w:space="0" w:color="auto"/>
            <w:right w:val="none" w:sz="0" w:space="0" w:color="auto"/>
          </w:divBdr>
        </w:div>
        <w:div w:id="1497922219">
          <w:marLeft w:val="0"/>
          <w:marRight w:val="0"/>
          <w:marTop w:val="0"/>
          <w:marBottom w:val="0"/>
          <w:divBdr>
            <w:top w:val="none" w:sz="0" w:space="0" w:color="auto"/>
            <w:left w:val="none" w:sz="0" w:space="0" w:color="auto"/>
            <w:bottom w:val="none" w:sz="0" w:space="0" w:color="auto"/>
            <w:right w:val="none" w:sz="0" w:space="0" w:color="auto"/>
          </w:divBdr>
        </w:div>
        <w:div w:id="518547814">
          <w:marLeft w:val="0"/>
          <w:marRight w:val="0"/>
          <w:marTop w:val="0"/>
          <w:marBottom w:val="0"/>
          <w:divBdr>
            <w:top w:val="none" w:sz="0" w:space="0" w:color="auto"/>
            <w:left w:val="none" w:sz="0" w:space="0" w:color="auto"/>
            <w:bottom w:val="none" w:sz="0" w:space="0" w:color="auto"/>
            <w:right w:val="none" w:sz="0" w:space="0" w:color="auto"/>
          </w:divBdr>
        </w:div>
        <w:div w:id="215238848">
          <w:marLeft w:val="0"/>
          <w:marRight w:val="0"/>
          <w:marTop w:val="0"/>
          <w:marBottom w:val="0"/>
          <w:divBdr>
            <w:top w:val="none" w:sz="0" w:space="0" w:color="auto"/>
            <w:left w:val="none" w:sz="0" w:space="0" w:color="auto"/>
            <w:bottom w:val="none" w:sz="0" w:space="0" w:color="auto"/>
            <w:right w:val="none" w:sz="0" w:space="0" w:color="auto"/>
          </w:divBdr>
        </w:div>
        <w:div w:id="14888787">
          <w:marLeft w:val="0"/>
          <w:marRight w:val="0"/>
          <w:marTop w:val="0"/>
          <w:marBottom w:val="0"/>
          <w:divBdr>
            <w:top w:val="none" w:sz="0" w:space="0" w:color="auto"/>
            <w:left w:val="none" w:sz="0" w:space="0" w:color="auto"/>
            <w:bottom w:val="none" w:sz="0" w:space="0" w:color="auto"/>
            <w:right w:val="none" w:sz="0" w:space="0" w:color="auto"/>
          </w:divBdr>
        </w:div>
        <w:div w:id="598832541">
          <w:marLeft w:val="0"/>
          <w:marRight w:val="0"/>
          <w:marTop w:val="0"/>
          <w:marBottom w:val="0"/>
          <w:divBdr>
            <w:top w:val="none" w:sz="0" w:space="0" w:color="auto"/>
            <w:left w:val="none" w:sz="0" w:space="0" w:color="auto"/>
            <w:bottom w:val="none" w:sz="0" w:space="0" w:color="auto"/>
            <w:right w:val="none" w:sz="0" w:space="0" w:color="auto"/>
          </w:divBdr>
        </w:div>
        <w:div w:id="873617201">
          <w:marLeft w:val="0"/>
          <w:marRight w:val="0"/>
          <w:marTop w:val="0"/>
          <w:marBottom w:val="0"/>
          <w:divBdr>
            <w:top w:val="none" w:sz="0" w:space="0" w:color="auto"/>
            <w:left w:val="none" w:sz="0" w:space="0" w:color="auto"/>
            <w:bottom w:val="none" w:sz="0" w:space="0" w:color="auto"/>
            <w:right w:val="none" w:sz="0" w:space="0" w:color="auto"/>
          </w:divBdr>
        </w:div>
        <w:div w:id="381103402">
          <w:marLeft w:val="0"/>
          <w:marRight w:val="0"/>
          <w:marTop w:val="0"/>
          <w:marBottom w:val="0"/>
          <w:divBdr>
            <w:top w:val="none" w:sz="0" w:space="0" w:color="auto"/>
            <w:left w:val="none" w:sz="0" w:space="0" w:color="auto"/>
            <w:bottom w:val="none" w:sz="0" w:space="0" w:color="auto"/>
            <w:right w:val="none" w:sz="0" w:space="0" w:color="auto"/>
          </w:divBdr>
        </w:div>
        <w:div w:id="689795588">
          <w:marLeft w:val="0"/>
          <w:marRight w:val="0"/>
          <w:marTop w:val="0"/>
          <w:marBottom w:val="0"/>
          <w:divBdr>
            <w:top w:val="none" w:sz="0" w:space="0" w:color="auto"/>
            <w:left w:val="none" w:sz="0" w:space="0" w:color="auto"/>
            <w:bottom w:val="none" w:sz="0" w:space="0" w:color="auto"/>
            <w:right w:val="none" w:sz="0" w:space="0" w:color="auto"/>
          </w:divBdr>
        </w:div>
        <w:div w:id="639921260">
          <w:marLeft w:val="0"/>
          <w:marRight w:val="0"/>
          <w:marTop w:val="0"/>
          <w:marBottom w:val="0"/>
          <w:divBdr>
            <w:top w:val="none" w:sz="0" w:space="0" w:color="auto"/>
            <w:left w:val="none" w:sz="0" w:space="0" w:color="auto"/>
            <w:bottom w:val="none" w:sz="0" w:space="0" w:color="auto"/>
            <w:right w:val="none" w:sz="0" w:space="0" w:color="auto"/>
          </w:divBdr>
        </w:div>
        <w:div w:id="301155659">
          <w:marLeft w:val="0"/>
          <w:marRight w:val="0"/>
          <w:marTop w:val="0"/>
          <w:marBottom w:val="0"/>
          <w:divBdr>
            <w:top w:val="none" w:sz="0" w:space="0" w:color="auto"/>
            <w:left w:val="none" w:sz="0" w:space="0" w:color="auto"/>
            <w:bottom w:val="none" w:sz="0" w:space="0" w:color="auto"/>
            <w:right w:val="none" w:sz="0" w:space="0" w:color="auto"/>
          </w:divBdr>
        </w:div>
        <w:div w:id="1807166324">
          <w:marLeft w:val="0"/>
          <w:marRight w:val="0"/>
          <w:marTop w:val="0"/>
          <w:marBottom w:val="0"/>
          <w:divBdr>
            <w:top w:val="none" w:sz="0" w:space="0" w:color="auto"/>
            <w:left w:val="none" w:sz="0" w:space="0" w:color="auto"/>
            <w:bottom w:val="none" w:sz="0" w:space="0" w:color="auto"/>
            <w:right w:val="none" w:sz="0" w:space="0" w:color="auto"/>
          </w:divBdr>
        </w:div>
        <w:div w:id="309479301">
          <w:marLeft w:val="0"/>
          <w:marRight w:val="0"/>
          <w:marTop w:val="0"/>
          <w:marBottom w:val="0"/>
          <w:divBdr>
            <w:top w:val="none" w:sz="0" w:space="0" w:color="auto"/>
            <w:left w:val="none" w:sz="0" w:space="0" w:color="auto"/>
            <w:bottom w:val="none" w:sz="0" w:space="0" w:color="auto"/>
            <w:right w:val="none" w:sz="0" w:space="0" w:color="auto"/>
          </w:divBdr>
        </w:div>
        <w:div w:id="1179808561">
          <w:marLeft w:val="0"/>
          <w:marRight w:val="0"/>
          <w:marTop w:val="0"/>
          <w:marBottom w:val="0"/>
          <w:divBdr>
            <w:top w:val="none" w:sz="0" w:space="0" w:color="auto"/>
            <w:left w:val="none" w:sz="0" w:space="0" w:color="auto"/>
            <w:bottom w:val="none" w:sz="0" w:space="0" w:color="auto"/>
            <w:right w:val="none" w:sz="0" w:space="0" w:color="auto"/>
          </w:divBdr>
        </w:div>
        <w:div w:id="1508862750">
          <w:marLeft w:val="0"/>
          <w:marRight w:val="0"/>
          <w:marTop w:val="0"/>
          <w:marBottom w:val="0"/>
          <w:divBdr>
            <w:top w:val="none" w:sz="0" w:space="0" w:color="auto"/>
            <w:left w:val="none" w:sz="0" w:space="0" w:color="auto"/>
            <w:bottom w:val="none" w:sz="0" w:space="0" w:color="auto"/>
            <w:right w:val="none" w:sz="0" w:space="0" w:color="auto"/>
          </w:divBdr>
        </w:div>
        <w:div w:id="1941060660">
          <w:marLeft w:val="0"/>
          <w:marRight w:val="0"/>
          <w:marTop w:val="0"/>
          <w:marBottom w:val="0"/>
          <w:divBdr>
            <w:top w:val="none" w:sz="0" w:space="0" w:color="auto"/>
            <w:left w:val="none" w:sz="0" w:space="0" w:color="auto"/>
            <w:bottom w:val="none" w:sz="0" w:space="0" w:color="auto"/>
            <w:right w:val="none" w:sz="0" w:space="0" w:color="auto"/>
          </w:divBdr>
        </w:div>
        <w:div w:id="752551308">
          <w:marLeft w:val="0"/>
          <w:marRight w:val="0"/>
          <w:marTop w:val="0"/>
          <w:marBottom w:val="0"/>
          <w:divBdr>
            <w:top w:val="none" w:sz="0" w:space="0" w:color="auto"/>
            <w:left w:val="none" w:sz="0" w:space="0" w:color="auto"/>
            <w:bottom w:val="none" w:sz="0" w:space="0" w:color="auto"/>
            <w:right w:val="none" w:sz="0" w:space="0" w:color="auto"/>
          </w:divBdr>
        </w:div>
        <w:div w:id="1313217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Migrated-Lozada, Brian (HBO)</dc:creator>
  <cp:keywords/>
  <dc:description/>
  <cp:lastModifiedBy>Shobharani Polasa</cp:lastModifiedBy>
  <cp:revision>14</cp:revision>
  <dcterms:created xsi:type="dcterms:W3CDTF">2024-04-24T14:25:00Z</dcterms:created>
  <dcterms:modified xsi:type="dcterms:W3CDTF">2024-04-25T03:44:00Z</dcterms:modified>
</cp:coreProperties>
</file>