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wfcppd8ft1o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dpkgktz80yyx" w:id="1"/>
      <w:bookmarkEnd w:id="1"/>
      <w:r w:rsidDel="00000000" w:rsidR="00000000" w:rsidRPr="00000000">
        <w:rPr>
          <w:rtl w:val="0"/>
        </w:rPr>
        <w:t xml:space="preserve">versions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perl 4 </w:t>
        <w:tab/>
        <w:tab/>
        <w:t xml:space="preserve">1991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perl 5</w:t>
        <w:tab/>
        <w:tab/>
        <w:t xml:space="preserve">1994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updates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Raku</w:t>
        <w:tab/>
        <w:t xml:space="preserve">(formerly known as perl 6)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CPAN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5ykb7fhfejzu" w:id="2"/>
      <w:bookmarkEnd w:id="2"/>
      <w:r w:rsidDel="00000000" w:rsidR="00000000" w:rsidRPr="00000000">
        <w:rPr>
          <w:rtl w:val="0"/>
        </w:rPr>
        <w:t xml:space="preserve">extensions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.pl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.sh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auafzd696o3t" w:id="3"/>
      <w:bookmarkEnd w:id="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procedural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OOP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text processing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third party modules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not as fast as 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working with text/file data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sys admin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web development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network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GUI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#!</w:t>
        <w:tab/>
        <w:t xml:space="preserve">shebang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tells the shell, which interpreter to use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which is “perl”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isq5urlbydvx" w:id="4"/>
      <w:bookmarkEnd w:id="4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comment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=begin </w:t>
        <w:tab/>
        <w:t xml:space="preserve">multi line comment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(POD)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=cut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vh9yozgh55r9" w:id="5"/>
      <w:bookmarkEnd w:id="5"/>
      <w:r w:rsidDel="00000000" w:rsidR="00000000" w:rsidRPr="00000000">
        <w:rPr>
          <w:rtl w:val="0"/>
        </w:rPr>
        <w:t xml:space="preserve">commands &amp; functions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b0yxzsdwvomi" w:id="6"/>
      <w:bookmarkEnd w:id="6"/>
      <w:r w:rsidDel="00000000" w:rsidR="00000000" w:rsidRPr="00000000">
        <w:rPr>
          <w:rtl w:val="0"/>
        </w:rPr>
        <w:t xml:space="preserve">print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does not add new line automatically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sc5j2i7udf4t" w:id="7"/>
      <w:bookmarkEnd w:id="7"/>
      <w:r w:rsidDel="00000000" w:rsidR="00000000" w:rsidRPr="00000000">
        <w:rPr>
          <w:rtl w:val="0"/>
        </w:rPr>
        <w:t xml:space="preserve">say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adds new line automatically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wu0afwe118bz" w:id="8"/>
      <w:bookmarkEnd w:id="8"/>
      <w:r w:rsidDel="00000000" w:rsidR="00000000" w:rsidRPr="00000000">
        <w:rPr>
          <w:rtl w:val="0"/>
        </w:rPr>
        <w:t xml:space="preserve">chop 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sw9y5jh44y3" w:id="9"/>
      <w:bookmarkEnd w:id="9"/>
      <w:r w:rsidDel="00000000" w:rsidR="00000000" w:rsidRPr="00000000">
        <w:rPr>
          <w:rtl w:val="0"/>
        </w:rPr>
        <w:t xml:space="preserve">chomp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469g06wq5evs" w:id="10"/>
      <w:bookmarkEnd w:id="10"/>
      <w:r w:rsidDel="00000000" w:rsidR="00000000" w:rsidRPr="00000000">
        <w:rPr>
          <w:rtl w:val="0"/>
        </w:rPr>
        <w:t xml:space="preserve">Data Types 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4c29aspmdbr1" w:id="11"/>
      <w:bookmarkEnd w:id="11"/>
      <w:r w:rsidDel="00000000" w:rsidR="00000000" w:rsidRPr="00000000">
        <w:rPr>
          <w:rtl w:val="0"/>
        </w:rPr>
        <w:t xml:space="preserve">Scalars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$ symbol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number 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integers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floating point numerals 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octal → add a 0 at the start </w:t>
        <w:tab/>
        <w:t xml:space="preserve">(0254)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binary → add a 0b at the start (0b111)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hex → add a 0b at the start (0xb111)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2dtxc1u6i2r9" w:id="12"/>
      <w:bookmarkEnd w:id="12"/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@ symbol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list of scalars (numeric index)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cre5azz9tz0" w:id="13"/>
      <w:bookmarkEnd w:id="13"/>
      <w:r w:rsidDel="00000000" w:rsidR="00000000" w:rsidRPr="00000000">
        <w:rPr>
          <w:rtl w:val="0"/>
        </w:rPr>
        <w:t xml:space="preserve">Hashes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% symbol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key:value pairs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un0nsxg3hj50" w:id="14"/>
      <w:bookmarkEnd w:id="14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p97v54tcy0rf" w:id="15"/>
      <w:bookmarkEnd w:id="15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**</w:t>
        <w:tab/>
        <w:t xml:space="preserve">exponent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2**3</w:t>
        <w:tab/>
        <w:t xml:space="preserve">( 2 raised to 3)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rocnt22tr77" w:id="16"/>
      <w:bookmarkEnd w:id="16"/>
      <w:r w:rsidDel="00000000" w:rsidR="00000000" w:rsidRPr="00000000">
        <w:rPr>
          <w:rtl w:val="0"/>
        </w:rPr>
        <w:t xml:space="preserve">assignment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=</w:t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+=</w:t>
        <w:tab/>
        <w:t xml:space="preserve">a+=b</w:t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a = a + 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/=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2you9tsq3c4b" w:id="17"/>
      <w:bookmarkEnd w:id="17"/>
      <w:r w:rsidDel="00000000" w:rsidR="00000000" w:rsidRPr="00000000">
        <w:rPr>
          <w:rtl w:val="0"/>
        </w:rPr>
        <w:t xml:space="preserve">bitwise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&amp;</w:t>
        <w:tab/>
        <w:t xml:space="preserve">and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</w:t>
        <w:tab/>
        <w:t xml:space="preserve">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~</w:t>
        <w:tab/>
        <w:t xml:space="preserve">negate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^</w:t>
        <w:tab/>
        <w:t xml:space="preserve">Ex-or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&lt;&lt;</w:t>
        <w:tab/>
        <w:t xml:space="preserve">left shift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&gt;&gt;</w:t>
        <w:tab/>
        <w:t xml:space="preserve">right shift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waocb9fz1x3a" w:id="18"/>
      <w:bookmarkEnd w:id="18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and</w:t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&amp;&amp;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relational (comparative, equality)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string operators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eq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cmp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ej475rwbj3aa" w:id="19"/>
      <w:bookmarkEnd w:id="19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7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text data </w:t>
      </w:r>
    </w:p>
    <w:p w:rsidR="00000000" w:rsidDel="00000000" w:rsidP="00000000" w:rsidRDefault="00000000" w:rsidRPr="00000000" w14:paraId="0000007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scalar literal constant </w:t>
      </w:r>
    </w:p>
    <w:p w:rsidR="00000000" w:rsidDel="00000000" w:rsidP="00000000" w:rsidRDefault="00000000" w:rsidRPr="00000000" w14:paraId="0000007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""</w:t>
        <w:tab/>
        <w:t xml:space="preserve">double quotes</w:t>
      </w:r>
    </w:p>
    <w:p w:rsidR="00000000" w:rsidDel="00000000" w:rsidP="00000000" w:rsidRDefault="00000000" w:rsidRPr="00000000" w14:paraId="0000007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interpolated strings </w:t>
      </w:r>
    </w:p>
    <w:p w:rsidR="00000000" w:rsidDel="00000000" w:rsidP="00000000" w:rsidRDefault="00000000" w:rsidRPr="00000000" w14:paraId="0000007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' '</w:t>
        <w:tab/>
        <w:t xml:space="preserve">single quotes</w:t>
      </w:r>
    </w:p>
    <w:p w:rsidR="00000000" w:rsidDel="00000000" w:rsidP="00000000" w:rsidRDefault="00000000" w:rsidRPr="00000000" w14:paraId="0000008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non-interpolated </w:t>
      </w:r>
    </w:p>
    <w:p w:rsidR="00000000" w:rsidDel="00000000" w:rsidP="00000000" w:rsidRDefault="00000000" w:rsidRPr="00000000" w14:paraId="0000008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2o1nhv6i8gzs" w:id="20"/>
      <w:bookmarkEnd w:id="20"/>
      <w:r w:rsidDel="00000000" w:rsidR="00000000" w:rsidRPr="00000000">
        <w:rPr>
          <w:rtl w:val="0"/>
        </w:rPr>
        <w:t xml:space="preserve">escape sequence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\\</w:t>
        <w:tab/>
        <w:t xml:space="preserve">backslash</w:t>
      </w:r>
    </w:p>
    <w:p w:rsidR="00000000" w:rsidDel="00000000" w:rsidP="00000000" w:rsidRDefault="00000000" w:rsidRPr="00000000" w14:paraId="00000087">
      <w:pPr>
        <w:rPr>
          <w:sz w:val="27"/>
          <w:szCs w:val="27"/>
        </w:rPr>
      </w:pP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sz w:val="27"/>
          <w:szCs w:val="27"/>
          <w:rtl w:val="0"/>
        </w:rPr>
        <w:t xml:space="preserve">'</w:t>
        <w:tab/>
        <w:t xml:space="preserve">'</w:t>
      </w:r>
    </w:p>
    <w:p w:rsidR="00000000" w:rsidDel="00000000" w:rsidP="00000000" w:rsidRDefault="00000000" w:rsidRPr="00000000" w14:paraId="0000008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\"</w:t>
        <w:tab/>
        <w:t xml:space="preserve">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index </w:t>
      </w:r>
    </w:p>
    <w:tbl>
      <w:tblPr>
        <w:tblStyle w:val="Table1"/>
        <w:tblW w:w="3065.0" w:type="dxa"/>
        <w:jc w:val="left"/>
        <w:tblInd w:w="349.9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0.0000000000001"/>
        <w:gridCol w:w="780"/>
        <w:gridCol w:w="720"/>
        <w:gridCol w:w="765"/>
        <w:tblGridChange w:id="0">
          <w:tblGrid>
            <w:gridCol w:w="800.0000000000001"/>
            <w:gridCol w:w="780"/>
            <w:gridCol w:w="720"/>
            <w:gridCol w:w="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modification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s/word/replace/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/r</w:t>
        <w:tab/>
        <w:t xml:space="preserve">return a copy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/i</w:t>
        <w:tab/>
        <w:t xml:space="preserve">case insensitive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/g</w:t>
        <w:tab/>
        <w:t xml:space="preserve">replace all occurrences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c1yhwleipgit" w:id="21"/>
      <w:bookmarkEnd w:id="21"/>
      <w:r w:rsidDel="00000000" w:rsidR="00000000" w:rsidRPr="00000000">
        <w:rPr>
          <w:rtl w:val="0"/>
        </w:rPr>
        <w:t xml:space="preserve">string function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rindex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lc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uc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reverse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substr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cthjck509w02" w:id="22"/>
      <w:bookmarkEnd w:id="22"/>
      <w:r w:rsidDel="00000000" w:rsidR="00000000" w:rsidRPr="00000000">
        <w:rPr>
          <w:rtl w:val="0"/>
        </w:rPr>
        <w:t xml:space="preserve">stdin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STDIN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&lt;STDIN&gt;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8n3bcwya63ek" w:id="23"/>
      <w:bookmarkEnd w:id="23"/>
      <w:r w:rsidDel="00000000" w:rsidR="00000000" w:rsidRPr="00000000">
        <w:rPr>
          <w:rtl w:val="0"/>
        </w:rPr>
        <w:t xml:space="preserve">list &amp; array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(val1, val2, val3)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indexing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flatten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(so no 2D)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range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splice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uo1eempw0t1e" w:id="24"/>
      <w:bookmarkEnd w:id="24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otphbo1xo4dp" w:id="25"/>
      <w:bookmarkEnd w:id="25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0.0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""</w:t>
        <w:tab/>
        <w:t xml:space="preserve">empty string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'0'</w:t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 )</w:t>
        <w:tab/>
        <w:t xml:space="preserve">empty list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undef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5zgdv0fu00k3" w:id="26"/>
      <w:bookmarkEnd w:id="26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elsif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unless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o02zfna6b867" w:id="27"/>
      <w:bookmarkEnd w:id="27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do while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until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yogwsw9gsew" w:id="28"/>
      <w:bookmarkEnd w:id="28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foreach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last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