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77jft7fdfyce" w:id="0"/>
      <w:bookmarkEnd w:id="0"/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codes and exercises at: </w:t>
      </w:r>
      <w:r w:rsidDel="00000000" w:rsidR="00000000" w:rsidRPr="00000000">
        <w:rPr>
          <w:rtl w:val="0"/>
        </w:rPr>
        <w:t xml:space="preserve">github.com/shobhit-nigam/snape_mar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27686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1225" y="275375"/>
                          <a:ext cx="5731200" cy="2768600"/>
                          <a:chOff x="521225" y="275375"/>
                          <a:chExt cx="9073325" cy="3048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796600" y="599900"/>
                            <a:ext cx="1209600" cy="9441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1400" y="1544000"/>
                            <a:ext cx="5100" cy="101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521225" y="2586500"/>
                            <a:ext cx="1937400" cy="737700"/>
                          </a:xfrm>
                          <a:prstGeom prst="rect">
                            <a:avLst/>
                          </a:prstGeom>
                          <a:solidFill>
                            <a:srgbClr val="FFE599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4051850" y="275375"/>
                            <a:ext cx="1209600" cy="894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51850" y="1170275"/>
                            <a:ext cx="480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042025" y="1701375"/>
                            <a:ext cx="1632600" cy="334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93C47D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858325" y="2035875"/>
                            <a:ext cx="29400" cy="55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022350" y="2616000"/>
                            <a:ext cx="2173500" cy="590100"/>
                          </a:xfrm>
                          <a:prstGeom prst="rect">
                            <a:avLst/>
                          </a:prstGeom>
                          <a:solidFill>
                            <a:srgbClr val="FFD966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4110850" y="1701375"/>
                            <a:ext cx="5483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virtual machine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686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68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/>
      </w:pPr>
      <w:bookmarkStart w:colFirst="0" w:colLast="0" w:name="_muey5jibcbd8" w:id="1"/>
      <w:bookmarkEnd w:id="1"/>
      <w:r w:rsidDel="00000000" w:rsidR="00000000" w:rsidRPr="00000000">
        <w:rPr>
          <w:rtl w:val="0"/>
        </w:rPr>
        <w:t xml:space="preserve">basics </w:t>
      </w:r>
    </w:p>
    <w:p w:rsidR="00000000" w:rsidDel="00000000" w:rsidP="00000000" w:rsidRDefault="00000000" w:rsidRPr="00000000" w14:paraId="00000009">
      <w:pPr>
        <w:pStyle w:val="Heading2"/>
        <w:rPr/>
      </w:pPr>
      <w:bookmarkStart w:colFirst="0" w:colLast="0" w:name="_gf8eyog7vq33" w:id="2"/>
      <w:bookmarkEnd w:id="2"/>
      <w:r w:rsidDel="00000000" w:rsidR="00000000" w:rsidRPr="00000000">
        <w:rPr>
          <w:rtl w:val="0"/>
        </w:rPr>
        <w:t xml:space="preserve">language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python.org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>
          <w:sz w:val="32"/>
          <w:szCs w:val="32"/>
        </w:rPr>
      </w:pPr>
      <w:bookmarkStart w:colFirst="0" w:colLast="0" w:name="_jdgm9d548xvm" w:id="3"/>
      <w:bookmarkEnd w:id="3"/>
      <w:r w:rsidDel="00000000" w:rsidR="00000000" w:rsidRPr="00000000">
        <w:rPr>
          <w:rtl w:val="0"/>
        </w:rPr>
        <w:t xml:space="preserve">REPL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Read Eval Print Loop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rPr/>
      </w:pPr>
      <w:bookmarkStart w:colFirst="0" w:colLast="0" w:name="_i4rq2aon2mdf" w:id="4"/>
      <w:bookmarkEnd w:id="4"/>
      <w:r w:rsidDel="00000000" w:rsidR="00000000" w:rsidRPr="00000000">
        <w:rPr>
          <w:rtl w:val="0"/>
        </w:rPr>
        <w:t xml:space="preserve">MISC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data is always initialized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data will always belong to some class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l3ug00tak2wf" w:id="5"/>
      <w:bookmarkEnd w:id="5"/>
      <w:r w:rsidDel="00000000" w:rsidR="00000000" w:rsidRPr="00000000">
        <w:rPr>
          <w:rtl w:val="0"/>
        </w:rPr>
        <w:t xml:space="preserve">Data Types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data types are not given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get assigned based on the value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/>
      </w:pPr>
      <w:bookmarkStart w:colFirst="0" w:colLast="0" w:name="_90ks3c1lj6fb" w:id="6"/>
      <w:bookmarkEnd w:id="6"/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tl w:val="0"/>
        </w:rPr>
        <w:t xml:space="preserve">umbers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int</w:t>
        <w:tab/>
        <w:tab/>
        <w:t xml:space="preserve">integers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float</w:t>
        <w:tab/>
        <w:tab/>
        <w:t xml:space="preserve">floating point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complex</w:t>
        <w:tab/>
        <w:t xml:space="preserve">complex numbers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7 + 8i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7 + 8j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rPr/>
      </w:pPr>
      <w:bookmarkStart w:colFirst="0" w:colLast="0" w:name="_be67anjo1230" w:id="7"/>
      <w:bookmarkEnd w:id="7"/>
      <w:r w:rsidDel="00000000" w:rsidR="00000000" w:rsidRPr="00000000">
        <w:rPr>
          <w:rtl w:val="0"/>
        </w:rPr>
        <w:t xml:space="preserve">bool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True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False </w:t>
      </w:r>
    </w:p>
    <w:p w:rsidR="00000000" w:rsidDel="00000000" w:rsidP="00000000" w:rsidRDefault="00000000" w:rsidRPr="00000000" w14:paraId="00000020">
      <w:pPr>
        <w:pStyle w:val="Heading3"/>
        <w:rPr/>
      </w:pPr>
      <w:bookmarkStart w:colFirst="0" w:colLast="0" w:name="_1fccpebm1ivg" w:id="8"/>
      <w:bookmarkEnd w:id="8"/>
      <w:r w:rsidDel="00000000" w:rsidR="00000000" w:rsidRPr="00000000">
        <w:rPr>
          <w:rtl w:val="0"/>
        </w:rPr>
        <w:t xml:space="preserve">False: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0.0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 ] { } ( 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" 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None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False (bool)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xxb5iq656vx0" w:id="9"/>
      <w:bookmarkEnd w:id="9"/>
      <w:r w:rsidDel="00000000" w:rsidR="00000000" w:rsidRPr="00000000">
        <w:rPr>
          <w:rtl w:val="0"/>
        </w:rPr>
        <w:t xml:space="preserve">strings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 data (alphanumeric)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indexed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negative indexed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slicing [x:y]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upper range not included (retrieve till y-1)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no index error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steps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gridCol w:w="1289.857142857143"/>
        <w:tblGridChange w:id="0">
          <w:tblGrid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  <w:gridCol w:w="1289.85714285714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upper, lower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capitalize, title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isalnum, isalpha, isdigit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replace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index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rPr/>
      </w:pPr>
      <w:bookmarkStart w:colFirst="0" w:colLast="0" w:name="_grntxaoqxa2o" w:id="10"/>
      <w:bookmarkEnd w:id="10"/>
      <w:r w:rsidDel="00000000" w:rsidR="00000000" w:rsidRPr="00000000">
        <w:rPr>
          <w:rtl w:val="0"/>
        </w:rPr>
        <w:t xml:space="preserve">escape sequences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\n</w:t>
        <w:tab/>
        <w:t xml:space="preserve">new line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\t</w:t>
        <w:tab/>
        <w:t xml:space="preserve">tab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\b</w:t>
        <w:tab/>
        <w:t xml:space="preserve">backspace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\r</w:t>
        <w:tab/>
        <w:t xml:space="preserve">return carriage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\\</w:t>
        <w:tab/>
        <w:t xml:space="preserve">\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rPr/>
      </w:pPr>
      <w:bookmarkStart w:colFirst="0" w:colLast="0" w:name="_o4muszeem6sy" w:id="11"/>
      <w:bookmarkEnd w:id="11"/>
      <w:r w:rsidDel="00000000" w:rsidR="00000000" w:rsidRPr="00000000">
        <w:rPr>
          <w:rtl w:val="0"/>
        </w:rPr>
        <w:t xml:space="preserve">comments 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#</w:t>
        <w:tab/>
        <w:t xml:space="preserve">single line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"""</w:t>
        <w:tab/>
        <w:t xml:space="preserve">'''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used as multiline comments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rPr/>
      </w:pPr>
      <w:bookmarkStart w:colFirst="0" w:colLast="0" w:name="_x0lhfqmyccmz" w:id="12"/>
      <w:bookmarkEnd w:id="12"/>
      <w:r w:rsidDel="00000000" w:rsidR="00000000" w:rsidRPr="00000000">
        <w:rPr>
          <w:rtl w:val="0"/>
        </w:rPr>
        <w:t xml:space="preserve">naming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just like C/C++/java/C# etc..</w:t>
      </w:r>
    </w:p>
    <w:p w:rsidR="00000000" w:rsidDel="00000000" w:rsidP="00000000" w:rsidRDefault="00000000" w:rsidRPr="00000000" w14:paraId="0000005D">
      <w:pPr>
        <w:ind w:firstLine="720"/>
        <w:rPr/>
      </w:pPr>
      <w:r w:rsidDel="00000000" w:rsidR="00000000" w:rsidRPr="00000000">
        <w:rPr>
          <w:rtl w:val="0"/>
        </w:rPr>
        <w:t xml:space="preserve">_ numbers alphabets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2"/>
        <w:rPr/>
      </w:pPr>
      <w:bookmarkStart w:colFirst="0" w:colLast="0" w:name="_2q3y1l1f88mi" w:id="13"/>
      <w:bookmarkEnd w:id="13"/>
      <w:r w:rsidDel="00000000" w:rsidR="00000000" w:rsidRPr="00000000">
        <w:rPr>
          <w:rtl w:val="0"/>
        </w:rPr>
        <w:t xml:space="preserve">operators </w:t>
      </w:r>
    </w:p>
    <w:p w:rsidR="00000000" w:rsidDel="00000000" w:rsidP="00000000" w:rsidRDefault="00000000" w:rsidRPr="00000000" w14:paraId="00000060">
      <w:pPr>
        <w:pStyle w:val="Heading3"/>
        <w:rPr/>
      </w:pPr>
      <w:bookmarkStart w:colFirst="0" w:colLast="0" w:name="_x4leuwqo7528" w:id="14"/>
      <w:bookmarkEnd w:id="14"/>
      <w:r w:rsidDel="00000000" w:rsidR="00000000" w:rsidRPr="00000000">
        <w:rPr>
          <w:rtl w:val="0"/>
        </w:rPr>
        <w:t xml:space="preserve">arithmetic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+</w:t>
        <w:tab/>
        <w:t xml:space="preserve">add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-</w:t>
        <w:tab/>
        <w:t xml:space="preserve">sub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</w:t>
        <w:tab/>
        <w:t xml:space="preserve">mul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/</w:t>
        <w:tab/>
        <w:t xml:space="preserve">divide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%</w:t>
        <w:tab/>
        <w:t xml:space="preserve">modulo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//</w:t>
        <w:tab/>
        <w:t xml:space="preserve">floor division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**</w:t>
        <w:tab/>
        <w:t xml:space="preserve">power of</w:t>
      </w:r>
    </w:p>
    <w:p w:rsidR="00000000" w:rsidDel="00000000" w:rsidP="00000000" w:rsidRDefault="00000000" w:rsidRPr="00000000" w14:paraId="00000068">
      <w:pPr>
        <w:pStyle w:val="Heading3"/>
        <w:rPr/>
      </w:pPr>
      <w:bookmarkStart w:colFirst="0" w:colLast="0" w:name="_2cqx7xfw19jl" w:id="15"/>
      <w:bookmarkEnd w:id="15"/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= 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 xml:space="preserve">multiple assignment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qvdf69c68v71" w:id="16"/>
      <w:bookmarkEnd w:id="16"/>
      <w:r w:rsidDel="00000000" w:rsidR="00000000" w:rsidRPr="00000000">
        <w:rPr>
          <w:rtl w:val="0"/>
        </w:rPr>
        <w:t xml:space="preserve">compound assignment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+=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-=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….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rPr/>
      </w:pPr>
      <w:bookmarkStart w:colFirst="0" w:colLast="0" w:name="_bw91hlqzf1bm" w:id="17"/>
      <w:bookmarkEnd w:id="17"/>
      <w:r w:rsidDel="00000000" w:rsidR="00000000" w:rsidRPr="00000000">
        <w:rPr>
          <w:rtl w:val="0"/>
        </w:rPr>
        <w:t xml:space="preserve">logical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and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or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not 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rPr/>
      </w:pPr>
      <w:bookmarkStart w:colFirst="0" w:colLast="0" w:name="_dn1ct7r8gu9l" w:id="18"/>
      <w:bookmarkEnd w:id="18"/>
      <w:r w:rsidDel="00000000" w:rsidR="00000000" w:rsidRPr="00000000">
        <w:rPr>
          <w:rtl w:val="0"/>
        </w:rPr>
        <w:t xml:space="preserve">relational 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&lt;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&lt;=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&gt;=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==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!= </w:t>
      </w:r>
    </w:p>
    <w:p w:rsidR="00000000" w:rsidDel="00000000" w:rsidP="00000000" w:rsidRDefault="00000000" w:rsidRPr="00000000" w14:paraId="0000007E">
      <w:pPr>
        <w:pStyle w:val="Heading3"/>
        <w:rPr/>
      </w:pPr>
      <w:bookmarkStart w:colFirst="0" w:colLast="0" w:name="_kvcder2bn0m9" w:id="19"/>
      <w:bookmarkEnd w:id="19"/>
      <w:r w:rsidDel="00000000" w:rsidR="00000000" w:rsidRPr="00000000">
        <w:rPr>
          <w:rtl w:val="0"/>
        </w:rPr>
        <w:t xml:space="preserve">bitwise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&amp;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|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ab/>
        <w:t xml:space="preserve">^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ab/>
        <w:t xml:space="preserve">~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2"/>
        <w:rPr/>
      </w:pPr>
      <w:bookmarkStart w:colFirst="0" w:colLast="0" w:name="_e5p5zkpmfs8k" w:id="20"/>
      <w:bookmarkEnd w:id="20"/>
      <w:r w:rsidDel="00000000" w:rsidR="00000000" w:rsidRPr="00000000">
        <w:rPr>
          <w:rtl w:val="0"/>
        </w:rPr>
        <w:t xml:space="preserve">keywords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None 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True False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if elif else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while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for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global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rPr/>
      </w:pPr>
      <w:bookmarkStart w:colFirst="0" w:colLast="0" w:name="_ok819n31l6wp" w:id="21"/>
      <w:bookmarkEnd w:id="21"/>
      <w:r w:rsidDel="00000000" w:rsidR="00000000" w:rsidRPr="00000000">
        <w:rPr>
          <w:rtl w:val="0"/>
        </w:rPr>
        <w:t xml:space="preserve">functions</w:t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owfpzy2prtcw" w:id="22"/>
      <w:bookmarkEnd w:id="22"/>
      <w:r w:rsidDel="00000000" w:rsidR="00000000" w:rsidRPr="00000000">
        <w:rPr>
          <w:rtl w:val="0"/>
        </w:rPr>
        <w:t xml:space="preserve">generic: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print()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 xml:space="preserve">type()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 xml:space="preserve">len()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id()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input()</w:t>
      </w:r>
    </w:p>
    <w:p w:rsidR="00000000" w:rsidDel="00000000" w:rsidP="00000000" w:rsidRDefault="00000000" w:rsidRPr="00000000" w14:paraId="00000097">
      <w:pPr>
        <w:pStyle w:val="Heading3"/>
        <w:rPr/>
      </w:pPr>
      <w:bookmarkStart w:colFirst="0" w:colLast="0" w:name="_65gxvnbfveri" w:id="23"/>
      <w:bookmarkEnd w:id="23"/>
      <w:r w:rsidDel="00000000" w:rsidR="00000000" w:rsidRPr="00000000">
        <w:rPr>
          <w:rtl w:val="0"/>
        </w:rPr>
        <w:t xml:space="preserve">conversion: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str()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  <w:t xml:space="preserve">int()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float()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 xml:space="preserve">complex()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set()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list()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tuple()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sorted()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r4yuj3lncjyo" w:id="24"/>
      <w:bookmarkEnd w:id="24"/>
      <w:r w:rsidDel="00000000" w:rsidR="00000000" w:rsidRPr="00000000">
        <w:rPr>
          <w:rtl w:val="0"/>
        </w:rPr>
        <w:t xml:space="preserve">user defined functions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def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pass n number of arguments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 xml:space="preserve">positional arguments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default arguments (values)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right most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named argument (values)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multiple definitions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global, local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rPr/>
      </w:pPr>
      <w:bookmarkStart w:colFirst="0" w:colLast="0" w:name="_jpuobn310m7z" w:id="25"/>
      <w:bookmarkEnd w:id="25"/>
      <w:r w:rsidDel="00000000" w:rsidR="00000000" w:rsidRPr="00000000">
        <w:rPr>
          <w:rtl w:val="0"/>
        </w:rPr>
        <w:t xml:space="preserve">Data Structures </w:t>
      </w:r>
    </w:p>
    <w:p w:rsidR="00000000" w:rsidDel="00000000" w:rsidP="00000000" w:rsidRDefault="00000000" w:rsidRPr="00000000" w14:paraId="000000AF">
      <w:pPr>
        <w:pStyle w:val="Heading2"/>
        <w:rPr/>
      </w:pPr>
      <w:bookmarkStart w:colFirst="0" w:colLast="0" w:name="_pv5413vabc69" w:id="26"/>
      <w:bookmarkEnd w:id="26"/>
      <w:r w:rsidDel="00000000" w:rsidR="00000000" w:rsidRPr="00000000">
        <w:rPr>
          <w:rtl w:val="0"/>
        </w:rPr>
        <w:t xml:space="preserve">list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any data types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duplicate allowed 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append, insert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remove, pop, clear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sort, reverse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 xml:space="preserve">extend, copy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BE">
      <w:pPr>
        <w:pStyle w:val="Heading2"/>
        <w:rPr/>
      </w:pPr>
      <w:bookmarkStart w:colFirst="0" w:colLast="0" w:name="_lezr2hz6ox8d" w:id="27"/>
      <w:bookmarkEnd w:id="27"/>
      <w:r w:rsidDel="00000000" w:rsidR="00000000" w:rsidRPr="00000000">
        <w:rPr>
          <w:rtl w:val="0"/>
        </w:rPr>
        <w:t xml:space="preserve">tuple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any data types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duplicate allowed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index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negative index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slicing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immutable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index, count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2"/>
        <w:rPr/>
      </w:pPr>
      <w:bookmarkStart w:colFirst="0" w:colLast="0" w:name="_6c8kpoaikhor" w:id="28"/>
      <w:bookmarkEnd w:id="28"/>
      <w:r w:rsidDel="00000000" w:rsidR="00000000" w:rsidRPr="00000000">
        <w:rPr>
          <w:rtl w:val="0"/>
        </w:rPr>
        <w:t xml:space="preserve">set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duplicates not allowed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only unique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mutable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data has to be immutable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add,</w:t>
      </w:r>
    </w:p>
    <w:p w:rsidR="00000000" w:rsidDel="00000000" w:rsidP="00000000" w:rsidRDefault="00000000" w:rsidRPr="00000000" w14:paraId="000000D2">
      <w:pPr>
        <w:pStyle w:val="Heading2"/>
        <w:rPr/>
      </w:pPr>
      <w:bookmarkStart w:colFirst="0" w:colLast="0" w:name="_ybab5aix4qq8" w:id="29"/>
      <w:bookmarkEnd w:id="29"/>
      <w:r w:rsidDel="00000000" w:rsidR="00000000" w:rsidRPr="00000000">
        <w:rPr>
          <w:rtl w:val="0"/>
        </w:rPr>
        <w:t xml:space="preserve">dict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key value pair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sequence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unordered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indexed using keys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keys: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 xml:space="preserve">immutable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 xml:space="preserve">unique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values: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dictionary by itself: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 xml:space="preserve">mutable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nesting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functions: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/>
      </w:pPr>
      <w:bookmarkStart w:colFirst="0" w:colLast="0" w:name="_rzuu09vzmyns" w:id="30"/>
      <w:bookmarkEnd w:id="30"/>
      <w:r w:rsidDel="00000000" w:rsidR="00000000" w:rsidRPr="00000000">
        <w:rPr>
          <w:rtl w:val="0"/>
        </w:rPr>
        <w:t xml:space="preserve">memory 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C/C++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trike w:val="1"/>
                <w:rtl w:val="0"/>
              </w:rPr>
              <w:t xml:space="preserve">40</w:t>
            </w:r>
            <w:r w:rsidDel="00000000" w:rsidR="00000000" w:rsidRPr="00000000">
              <w:rPr>
                <w:rtl w:val="0"/>
              </w:rPr>
              <w:t xml:space="preserve"> 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stra = “toshiba”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stra = stra.capitalize()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varz = 40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varz = varz + 1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5680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rtl w:val="0"/>
              </w:rPr>
              <w:t xml:space="preserve">varx , </w:t>
            </w:r>
            <w:r w:rsidDel="00000000" w:rsidR="00000000" w:rsidRPr="00000000">
              <w:rPr>
                <w:strike w:val="1"/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5672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“toshiba”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trike w:val="1"/>
              </w:rPr>
            </w:pPr>
            <w:r w:rsidDel="00000000" w:rsidR="00000000" w:rsidRPr="00000000">
              <w:rPr>
                <w:strike w:val="1"/>
                <w:rtl w:val="0"/>
              </w:rPr>
              <w:t xml:space="preserve">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“Toshiba”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2"/>
        <w:rPr/>
      </w:pPr>
      <w:bookmarkStart w:colFirst="0" w:colLast="0" w:name="_fj4xyr5ciupc" w:id="31"/>
      <w:bookmarkEnd w:id="31"/>
      <w:r w:rsidDel="00000000" w:rsidR="00000000" w:rsidRPr="00000000">
        <w:rPr>
          <w:rtl w:val="0"/>
        </w:rPr>
        <w:t xml:space="preserve">modules</w:t>
      </w:r>
    </w:p>
    <w:p w:rsidR="00000000" w:rsidDel="00000000" w:rsidP="00000000" w:rsidRDefault="00000000" w:rsidRPr="00000000" w14:paraId="000001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</w:t>
      </w:r>
    </w:p>
    <w:p w:rsidR="00000000" w:rsidDel="00000000" w:rsidP="00000000" w:rsidRDefault="00000000" w:rsidRPr="00000000" w14:paraId="00000115">
      <w:pPr>
        <w:ind w:left="720" w:firstLine="0"/>
        <w:rPr/>
      </w:pPr>
      <w:r w:rsidDel="00000000" w:rsidR="00000000" w:rsidRPr="00000000">
        <w:rPr>
          <w:rtl w:val="0"/>
        </w:rPr>
        <w:t xml:space="preserve">colours.blue()</w:t>
      </w:r>
    </w:p>
    <w:p w:rsidR="00000000" w:rsidDel="00000000" w:rsidP="00000000" w:rsidRDefault="00000000" w:rsidRPr="00000000" w14:paraId="00000116">
      <w:pPr>
        <w:ind w:left="720" w:firstLine="0"/>
        <w:rPr/>
      </w:pPr>
      <w:r w:rsidDel="00000000" w:rsidR="00000000" w:rsidRPr="00000000">
        <w:rPr>
          <w:rtl w:val="0"/>
        </w:rPr>
        <w:t xml:space="preserve">colours.yellow()</w:t>
      </w:r>
    </w:p>
    <w:p w:rsidR="00000000" w:rsidDel="00000000" w:rsidP="00000000" w:rsidRDefault="00000000" w:rsidRPr="00000000" w14:paraId="00000117">
      <w:pPr>
        <w:ind w:left="720" w:firstLine="0"/>
        <w:rPr/>
      </w:pPr>
      <w:r w:rsidDel="00000000" w:rsidR="00000000" w:rsidRPr="00000000">
        <w:rPr>
          <w:rtl w:val="0"/>
        </w:rPr>
        <w:t xml:space="preserve">colours.green()</w:t>
      </w:r>
    </w:p>
    <w:p w:rsidR="00000000" w:rsidDel="00000000" w:rsidP="00000000" w:rsidRDefault="00000000" w:rsidRPr="00000000" w14:paraId="00000118">
      <w:pPr>
        <w:ind w:left="720" w:firstLine="0"/>
        <w:rPr/>
      </w:pPr>
      <w:r w:rsidDel="00000000" w:rsidR="00000000" w:rsidRPr="00000000">
        <w:rPr>
          <w:rtl w:val="0"/>
        </w:rPr>
        <w:t xml:space="preserve">colours.red()</w:t>
      </w:r>
    </w:p>
    <w:p w:rsidR="00000000" w:rsidDel="00000000" w:rsidP="00000000" w:rsidRDefault="00000000" w:rsidRPr="00000000" w14:paraId="000001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blue, yellow</w:t>
      </w:r>
    </w:p>
    <w:p w:rsidR="00000000" w:rsidDel="00000000" w:rsidP="00000000" w:rsidRDefault="00000000" w:rsidRPr="00000000" w14:paraId="0000011B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1C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1D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green()</w:t>
      </w:r>
    </w:p>
    <w:p w:rsidR="00000000" w:rsidDel="00000000" w:rsidP="00000000" w:rsidRDefault="00000000" w:rsidRPr="00000000" w14:paraId="0000011E">
      <w:pPr>
        <w:ind w:left="720" w:firstLine="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red()</w:t>
      </w:r>
    </w:p>
    <w:p w:rsidR="00000000" w:rsidDel="00000000" w:rsidP="00000000" w:rsidRDefault="00000000" w:rsidRPr="00000000" w14:paraId="000001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*</w:t>
      </w:r>
    </w:p>
    <w:p w:rsidR="00000000" w:rsidDel="00000000" w:rsidP="00000000" w:rsidRDefault="00000000" w:rsidRPr="00000000" w14:paraId="00000121">
      <w:pPr>
        <w:ind w:left="720" w:firstLine="0"/>
        <w:rPr/>
      </w:pPr>
      <w:r w:rsidDel="00000000" w:rsidR="00000000" w:rsidRPr="00000000">
        <w:rPr>
          <w:rtl w:val="0"/>
        </w:rPr>
        <w:t xml:space="preserve">yellow()</w:t>
      </w:r>
    </w:p>
    <w:p w:rsidR="00000000" w:rsidDel="00000000" w:rsidP="00000000" w:rsidRDefault="00000000" w:rsidRPr="00000000" w14:paraId="00000122">
      <w:pPr>
        <w:ind w:left="720" w:firstLine="0"/>
        <w:rPr/>
      </w:pPr>
      <w:r w:rsidDel="00000000" w:rsidR="00000000" w:rsidRPr="00000000">
        <w:rPr>
          <w:rtl w:val="0"/>
        </w:rPr>
        <w:t xml:space="preserve">blue()</w:t>
      </w:r>
    </w:p>
    <w:p w:rsidR="00000000" w:rsidDel="00000000" w:rsidP="00000000" w:rsidRDefault="00000000" w:rsidRPr="00000000" w14:paraId="00000123">
      <w:pPr>
        <w:ind w:left="720" w:firstLine="0"/>
        <w:rPr/>
      </w:pPr>
      <w:r w:rsidDel="00000000" w:rsidR="00000000" w:rsidRPr="00000000">
        <w:rPr>
          <w:rtl w:val="0"/>
        </w:rPr>
        <w:t xml:space="preserve">green()</w:t>
      </w:r>
    </w:p>
    <w:p w:rsidR="00000000" w:rsidDel="00000000" w:rsidP="00000000" w:rsidRDefault="00000000" w:rsidRPr="00000000" w14:paraId="00000124">
      <w:pPr>
        <w:ind w:left="720" w:firstLine="0"/>
        <w:rPr/>
      </w:pPr>
      <w:r w:rsidDel="00000000" w:rsidR="00000000" w:rsidRPr="00000000">
        <w:rPr>
          <w:rtl w:val="0"/>
        </w:rPr>
        <w:t xml:space="preserve">red()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colours as cl</w:t>
      </w:r>
    </w:p>
    <w:p w:rsidR="00000000" w:rsidDel="00000000" w:rsidP="00000000" w:rsidRDefault="00000000" w:rsidRPr="00000000" w14:paraId="00000127">
      <w:pPr>
        <w:ind w:left="720" w:firstLine="0"/>
        <w:rPr/>
      </w:pPr>
      <w:r w:rsidDel="00000000" w:rsidR="00000000" w:rsidRPr="00000000">
        <w:rPr>
          <w:rtl w:val="0"/>
        </w:rPr>
        <w:t xml:space="preserve">cl.blue()</w:t>
      </w:r>
    </w:p>
    <w:p w:rsidR="00000000" w:rsidDel="00000000" w:rsidP="00000000" w:rsidRDefault="00000000" w:rsidRPr="00000000" w14:paraId="00000128">
      <w:pPr>
        <w:ind w:left="720" w:firstLine="0"/>
        <w:rPr/>
      </w:pPr>
      <w:r w:rsidDel="00000000" w:rsidR="00000000" w:rsidRPr="00000000">
        <w:rPr>
          <w:rtl w:val="0"/>
        </w:rPr>
        <w:t xml:space="preserve">cl.green()</w:t>
      </w:r>
    </w:p>
    <w:p w:rsidR="00000000" w:rsidDel="00000000" w:rsidP="00000000" w:rsidRDefault="00000000" w:rsidRPr="00000000" w14:paraId="00000129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2A">
      <w:pPr>
        <w:ind w:left="720" w:firstLine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1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colours import green as g</w:t>
      </w:r>
    </w:p>
    <w:p w:rsidR="00000000" w:rsidDel="00000000" w:rsidP="00000000" w:rsidRDefault="00000000" w:rsidRPr="00000000" w14:paraId="0000012D">
      <w:pPr>
        <w:ind w:left="720" w:firstLine="0"/>
        <w:rPr/>
      </w:pPr>
      <w:r w:rsidDel="00000000" w:rsidR="00000000" w:rsidRPr="00000000">
        <w:rPr>
          <w:rtl w:val="0"/>
        </w:rPr>
        <w:t xml:space="preserve">g() </w:t>
      </w:r>
    </w:p>
    <w:p w:rsidR="00000000" w:rsidDel="00000000" w:rsidP="00000000" w:rsidRDefault="00000000" w:rsidRPr="00000000" w14:paraId="0000012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2"/>
        <w:rPr/>
      </w:pPr>
      <w:bookmarkStart w:colFirst="0" w:colLast="0" w:name="_qsg94ncbmmp5" w:id="32"/>
      <w:bookmarkEnd w:id="32"/>
      <w:r w:rsidDel="00000000" w:rsidR="00000000" w:rsidRPr="00000000">
        <w:rPr>
          <w:rtl w:val="0"/>
        </w:rPr>
        <w:t xml:space="preserve">files: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fa = open()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with open() as fa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fa.close()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fa.closed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fa.read(n)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fa.readline()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fa.readlines()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fa.write()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fa.tell()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fa.seek()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modes: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</w:t>
        <w:tab/>
        <w:t xml:space="preserve">read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w</w:t>
        <w:tab/>
        <w:t xml:space="preserve">write (always creates  a new file)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a</w:t>
        <w:tab/>
        <w:t xml:space="preserve">append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r+</w:t>
        <w:tab/>
        <w:t xml:space="preserve">read &amp; write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w+</w:t>
        <w:tab/>
        <w:t xml:space="preserve">read &amp; write</w:t>
      </w:r>
    </w:p>
    <w:p w:rsidR="00000000" w:rsidDel="00000000" w:rsidP="00000000" w:rsidRDefault="00000000" w:rsidRPr="00000000" w14:paraId="000001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  <w:t xml:space="preserve">if time permits: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  <w:t xml:space="preserve">packages</w:t>
      </w:r>
    </w:p>
    <w:p w:rsidR="00000000" w:rsidDel="00000000" w:rsidP="00000000" w:rsidRDefault="00000000" w:rsidRPr="00000000" w14:paraId="0000014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Heading2"/>
        <w:rPr/>
      </w:pPr>
      <w:bookmarkStart w:colFirst="0" w:colLast="0" w:name="_4onyurobmxi" w:id="33"/>
      <w:bookmarkEnd w:id="33"/>
      <w:r w:rsidDel="00000000" w:rsidR="00000000" w:rsidRPr="00000000">
        <w:rPr>
          <w:rtl w:val="0"/>
        </w:rPr>
        <w:t xml:space="preserve">Object Oriented programming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encapsulation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polymorphism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inheritance   </w:t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30"/>
        <w:szCs w:val="30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