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Logic gates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Disable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Enable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x'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x'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Enable input</w:t>
      </w:r>
      <w:r w:rsidDel="00000000" w:rsidR="00000000" w:rsidRPr="00000000">
        <w:rPr>
          <w:rtl w:val="0"/>
        </w:rPr>
        <w:t xml:space="preserve"> is the input which allow other inputs to pass the value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Disable input</w:t>
      </w:r>
      <w:r w:rsidDel="00000000" w:rsidR="00000000" w:rsidRPr="00000000">
        <w:rPr>
          <w:rtl w:val="0"/>
        </w:rPr>
        <w:t xml:space="preserve"> is the input which blocks other inputs.</w:t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