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0.32.1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uiLog('⚠ generateproc fetch failed — using Paycom download: '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30 min: the biggest quarters (Punch Change 2025-Q4, ~71k rows) can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 10 minutes to generate on Paycom's side — 10 min timed out for real.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text -&gt; ALL row-ish elements containing it, in doc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same stamp can appear in MORE than one place — e.g.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override-report-hub=1 the legacy list is shown but the Report Hub keeps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HIDDEN copy of the same rows later in the DOM. Keeping only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element (the old behavior) could hand back the hidden copy,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never passes visible() — and the watcher then 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forever while a perfectly clickable button sits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out.get(m[0])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out.set(m[0], 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 every element bearing this stamp, innermost/lattermost first, until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yields a VISIBLE Download button. Hidden duplicates simply fail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visible() filter inside downloadButtonInRow and the next candidate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downloadButtonForStamp(candidates)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(!candidates)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candidates.length - 1; i &gt;= 0; i--)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downloadButtonInRow(candidates[i]);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30 * 60 * 1000)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downloadButtonForStamp(rows.get(stamp));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 showBanner(`${report.name}: ${left} report(s) still generating…`); await sleep(4000);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Waiting here is normal (the report is generating) — but it must never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SILENT: log what the watcher sees every 30s so a detection failure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visible in the activity log instead of looking like a slow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… queue watch: ${rows.length} row(s);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{ diag('no timestamped rows found on this page');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diag(`newest (${newest.stamp}) is the previous range's row — ours not queued yet`);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downloadButtonForStamp(newest.cands);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{ diag(`newest ${newest.stamp}: no visible Download button yet (still generating?)`);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btn, stamp: newest.stamp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 * 60 * 1000,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2026-08-15T09:14:20.681Z</dcterms:created>
  <dcterms:modified xsi:type="dcterms:W3CDTF">2026-08-15T09:14:20.686Z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