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1.13.1</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 Read the version from Tampermonkey rather than repeating it here. A second</w:t>
      </w:r>
    </w:p>
    <w:p>
      <w:pPr>
        <w:spacing w:after="0" w:line="220"/>
      </w:pPr>
      <w:r>
        <w:rPr>
          <w:rFonts w:ascii="Consolas" w:cs="Consolas" w:eastAsia="Consolas" w:hAnsi="Consolas"/>
          <w:sz w:val="16"/>
          <w:szCs w:val="16"/>
        </w:rPr>
        <w:t xml:space="preserve">  // hardcoded copy silently drifts: this said 1.10.1 while @version had moved</w:t>
      </w:r>
    </w:p>
    <w:p>
      <w:pPr>
        <w:spacing w:after="0" w:line="220"/>
      </w:pPr>
      <w:r>
        <w:rPr>
          <w:rFonts w:ascii="Consolas" w:cs="Consolas" w:eastAsia="Consolas" w:hAnsi="Consolas"/>
          <w:sz w:val="16"/>
          <w:szCs w:val="16"/>
        </w:rPr>
        <w:t xml:space="preserve">  // on four releases, so the panel and every log line reported a version that</w:t>
      </w:r>
    </w:p>
    <w:p>
      <w:pPr>
        <w:spacing w:after="0" w:line="220"/>
      </w:pPr>
      <w:r>
        <w:rPr>
          <w:rFonts w:ascii="Consolas" w:cs="Consolas" w:eastAsia="Consolas" w:hAnsi="Consolas"/>
          <w:sz w:val="16"/>
          <w:szCs w:val="16"/>
        </w:rPr>
        <w:t xml:space="preserve">  // was not running — the one thing you must be able to trust when debugging a</w:t>
      </w:r>
    </w:p>
    <w:p>
      <w:pPr>
        <w:spacing w:after="0" w:line="220"/>
      </w:pPr>
      <w:r>
        <w:rPr>
          <w:rFonts w:ascii="Consolas" w:cs="Consolas" w:eastAsia="Consolas" w:hAnsi="Consolas"/>
          <w:sz w:val="16"/>
          <w:szCs w:val="16"/>
        </w:rPr>
        <w:t xml:space="preserve">  // live run. The literal below is only a fallback for when GM_info is absent.</w:t>
      </w:r>
    </w:p>
    <w:p>
      <w:pPr>
        <w:spacing w:after="0" w:line="220"/>
      </w:pPr>
      <w:r>
        <w:rPr>
          <w:rFonts w:ascii="Consolas" w:cs="Consolas" w:eastAsia="Consolas" w:hAnsi="Consolas"/>
          <w:sz w:val="16"/>
          <w:szCs w:val="16"/>
        </w:rPr>
        <w:t xml:space="preserve">  const SCRIPT_VERSION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(typeof GM_info !== 'undefined' &amp;&amp; GM_info.script &amp;&amp; GM_info.script.version) {</w:t>
      </w:r>
    </w:p>
    <w:p>
      <w:pPr>
        <w:spacing w:after="0" w:line="220"/>
      </w:pPr>
      <w:r>
        <w:rPr>
          <w:rFonts w:ascii="Consolas" w:cs="Consolas" w:eastAsia="Consolas" w:hAnsi="Consolas"/>
          <w:sz w:val="16"/>
          <w:szCs w:val="16"/>
        </w:rPr>
        <w:t xml:space="preserve">        return GM_info.script.version;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'1.13.1';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Some ADP handlers use NO JavaScript API at all: they build an</w:t>
      </w:r>
    </w:p>
    <w:p>
      <w:pPr>
        <w:spacing w:after="0" w:line="220"/>
      </w:pPr>
      <w:r>
        <w:rPr>
          <w:rFonts w:ascii="Consolas" w:cs="Consolas" w:eastAsia="Consolas" w:hAnsi="Consolas"/>
          <w:sz w:val="16"/>
          <w:szCs w:val="16"/>
        </w:rPr>
        <w:t xml:space="preserve">    // &lt;a href download&gt; (or a hidden iframe) and click it, which the browser</w:t>
      </w:r>
    </w:p>
    <w:p>
      <w:pPr>
        <w:spacing w:after="0" w:line="220"/>
      </w:pPr>
      <w:r>
        <w:rPr>
          <w:rFonts w:ascii="Consolas" w:cs="Consolas" w:eastAsia="Consolas" w:hAnsi="Consolas"/>
          <w:sz w:val="16"/>
          <w:szCs w:val="16"/>
        </w:rPr>
        <w:t xml:space="preserve">    // handles natively. Confirmed live on Employee Lien Detail — the PDF</w:t>
      </w:r>
    </w:p>
    <w:p>
      <w:pPr>
        <w:spacing w:after="0" w:line="220"/>
      </w:pPr>
      <w:r>
        <w:rPr>
          <w:rFonts w:ascii="Consolas" w:cs="Consolas" w:eastAsia="Consolas" w:hAnsi="Consolas"/>
          <w:sz w:val="16"/>
          <w:szCs w:val="16"/>
        </w:rPr>
        <w:t xml:space="preserve">    // downloaded twice while open/fetch/XHR/submit stayed completely silent.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 the anchor case this is better than capturing a URL: set the</w:t>
      </w:r>
    </w:p>
    <w:p>
      <w:pPr>
        <w:spacing w:after="0" w:line="220"/>
      </w:pPr>
      <w:r>
        <w:rPr>
          <w:rFonts w:ascii="Consolas" w:cs="Consolas" w:eastAsia="Consolas" w:hAnsi="Consolas"/>
          <w:sz w:val="16"/>
          <w:szCs w:val="16"/>
        </w:rPr>
        <w:t xml:space="preserve">    // element's own `download` attribute and the browser saves it under OUR</w:t>
      </w:r>
    </w:p>
    <w:p>
      <w:pPr>
        <w:spacing w:after="0" w:line="220"/>
      </w:pPr>
      <w:r>
        <w:rPr>
          <w:rFonts w:ascii="Consolas" w:cs="Consolas" w:eastAsia="Consolas" w:hAnsi="Consolas"/>
          <w:sz w:val="16"/>
          <w:szCs w:val="16"/>
        </w:rPr>
        <w:t xml:space="preserve">    // name, with no second copy and no re-fetch.</w:t>
      </w:r>
    </w:p>
    <w:p>
      <w:pPr>
        <w:spacing w:after="0" w:line="220"/>
      </w:pPr>
      <w:r>
        <w:rPr>
          <w:rFonts w:ascii="Consolas" w:cs="Consolas" w:eastAsia="Consolas" w:hAnsi="Consolas"/>
          <w:sz w:val="16"/>
          <w:szCs w:val="16"/>
        </w:rPr>
        <w:t xml:space="preserve">    const AP = win.HTMLAnchorElement &amp;&amp; win.HTMLAnchorElement.prototype;</w:t>
      </w:r>
    </w:p>
    <w:p>
      <w:pPr>
        <w:spacing w:after="0" w:line="220"/>
      </w:pPr>
      <w:r>
        <w:rPr>
          <w:rFonts w:ascii="Consolas" w:cs="Consolas" w:eastAsia="Consolas" w:hAnsi="Consolas"/>
          <w:sz w:val="16"/>
          <w:szCs w:val="16"/>
        </w:rPr>
        <w:t xml:space="preserve">    const oAClick = AP &amp;&amp; AP.click;</w:t>
      </w:r>
    </w:p>
    <w:p>
      <w:pPr>
        <w:spacing w:after="0" w:line="220"/>
      </w:pPr>
      <w:r>
        <w:rPr>
          <w:rFonts w:ascii="Consolas" w:cs="Consolas" w:eastAsia="Consolas" w:hAnsi="Consolas"/>
          <w:sz w:val="16"/>
          <w:szCs w:val="16"/>
        </w:rPr>
        <w:t xml:space="preserve">    if (oAClick) {</w:t>
      </w:r>
    </w:p>
    <w:p>
      <w:pPr>
        <w:spacing w:after="0" w:line="220"/>
      </w:pPr>
      <w:r>
        <w:rPr>
          <w:rFonts w:ascii="Consolas" w:cs="Consolas" w:eastAsia="Consolas" w:hAnsi="Consolas"/>
          <w:sz w:val="16"/>
          <w:szCs w:val="16"/>
        </w:rPr>
        <w:t xml:space="preserve">      AP.click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href = this.getAttribute &amp;&amp; this.getAttribute('href');</w:t>
      </w:r>
    </w:p>
    <w:p>
      <w:pPr>
        <w:spacing w:after="0" w:line="220"/>
      </w:pPr>
      <w:r>
        <w:rPr>
          <w:rFonts w:ascii="Consolas" w:cs="Consolas" w:eastAsia="Consolas" w:hAnsi="Consolas"/>
          <w:sz w:val="16"/>
          <w:szCs w:val="16"/>
        </w:rPr>
        <w:t xml:space="preserve">          if (href) push(href);</w:t>
      </w:r>
    </w:p>
    <w:p>
      <w:pPr>
        <w:spacing w:after="0" w:line="220"/>
      </w:pPr>
      <w:r>
        <w:rPr>
          <w:rFonts w:ascii="Consolas" w:cs="Consolas" w:eastAsia="Consolas" w:hAnsi="Consolas"/>
          <w:sz w:val="16"/>
          <w:szCs w:val="16"/>
        </w:rPr>
        <w:t xml:space="preserve">          if (st.renameTo &amp;&amp; this.hasAttribute &amp;&amp; this.hasAttribute('download')) {</w:t>
      </w:r>
    </w:p>
    <w:p>
      <w:pPr>
        <w:spacing w:after="0" w:line="220"/>
      </w:pPr>
      <w:r>
        <w:rPr>
          <w:rFonts w:ascii="Consolas" w:cs="Consolas" w:eastAsia="Consolas" w:hAnsi="Consolas"/>
          <w:sz w:val="16"/>
          <w:szCs w:val="16"/>
        </w:rPr>
        <w:t xml:space="preserve">            this.setAttribute('download', st.renameTo);</w:t>
      </w:r>
    </w:p>
    <w:p>
      <w:pPr>
        <w:spacing w:after="0" w:line="220"/>
      </w:pPr>
      <w:r>
        <w:rPr>
          <w:rFonts w:ascii="Consolas" w:cs="Consolas" w:eastAsia="Consolas" w:hAnsi="Consolas"/>
          <w:sz w:val="16"/>
          <w:szCs w:val="16"/>
        </w:rPr>
        <w:t xml:space="preserve">            st.renamedInPlace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oAClick.apply(this,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Hidden-iframe downloads: record the src so the caller can fetch it.</w:t>
      </w:r>
    </w:p>
    <w:p>
      <w:pPr>
        <w:spacing w:after="0" w:line="220"/>
      </w:pPr>
      <w:r>
        <w:rPr>
          <w:rFonts w:ascii="Consolas" w:cs="Consolas" w:eastAsia="Consolas" w:hAnsi="Consolas"/>
          <w:sz w:val="16"/>
          <w:szCs w:val="16"/>
        </w:rPr>
        <w:t xml:space="preserve">    let obs = null;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obs = new win.MutationObserver((recs) =&gt; {</w:t>
      </w:r>
    </w:p>
    <w:p>
      <w:pPr>
        <w:spacing w:after="0" w:line="220"/>
      </w:pPr>
      <w:r>
        <w:rPr>
          <w:rFonts w:ascii="Consolas" w:cs="Consolas" w:eastAsia="Consolas" w:hAnsi="Consolas"/>
          <w:sz w:val="16"/>
          <w:szCs w:val="16"/>
        </w:rPr>
        <w:t xml:space="preserve">        for (const r of recs) {</w:t>
      </w:r>
    </w:p>
    <w:p>
      <w:pPr>
        <w:spacing w:after="0" w:line="220"/>
      </w:pPr>
      <w:r>
        <w:rPr>
          <w:rFonts w:ascii="Consolas" w:cs="Consolas" w:eastAsia="Consolas" w:hAnsi="Consolas"/>
          <w:sz w:val="16"/>
          <w:szCs w:val="16"/>
        </w:rPr>
        <w:t xml:space="preserve">          for (const n of r.addedNodes ||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tag = (n.tagName || '').toLowerCase();</w:t>
      </w:r>
    </w:p>
    <w:p>
      <w:pPr>
        <w:spacing w:after="0" w:line="220"/>
      </w:pPr>
      <w:r>
        <w:rPr>
          <w:rFonts w:ascii="Consolas" w:cs="Consolas" w:eastAsia="Consolas" w:hAnsi="Consolas"/>
          <w:sz w:val="16"/>
          <w:szCs w:val="16"/>
        </w:rPr>
        <w:t xml:space="preserve">              if (tag === 'iframe' || tag === 'embed') push(n.getAttribute('src') || '');</w:t>
      </w:r>
    </w:p>
    <w:p>
      <w:pPr>
        <w:spacing w:after="0" w:line="220"/>
      </w:pPr>
      <w:r>
        <w:rPr>
          <w:rFonts w:ascii="Consolas" w:cs="Consolas" w:eastAsia="Consolas" w:hAnsi="Consolas"/>
          <w:sz w:val="16"/>
          <w:szCs w:val="16"/>
        </w:rPr>
        <w:t xml:space="preserve">              else if (tag === 'object') push(n.getAttribute('data') || '');</w:t>
      </w:r>
    </w:p>
    <w:p>
      <w:pPr>
        <w:spacing w:after="0" w:line="220"/>
      </w:pPr>
      <w:r>
        <w:rPr>
          <w:rFonts w:ascii="Consolas" w:cs="Consolas" w:eastAsia="Consolas" w:hAnsi="Consolas"/>
          <w:sz w:val="16"/>
          <w:szCs w:val="16"/>
        </w:rPr>
        <w:t xml:space="preserve">              else if (tag === 'a') push(n.getAttribute('href') ||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obs.observe(win.document.documentElement, { childList: true, subtree: true });</w:t>
      </w:r>
    </w:p>
    <w:p>
      <w:pPr>
        <w:spacing w:after="0" w:line="220"/>
      </w:pPr>
      <w:r>
        <w:rPr>
          <w:rFonts w:ascii="Consolas" w:cs="Consolas" w:eastAsia="Consolas" w:hAnsi="Consolas"/>
          <w:sz w:val="16"/>
          <w:szCs w:val="16"/>
        </w:rPr>
        <w:t xml:space="preserve">    } catch (_) { obs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w:t>
      </w:r>
    </w:p>
    <w:p>
      <w:pPr>
        <w:spacing w:after="0" w:line="220"/>
      </w:pPr>
      <w:r>
        <w:rPr>
          <w:rFonts w:ascii="Consolas" w:cs="Consolas" w:eastAsia="Consolas" w:hAnsi="Consolas"/>
          <w:sz w:val="16"/>
          <w:szCs w:val="16"/>
        </w:rPr>
        <w:t xml:space="preserve">      try { win.open = oOpen; if (oFetch) win.fetch = oFetch; if (oXo) XP.open = oXo; if (oSub) FP.submit = oSub; } catch (_) { }</w:t>
      </w:r>
    </w:p>
    <w:p>
      <w:pPr>
        <w:spacing w:after="0" w:line="220"/>
      </w:pPr>
      <w:r>
        <w:rPr>
          <w:rFonts w:ascii="Consolas" w:cs="Consolas" w:eastAsia="Consolas" w:hAnsi="Consolas"/>
          <w:sz w:val="16"/>
          <w:szCs w:val="16"/>
        </w:rPr>
        <w:t xml:space="preserve">      try { if (oAClick) AP.click = oAClick; } catch (_) { }</w:t>
      </w:r>
    </w:p>
    <w:p>
      <w:pPr>
        <w:spacing w:after="0" w:line="220"/>
      </w:pPr>
      <w:r>
        <w:rPr>
          <w:rFonts w:ascii="Consolas" w:cs="Consolas" w:eastAsia="Consolas" w:hAnsi="Consolas"/>
          <w:sz w:val="16"/>
          <w:szCs w:val="16"/>
        </w:rPr>
        <w:t xml:space="preserve">      try { if (obs) obs.disconnect();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 If ADP downloads by clicking its own &lt;a download&gt;, rename it in place.</w:t>
      </w:r>
    </w:p>
    <w:p>
      <w:pPr>
        <w:spacing w:after="0" w:line="220"/>
      </w:pPr>
      <w:r>
        <w:rPr>
          <w:rFonts w:ascii="Consolas" w:cs="Consolas" w:eastAsia="Consolas" w:hAnsi="Consolas"/>
          <w:sz w:val="16"/>
          <w:szCs w:val="16"/>
        </w:rPr>
        <w:t xml:space="preserve">    sn1.renameTo = fileName;</w:t>
      </w:r>
    </w:p>
    <w:p>
      <w:pPr>
        <w:spacing w:after="0" w:line="220"/>
      </w:pPr>
      <w:r>
        <w:rPr>
          <w:rFonts w:ascii="Consolas" w:cs="Consolas" w:eastAsia="Consolas" w:hAnsi="Consolas"/>
          <w:sz w:val="16"/>
          <w:szCs w:val="16"/>
        </w:rPr>
        <w:t xml:space="preserve">    if (sn2) sn2.renameTo = fileName;</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 Exactly ONE click, and no retry. The click DOES reach ADP's handler —</w:t>
      </w:r>
    </w:p>
    <w:p>
      <w:pPr>
        <w:spacing w:after="0" w:line="220"/>
      </w:pPr>
      <w:r>
        <w:rPr>
          <w:rFonts w:ascii="Consolas" w:cs="Consolas" w:eastAsia="Consolas" w:hAnsi="Consolas"/>
          <w:sz w:val="16"/>
          <w:szCs w:val="16"/>
        </w:rPr>
        <w:t xml:space="preserve">      // it downloads the file every time — the sniffer simply cannot see how,</w:t>
      </w:r>
    </w:p>
    <w:p>
      <w:pPr>
        <w:spacing w:after="0" w:line="220"/>
      </w:pPr>
      <w:r>
        <w:rPr>
          <w:rFonts w:ascii="Consolas" w:cs="Consolas" w:eastAsia="Consolas" w:hAnsi="Consolas"/>
          <w:sz w:val="16"/>
          <w:szCs w:val="16"/>
        </w:rPr>
        <w:t xml:space="preserve">      // so "no request captured" must not be read as "the click missed". The</w:t>
      </w:r>
    </w:p>
    <w:p>
      <w:pPr>
        <w:spacing w:after="0" w:line="220"/>
      </w:pPr>
      <w:r>
        <w:rPr>
          <w:rFonts w:ascii="Consolas" w:cs="Consolas" w:eastAsia="Consolas" w:hAnsi="Consolas"/>
          <w:sz w:val="16"/>
          <w:szCs w:val="16"/>
        </w:rPr>
        <w:t xml:space="preserve">      // retry that assumption justified produced a second copy of every PDF.</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if (sn1.renamedInPlace || (sn2 &amp;&amp; sn2.renamedInPlace)) break;</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ADP's own &lt;a download&gt; was retagged with our filename — the browser has</w:t>
      </w:r>
    </w:p>
    <w:p>
      <w:pPr>
        <w:spacing w:after="0" w:line="220"/>
      </w:pPr>
      <w:r>
        <w:rPr>
          <w:rFonts w:ascii="Consolas" w:cs="Consolas" w:eastAsia="Consolas" w:hAnsi="Consolas"/>
          <w:sz w:val="16"/>
          <w:szCs w:val="16"/>
        </w:rPr>
        <w:t xml:space="preserve">    // already saved it correctly, so there is nothing left to fetch.</w:t>
      </w:r>
    </w:p>
    <w:p>
      <w:pPr>
        <w:spacing w:after="0" w:line="220"/>
      </w:pPr>
      <w:r>
        <w:rPr>
          <w:rFonts w:ascii="Consolas" w:cs="Consolas" w:eastAsia="Consolas" w:hAnsi="Consolas"/>
          <w:sz w:val="16"/>
          <w:szCs w:val="16"/>
        </w:rPr>
        <w:t xml:space="preserve">    if (sn1.renamedInPlace || (sn2 &amp;&amp; sn2.renamedInPlace)) {</w:t>
      </w:r>
    </w:p>
    <w:p>
      <w:pPr>
        <w:spacing w:after="0" w:line="220"/>
      </w:pPr>
      <w:r>
        <w:rPr>
          <w:rFonts w:ascii="Consolas" w:cs="Consolas" w:eastAsia="Consolas" w:hAnsi="Consolas"/>
          <w:sz w:val="16"/>
          <w:szCs w:val="16"/>
        </w:rPr>
        <w:t xml:space="preserve">      logSuccess('Saved ' + fileName + ' (renamed ADP\'s own download)');</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ADP downloaded it by a route we cannot see (no open/fetch/XHR/form/submit, ' +</w:t>
      </w:r>
    </w:p>
    <w:p>
      <w:pPr>
        <w:spacing w:after="0" w:line="220"/>
      </w:pPr>
      <w:r>
        <w:rPr>
          <w:rFonts w:ascii="Consolas" w:cs="Consolas" w:eastAsia="Consolas" w:hAnsi="Consolas"/>
          <w:sz w:val="16"/>
          <w:szCs w:val="16"/>
        </w:rPr>
        <w:t xml:space="preserve">        'no &lt;a download&gt;, no injected iframe). The file IS in Downloads under ADP\'s own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2026-08-17T05:16:29.320Z</dcterms:created>
  <dcterms:modified xsi:type="dcterms:W3CDTF">2026-08-17T05:16:29.320Z</dcterms:modified>
</cp:coreProperties>
</file>

<file path=docProps/custom.xml><?xml version="1.0" encoding="utf-8"?>
<Properties xmlns="http://schemas.openxmlformats.org/officeDocument/2006/custom-properties" xmlns:vt="http://schemas.openxmlformats.org/officeDocument/2006/docPropsVTypes"/>
</file>