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7EF" w:rsidRDefault="005E6C52">
      <w:r>
        <w:t>Launch the application</w:t>
      </w:r>
    </w:p>
    <w:p w:rsidR="005E6C52" w:rsidRDefault="005E6C52">
      <w:hyperlink r:id="rId4" w:history="1">
        <w:r w:rsidRPr="00C909CB">
          <w:rPr>
            <w:rStyle w:val="Hyperlink"/>
          </w:rPr>
          <w:t>http://localhost:8080/spring-security-limit-login/login</w:t>
        </w:r>
      </w:hyperlink>
    </w:p>
    <w:p w:rsidR="005E6C52" w:rsidRDefault="005E6C52">
      <w:r>
        <w:rPr>
          <w:noProof/>
        </w:rPr>
        <w:drawing>
          <wp:inline distT="0" distB="0" distL="0" distR="0">
            <wp:extent cx="5943600" cy="2943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52" w:rsidRDefault="005E6C52">
      <w:r>
        <w:rPr>
          <w:noProof/>
        </w:rPr>
        <w:drawing>
          <wp:inline distT="0" distB="0" distL="0" distR="0">
            <wp:extent cx="5762625" cy="2219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52" w:rsidRDefault="005E6C52"/>
    <w:sectPr w:rsidR="005E6C52" w:rsidSect="0015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6C52"/>
    <w:rsid w:val="001527EF"/>
    <w:rsid w:val="005E6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C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spring-security-limit-login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1</cp:revision>
  <dcterms:created xsi:type="dcterms:W3CDTF">2015-03-14T19:52:00Z</dcterms:created>
  <dcterms:modified xsi:type="dcterms:W3CDTF">2015-03-14T19:56:00Z</dcterms:modified>
</cp:coreProperties>
</file>