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AEBC9" w14:textId="77777777" w:rsidR="00545A07" w:rsidRPr="00865861" w:rsidRDefault="00545A07" w:rsidP="009110F4">
      <w:pPr>
        <w:rPr>
          <w:rFonts w:asciiTheme="majorHAnsi" w:hAnsiTheme="majorHAnsi" w:cstheme="majorHAnsi"/>
        </w:rPr>
      </w:pPr>
    </w:p>
    <w:p w14:paraId="767D52DD" w14:textId="77777777" w:rsidR="00AA0F8A" w:rsidRPr="00865861" w:rsidRDefault="00AA0F8A" w:rsidP="009110F4">
      <w:pPr>
        <w:rPr>
          <w:rFonts w:asciiTheme="majorHAnsi" w:hAnsiTheme="majorHAnsi" w:cstheme="majorHAnsi"/>
        </w:rPr>
      </w:pPr>
    </w:p>
    <w:p w14:paraId="0FC52F44" w14:textId="77777777" w:rsidR="00AA0F8A" w:rsidRPr="00865861" w:rsidRDefault="00AA0F8A" w:rsidP="009110F4">
      <w:pPr>
        <w:rPr>
          <w:rFonts w:asciiTheme="majorHAnsi" w:hAnsiTheme="majorHAnsi" w:cstheme="majorHAnsi"/>
        </w:rPr>
      </w:pPr>
    </w:p>
    <w:p w14:paraId="5FA4872A" w14:textId="77777777" w:rsidR="00AA0F8A" w:rsidRPr="00865861" w:rsidRDefault="00AA0F8A" w:rsidP="009110F4">
      <w:pPr>
        <w:rPr>
          <w:rFonts w:asciiTheme="majorHAnsi" w:hAnsiTheme="majorHAnsi" w:cstheme="majorHAnsi"/>
        </w:rPr>
      </w:pPr>
    </w:p>
    <w:p w14:paraId="143EBF85" w14:textId="77777777" w:rsidR="00AA0F8A" w:rsidRPr="00865861" w:rsidRDefault="00AA0F8A" w:rsidP="009110F4">
      <w:pPr>
        <w:rPr>
          <w:rFonts w:asciiTheme="majorHAnsi" w:hAnsiTheme="majorHAnsi" w:cstheme="majorHAnsi"/>
        </w:rPr>
      </w:pPr>
    </w:p>
    <w:p w14:paraId="09633834" w14:textId="77777777" w:rsidR="00AA0F8A" w:rsidRPr="00865861" w:rsidRDefault="00AA0F8A" w:rsidP="009110F4">
      <w:pPr>
        <w:rPr>
          <w:rFonts w:asciiTheme="majorHAnsi" w:hAnsiTheme="majorHAnsi" w:cstheme="majorHAnsi"/>
        </w:rPr>
      </w:pPr>
    </w:p>
    <w:p w14:paraId="6EC9FF82" w14:textId="77777777" w:rsidR="00F22EDE" w:rsidRPr="00865861" w:rsidRDefault="00F22EDE" w:rsidP="009110F4">
      <w:pPr>
        <w:rPr>
          <w:rFonts w:asciiTheme="majorHAnsi" w:hAnsiTheme="majorHAnsi" w:cstheme="majorHAnsi"/>
        </w:rPr>
      </w:pPr>
    </w:p>
    <w:p w14:paraId="2250EA07" w14:textId="77777777" w:rsidR="00F22EDE" w:rsidRPr="00865861" w:rsidRDefault="00F22EDE" w:rsidP="009110F4">
      <w:pPr>
        <w:rPr>
          <w:rFonts w:asciiTheme="majorHAnsi" w:hAnsiTheme="majorHAnsi" w:cstheme="majorHAnsi"/>
        </w:rPr>
      </w:pPr>
    </w:p>
    <w:p w14:paraId="000E7D32" w14:textId="067D44F8" w:rsidR="00A12C5C" w:rsidRPr="002168C9" w:rsidRDefault="003B35D3" w:rsidP="009110F4">
      <w:pPr>
        <w:pStyle w:val="Title"/>
        <w:spacing w:before="240"/>
        <w:ind w:right="-1"/>
        <w:jc w:val="center"/>
        <w:rPr>
          <w:rFonts w:cstheme="majorHAnsi"/>
          <w:b/>
          <w:bCs/>
          <w:sz w:val="132"/>
          <w:szCs w:val="132"/>
        </w:rPr>
      </w:pPr>
      <w:r w:rsidRPr="002168C9">
        <w:rPr>
          <w:rFonts w:cstheme="majorHAnsi"/>
          <w:b/>
          <w:bCs/>
          <w:sz w:val="132"/>
          <w:szCs w:val="132"/>
        </w:rPr>
        <w:t>Market Analysis Project</w:t>
      </w:r>
      <w:r w:rsidR="004F6A6D" w:rsidRPr="002168C9">
        <w:rPr>
          <w:rFonts w:cstheme="majorHAnsi"/>
          <w:b/>
          <w:bCs/>
          <w:sz w:val="132"/>
          <w:szCs w:val="132"/>
        </w:rPr>
        <w:t xml:space="preserve"> Repor</w:t>
      </w:r>
      <w:r w:rsidR="002168C9">
        <w:rPr>
          <w:rFonts w:cstheme="majorHAnsi"/>
          <w:b/>
          <w:bCs/>
          <w:sz w:val="132"/>
          <w:szCs w:val="132"/>
        </w:rPr>
        <w:t>t</w:t>
      </w:r>
    </w:p>
    <w:p w14:paraId="529BFB81" w14:textId="77777777" w:rsidR="00F22EDE" w:rsidRPr="00865861" w:rsidRDefault="00F22EDE" w:rsidP="009110F4">
      <w:pPr>
        <w:ind w:right="-1"/>
        <w:rPr>
          <w:rFonts w:asciiTheme="majorHAnsi" w:hAnsiTheme="majorHAnsi" w:cstheme="majorHAnsi"/>
        </w:rPr>
      </w:pPr>
    </w:p>
    <w:p w14:paraId="7336A9FB" w14:textId="6F9A3922" w:rsidR="00682B36" w:rsidRPr="00865861" w:rsidRDefault="00682B36" w:rsidP="009110F4">
      <w:pPr>
        <w:spacing w:after="700"/>
        <w:ind w:right="-1"/>
        <w:jc w:val="center"/>
        <w:rPr>
          <w:rFonts w:asciiTheme="majorHAnsi" w:hAnsiTheme="majorHAnsi" w:cstheme="majorHAnsi"/>
          <w:b/>
          <w:bCs/>
        </w:rPr>
      </w:pPr>
      <w:r w:rsidRPr="00865861">
        <w:rPr>
          <w:rFonts w:asciiTheme="majorHAnsi" w:hAnsiTheme="majorHAnsi" w:cstheme="majorHAnsi"/>
          <w:b/>
          <w:bCs/>
          <w:i/>
          <w:iCs/>
          <w:color w:val="595959"/>
          <w:sz w:val="24"/>
          <w:szCs w:val="24"/>
        </w:rPr>
        <w:t xml:space="preserve">A data-driven investigation of order patterns, product performance, and reorder </w:t>
      </w:r>
      <w:r w:rsidR="00C229F4" w:rsidRPr="00865861">
        <w:rPr>
          <w:rFonts w:asciiTheme="majorHAnsi" w:hAnsiTheme="majorHAnsi" w:cstheme="majorHAnsi"/>
          <w:b/>
          <w:bCs/>
          <w:i/>
          <w:iCs/>
          <w:color w:val="595959"/>
          <w:sz w:val="24"/>
          <w:szCs w:val="24"/>
        </w:rPr>
        <w:t>behavior</w:t>
      </w:r>
      <w:r w:rsidRPr="00865861">
        <w:rPr>
          <w:rFonts w:asciiTheme="majorHAnsi" w:hAnsiTheme="majorHAnsi" w:cstheme="majorHAnsi"/>
          <w:b/>
          <w:bCs/>
          <w:i/>
          <w:iCs/>
          <w:color w:val="595959"/>
          <w:sz w:val="24"/>
          <w:szCs w:val="24"/>
        </w:rPr>
        <w:t xml:space="preserve"> to </w:t>
      </w:r>
      <w:r w:rsidR="00C229F4" w:rsidRPr="00865861">
        <w:rPr>
          <w:rFonts w:asciiTheme="majorHAnsi" w:hAnsiTheme="majorHAnsi" w:cstheme="majorHAnsi"/>
          <w:b/>
          <w:bCs/>
          <w:i/>
          <w:iCs/>
          <w:color w:val="595959"/>
          <w:sz w:val="24"/>
          <w:szCs w:val="24"/>
        </w:rPr>
        <w:t>optimize</w:t>
      </w:r>
      <w:r w:rsidRPr="00865861">
        <w:rPr>
          <w:rFonts w:asciiTheme="majorHAnsi" w:hAnsiTheme="majorHAnsi" w:cstheme="majorHAnsi"/>
          <w:b/>
          <w:bCs/>
          <w:i/>
          <w:iCs/>
          <w:color w:val="595959"/>
          <w:sz w:val="24"/>
          <w:szCs w:val="24"/>
        </w:rPr>
        <w:t xml:space="preserve"> marketing strategy and improve customer satisfaction</w:t>
      </w:r>
    </w:p>
    <w:p w14:paraId="17DC22FB" w14:textId="77777777" w:rsidR="00682B36" w:rsidRPr="00865861" w:rsidRDefault="00682B36" w:rsidP="009110F4">
      <w:pPr>
        <w:rPr>
          <w:rFonts w:asciiTheme="majorHAnsi" w:hAnsiTheme="majorHAnsi" w:cstheme="majorHAnsi"/>
        </w:rPr>
      </w:pPr>
    </w:p>
    <w:p w14:paraId="5A15A158" w14:textId="77777777" w:rsidR="00F22EDE" w:rsidRPr="00865861" w:rsidRDefault="00F22EDE" w:rsidP="009110F4">
      <w:pPr>
        <w:rPr>
          <w:rFonts w:asciiTheme="majorHAnsi" w:hAnsiTheme="majorHAnsi" w:cstheme="majorHAnsi"/>
        </w:rPr>
      </w:pPr>
    </w:p>
    <w:p w14:paraId="23A43B4E" w14:textId="77777777" w:rsidR="00F22EDE" w:rsidRPr="00865861" w:rsidRDefault="00F22EDE" w:rsidP="009110F4">
      <w:pPr>
        <w:rPr>
          <w:rFonts w:asciiTheme="majorHAnsi" w:hAnsiTheme="majorHAnsi" w:cstheme="majorHAnsi"/>
        </w:rPr>
      </w:pPr>
    </w:p>
    <w:p w14:paraId="5274C4A6" w14:textId="77777777" w:rsidR="00F22EDE" w:rsidRPr="00865861" w:rsidRDefault="00F22EDE" w:rsidP="009110F4">
      <w:pPr>
        <w:rPr>
          <w:rFonts w:asciiTheme="majorHAnsi" w:hAnsiTheme="majorHAnsi" w:cstheme="majorHAnsi"/>
        </w:rPr>
      </w:pPr>
    </w:p>
    <w:p w14:paraId="3EDEDD76" w14:textId="77777777" w:rsidR="00F22EDE" w:rsidRPr="00865861" w:rsidRDefault="00F22EDE" w:rsidP="009110F4">
      <w:pPr>
        <w:rPr>
          <w:rFonts w:asciiTheme="majorHAnsi" w:hAnsiTheme="majorHAnsi" w:cstheme="majorHAnsi"/>
        </w:rPr>
      </w:pPr>
    </w:p>
    <w:p w14:paraId="442CBA1A" w14:textId="77777777" w:rsidR="00F22EDE" w:rsidRPr="00865861" w:rsidRDefault="00F22EDE" w:rsidP="009110F4">
      <w:pPr>
        <w:rPr>
          <w:rFonts w:asciiTheme="majorHAnsi" w:hAnsiTheme="majorHAnsi" w:cstheme="majorHAnsi"/>
        </w:rPr>
      </w:pPr>
    </w:p>
    <w:p w14:paraId="3ED4B0BE" w14:textId="77777777" w:rsidR="00F22EDE" w:rsidRPr="00865861" w:rsidRDefault="00F22EDE" w:rsidP="009110F4">
      <w:pPr>
        <w:rPr>
          <w:rFonts w:asciiTheme="majorHAnsi" w:hAnsiTheme="majorHAnsi" w:cstheme="majorHAnsi"/>
        </w:rPr>
      </w:pPr>
    </w:p>
    <w:p w14:paraId="47E32E98" w14:textId="77777777" w:rsidR="00F22EDE" w:rsidRPr="00865861" w:rsidRDefault="00F22EDE" w:rsidP="009110F4">
      <w:pPr>
        <w:rPr>
          <w:rFonts w:asciiTheme="majorHAnsi" w:hAnsiTheme="majorHAnsi" w:cstheme="majorHAnsi"/>
        </w:rPr>
      </w:pPr>
    </w:p>
    <w:p w14:paraId="1802FD02" w14:textId="2C33ED2B" w:rsidR="003E52FE" w:rsidRPr="00865861" w:rsidRDefault="003E52FE" w:rsidP="000E6E2E">
      <w:pPr>
        <w:pStyle w:val="Heading1"/>
        <w:spacing w:after="240"/>
      </w:pPr>
      <w:r w:rsidRPr="00865861">
        <w:lastRenderedPageBreak/>
        <w:t>Executive Summary</w:t>
      </w:r>
    </w:p>
    <w:p w14:paraId="52AFDD47" w14:textId="1B975EF8" w:rsidR="003C3A3D" w:rsidRPr="00865861" w:rsidRDefault="003C3A3D" w:rsidP="009110F4">
      <w:pPr>
        <w:spacing w:after="160"/>
        <w:jc w:val="both"/>
        <w:rPr>
          <w:rFonts w:asciiTheme="majorHAnsi" w:hAnsiTheme="majorHAnsi" w:cstheme="majorHAnsi"/>
        </w:rPr>
      </w:pPr>
      <w:r w:rsidRPr="00865861">
        <w:rPr>
          <w:rFonts w:asciiTheme="majorHAnsi" w:hAnsiTheme="majorHAnsi" w:cstheme="majorHAnsi"/>
        </w:rPr>
        <w:t>This report presents a comprehensive analysis of online grocery ordering behavior for project CDACL-006, covering 63,100 customers, 49,355 products, 134 aisles, and 21 departments. The analysis was conducted across three integrated stages: data validation and exploration in MySQL, in-depth statistical and behavioral analysis in Python, and executive-level visual reporting in Power BI. The objective was not simply to describe historical order data, but to translate it into decisions that Marketing, Merchandising, and Operations teams can act on immediately.</w:t>
      </w:r>
    </w:p>
    <w:p w14:paraId="3FC8CCB4" w14:textId="390DC3E6" w:rsidR="003C3A3D" w:rsidRPr="00865861" w:rsidRDefault="003C3A3D" w:rsidP="009110F4">
      <w:pPr>
        <w:spacing w:after="160"/>
        <w:jc w:val="both"/>
        <w:rPr>
          <w:rFonts w:asciiTheme="majorHAnsi" w:hAnsiTheme="majorHAnsi" w:cstheme="majorHAnsi"/>
        </w:rPr>
      </w:pPr>
      <w:r w:rsidRPr="00865861">
        <w:rPr>
          <w:rFonts w:asciiTheme="majorHAnsi" w:hAnsiTheme="majorHAnsi" w:cstheme="majorHAnsi"/>
        </w:rPr>
        <w:t xml:space="preserve">The analysis confirms that the business is a high-frequency, low-basket-value grocery operation built around fresh, perishable staples. Produce and dairy items — bananas, organic strawberries, spinach, avocados, and milk — dominate both order volume and reorder rate, despite representing a comparatively small share of the total product catalogue. Ordering activity is heavily concentrated between 9 a.m. and 5 p.m., peaking mid-morning, and Sunday–Monday together account for a disproportionate share of weekly volume. Reorder behaviors </w:t>
      </w:r>
      <w:r w:rsidR="00DC7AB4" w:rsidRPr="00865861">
        <w:rPr>
          <w:rFonts w:asciiTheme="majorHAnsi" w:hAnsiTheme="majorHAnsi" w:cstheme="majorHAnsi"/>
        </w:rPr>
        <w:t>are</w:t>
      </w:r>
      <w:r w:rsidRPr="00865861">
        <w:rPr>
          <w:rFonts w:asciiTheme="majorHAnsi" w:hAnsiTheme="majorHAnsi" w:cstheme="majorHAnsi"/>
        </w:rPr>
        <w:t xml:space="preserve"> not uniform: perishable, routine-replenishment categories (milk, eggs, fresh fruit, water) show reorder rates 3–4 times higher than discretionary categories such as beauty, spices, or kitchen supplies.</w:t>
      </w:r>
    </w:p>
    <w:p w14:paraId="38E3BA3E" w14:textId="106AE3CF" w:rsidR="003C7C61" w:rsidRPr="00865861" w:rsidRDefault="003C3A3D" w:rsidP="009110F4">
      <w:pPr>
        <w:spacing w:after="160"/>
        <w:jc w:val="both"/>
        <w:rPr>
          <w:rFonts w:asciiTheme="majorHAnsi" w:hAnsiTheme="majorHAnsi" w:cstheme="majorHAnsi"/>
        </w:rPr>
      </w:pPr>
      <w:r w:rsidRPr="00865861">
        <w:rPr>
          <w:rFonts w:asciiTheme="majorHAnsi" w:hAnsiTheme="majorHAnsi" w:cstheme="majorHAnsi"/>
        </w:rPr>
        <w:t>Cross-referencing SQL validation, Python behavioral analysis, and the four Power BI dashboards produced a consistent, triangulated view of the customer base: a small set of high-frequency, high-loyalty SKUs carries a disproportionate share of demand, while the majority of the 49,355-product catalogue sees minimal repeat engagement. This 'few SKUs, most demand' pattern, combined with clear time-of-day and day-of-week seasonality, forms the basis of the recommendations in this report — spanning promotional timing, replenishment-based marketing (e.g. subscribe-and-save on top reorder items), staffing and delivery-slot allocation, and catalogue rationalization.</w:t>
      </w:r>
    </w:p>
    <w:tbl>
      <w:tblPr>
        <w:tblStyle w:val="TableGrid"/>
        <w:tblW w:w="10206" w:type="dxa"/>
        <w:tblInd w:w="250" w:type="dxa"/>
        <w:tblBorders>
          <w:top w:val="none" w:sz="0" w:space="0" w:color="auto"/>
          <w:left w:val="single" w:sz="36" w:space="0" w:color="1F497D" w:themeColor="text2"/>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10206"/>
      </w:tblGrid>
      <w:tr w:rsidR="002859F1" w:rsidRPr="00865861" w14:paraId="4A369CAA" w14:textId="77777777" w:rsidTr="008B01A2">
        <w:trPr>
          <w:trHeight w:val="1311"/>
        </w:trPr>
        <w:tc>
          <w:tcPr>
            <w:tcW w:w="10206" w:type="dxa"/>
            <w:shd w:val="clear" w:color="auto" w:fill="DBE5F1" w:themeFill="accent1" w:themeFillTint="33"/>
          </w:tcPr>
          <w:p w14:paraId="19B06A07" w14:textId="0E9DF5E8" w:rsidR="002859F1" w:rsidRPr="00865861" w:rsidRDefault="002859F1" w:rsidP="009110F4">
            <w:pPr>
              <w:spacing w:before="240" w:after="60"/>
              <w:ind w:left="284"/>
              <w:jc w:val="both"/>
              <w:rPr>
                <w:rFonts w:asciiTheme="majorHAnsi" w:hAnsiTheme="majorHAnsi" w:cstheme="majorHAnsi"/>
                <w:sz w:val="24"/>
                <w:szCs w:val="24"/>
              </w:rPr>
            </w:pPr>
            <w:r w:rsidRPr="00865861">
              <w:rPr>
                <w:rFonts w:asciiTheme="majorHAnsi" w:hAnsiTheme="majorHAnsi" w:cstheme="majorHAnsi"/>
                <w:b/>
                <w:bCs/>
                <w:color w:val="1F3864"/>
                <w:sz w:val="24"/>
                <w:szCs w:val="24"/>
              </w:rPr>
              <w:t>Report at a Glance</w:t>
            </w:r>
          </w:p>
          <w:p w14:paraId="4651C670" w14:textId="339E7C56" w:rsidR="002859F1" w:rsidRPr="00865861" w:rsidRDefault="002859F1" w:rsidP="009110F4">
            <w:pPr>
              <w:ind w:left="284"/>
              <w:jc w:val="both"/>
              <w:rPr>
                <w:rFonts w:asciiTheme="majorHAnsi" w:hAnsiTheme="majorHAnsi" w:cstheme="majorHAnsi"/>
                <w:lang w:val="en-IN"/>
              </w:rPr>
            </w:pPr>
            <w:r w:rsidRPr="00865861">
              <w:rPr>
                <w:rFonts w:asciiTheme="majorHAnsi" w:hAnsiTheme="majorHAnsi" w:cstheme="majorHAnsi"/>
                <w:sz w:val="20"/>
                <w:szCs w:val="20"/>
              </w:rPr>
              <w:t>63,100 customers · 49,355 products · 134 aisles · 21 departments · ~10.5 items per order · 59.85% average reorder rate. Peak ordering window: 9 a.m.–5 p.m., highest volume Sunday–Monday.</w:t>
            </w:r>
          </w:p>
        </w:tc>
      </w:tr>
    </w:tbl>
    <w:p w14:paraId="11583D84" w14:textId="2ACB4438" w:rsidR="0099741D" w:rsidRPr="000E6E2E" w:rsidRDefault="00BC0264" w:rsidP="000E6E2E">
      <w:pPr>
        <w:pStyle w:val="Heading1"/>
        <w:spacing w:after="240"/>
      </w:pPr>
      <w:r w:rsidRPr="000E6E2E">
        <w:t xml:space="preserve">Project </w:t>
      </w:r>
      <w:r w:rsidR="009B58F5" w:rsidRPr="000E6E2E">
        <w:t>B</w:t>
      </w:r>
      <w:r w:rsidRPr="000E6E2E">
        <w:t>ackground</w:t>
      </w:r>
    </w:p>
    <w:p w14:paraId="2D9D8646" w14:textId="6E75CEB2" w:rsidR="00BC0264" w:rsidRPr="00865861" w:rsidRDefault="00BC0264" w:rsidP="009110F4">
      <w:pPr>
        <w:spacing w:after="160"/>
        <w:jc w:val="both"/>
        <w:rPr>
          <w:rFonts w:asciiTheme="majorHAnsi" w:hAnsiTheme="majorHAnsi" w:cstheme="majorHAnsi"/>
        </w:rPr>
      </w:pPr>
      <w:r w:rsidRPr="00865861">
        <w:rPr>
          <w:rFonts w:asciiTheme="majorHAnsi" w:hAnsiTheme="majorHAnsi" w:cstheme="majorHAnsi"/>
        </w:rPr>
        <w:t xml:space="preserve">Online grocery platforms generate large volumes of transactional data every day — what was ordered, when, by whom, how it was </w:t>
      </w:r>
      <w:r w:rsidR="003C3A3D" w:rsidRPr="00865861">
        <w:rPr>
          <w:rFonts w:asciiTheme="majorHAnsi" w:hAnsiTheme="majorHAnsi" w:cstheme="majorHAnsi"/>
        </w:rPr>
        <w:t>categorized</w:t>
      </w:r>
      <w:r w:rsidRPr="00865861">
        <w:rPr>
          <w:rFonts w:asciiTheme="majorHAnsi" w:hAnsiTheme="majorHAnsi" w:cstheme="majorHAnsi"/>
        </w:rPr>
        <w:t xml:space="preserve">, and whether it was purchased again. On its own, this data is simply a log of activity. Its business value only emerges when it is validated, structured, and </w:t>
      </w:r>
      <w:r w:rsidR="003C3A3D" w:rsidRPr="00865861">
        <w:rPr>
          <w:rFonts w:asciiTheme="majorHAnsi" w:hAnsiTheme="majorHAnsi" w:cstheme="majorHAnsi"/>
        </w:rPr>
        <w:t>analyzed</w:t>
      </w:r>
      <w:r w:rsidRPr="00865861">
        <w:rPr>
          <w:rFonts w:asciiTheme="majorHAnsi" w:hAnsiTheme="majorHAnsi" w:cstheme="majorHAnsi"/>
        </w:rPr>
        <w:t xml:space="preserve"> to reveal repeatable patterns in customer </w:t>
      </w:r>
      <w:r w:rsidR="003C3A3D" w:rsidRPr="00865861">
        <w:rPr>
          <w:rFonts w:asciiTheme="majorHAnsi" w:hAnsiTheme="majorHAnsi" w:cstheme="majorHAnsi"/>
        </w:rPr>
        <w:t>behavior</w:t>
      </w:r>
      <w:r w:rsidRPr="00865861">
        <w:rPr>
          <w:rFonts w:asciiTheme="majorHAnsi" w:hAnsiTheme="majorHAnsi" w:cstheme="majorHAnsi"/>
        </w:rPr>
        <w:t xml:space="preserve"> and product performance.</w:t>
      </w:r>
    </w:p>
    <w:p w14:paraId="0F3507D2" w14:textId="77777777" w:rsidR="00BC0264" w:rsidRPr="00865861" w:rsidRDefault="00BC0264" w:rsidP="009110F4">
      <w:pPr>
        <w:spacing w:after="160"/>
        <w:jc w:val="both"/>
        <w:rPr>
          <w:rFonts w:asciiTheme="majorHAnsi" w:hAnsiTheme="majorHAnsi" w:cstheme="majorHAnsi"/>
        </w:rPr>
      </w:pPr>
      <w:r w:rsidRPr="00865861">
        <w:rPr>
          <w:rFonts w:asciiTheme="majorHAnsi" w:hAnsiTheme="majorHAnsi" w:cstheme="majorHAnsi"/>
        </w:rPr>
        <w:t xml:space="preserve">This project works with a relational dataset (project_orders) modelled on the well-known Instacart Market Basket dataset structure, comprising five linked tables: aisles, departments, products, orders, and order_products_train. The order_products_train table maps products to the subset of orders flagged with </w:t>
      </w:r>
      <w:proofErr w:type="spellStart"/>
      <w:r w:rsidRPr="00865861">
        <w:rPr>
          <w:rFonts w:asciiTheme="majorHAnsi" w:hAnsiTheme="majorHAnsi" w:cstheme="majorHAnsi"/>
        </w:rPr>
        <w:t>eval_set</w:t>
      </w:r>
      <w:proofErr w:type="spellEnd"/>
      <w:r w:rsidRPr="00865861">
        <w:rPr>
          <w:rFonts w:asciiTheme="majorHAnsi" w:hAnsiTheme="majorHAnsi" w:cstheme="majorHAnsi"/>
        </w:rPr>
        <w:t xml:space="preserve"> = "train", which is the labelled, analysis-ready slice of the full order history. Together these tables allow every product purchased to be traced back to its aisle, its department, the customer who bought it, and the date/time context of the order.</w:t>
      </w:r>
    </w:p>
    <w:p w14:paraId="0079B558" w14:textId="77777777" w:rsidR="00BC0264" w:rsidRDefault="00BC0264" w:rsidP="003C7C61">
      <w:pPr>
        <w:spacing w:after="0"/>
        <w:jc w:val="both"/>
        <w:rPr>
          <w:rFonts w:asciiTheme="majorHAnsi" w:hAnsiTheme="majorHAnsi" w:cstheme="majorHAnsi"/>
        </w:rPr>
      </w:pPr>
      <w:r w:rsidRPr="00865861">
        <w:rPr>
          <w:rFonts w:asciiTheme="majorHAnsi" w:hAnsiTheme="majorHAnsi" w:cstheme="majorHAnsi"/>
        </w:rPr>
        <w:t xml:space="preserve">The engagement was structured in three stages, mirroring how a real analytics team would typically operate: (1) MySQL was used to connect to the hosted database, validate data integrity, and perform first-pass exploration; (2) </w:t>
      </w:r>
      <w:r w:rsidRPr="00865861">
        <w:rPr>
          <w:rFonts w:asciiTheme="majorHAnsi" w:hAnsiTheme="majorHAnsi" w:cstheme="majorHAnsi"/>
        </w:rPr>
        <w:lastRenderedPageBreak/>
        <w:t>Python (via Google Colab) was used to merge the five tables into a single analytical dataset and answer 20 specific business questions with supporting statistical analysis; and (3) Power BI was used to convert the processed output into four interactive executive dashboards for non-technical stakeholders.</w:t>
      </w:r>
    </w:p>
    <w:p w14:paraId="1EE66A6A" w14:textId="77777777" w:rsidR="003C7C61" w:rsidRPr="00680E3C" w:rsidRDefault="003C7C61" w:rsidP="003C7C61">
      <w:pPr>
        <w:pStyle w:val="Heading1"/>
        <w:spacing w:after="160"/>
        <w:rPr>
          <w:rFonts w:cstheme="majorHAnsi"/>
        </w:rPr>
      </w:pPr>
      <w:r w:rsidRPr="00680E3C">
        <w:rPr>
          <w:rFonts w:cstheme="majorHAnsi"/>
        </w:rPr>
        <w:t>Business Problem</w:t>
      </w:r>
    </w:p>
    <w:p w14:paraId="088D3895" w14:textId="789AC2C2" w:rsidR="003C7C61" w:rsidRPr="00680E3C" w:rsidRDefault="003C7C61" w:rsidP="003C7C61">
      <w:pPr>
        <w:spacing w:after="160"/>
        <w:jc w:val="both"/>
        <w:rPr>
          <w:rFonts w:asciiTheme="majorHAnsi" w:hAnsiTheme="majorHAnsi" w:cstheme="majorHAnsi"/>
        </w:rPr>
      </w:pPr>
      <w:r w:rsidRPr="00680E3C">
        <w:rPr>
          <w:rFonts w:asciiTheme="majorHAnsi" w:hAnsiTheme="majorHAnsi" w:cstheme="majorHAnsi"/>
        </w:rPr>
        <w:t xml:space="preserve">Grocery e-commerce operates on thin margins and high order frequency, which means small improvements in basket size, reorder rate, or delivery-slot efficiency compound into meaningful revenue impact. Without a structured view of purchasing </w:t>
      </w:r>
      <w:r w:rsidR="00680E3C" w:rsidRPr="00680E3C">
        <w:rPr>
          <w:rFonts w:asciiTheme="majorHAnsi" w:hAnsiTheme="majorHAnsi" w:cstheme="majorHAnsi"/>
        </w:rPr>
        <w:t>behavior</w:t>
      </w:r>
      <w:r w:rsidRPr="00680E3C">
        <w:rPr>
          <w:rFonts w:asciiTheme="majorHAnsi" w:hAnsiTheme="majorHAnsi" w:cstheme="majorHAnsi"/>
        </w:rPr>
        <w:t xml:space="preserve">, Marketing and Merchandising teams are left to make decisions — which products to promote, which time slots to </w:t>
      </w:r>
      <w:r w:rsidR="00680E3C" w:rsidRPr="00680E3C">
        <w:rPr>
          <w:rFonts w:asciiTheme="majorHAnsi" w:hAnsiTheme="majorHAnsi" w:cstheme="majorHAnsi"/>
        </w:rPr>
        <w:t>priorities</w:t>
      </w:r>
      <w:r w:rsidRPr="00680E3C">
        <w:rPr>
          <w:rFonts w:asciiTheme="majorHAnsi" w:hAnsiTheme="majorHAnsi" w:cstheme="majorHAnsi"/>
        </w:rPr>
        <w:t>, which customers are at risk of churn — based on intuition rather than evidence.</w:t>
      </w:r>
    </w:p>
    <w:p w14:paraId="2CC057F7" w14:textId="67F1CB4D" w:rsidR="003C7C61" w:rsidRPr="00680E3C" w:rsidRDefault="003C7C61" w:rsidP="003C7C61">
      <w:pPr>
        <w:spacing w:after="160"/>
        <w:jc w:val="both"/>
        <w:rPr>
          <w:rFonts w:asciiTheme="majorHAnsi" w:hAnsiTheme="majorHAnsi" w:cstheme="majorHAnsi"/>
        </w:rPr>
      </w:pPr>
      <w:r w:rsidRPr="00680E3C">
        <w:rPr>
          <w:rFonts w:asciiTheme="majorHAnsi" w:hAnsiTheme="majorHAnsi" w:cstheme="majorHAnsi"/>
        </w:rPr>
        <w:t xml:space="preserve">The core business problem addressed in this project is: </w:t>
      </w:r>
      <w:r w:rsidRPr="00680E3C">
        <w:rPr>
          <w:rFonts w:asciiTheme="majorHAnsi" w:hAnsiTheme="majorHAnsi" w:cstheme="majorHAnsi"/>
          <w:b/>
          <w:bCs/>
          <w:color w:val="1F3864"/>
        </w:rPr>
        <w:t xml:space="preserve">how can historical order data be used to </w:t>
      </w:r>
      <w:r w:rsidR="00680E3C" w:rsidRPr="00680E3C">
        <w:rPr>
          <w:rFonts w:asciiTheme="majorHAnsi" w:hAnsiTheme="majorHAnsi" w:cstheme="majorHAnsi"/>
          <w:b/>
          <w:bCs/>
          <w:color w:val="1F3864"/>
        </w:rPr>
        <w:t>optimize</w:t>
      </w:r>
      <w:r w:rsidRPr="00680E3C">
        <w:rPr>
          <w:rFonts w:asciiTheme="majorHAnsi" w:hAnsiTheme="majorHAnsi" w:cstheme="majorHAnsi"/>
          <w:b/>
          <w:bCs/>
          <w:color w:val="1F3864"/>
        </w:rPr>
        <w:t xml:space="preserve"> marketing strategy and improve customer </w:t>
      </w:r>
      <w:r w:rsidR="00680E3C" w:rsidRPr="00680E3C">
        <w:rPr>
          <w:rFonts w:asciiTheme="majorHAnsi" w:hAnsiTheme="majorHAnsi" w:cstheme="majorHAnsi"/>
          <w:b/>
          <w:bCs/>
          <w:color w:val="1F3864"/>
        </w:rPr>
        <w:t>satisfaction?</w:t>
      </w:r>
      <w:r w:rsidRPr="00680E3C">
        <w:rPr>
          <w:rFonts w:asciiTheme="majorHAnsi" w:hAnsiTheme="majorHAnsi" w:cstheme="majorHAnsi"/>
        </w:rPr>
        <w:t xml:space="preserve"> This requires answering three linked questions that recur throughout this report:</w:t>
      </w:r>
    </w:p>
    <w:p w14:paraId="3E071F8B" w14:textId="2AD544AB" w:rsidR="003C7C61" w:rsidRPr="00680E3C" w:rsidRDefault="003C7C61">
      <w:pPr>
        <w:pStyle w:val="ListParagraph"/>
        <w:numPr>
          <w:ilvl w:val="0"/>
          <w:numId w:val="12"/>
        </w:numPr>
        <w:spacing w:after="100" w:line="280" w:lineRule="auto"/>
        <w:ind w:left="567"/>
        <w:jc w:val="both"/>
        <w:rPr>
          <w:rFonts w:asciiTheme="majorHAnsi" w:hAnsiTheme="majorHAnsi" w:cstheme="majorHAnsi"/>
        </w:rPr>
      </w:pPr>
      <w:r w:rsidRPr="00680E3C">
        <w:rPr>
          <w:rFonts w:asciiTheme="majorHAnsi" w:hAnsiTheme="majorHAnsi" w:cstheme="majorHAnsi"/>
        </w:rPr>
        <w:t xml:space="preserve">What happened? — What are the dominant patterns in product demand, reorder </w:t>
      </w:r>
      <w:r w:rsidR="00680E3C" w:rsidRPr="00680E3C">
        <w:rPr>
          <w:rFonts w:asciiTheme="majorHAnsi" w:hAnsiTheme="majorHAnsi" w:cstheme="majorHAnsi"/>
        </w:rPr>
        <w:t>behavior</w:t>
      </w:r>
      <w:r w:rsidRPr="00680E3C">
        <w:rPr>
          <w:rFonts w:asciiTheme="majorHAnsi" w:hAnsiTheme="majorHAnsi" w:cstheme="majorHAnsi"/>
        </w:rPr>
        <w:t>, and order timing?</w:t>
      </w:r>
    </w:p>
    <w:p w14:paraId="4B957640" w14:textId="7EB3E8F1" w:rsidR="003C7C61" w:rsidRPr="00680E3C" w:rsidRDefault="003C7C61">
      <w:pPr>
        <w:pStyle w:val="ListParagraph"/>
        <w:numPr>
          <w:ilvl w:val="0"/>
          <w:numId w:val="12"/>
        </w:numPr>
        <w:spacing w:after="100" w:line="280" w:lineRule="auto"/>
        <w:ind w:left="567"/>
        <w:jc w:val="both"/>
        <w:rPr>
          <w:rFonts w:asciiTheme="majorHAnsi" w:hAnsiTheme="majorHAnsi" w:cstheme="majorHAnsi"/>
        </w:rPr>
      </w:pPr>
      <w:r w:rsidRPr="00680E3C">
        <w:rPr>
          <w:rFonts w:asciiTheme="majorHAnsi" w:hAnsiTheme="majorHAnsi" w:cstheme="majorHAnsi"/>
        </w:rPr>
        <w:t xml:space="preserve">Why did it happen? — What structural or </w:t>
      </w:r>
      <w:r w:rsidR="00680E3C" w:rsidRPr="00680E3C">
        <w:rPr>
          <w:rFonts w:asciiTheme="majorHAnsi" w:hAnsiTheme="majorHAnsi" w:cstheme="majorHAnsi"/>
        </w:rPr>
        <w:t>behavioral</w:t>
      </w:r>
      <w:r w:rsidRPr="00680E3C">
        <w:rPr>
          <w:rFonts w:asciiTheme="majorHAnsi" w:hAnsiTheme="majorHAnsi" w:cstheme="majorHAnsi"/>
        </w:rPr>
        <w:t xml:space="preserve"> factors explain those patterns (perishability, routine replenishment, catalogue depth, weekly shopping rhythms)?</w:t>
      </w:r>
    </w:p>
    <w:p w14:paraId="2077618F" w14:textId="47EAEFE9" w:rsidR="003C7C61" w:rsidRPr="00680E3C" w:rsidRDefault="003C7C61">
      <w:pPr>
        <w:pStyle w:val="ListParagraph"/>
        <w:numPr>
          <w:ilvl w:val="0"/>
          <w:numId w:val="12"/>
        </w:numPr>
        <w:spacing w:after="0" w:line="280" w:lineRule="auto"/>
        <w:ind w:left="567"/>
        <w:jc w:val="both"/>
        <w:rPr>
          <w:rFonts w:asciiTheme="majorHAnsi" w:hAnsiTheme="majorHAnsi" w:cstheme="majorHAnsi"/>
        </w:rPr>
      </w:pPr>
      <w:r w:rsidRPr="00680E3C">
        <w:rPr>
          <w:rFonts w:asciiTheme="majorHAnsi" w:hAnsiTheme="majorHAnsi" w:cstheme="majorHAnsi"/>
        </w:rPr>
        <w:t>What should stakeholders do? — Which concrete, data-backed actions should Marketing, Merchandising, and Operations take as a result?</w:t>
      </w:r>
    </w:p>
    <w:p w14:paraId="673FEA7F" w14:textId="77777777" w:rsidR="00D057F4" w:rsidRPr="00680E3C" w:rsidRDefault="00D057F4" w:rsidP="00AD797F">
      <w:pPr>
        <w:pStyle w:val="Heading1"/>
        <w:spacing w:after="240"/>
        <w:rPr>
          <w:rFonts w:cstheme="majorHAnsi"/>
        </w:rPr>
      </w:pPr>
      <w:r w:rsidRPr="00680E3C">
        <w:rPr>
          <w:rFonts w:cstheme="majorHAnsi"/>
        </w:rPr>
        <w:t>Project Objective</w:t>
      </w:r>
    </w:p>
    <w:p w14:paraId="6DD8B73B" w14:textId="03018494" w:rsidR="000120CB" w:rsidRPr="00865861" w:rsidRDefault="000120CB" w:rsidP="009110F4">
      <w:pPr>
        <w:spacing w:after="160"/>
        <w:jc w:val="both"/>
        <w:rPr>
          <w:rFonts w:asciiTheme="majorHAnsi" w:hAnsiTheme="majorHAnsi" w:cstheme="majorHAnsi"/>
        </w:rPr>
      </w:pPr>
      <w:r w:rsidRPr="00865861">
        <w:rPr>
          <w:rFonts w:asciiTheme="majorHAnsi" w:hAnsiTheme="majorHAnsi" w:cstheme="majorHAnsi"/>
        </w:rPr>
        <w:t xml:space="preserve">The project brief specified 20 analytical questions spanning product catalogue structure, customer </w:t>
      </w:r>
      <w:r w:rsidR="00931427" w:rsidRPr="00865861">
        <w:rPr>
          <w:rFonts w:asciiTheme="majorHAnsi" w:hAnsiTheme="majorHAnsi" w:cstheme="majorHAnsi"/>
        </w:rPr>
        <w:t>behavior</w:t>
      </w:r>
      <w:r w:rsidRPr="00865861">
        <w:rPr>
          <w:rFonts w:asciiTheme="majorHAnsi" w:hAnsiTheme="majorHAnsi" w:cstheme="majorHAnsi"/>
        </w:rPr>
        <w:t>, order timing, and reorder patterns. Rather than treating these as 20 isolated queries, they were grouped into four analytical objectives that map directly to business decisions:</w:t>
      </w:r>
    </w:p>
    <w:p w14:paraId="7AB18CEC" w14:textId="77777777" w:rsidR="000120CB" w:rsidRPr="00865861" w:rsidRDefault="000120CB">
      <w:pPr>
        <w:pStyle w:val="ListParagraph"/>
        <w:numPr>
          <w:ilvl w:val="0"/>
          <w:numId w:val="10"/>
        </w:numPr>
        <w:spacing w:after="100" w:line="280" w:lineRule="auto"/>
        <w:ind w:left="426"/>
        <w:contextualSpacing w:val="0"/>
        <w:jc w:val="both"/>
        <w:rPr>
          <w:rFonts w:asciiTheme="majorHAnsi" w:hAnsiTheme="majorHAnsi" w:cstheme="majorHAnsi"/>
        </w:rPr>
      </w:pPr>
      <w:r w:rsidRPr="00865861">
        <w:rPr>
          <w:rFonts w:asciiTheme="majorHAnsi" w:hAnsiTheme="majorHAnsi" w:cstheme="majorHAnsi"/>
          <w:b/>
          <w:bCs/>
        </w:rPr>
        <w:t xml:space="preserve">Catalogue &amp; Assortment Objective — </w:t>
      </w:r>
      <w:r w:rsidRPr="00865861">
        <w:rPr>
          <w:rFonts w:asciiTheme="majorHAnsi" w:hAnsiTheme="majorHAnsi" w:cstheme="majorHAnsi"/>
        </w:rPr>
        <w:t>quantify how products are distributed across departments and aisles, and identify which categories carry the most SKUs versus the most demand (Qs 1–3, 20).</w:t>
      </w:r>
    </w:p>
    <w:p w14:paraId="36A076BA" w14:textId="5FE4237E" w:rsidR="000120CB" w:rsidRPr="00865861" w:rsidRDefault="000120CB">
      <w:pPr>
        <w:pStyle w:val="ListParagraph"/>
        <w:numPr>
          <w:ilvl w:val="0"/>
          <w:numId w:val="10"/>
        </w:numPr>
        <w:spacing w:after="100" w:line="280" w:lineRule="auto"/>
        <w:ind w:left="426"/>
        <w:contextualSpacing w:val="0"/>
        <w:jc w:val="both"/>
        <w:rPr>
          <w:rFonts w:asciiTheme="majorHAnsi" w:hAnsiTheme="majorHAnsi" w:cstheme="majorHAnsi"/>
        </w:rPr>
      </w:pPr>
      <w:r w:rsidRPr="00865861">
        <w:rPr>
          <w:rFonts w:asciiTheme="majorHAnsi" w:hAnsiTheme="majorHAnsi" w:cstheme="majorHAnsi"/>
          <w:b/>
          <w:bCs/>
        </w:rPr>
        <w:t xml:space="preserve">Customer </w:t>
      </w:r>
      <w:r w:rsidR="00931427" w:rsidRPr="00865861">
        <w:rPr>
          <w:rFonts w:asciiTheme="majorHAnsi" w:hAnsiTheme="majorHAnsi" w:cstheme="majorHAnsi"/>
          <w:b/>
          <w:bCs/>
        </w:rPr>
        <w:t>Behavior</w:t>
      </w:r>
      <w:r w:rsidRPr="00865861">
        <w:rPr>
          <w:rFonts w:asciiTheme="majorHAnsi" w:hAnsiTheme="majorHAnsi" w:cstheme="majorHAnsi"/>
          <w:b/>
          <w:bCs/>
        </w:rPr>
        <w:t xml:space="preserve"> Objective — </w:t>
      </w:r>
      <w:r w:rsidRPr="00865861">
        <w:rPr>
          <w:rFonts w:asciiTheme="majorHAnsi" w:hAnsiTheme="majorHAnsi" w:cstheme="majorHAnsi"/>
        </w:rPr>
        <w:t>profile the customer base by order frequency, basket size, department reach, and purchase cadence (Qs 5, 6, 10, 11, 14, 19).</w:t>
      </w:r>
    </w:p>
    <w:p w14:paraId="1D7AC3DD" w14:textId="77777777" w:rsidR="000120CB" w:rsidRPr="00865861" w:rsidRDefault="000120CB">
      <w:pPr>
        <w:pStyle w:val="ListParagraph"/>
        <w:numPr>
          <w:ilvl w:val="0"/>
          <w:numId w:val="10"/>
        </w:numPr>
        <w:spacing w:after="100" w:line="280" w:lineRule="auto"/>
        <w:ind w:left="426"/>
        <w:jc w:val="both"/>
        <w:rPr>
          <w:rFonts w:asciiTheme="majorHAnsi" w:hAnsiTheme="majorHAnsi" w:cstheme="majorHAnsi"/>
        </w:rPr>
      </w:pPr>
      <w:r w:rsidRPr="00865861">
        <w:rPr>
          <w:rFonts w:asciiTheme="majorHAnsi" w:hAnsiTheme="majorHAnsi" w:cstheme="majorHAnsi"/>
          <w:b/>
          <w:bCs/>
        </w:rPr>
        <w:t xml:space="preserve">Temporal / Demand-Timing Objective — </w:t>
      </w:r>
      <w:r w:rsidRPr="00865861">
        <w:rPr>
          <w:rFonts w:asciiTheme="majorHAnsi" w:hAnsiTheme="majorHAnsi" w:cstheme="majorHAnsi"/>
        </w:rPr>
        <w:t>identify peak ordering hours and days, and how basket size shifts across the week, to inform staffing and promotional scheduling (Qs 7, 8, 15, 16, 18).</w:t>
      </w:r>
    </w:p>
    <w:p w14:paraId="0F34B4B5" w14:textId="35263FE2" w:rsidR="000120CB" w:rsidRPr="00865861" w:rsidRDefault="000120CB">
      <w:pPr>
        <w:pStyle w:val="ListParagraph"/>
        <w:numPr>
          <w:ilvl w:val="0"/>
          <w:numId w:val="9"/>
        </w:numPr>
        <w:spacing w:after="100" w:line="280" w:lineRule="auto"/>
        <w:ind w:left="426"/>
        <w:contextualSpacing w:val="0"/>
        <w:jc w:val="both"/>
        <w:rPr>
          <w:rFonts w:asciiTheme="majorHAnsi" w:hAnsiTheme="majorHAnsi" w:cstheme="majorHAnsi"/>
        </w:rPr>
      </w:pPr>
      <w:r w:rsidRPr="00865861">
        <w:rPr>
          <w:rFonts w:asciiTheme="majorHAnsi" w:hAnsiTheme="majorHAnsi" w:cstheme="majorHAnsi"/>
          <w:b/>
          <w:bCs/>
        </w:rPr>
        <w:t xml:space="preserve">Product Performance &amp; Loyalty Objective — </w:t>
      </w:r>
      <w:r w:rsidRPr="00865861">
        <w:rPr>
          <w:rFonts w:asciiTheme="majorHAnsi" w:hAnsiTheme="majorHAnsi" w:cstheme="majorHAnsi"/>
        </w:rPr>
        <w:t xml:space="preserve">surface the products and aisles with the highest reorder rates, and the categories that anchor repeat purchase </w:t>
      </w:r>
      <w:r w:rsidR="00931427" w:rsidRPr="00865861">
        <w:rPr>
          <w:rFonts w:asciiTheme="majorHAnsi" w:hAnsiTheme="majorHAnsi" w:cstheme="majorHAnsi"/>
        </w:rPr>
        <w:t>behavior</w:t>
      </w:r>
      <w:r w:rsidRPr="00865861">
        <w:rPr>
          <w:rFonts w:asciiTheme="majorHAnsi" w:hAnsiTheme="majorHAnsi" w:cstheme="majorHAnsi"/>
        </w:rPr>
        <w:t>, to guide marketing and retention strategy (Qs 4, 9, 12, 13, 17).</w:t>
      </w:r>
    </w:p>
    <w:p w14:paraId="519BF62D" w14:textId="2010AB24" w:rsidR="00D057F4" w:rsidRPr="00865861" w:rsidRDefault="000120CB" w:rsidP="00680E3C">
      <w:pPr>
        <w:spacing w:after="0"/>
        <w:jc w:val="both"/>
        <w:rPr>
          <w:rFonts w:asciiTheme="majorHAnsi" w:hAnsiTheme="majorHAnsi" w:cstheme="majorHAnsi"/>
        </w:rPr>
      </w:pPr>
      <w:r w:rsidRPr="00865861">
        <w:rPr>
          <w:rFonts w:asciiTheme="majorHAnsi" w:hAnsiTheme="majorHAnsi" w:cstheme="majorHAnsi"/>
        </w:rPr>
        <w:t xml:space="preserve">Each objective is addressed using the same discipline: SQL for validation, Python for quantitative analysis, and Power BI for stakeholder-facing </w:t>
      </w:r>
      <w:r w:rsidR="00931427" w:rsidRPr="00865861">
        <w:rPr>
          <w:rFonts w:asciiTheme="majorHAnsi" w:hAnsiTheme="majorHAnsi" w:cstheme="majorHAnsi"/>
        </w:rPr>
        <w:t>visualization</w:t>
      </w:r>
      <w:r w:rsidRPr="00865861">
        <w:rPr>
          <w:rFonts w:asciiTheme="majorHAnsi" w:hAnsiTheme="majorHAnsi" w:cstheme="majorHAnsi"/>
        </w:rPr>
        <w:t xml:space="preserve"> — with every finding pushed one step further than "what happened" to explain why it matters and what action it implies.</w:t>
      </w:r>
    </w:p>
    <w:p w14:paraId="0C1E92A5" w14:textId="4BD7AE1D" w:rsidR="0008262A" w:rsidRPr="00AD797F" w:rsidRDefault="003B35D3" w:rsidP="00AD797F">
      <w:pPr>
        <w:pStyle w:val="Heading1"/>
        <w:spacing w:after="240"/>
      </w:pPr>
      <w:r w:rsidRPr="00AD797F">
        <w:lastRenderedPageBreak/>
        <w:t>Dataset Overview</w:t>
      </w:r>
    </w:p>
    <w:p w14:paraId="2FA07B78" w14:textId="127AFAB9" w:rsidR="00E043DF" w:rsidRDefault="00A33743" w:rsidP="00E31786">
      <w:pPr>
        <w:spacing w:line="240" w:lineRule="auto"/>
        <w:jc w:val="both"/>
        <w:rPr>
          <w:rFonts w:asciiTheme="majorHAnsi" w:hAnsiTheme="majorHAnsi" w:cstheme="majorHAnsi"/>
          <w:b/>
          <w:bCs/>
          <w:lang w:val="en-IN"/>
        </w:rPr>
      </w:pPr>
      <w:r w:rsidRPr="00A33743">
        <w:rPr>
          <w:rFonts w:asciiTheme="majorHAnsi" w:hAnsiTheme="majorHAnsi" w:cstheme="majorHAnsi"/>
        </w:rPr>
        <w:t>The analysis is built on a five-table relational schema hosted in a MySQL database (project_orders). The tables and their validated row counts, confirmed independently in both SQL and Python, are summarized below.</w:t>
      </w:r>
    </w:p>
    <w:p w14:paraId="4A198513" w14:textId="564B3BDC" w:rsidR="00E31786" w:rsidRPr="00C30862" w:rsidRDefault="00E31786" w:rsidP="00E31786">
      <w:pPr>
        <w:spacing w:line="240" w:lineRule="auto"/>
        <w:jc w:val="both"/>
        <w:rPr>
          <w:rFonts w:asciiTheme="majorHAnsi" w:hAnsiTheme="majorHAnsi" w:cstheme="majorHAnsi"/>
          <w:color w:val="1F497D" w:themeColor="text2"/>
        </w:rPr>
      </w:pPr>
      <w:r w:rsidRPr="00C30862">
        <w:rPr>
          <w:rFonts w:asciiTheme="majorHAnsi" w:hAnsiTheme="majorHAnsi" w:cstheme="majorHAnsi"/>
          <w:b/>
          <w:bCs/>
          <w:color w:val="1F497D" w:themeColor="text2"/>
        </w:rPr>
        <w:t>Data Summary</w:t>
      </w:r>
    </w:p>
    <w:tbl>
      <w:tblPr>
        <w:tblStyle w:val="GridTable4-Accent1"/>
        <w:tblW w:w="10349" w:type="dxa"/>
        <w:tblInd w:w="10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411"/>
        <w:gridCol w:w="6381"/>
        <w:gridCol w:w="1557"/>
      </w:tblGrid>
      <w:tr w:rsidR="00A12C5C" w:rsidRPr="00865861" w14:paraId="31ADB5BE" w14:textId="77777777" w:rsidTr="001023C2">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4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497D" w:themeFill="text2"/>
          </w:tcPr>
          <w:p w14:paraId="4FA361ED" w14:textId="77777777" w:rsidR="00A12C5C" w:rsidRPr="00865861" w:rsidRDefault="00A12C5C" w:rsidP="009110F4">
            <w:pPr>
              <w:spacing w:before="40"/>
              <w:ind w:right="-1"/>
              <w:jc w:val="both"/>
              <w:rPr>
                <w:rFonts w:asciiTheme="majorHAnsi" w:hAnsiTheme="majorHAnsi" w:cstheme="majorHAnsi"/>
                <w:b w:val="0"/>
                <w:bCs w:val="0"/>
                <w:sz w:val="24"/>
                <w:szCs w:val="24"/>
              </w:rPr>
            </w:pPr>
            <w:r w:rsidRPr="00865861">
              <w:rPr>
                <w:rFonts w:asciiTheme="majorHAnsi" w:hAnsiTheme="majorHAnsi" w:cstheme="majorHAnsi"/>
                <w:sz w:val="24"/>
                <w:szCs w:val="24"/>
              </w:rPr>
              <w:t>Table</w:t>
            </w:r>
          </w:p>
        </w:tc>
        <w:tc>
          <w:tcPr>
            <w:tcW w:w="63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497D" w:themeFill="text2"/>
          </w:tcPr>
          <w:p w14:paraId="31CDA2C2" w14:textId="32518D7C" w:rsidR="00A12C5C" w:rsidRPr="00865861" w:rsidRDefault="00E043DF" w:rsidP="009110F4">
            <w:pPr>
              <w:spacing w:before="40"/>
              <w:ind w:right="-1"/>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4"/>
                <w:szCs w:val="24"/>
              </w:rPr>
            </w:pPr>
            <w:r w:rsidRPr="00865861">
              <w:rPr>
                <w:rFonts w:asciiTheme="majorHAnsi" w:hAnsiTheme="majorHAnsi" w:cstheme="majorHAnsi"/>
                <w:sz w:val="24"/>
                <w:szCs w:val="24"/>
              </w:rPr>
              <w:t>Description</w:t>
            </w:r>
          </w:p>
        </w:tc>
        <w:tc>
          <w:tcPr>
            <w:tcW w:w="15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497D" w:themeFill="text2"/>
          </w:tcPr>
          <w:p w14:paraId="49F0B071" w14:textId="4BDB2956" w:rsidR="00A12C5C" w:rsidRPr="00865861" w:rsidRDefault="00A12C5C" w:rsidP="009110F4">
            <w:pPr>
              <w:spacing w:before="40"/>
              <w:ind w:right="-1"/>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4"/>
                <w:szCs w:val="24"/>
              </w:rPr>
            </w:pPr>
            <w:r w:rsidRPr="00865861">
              <w:rPr>
                <w:rFonts w:asciiTheme="majorHAnsi" w:hAnsiTheme="majorHAnsi" w:cstheme="majorHAnsi"/>
                <w:sz w:val="24"/>
                <w:szCs w:val="24"/>
              </w:rPr>
              <w:t>Records</w:t>
            </w:r>
          </w:p>
        </w:tc>
      </w:tr>
      <w:tr w:rsidR="00A12C5C" w:rsidRPr="00865861" w14:paraId="106ACF9D" w14:textId="77777777" w:rsidTr="001023C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411" w:type="dxa"/>
            <w:tcBorders>
              <w:top w:val="single" w:sz="4" w:space="0" w:color="000000" w:themeColor="text1"/>
              <w:left w:val="single" w:sz="4" w:space="0" w:color="auto"/>
            </w:tcBorders>
          </w:tcPr>
          <w:p w14:paraId="702219EE" w14:textId="77777777" w:rsidR="00A12C5C" w:rsidRPr="005B1B26" w:rsidRDefault="00A12C5C" w:rsidP="009110F4">
            <w:pPr>
              <w:spacing w:before="100" w:beforeAutospacing="1"/>
              <w:ind w:right="-1"/>
              <w:jc w:val="both"/>
              <w:rPr>
                <w:rFonts w:asciiTheme="majorHAnsi" w:hAnsiTheme="majorHAnsi" w:cstheme="majorHAnsi"/>
                <w:sz w:val="21"/>
                <w:szCs w:val="21"/>
              </w:rPr>
            </w:pPr>
            <w:r w:rsidRPr="005B1B26">
              <w:rPr>
                <w:rFonts w:asciiTheme="majorHAnsi" w:hAnsiTheme="majorHAnsi" w:cstheme="majorHAnsi"/>
                <w:sz w:val="21"/>
                <w:szCs w:val="21"/>
              </w:rPr>
              <w:t>Aisles</w:t>
            </w:r>
          </w:p>
        </w:tc>
        <w:tc>
          <w:tcPr>
            <w:tcW w:w="6381" w:type="dxa"/>
            <w:tcBorders>
              <w:top w:val="single" w:sz="4" w:space="0" w:color="000000" w:themeColor="text1"/>
            </w:tcBorders>
          </w:tcPr>
          <w:p w14:paraId="0633A73E" w14:textId="10858CA0" w:rsidR="00A12C5C" w:rsidRPr="005B1B26" w:rsidRDefault="007A31E4" w:rsidP="009110F4">
            <w:pPr>
              <w:spacing w:before="100" w:beforeAutospacing="1"/>
              <w:ind w:right="-1"/>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Aisle reference list (</w:t>
            </w:r>
            <w:proofErr w:type="spellStart"/>
            <w:r w:rsidRPr="005B1B26">
              <w:rPr>
                <w:rFonts w:asciiTheme="majorHAnsi" w:hAnsiTheme="majorHAnsi" w:cstheme="majorHAnsi"/>
                <w:sz w:val="21"/>
                <w:szCs w:val="21"/>
              </w:rPr>
              <w:t>aisle_id</w:t>
            </w:r>
            <w:proofErr w:type="spellEnd"/>
            <w:r w:rsidRPr="005B1B26">
              <w:rPr>
                <w:rFonts w:asciiTheme="majorHAnsi" w:hAnsiTheme="majorHAnsi" w:cstheme="majorHAnsi"/>
                <w:sz w:val="21"/>
                <w:szCs w:val="21"/>
              </w:rPr>
              <w:t xml:space="preserve"> → aisle name)</w:t>
            </w:r>
          </w:p>
        </w:tc>
        <w:tc>
          <w:tcPr>
            <w:tcW w:w="1557" w:type="dxa"/>
            <w:tcBorders>
              <w:top w:val="single" w:sz="4" w:space="0" w:color="000000" w:themeColor="text1"/>
              <w:right w:val="single" w:sz="4" w:space="0" w:color="auto"/>
            </w:tcBorders>
          </w:tcPr>
          <w:p w14:paraId="6749AC7B" w14:textId="26CF9FD6" w:rsidR="00A12C5C" w:rsidRPr="005B1B26" w:rsidRDefault="00A12C5C" w:rsidP="009110F4">
            <w:pPr>
              <w:spacing w:before="100" w:beforeAutospacing="1"/>
              <w:ind w:right="-1"/>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134</w:t>
            </w:r>
          </w:p>
        </w:tc>
      </w:tr>
      <w:tr w:rsidR="00A12C5C" w:rsidRPr="00865861" w14:paraId="3C5C204D" w14:textId="77777777" w:rsidTr="00802869">
        <w:trPr>
          <w:trHeight w:val="323"/>
        </w:trPr>
        <w:tc>
          <w:tcPr>
            <w:cnfStyle w:val="001000000000" w:firstRow="0" w:lastRow="0" w:firstColumn="1" w:lastColumn="0" w:oddVBand="0" w:evenVBand="0" w:oddHBand="0" w:evenHBand="0" w:firstRowFirstColumn="0" w:firstRowLastColumn="0" w:lastRowFirstColumn="0" w:lastRowLastColumn="0"/>
            <w:tcW w:w="2411" w:type="dxa"/>
            <w:tcBorders>
              <w:left w:val="single" w:sz="4" w:space="0" w:color="auto"/>
            </w:tcBorders>
            <w:shd w:val="clear" w:color="auto" w:fill="DBE5F1" w:themeFill="accent1" w:themeFillTint="33"/>
          </w:tcPr>
          <w:p w14:paraId="6CAB8735" w14:textId="77777777" w:rsidR="00A12C5C" w:rsidRPr="005B1B26" w:rsidRDefault="00A12C5C" w:rsidP="009110F4">
            <w:pPr>
              <w:spacing w:before="100" w:beforeAutospacing="1"/>
              <w:ind w:right="-1"/>
              <w:jc w:val="both"/>
              <w:rPr>
                <w:rFonts w:asciiTheme="majorHAnsi" w:hAnsiTheme="majorHAnsi" w:cstheme="majorHAnsi"/>
                <w:sz w:val="21"/>
                <w:szCs w:val="21"/>
              </w:rPr>
            </w:pPr>
            <w:r w:rsidRPr="005B1B26">
              <w:rPr>
                <w:rFonts w:asciiTheme="majorHAnsi" w:hAnsiTheme="majorHAnsi" w:cstheme="majorHAnsi"/>
                <w:sz w:val="21"/>
                <w:szCs w:val="21"/>
              </w:rPr>
              <w:t>Departments</w:t>
            </w:r>
          </w:p>
        </w:tc>
        <w:tc>
          <w:tcPr>
            <w:tcW w:w="6381" w:type="dxa"/>
            <w:shd w:val="clear" w:color="auto" w:fill="DBE5F1" w:themeFill="accent1" w:themeFillTint="33"/>
          </w:tcPr>
          <w:p w14:paraId="0751572F" w14:textId="7C3B3ADB" w:rsidR="00A12C5C" w:rsidRPr="005B1B26" w:rsidRDefault="00702444" w:rsidP="009110F4">
            <w:pPr>
              <w:spacing w:before="100" w:beforeAutospacing="1"/>
              <w:ind w:right="-1"/>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Department reference list (</w:t>
            </w:r>
            <w:proofErr w:type="spellStart"/>
            <w:r w:rsidRPr="005B1B26">
              <w:rPr>
                <w:rFonts w:asciiTheme="majorHAnsi" w:hAnsiTheme="majorHAnsi" w:cstheme="majorHAnsi"/>
                <w:sz w:val="21"/>
                <w:szCs w:val="21"/>
              </w:rPr>
              <w:t>department_id</w:t>
            </w:r>
            <w:proofErr w:type="spellEnd"/>
            <w:r w:rsidRPr="005B1B26">
              <w:rPr>
                <w:rFonts w:asciiTheme="majorHAnsi" w:hAnsiTheme="majorHAnsi" w:cstheme="majorHAnsi"/>
                <w:sz w:val="21"/>
                <w:szCs w:val="21"/>
              </w:rPr>
              <w:t xml:space="preserve"> → department name)</w:t>
            </w:r>
          </w:p>
        </w:tc>
        <w:tc>
          <w:tcPr>
            <w:tcW w:w="1557" w:type="dxa"/>
            <w:tcBorders>
              <w:right w:val="single" w:sz="4" w:space="0" w:color="auto"/>
            </w:tcBorders>
            <w:shd w:val="clear" w:color="auto" w:fill="DBE5F1" w:themeFill="accent1" w:themeFillTint="33"/>
          </w:tcPr>
          <w:p w14:paraId="0B6EFFE8" w14:textId="732C58A3" w:rsidR="00A12C5C" w:rsidRPr="005B1B26" w:rsidRDefault="00A12C5C" w:rsidP="009110F4">
            <w:pPr>
              <w:spacing w:before="100" w:beforeAutospacing="1"/>
              <w:ind w:right="-1"/>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21</w:t>
            </w:r>
          </w:p>
        </w:tc>
      </w:tr>
      <w:tr w:rsidR="00A12C5C" w:rsidRPr="00865861" w14:paraId="12D68066" w14:textId="77777777" w:rsidTr="0080286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411" w:type="dxa"/>
            <w:tcBorders>
              <w:left w:val="single" w:sz="4" w:space="0" w:color="auto"/>
            </w:tcBorders>
          </w:tcPr>
          <w:p w14:paraId="35500C94" w14:textId="77777777" w:rsidR="00A12C5C" w:rsidRPr="005B1B26" w:rsidRDefault="00A12C5C" w:rsidP="009110F4">
            <w:pPr>
              <w:spacing w:before="100" w:beforeAutospacing="1"/>
              <w:ind w:right="-1"/>
              <w:jc w:val="both"/>
              <w:rPr>
                <w:rFonts w:asciiTheme="majorHAnsi" w:hAnsiTheme="majorHAnsi" w:cstheme="majorHAnsi"/>
                <w:sz w:val="21"/>
                <w:szCs w:val="21"/>
              </w:rPr>
            </w:pPr>
            <w:r w:rsidRPr="005B1B26">
              <w:rPr>
                <w:rFonts w:asciiTheme="majorHAnsi" w:hAnsiTheme="majorHAnsi" w:cstheme="majorHAnsi"/>
                <w:sz w:val="21"/>
                <w:szCs w:val="21"/>
              </w:rPr>
              <w:t>Products</w:t>
            </w:r>
          </w:p>
        </w:tc>
        <w:tc>
          <w:tcPr>
            <w:tcW w:w="6381" w:type="dxa"/>
          </w:tcPr>
          <w:p w14:paraId="5C62A025" w14:textId="73F0E301" w:rsidR="00A12C5C" w:rsidRPr="005B1B26" w:rsidRDefault="00AE2FEB" w:rsidP="009110F4">
            <w:pPr>
              <w:spacing w:before="100" w:beforeAutospacing="1"/>
              <w:ind w:right="-1"/>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Product catalogue (</w:t>
            </w:r>
            <w:proofErr w:type="spellStart"/>
            <w:r w:rsidRPr="005B1B26">
              <w:rPr>
                <w:rFonts w:asciiTheme="majorHAnsi" w:hAnsiTheme="majorHAnsi" w:cstheme="majorHAnsi"/>
                <w:sz w:val="21"/>
                <w:szCs w:val="21"/>
              </w:rPr>
              <w:t>product_id</w:t>
            </w:r>
            <w:proofErr w:type="spellEnd"/>
            <w:r w:rsidRPr="005B1B26">
              <w:rPr>
                <w:rFonts w:asciiTheme="majorHAnsi" w:hAnsiTheme="majorHAnsi" w:cstheme="majorHAnsi"/>
                <w:sz w:val="21"/>
                <w:szCs w:val="21"/>
              </w:rPr>
              <w:t xml:space="preserve">, name, </w:t>
            </w:r>
            <w:proofErr w:type="spellStart"/>
            <w:r w:rsidRPr="005B1B26">
              <w:rPr>
                <w:rFonts w:asciiTheme="majorHAnsi" w:hAnsiTheme="majorHAnsi" w:cstheme="majorHAnsi"/>
                <w:sz w:val="21"/>
                <w:szCs w:val="21"/>
              </w:rPr>
              <w:t>aisle_id</w:t>
            </w:r>
            <w:proofErr w:type="spellEnd"/>
            <w:r w:rsidRPr="005B1B26">
              <w:rPr>
                <w:rFonts w:asciiTheme="majorHAnsi" w:hAnsiTheme="majorHAnsi" w:cstheme="majorHAnsi"/>
                <w:sz w:val="21"/>
                <w:szCs w:val="21"/>
              </w:rPr>
              <w:t xml:space="preserve">, </w:t>
            </w:r>
            <w:proofErr w:type="spellStart"/>
            <w:r w:rsidRPr="005B1B26">
              <w:rPr>
                <w:rFonts w:asciiTheme="majorHAnsi" w:hAnsiTheme="majorHAnsi" w:cstheme="majorHAnsi"/>
                <w:sz w:val="21"/>
                <w:szCs w:val="21"/>
              </w:rPr>
              <w:t>department_id</w:t>
            </w:r>
            <w:proofErr w:type="spellEnd"/>
            <w:r w:rsidRPr="005B1B26">
              <w:rPr>
                <w:rFonts w:asciiTheme="majorHAnsi" w:hAnsiTheme="majorHAnsi" w:cstheme="majorHAnsi"/>
                <w:sz w:val="21"/>
                <w:szCs w:val="21"/>
              </w:rPr>
              <w:t>)</w:t>
            </w:r>
          </w:p>
        </w:tc>
        <w:tc>
          <w:tcPr>
            <w:tcW w:w="1557" w:type="dxa"/>
            <w:tcBorders>
              <w:right w:val="single" w:sz="4" w:space="0" w:color="auto"/>
            </w:tcBorders>
          </w:tcPr>
          <w:p w14:paraId="5AFF651A" w14:textId="28D3B20F" w:rsidR="00A12C5C" w:rsidRPr="005B1B26" w:rsidRDefault="00A12C5C" w:rsidP="009110F4">
            <w:pPr>
              <w:spacing w:before="100" w:beforeAutospacing="1"/>
              <w:ind w:right="-1"/>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49355</w:t>
            </w:r>
          </w:p>
        </w:tc>
      </w:tr>
      <w:tr w:rsidR="00A12C5C" w:rsidRPr="00865861" w14:paraId="7958D09E" w14:textId="77777777" w:rsidTr="00802869">
        <w:trPr>
          <w:trHeight w:val="342"/>
        </w:trPr>
        <w:tc>
          <w:tcPr>
            <w:cnfStyle w:val="001000000000" w:firstRow="0" w:lastRow="0" w:firstColumn="1" w:lastColumn="0" w:oddVBand="0" w:evenVBand="0" w:oddHBand="0" w:evenHBand="0" w:firstRowFirstColumn="0" w:firstRowLastColumn="0" w:lastRowFirstColumn="0" w:lastRowLastColumn="0"/>
            <w:tcW w:w="2411" w:type="dxa"/>
            <w:tcBorders>
              <w:left w:val="single" w:sz="4" w:space="0" w:color="auto"/>
            </w:tcBorders>
            <w:shd w:val="clear" w:color="auto" w:fill="DBE5F1" w:themeFill="accent1" w:themeFillTint="33"/>
          </w:tcPr>
          <w:p w14:paraId="4A087663" w14:textId="77777777" w:rsidR="00A12C5C" w:rsidRPr="005B1B26" w:rsidRDefault="00A12C5C" w:rsidP="009110F4">
            <w:pPr>
              <w:spacing w:before="100" w:beforeAutospacing="1"/>
              <w:ind w:right="-1"/>
              <w:jc w:val="both"/>
              <w:rPr>
                <w:rFonts w:asciiTheme="majorHAnsi" w:hAnsiTheme="majorHAnsi" w:cstheme="majorHAnsi"/>
                <w:sz w:val="21"/>
                <w:szCs w:val="21"/>
              </w:rPr>
            </w:pPr>
            <w:r w:rsidRPr="005B1B26">
              <w:rPr>
                <w:rFonts w:asciiTheme="majorHAnsi" w:hAnsiTheme="majorHAnsi" w:cstheme="majorHAnsi"/>
                <w:sz w:val="21"/>
                <w:szCs w:val="21"/>
              </w:rPr>
              <w:t>Orders</w:t>
            </w:r>
          </w:p>
        </w:tc>
        <w:tc>
          <w:tcPr>
            <w:tcW w:w="6381" w:type="dxa"/>
            <w:shd w:val="clear" w:color="auto" w:fill="DBE5F1" w:themeFill="accent1" w:themeFillTint="33"/>
          </w:tcPr>
          <w:p w14:paraId="231DF40E" w14:textId="2E9C274F" w:rsidR="00A12C5C" w:rsidRPr="005B1B26" w:rsidRDefault="00A17747" w:rsidP="009110F4">
            <w:pPr>
              <w:spacing w:before="100" w:beforeAutospacing="1"/>
              <w:ind w:right="-1"/>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One row per order (</w:t>
            </w:r>
            <w:proofErr w:type="spellStart"/>
            <w:r w:rsidRPr="005B1B26">
              <w:rPr>
                <w:rFonts w:asciiTheme="majorHAnsi" w:hAnsiTheme="majorHAnsi" w:cstheme="majorHAnsi"/>
                <w:sz w:val="21"/>
                <w:szCs w:val="21"/>
              </w:rPr>
              <w:t>user_id</w:t>
            </w:r>
            <w:proofErr w:type="spellEnd"/>
            <w:r w:rsidRPr="005B1B26">
              <w:rPr>
                <w:rFonts w:asciiTheme="majorHAnsi" w:hAnsiTheme="majorHAnsi" w:cstheme="majorHAnsi"/>
                <w:sz w:val="21"/>
                <w:szCs w:val="21"/>
              </w:rPr>
              <w:t xml:space="preserve">, </w:t>
            </w:r>
            <w:proofErr w:type="spellStart"/>
            <w:r w:rsidRPr="005B1B26">
              <w:rPr>
                <w:rFonts w:asciiTheme="majorHAnsi" w:hAnsiTheme="majorHAnsi" w:cstheme="majorHAnsi"/>
                <w:sz w:val="21"/>
                <w:szCs w:val="21"/>
              </w:rPr>
              <w:t>eval_set</w:t>
            </w:r>
            <w:proofErr w:type="spellEnd"/>
            <w:r w:rsidRPr="005B1B26">
              <w:rPr>
                <w:rFonts w:asciiTheme="majorHAnsi" w:hAnsiTheme="majorHAnsi" w:cstheme="majorHAnsi"/>
                <w:sz w:val="21"/>
                <w:szCs w:val="21"/>
              </w:rPr>
              <w:t>, order timing fields)</w:t>
            </w:r>
          </w:p>
        </w:tc>
        <w:tc>
          <w:tcPr>
            <w:tcW w:w="1557" w:type="dxa"/>
            <w:tcBorders>
              <w:right w:val="single" w:sz="4" w:space="0" w:color="auto"/>
            </w:tcBorders>
            <w:shd w:val="clear" w:color="auto" w:fill="DBE5F1" w:themeFill="accent1" w:themeFillTint="33"/>
          </w:tcPr>
          <w:p w14:paraId="41B289AF" w14:textId="2FDBECF3" w:rsidR="00A12C5C" w:rsidRPr="005B1B26" w:rsidRDefault="00A12C5C" w:rsidP="009110F4">
            <w:pPr>
              <w:spacing w:before="100" w:beforeAutospacing="1"/>
              <w:ind w:right="-1"/>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1,048,575</w:t>
            </w:r>
          </w:p>
        </w:tc>
      </w:tr>
      <w:tr w:rsidR="00A12C5C" w:rsidRPr="00865861" w14:paraId="1E5F7054" w14:textId="77777777" w:rsidTr="00802869">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411" w:type="dxa"/>
            <w:tcBorders>
              <w:left w:val="single" w:sz="4" w:space="0" w:color="auto"/>
              <w:bottom w:val="single" w:sz="4" w:space="0" w:color="auto"/>
            </w:tcBorders>
          </w:tcPr>
          <w:p w14:paraId="5F4839A1" w14:textId="77777777" w:rsidR="00A12C5C" w:rsidRPr="005B1B26" w:rsidRDefault="00A12C5C" w:rsidP="00963F86">
            <w:pPr>
              <w:spacing w:before="80"/>
              <w:jc w:val="both"/>
              <w:rPr>
                <w:rFonts w:asciiTheme="majorHAnsi" w:hAnsiTheme="majorHAnsi" w:cstheme="majorHAnsi"/>
                <w:sz w:val="21"/>
                <w:szCs w:val="21"/>
              </w:rPr>
            </w:pPr>
            <w:r w:rsidRPr="005B1B26">
              <w:rPr>
                <w:rFonts w:asciiTheme="majorHAnsi" w:hAnsiTheme="majorHAnsi" w:cstheme="majorHAnsi"/>
                <w:sz w:val="21"/>
                <w:szCs w:val="21"/>
              </w:rPr>
              <w:t>Order Products (Train)</w:t>
            </w:r>
          </w:p>
        </w:tc>
        <w:tc>
          <w:tcPr>
            <w:tcW w:w="6381" w:type="dxa"/>
            <w:tcBorders>
              <w:bottom w:val="single" w:sz="4" w:space="0" w:color="auto"/>
            </w:tcBorders>
          </w:tcPr>
          <w:p w14:paraId="157706C9" w14:textId="48900560" w:rsidR="00A12C5C" w:rsidRPr="005B1B26" w:rsidRDefault="00216BEB" w:rsidP="009110F4">
            <w:pPr>
              <w:spacing w:before="100" w:beforeAutospacing="1"/>
              <w:ind w:right="-1"/>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One row per product within an order (</w:t>
            </w:r>
            <w:proofErr w:type="spellStart"/>
            <w:r w:rsidRPr="005B1B26">
              <w:rPr>
                <w:rFonts w:asciiTheme="majorHAnsi" w:hAnsiTheme="majorHAnsi" w:cstheme="majorHAnsi"/>
                <w:sz w:val="21"/>
                <w:szCs w:val="21"/>
              </w:rPr>
              <w:t>order_id</w:t>
            </w:r>
            <w:proofErr w:type="spellEnd"/>
            <w:r w:rsidRPr="005B1B26">
              <w:rPr>
                <w:rFonts w:asciiTheme="majorHAnsi" w:hAnsiTheme="majorHAnsi" w:cstheme="majorHAnsi"/>
                <w:sz w:val="21"/>
                <w:szCs w:val="21"/>
              </w:rPr>
              <w:t xml:space="preserve">, </w:t>
            </w:r>
            <w:proofErr w:type="spellStart"/>
            <w:r w:rsidRPr="005B1B26">
              <w:rPr>
                <w:rFonts w:asciiTheme="majorHAnsi" w:hAnsiTheme="majorHAnsi" w:cstheme="majorHAnsi"/>
                <w:sz w:val="21"/>
                <w:szCs w:val="21"/>
              </w:rPr>
              <w:t>product_id</w:t>
            </w:r>
            <w:proofErr w:type="spellEnd"/>
            <w:r w:rsidRPr="005B1B26">
              <w:rPr>
                <w:rFonts w:asciiTheme="majorHAnsi" w:hAnsiTheme="majorHAnsi" w:cstheme="majorHAnsi"/>
                <w:sz w:val="21"/>
                <w:szCs w:val="21"/>
              </w:rPr>
              <w:t>, cart position, reordered flag)</w:t>
            </w:r>
          </w:p>
        </w:tc>
        <w:tc>
          <w:tcPr>
            <w:tcW w:w="1557" w:type="dxa"/>
            <w:tcBorders>
              <w:bottom w:val="single" w:sz="4" w:space="0" w:color="auto"/>
              <w:right w:val="single" w:sz="4" w:space="0" w:color="auto"/>
            </w:tcBorders>
          </w:tcPr>
          <w:p w14:paraId="70D7B59E" w14:textId="63963B8A" w:rsidR="00A12C5C" w:rsidRPr="005B1B26" w:rsidRDefault="00A12C5C" w:rsidP="00022A40">
            <w:pPr>
              <w:spacing w:before="8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1,048,575</w:t>
            </w:r>
          </w:p>
        </w:tc>
      </w:tr>
    </w:tbl>
    <w:p w14:paraId="56AA8CE0" w14:textId="77777777" w:rsidR="00022A40" w:rsidRPr="00865861" w:rsidRDefault="00022A40" w:rsidP="00022A40">
      <w:pPr>
        <w:spacing w:after="0"/>
        <w:ind w:right="-1"/>
        <w:jc w:val="both"/>
        <w:rPr>
          <w:rFonts w:asciiTheme="majorHAnsi" w:hAnsiTheme="majorHAnsi" w:cstheme="majorHAnsi"/>
          <w:lang w:val="en-IN"/>
        </w:rPr>
      </w:pPr>
    </w:p>
    <w:p w14:paraId="75E2FD8B" w14:textId="77777777" w:rsidR="000C7805" w:rsidRDefault="000C7805" w:rsidP="000C7805">
      <w:pPr>
        <w:spacing w:after="160"/>
        <w:jc w:val="both"/>
        <w:rPr>
          <w:rFonts w:asciiTheme="majorHAnsi" w:hAnsiTheme="majorHAnsi" w:cstheme="majorHAnsi"/>
        </w:rPr>
      </w:pPr>
      <w:r w:rsidRPr="000C7805">
        <w:rPr>
          <w:rFonts w:asciiTheme="majorHAnsi" w:hAnsiTheme="majorHAnsi" w:cstheme="majorHAnsi"/>
        </w:rPr>
        <w:t>Two structural points from the dataset were carried through into the analysis rather than treated as incidental detail:</w:t>
      </w:r>
    </w:p>
    <w:p w14:paraId="13AE47CA" w14:textId="77777777" w:rsidR="000C7805" w:rsidRPr="00CC4B72" w:rsidRDefault="000C7805" w:rsidP="00CC4B72">
      <w:pPr>
        <w:spacing w:after="160"/>
        <w:jc w:val="both"/>
        <w:rPr>
          <w:rFonts w:asciiTheme="majorHAnsi" w:hAnsiTheme="majorHAnsi" w:cstheme="majorHAnsi"/>
        </w:rPr>
      </w:pPr>
      <w:r w:rsidRPr="00CC4B72">
        <w:rPr>
          <w:rFonts w:asciiTheme="majorHAnsi" w:hAnsiTheme="majorHAnsi" w:cstheme="majorHAnsi"/>
          <w:b/>
          <w:bCs/>
        </w:rPr>
        <w:t xml:space="preserve">Train-set scope: </w:t>
      </w:r>
      <w:r w:rsidRPr="00CC4B72">
        <w:rPr>
          <w:rFonts w:asciiTheme="majorHAnsi" w:hAnsiTheme="majorHAnsi" w:cstheme="majorHAnsi"/>
        </w:rPr>
        <w:t xml:space="preserve">the </w:t>
      </w:r>
      <w:proofErr w:type="spellStart"/>
      <w:r w:rsidRPr="00CC4B72">
        <w:rPr>
          <w:rFonts w:asciiTheme="majorHAnsi" w:hAnsiTheme="majorHAnsi" w:cstheme="majorHAnsi"/>
        </w:rPr>
        <w:t>order_products</w:t>
      </w:r>
      <w:proofErr w:type="spellEnd"/>
      <w:r w:rsidRPr="00CC4B72">
        <w:rPr>
          <w:rFonts w:asciiTheme="majorHAnsi" w:hAnsiTheme="majorHAnsi" w:cstheme="majorHAnsi"/>
        </w:rPr>
        <w:t xml:space="preserve"> table is explicitly named order_products_train and only maps to orders where </w:t>
      </w:r>
      <w:proofErr w:type="spellStart"/>
      <w:r w:rsidRPr="00CC4B72">
        <w:rPr>
          <w:rFonts w:asciiTheme="majorHAnsi" w:hAnsiTheme="majorHAnsi" w:cstheme="majorHAnsi"/>
        </w:rPr>
        <w:t>eval_set</w:t>
      </w:r>
      <w:proofErr w:type="spellEnd"/>
      <w:r w:rsidRPr="00CC4B72">
        <w:rPr>
          <w:rFonts w:asciiTheme="majorHAnsi" w:hAnsiTheme="majorHAnsi" w:cstheme="majorHAnsi"/>
        </w:rPr>
        <w:t xml:space="preserve"> = "train". This is a deliberate, labelled analytical subset (consistent with the standard Instacart dataset design), not the full order history. After merging, the analytical base table (</w:t>
      </w:r>
      <w:proofErr w:type="spellStart"/>
      <w:r w:rsidRPr="00CC4B72">
        <w:rPr>
          <w:rFonts w:asciiTheme="majorHAnsi" w:hAnsiTheme="majorHAnsi" w:cstheme="majorHAnsi"/>
        </w:rPr>
        <w:t>master_df</w:t>
      </w:r>
      <w:proofErr w:type="spellEnd"/>
      <w:r w:rsidRPr="00CC4B72">
        <w:rPr>
          <w:rFonts w:asciiTheme="majorHAnsi" w:hAnsiTheme="majorHAnsi" w:cstheme="majorHAnsi"/>
        </w:rPr>
        <w:t>) contains 318,051 order-product line items. All findings in this report describe patterns within this train-set slice.</w:t>
      </w:r>
    </w:p>
    <w:p w14:paraId="2EC37DD4" w14:textId="743440FE" w:rsidR="000C7805" w:rsidRPr="00CC4B72" w:rsidRDefault="000C7805" w:rsidP="00CC4B72">
      <w:pPr>
        <w:spacing w:after="160"/>
        <w:jc w:val="both"/>
        <w:rPr>
          <w:rFonts w:asciiTheme="majorHAnsi" w:hAnsiTheme="majorHAnsi" w:cstheme="majorHAnsi"/>
        </w:rPr>
      </w:pPr>
      <w:r w:rsidRPr="00CC4B72">
        <w:rPr>
          <w:rFonts w:asciiTheme="majorHAnsi" w:hAnsiTheme="majorHAnsi" w:cstheme="majorHAnsi"/>
          <w:b/>
          <w:bCs/>
        </w:rPr>
        <w:t xml:space="preserve">Row-count ceiling: </w:t>
      </w:r>
      <w:r w:rsidRPr="00CC4B72">
        <w:rPr>
          <w:rFonts w:asciiTheme="majorHAnsi" w:hAnsiTheme="majorHAnsi" w:cstheme="majorHAnsi"/>
        </w:rPr>
        <w:t>both the orders and order_products_train tables report exactly 1,048,575 rows — one short of 2^20 (1,048,576), the well-known row-import ceiling of tools such as Excel/CSV-based bulk loaders. This strongly suggests the source tables were truncated at import rather than reflecting a naturally occurring row count. It does not affect the validity of the patterns identified, but it is noted here as a data-limitation caveat for anyone extending this analysis.</w:t>
      </w:r>
    </w:p>
    <w:p w14:paraId="63FBA3C8" w14:textId="77777777" w:rsidR="00CC4B72" w:rsidRDefault="00254DB2" w:rsidP="00CC4B72">
      <w:pPr>
        <w:ind w:right="-1"/>
        <w:jc w:val="both"/>
        <w:rPr>
          <w:rFonts w:asciiTheme="majorHAnsi" w:hAnsiTheme="majorHAnsi" w:cstheme="majorHAnsi"/>
          <w:lang w:val="en-IN"/>
        </w:rPr>
      </w:pPr>
      <w:r w:rsidRPr="00865861">
        <w:rPr>
          <w:rFonts w:asciiTheme="majorHAnsi" w:hAnsiTheme="majorHAnsi" w:cstheme="majorHAnsi"/>
          <w:lang w:val="en-IN"/>
        </w:rPr>
        <w:t>The tables are connected using primary and foreign keys:</w:t>
      </w:r>
    </w:p>
    <w:p w14:paraId="0C4B156C" w14:textId="77777777" w:rsidR="00CC4B72" w:rsidRDefault="00254DB2">
      <w:pPr>
        <w:pStyle w:val="ListParagraph"/>
        <w:numPr>
          <w:ilvl w:val="0"/>
          <w:numId w:val="9"/>
        </w:numPr>
        <w:spacing w:after="0"/>
        <w:ind w:right="-1"/>
        <w:jc w:val="both"/>
        <w:rPr>
          <w:rFonts w:asciiTheme="majorHAnsi" w:hAnsiTheme="majorHAnsi" w:cstheme="majorHAnsi"/>
          <w:lang w:val="en-IN"/>
        </w:rPr>
      </w:pPr>
      <w:r w:rsidRPr="00CC4B72">
        <w:rPr>
          <w:rFonts w:asciiTheme="majorHAnsi" w:hAnsiTheme="majorHAnsi" w:cstheme="majorHAnsi"/>
          <w:b/>
          <w:bCs/>
          <w:lang w:val="en-IN"/>
        </w:rPr>
        <w:t>order_id</w:t>
      </w:r>
      <w:r w:rsidRPr="00CC4B72">
        <w:rPr>
          <w:rFonts w:asciiTheme="majorHAnsi" w:hAnsiTheme="majorHAnsi" w:cstheme="majorHAnsi"/>
          <w:lang w:val="en-IN"/>
        </w:rPr>
        <w:t xml:space="preserve"> connects Orders and Order Products. </w:t>
      </w:r>
    </w:p>
    <w:p w14:paraId="7FA0C389" w14:textId="77777777" w:rsidR="00CC4B72" w:rsidRDefault="00254DB2">
      <w:pPr>
        <w:pStyle w:val="ListParagraph"/>
        <w:numPr>
          <w:ilvl w:val="0"/>
          <w:numId w:val="9"/>
        </w:numPr>
        <w:spacing w:after="0"/>
        <w:ind w:right="-1"/>
        <w:jc w:val="both"/>
        <w:rPr>
          <w:rFonts w:asciiTheme="majorHAnsi" w:hAnsiTheme="majorHAnsi" w:cstheme="majorHAnsi"/>
          <w:lang w:val="en-IN"/>
        </w:rPr>
      </w:pPr>
      <w:r w:rsidRPr="00CC4B72">
        <w:rPr>
          <w:rFonts w:asciiTheme="majorHAnsi" w:hAnsiTheme="majorHAnsi" w:cstheme="majorHAnsi"/>
          <w:b/>
          <w:bCs/>
          <w:lang w:val="en-IN"/>
        </w:rPr>
        <w:t>product_id</w:t>
      </w:r>
      <w:r w:rsidRPr="00CC4B72">
        <w:rPr>
          <w:rFonts w:asciiTheme="majorHAnsi" w:hAnsiTheme="majorHAnsi" w:cstheme="majorHAnsi"/>
          <w:lang w:val="en-IN"/>
        </w:rPr>
        <w:t xml:space="preserve"> connects Order Products and Products. </w:t>
      </w:r>
    </w:p>
    <w:p w14:paraId="508C3FCB" w14:textId="77777777" w:rsidR="00CC4B72" w:rsidRDefault="00254DB2">
      <w:pPr>
        <w:pStyle w:val="ListParagraph"/>
        <w:numPr>
          <w:ilvl w:val="0"/>
          <w:numId w:val="9"/>
        </w:numPr>
        <w:spacing w:after="0"/>
        <w:ind w:right="-1"/>
        <w:jc w:val="both"/>
        <w:rPr>
          <w:rFonts w:asciiTheme="majorHAnsi" w:hAnsiTheme="majorHAnsi" w:cstheme="majorHAnsi"/>
          <w:lang w:val="en-IN"/>
        </w:rPr>
      </w:pPr>
      <w:r w:rsidRPr="00CC4B72">
        <w:rPr>
          <w:rFonts w:asciiTheme="majorHAnsi" w:hAnsiTheme="majorHAnsi" w:cstheme="majorHAnsi"/>
          <w:b/>
          <w:bCs/>
          <w:lang w:val="en-IN"/>
        </w:rPr>
        <w:t>aisle_id</w:t>
      </w:r>
      <w:r w:rsidRPr="00CC4B72">
        <w:rPr>
          <w:rFonts w:asciiTheme="majorHAnsi" w:hAnsiTheme="majorHAnsi" w:cstheme="majorHAnsi"/>
          <w:lang w:val="en-IN"/>
        </w:rPr>
        <w:t xml:space="preserve"> connects Products and Aisles. </w:t>
      </w:r>
    </w:p>
    <w:p w14:paraId="43291EEE" w14:textId="557A5142" w:rsidR="00254DB2" w:rsidRPr="00CC4B72" w:rsidRDefault="00254DB2">
      <w:pPr>
        <w:pStyle w:val="ListParagraph"/>
        <w:numPr>
          <w:ilvl w:val="0"/>
          <w:numId w:val="9"/>
        </w:numPr>
        <w:ind w:right="-1"/>
        <w:jc w:val="both"/>
        <w:rPr>
          <w:rFonts w:asciiTheme="majorHAnsi" w:hAnsiTheme="majorHAnsi" w:cstheme="majorHAnsi"/>
          <w:lang w:val="en-IN"/>
        </w:rPr>
      </w:pPr>
      <w:r w:rsidRPr="00CC4B72">
        <w:rPr>
          <w:rFonts w:asciiTheme="majorHAnsi" w:hAnsiTheme="majorHAnsi" w:cstheme="majorHAnsi"/>
          <w:b/>
          <w:bCs/>
          <w:lang w:val="en-IN"/>
        </w:rPr>
        <w:t>department_id</w:t>
      </w:r>
      <w:r w:rsidRPr="00CC4B72">
        <w:rPr>
          <w:rFonts w:asciiTheme="majorHAnsi" w:hAnsiTheme="majorHAnsi" w:cstheme="majorHAnsi"/>
          <w:lang w:val="en-IN"/>
        </w:rPr>
        <w:t xml:space="preserve"> connects Products and Departments. </w:t>
      </w:r>
    </w:p>
    <w:p w14:paraId="5D415878" w14:textId="33695DD4" w:rsidR="00D81843" w:rsidRDefault="00254DB2" w:rsidP="00830065">
      <w:pPr>
        <w:ind w:right="-1"/>
        <w:jc w:val="both"/>
        <w:rPr>
          <w:rFonts w:asciiTheme="majorHAnsi" w:hAnsiTheme="majorHAnsi" w:cstheme="majorHAnsi"/>
          <w:lang w:val="en-IN"/>
        </w:rPr>
      </w:pPr>
      <w:r w:rsidRPr="00865861">
        <w:rPr>
          <w:rFonts w:asciiTheme="majorHAnsi" w:hAnsiTheme="majorHAnsi" w:cstheme="majorHAnsi"/>
          <w:lang w:val="en-IN"/>
        </w:rPr>
        <w:t>These relationships allow comprehensive analysis by combining customer, product, and order information into a unified analytical dataset.</w:t>
      </w:r>
    </w:p>
    <w:tbl>
      <w:tblPr>
        <w:tblStyle w:val="TableGrid"/>
        <w:tblW w:w="10603" w:type="dxa"/>
        <w:tblBorders>
          <w:top w:val="none" w:sz="0" w:space="0" w:color="auto"/>
          <w:left w:val="single" w:sz="36" w:space="0" w:color="1F497D" w:themeColor="text2"/>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03"/>
      </w:tblGrid>
      <w:tr w:rsidR="00830065" w:rsidRPr="00830065" w14:paraId="1F73424F" w14:textId="77777777" w:rsidTr="00830065">
        <w:trPr>
          <w:trHeight w:val="2191"/>
        </w:trPr>
        <w:tc>
          <w:tcPr>
            <w:tcW w:w="10603" w:type="dxa"/>
            <w:shd w:val="clear" w:color="auto" w:fill="DBE5F1" w:themeFill="accent1" w:themeFillTint="33"/>
          </w:tcPr>
          <w:p w14:paraId="79A41656" w14:textId="77777777" w:rsidR="00830065" w:rsidRPr="00830065" w:rsidRDefault="00830065" w:rsidP="00830065">
            <w:pPr>
              <w:spacing w:before="240" w:after="60"/>
              <w:ind w:left="284" w:right="289"/>
              <w:jc w:val="both"/>
              <w:rPr>
                <w:rFonts w:asciiTheme="majorHAnsi" w:hAnsiTheme="majorHAnsi" w:cstheme="majorHAnsi"/>
                <w:sz w:val="24"/>
                <w:szCs w:val="24"/>
              </w:rPr>
            </w:pPr>
            <w:r w:rsidRPr="00830065">
              <w:rPr>
                <w:rFonts w:asciiTheme="majorHAnsi" w:hAnsiTheme="majorHAnsi" w:cstheme="majorHAnsi"/>
                <w:b/>
                <w:bCs/>
                <w:color w:val="1F3864"/>
                <w:sz w:val="24"/>
                <w:szCs w:val="24"/>
              </w:rPr>
              <w:t>Data Quality Result</w:t>
            </w:r>
          </w:p>
          <w:p w14:paraId="330D4740" w14:textId="4943E843" w:rsidR="00830065" w:rsidRPr="00830065" w:rsidRDefault="00830065" w:rsidP="00830065">
            <w:pPr>
              <w:ind w:left="284" w:right="289"/>
              <w:jc w:val="both"/>
              <w:rPr>
                <w:rFonts w:asciiTheme="majorHAnsi" w:hAnsiTheme="majorHAnsi" w:cstheme="majorHAnsi"/>
                <w:lang w:val="en-IN"/>
              </w:rPr>
            </w:pPr>
            <w:r w:rsidRPr="00830065">
              <w:rPr>
                <w:rFonts w:asciiTheme="majorHAnsi" w:hAnsiTheme="majorHAnsi" w:cstheme="majorHAnsi"/>
              </w:rPr>
              <w:t>Independent validation in both SQL and Python confirmed zero missing values and zero duplicate primary keys across all five tables, and referential integrity held across every join (</w:t>
            </w:r>
            <w:r w:rsidRPr="00351577">
              <w:rPr>
                <w:rFonts w:ascii="Courier New" w:hAnsi="Courier New" w:cs="Courier New"/>
              </w:rPr>
              <w:t>products</w:t>
            </w:r>
            <w:r w:rsidR="00C30862" w:rsidRPr="00351577">
              <w:rPr>
                <w:rFonts w:ascii="Courier New" w:hAnsi="Courier New" w:cs="Courier New"/>
              </w:rPr>
              <w:t xml:space="preserve"> </w:t>
            </w:r>
            <w:r w:rsidRPr="00351577">
              <w:rPr>
                <w:rFonts w:ascii="Courier New" w:hAnsi="Courier New" w:cs="Courier New"/>
              </w:rPr>
              <w:t>↔</w:t>
            </w:r>
            <w:r w:rsidR="00C30862" w:rsidRPr="00351577">
              <w:rPr>
                <w:rFonts w:ascii="Courier New" w:hAnsi="Courier New" w:cs="Courier New"/>
              </w:rPr>
              <w:t xml:space="preserve"> </w:t>
            </w:r>
            <w:r w:rsidRPr="00351577">
              <w:rPr>
                <w:rFonts w:ascii="Courier New" w:hAnsi="Courier New" w:cs="Courier New"/>
              </w:rPr>
              <w:t xml:space="preserve">aisles, </w:t>
            </w:r>
            <w:r w:rsidR="00C30862" w:rsidRPr="00351577">
              <w:rPr>
                <w:rFonts w:ascii="Courier New" w:hAnsi="Courier New" w:cs="Courier New"/>
              </w:rPr>
              <w:br/>
            </w:r>
            <w:r w:rsidRPr="00351577">
              <w:rPr>
                <w:rFonts w:ascii="Courier New" w:hAnsi="Courier New" w:cs="Courier New"/>
              </w:rPr>
              <w:t>products</w:t>
            </w:r>
            <w:r w:rsidR="00C30862" w:rsidRPr="00351577">
              <w:rPr>
                <w:rFonts w:ascii="Courier New" w:hAnsi="Courier New" w:cs="Courier New"/>
              </w:rPr>
              <w:t xml:space="preserve"> </w:t>
            </w:r>
            <w:r w:rsidRPr="00351577">
              <w:rPr>
                <w:rFonts w:ascii="Courier New" w:hAnsi="Courier New" w:cs="Courier New"/>
              </w:rPr>
              <w:t>↔</w:t>
            </w:r>
            <w:r w:rsidR="00C30862" w:rsidRPr="00351577">
              <w:rPr>
                <w:rFonts w:ascii="Courier New" w:hAnsi="Courier New" w:cs="Courier New"/>
              </w:rPr>
              <w:t xml:space="preserve"> </w:t>
            </w:r>
            <w:r w:rsidRPr="00351577">
              <w:rPr>
                <w:rFonts w:ascii="Courier New" w:hAnsi="Courier New" w:cs="Courier New"/>
              </w:rPr>
              <w:t>departments, orders</w:t>
            </w:r>
            <w:r w:rsidR="00C30862" w:rsidRPr="00351577">
              <w:rPr>
                <w:rFonts w:ascii="Courier New" w:hAnsi="Courier New" w:cs="Courier New"/>
              </w:rPr>
              <w:t xml:space="preserve"> </w:t>
            </w:r>
            <w:r w:rsidRPr="00351577">
              <w:rPr>
                <w:rFonts w:ascii="Courier New" w:hAnsi="Courier New" w:cs="Courier New"/>
              </w:rPr>
              <w:t>↔</w:t>
            </w:r>
            <w:r w:rsidR="00C30862" w:rsidRPr="00351577">
              <w:rPr>
                <w:rFonts w:ascii="Courier New" w:hAnsi="Courier New" w:cs="Courier New"/>
              </w:rPr>
              <w:t xml:space="preserve"> </w:t>
            </w:r>
            <w:proofErr w:type="spellStart"/>
            <w:r w:rsidRPr="00351577">
              <w:rPr>
                <w:rFonts w:ascii="Courier New" w:hAnsi="Courier New" w:cs="Courier New"/>
              </w:rPr>
              <w:t>order_products</w:t>
            </w:r>
            <w:proofErr w:type="spellEnd"/>
            <w:r w:rsidRPr="00830065">
              <w:rPr>
                <w:rFonts w:asciiTheme="majorHAnsi" w:hAnsiTheme="majorHAnsi" w:cstheme="majorHAnsi"/>
              </w:rPr>
              <w:t>). The dataset is clean and analysis-ready. One notable exception is discussed in the SQL Analysis section: an aisle explicitly labelled "missing" (</w:t>
            </w:r>
            <w:proofErr w:type="spellStart"/>
            <w:r w:rsidRPr="00830065">
              <w:rPr>
                <w:rFonts w:asciiTheme="majorHAnsi" w:hAnsiTheme="majorHAnsi" w:cstheme="majorHAnsi"/>
              </w:rPr>
              <w:t>aisle_id</w:t>
            </w:r>
            <w:proofErr w:type="spellEnd"/>
            <w:r w:rsidRPr="00830065">
              <w:rPr>
                <w:rFonts w:asciiTheme="majorHAnsi" w:hAnsiTheme="majorHAnsi" w:cstheme="majorHAnsi"/>
              </w:rPr>
              <w:t xml:space="preserve"> 100) containing 1,254 products — a real category value, not a null.</w:t>
            </w:r>
          </w:p>
        </w:tc>
      </w:tr>
    </w:tbl>
    <w:p w14:paraId="41FF48A6" w14:textId="608CC1C9" w:rsidR="006A4CAE" w:rsidRPr="00D257AF" w:rsidRDefault="00591DCA" w:rsidP="00D257AF">
      <w:pPr>
        <w:pStyle w:val="Heading1"/>
        <w:spacing w:after="240"/>
      </w:pPr>
      <w:r w:rsidRPr="00AD797F">
        <w:lastRenderedPageBreak/>
        <w:t xml:space="preserve">Tools Used </w:t>
      </w:r>
      <w:r w:rsidR="00E8325B" w:rsidRPr="00AD797F">
        <w:t xml:space="preserve">and </w:t>
      </w:r>
      <w:r w:rsidRPr="00AD797F">
        <w:t>Methodology</w:t>
      </w:r>
    </w:p>
    <w:p w14:paraId="1831C666" w14:textId="1D5ADDE4" w:rsidR="00E8325B" w:rsidRPr="00BE5B20" w:rsidRDefault="00E8325B" w:rsidP="009110F4">
      <w:pPr>
        <w:ind w:right="-1"/>
        <w:rPr>
          <w:rFonts w:asciiTheme="majorHAnsi" w:hAnsiTheme="majorHAnsi" w:cstheme="majorHAnsi"/>
          <w:b/>
          <w:bCs/>
          <w:color w:val="1F497D" w:themeColor="text2"/>
          <w:sz w:val="24"/>
          <w:szCs w:val="24"/>
          <w:lang w:val="en-IN"/>
        </w:rPr>
      </w:pPr>
      <w:r w:rsidRPr="00BE5B20">
        <w:rPr>
          <w:rFonts w:asciiTheme="majorHAnsi" w:hAnsiTheme="majorHAnsi" w:cstheme="majorHAnsi"/>
          <w:b/>
          <w:bCs/>
          <w:color w:val="1F497D" w:themeColor="text2"/>
          <w:sz w:val="24"/>
          <w:szCs w:val="24"/>
          <w:lang w:val="en-IN"/>
        </w:rPr>
        <w:t>Tools Used</w:t>
      </w:r>
    </w:p>
    <w:tbl>
      <w:tblPr>
        <w:tblStyle w:val="GridTable4-Accent1"/>
        <w:tblW w:w="10300" w:type="dxa"/>
        <w:tblInd w:w="10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553"/>
        <w:gridCol w:w="3118"/>
        <w:gridCol w:w="4629"/>
      </w:tblGrid>
      <w:tr w:rsidR="000069F6" w:rsidRPr="00865861" w14:paraId="3CA5CD59" w14:textId="77777777" w:rsidTr="00802869">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553" w:type="dxa"/>
            <w:tcBorders>
              <w:top w:val="single" w:sz="4" w:space="0" w:color="auto"/>
              <w:left w:val="single" w:sz="4" w:space="0" w:color="auto"/>
              <w:bottom w:val="single" w:sz="4" w:space="0" w:color="auto"/>
              <w:right w:val="single" w:sz="4" w:space="0" w:color="D9D9D9" w:themeColor="background1" w:themeShade="D9"/>
            </w:tcBorders>
            <w:shd w:val="clear" w:color="auto" w:fill="1F497D" w:themeFill="text2"/>
          </w:tcPr>
          <w:p w14:paraId="6EE753F3" w14:textId="5D4ECDDD" w:rsidR="000069F6" w:rsidRPr="00865861" w:rsidRDefault="004D6903" w:rsidP="009110F4">
            <w:pPr>
              <w:spacing w:before="40"/>
              <w:ind w:right="-1"/>
              <w:jc w:val="both"/>
              <w:rPr>
                <w:rFonts w:asciiTheme="majorHAnsi" w:hAnsiTheme="majorHAnsi" w:cstheme="majorHAnsi"/>
              </w:rPr>
            </w:pPr>
            <w:r w:rsidRPr="00865861">
              <w:rPr>
                <w:rFonts w:asciiTheme="majorHAnsi" w:hAnsiTheme="majorHAnsi" w:cstheme="majorHAnsi"/>
              </w:rPr>
              <w:t>Layer</w:t>
            </w:r>
          </w:p>
        </w:tc>
        <w:tc>
          <w:tcPr>
            <w:tcW w:w="3118" w:type="dxa"/>
            <w:tcBorders>
              <w:top w:val="single" w:sz="4" w:space="0" w:color="auto"/>
              <w:left w:val="single" w:sz="4" w:space="0" w:color="auto"/>
              <w:bottom w:val="single" w:sz="4" w:space="0" w:color="auto"/>
              <w:right w:val="single" w:sz="4" w:space="0" w:color="D9D9D9" w:themeColor="background1" w:themeShade="D9"/>
            </w:tcBorders>
            <w:shd w:val="clear" w:color="auto" w:fill="1F497D" w:themeFill="text2"/>
          </w:tcPr>
          <w:p w14:paraId="0C031685" w14:textId="25BA15E9" w:rsidR="000069F6" w:rsidRPr="00865861" w:rsidRDefault="000069F6" w:rsidP="009110F4">
            <w:pPr>
              <w:spacing w:before="40"/>
              <w:ind w:right="-1"/>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865861">
              <w:rPr>
                <w:rFonts w:asciiTheme="majorHAnsi" w:hAnsiTheme="majorHAnsi" w:cstheme="majorHAnsi"/>
              </w:rPr>
              <w:t>Table</w:t>
            </w:r>
          </w:p>
        </w:tc>
        <w:tc>
          <w:tcPr>
            <w:tcW w:w="4629" w:type="dxa"/>
            <w:tcBorders>
              <w:top w:val="single" w:sz="4" w:space="0" w:color="auto"/>
              <w:left w:val="single" w:sz="4" w:space="0" w:color="D9D9D9" w:themeColor="background1" w:themeShade="D9"/>
              <w:bottom w:val="single" w:sz="4" w:space="0" w:color="auto"/>
              <w:right w:val="single" w:sz="4" w:space="0" w:color="auto"/>
            </w:tcBorders>
            <w:shd w:val="clear" w:color="auto" w:fill="1F497D" w:themeFill="text2"/>
          </w:tcPr>
          <w:p w14:paraId="6D839573" w14:textId="5D37F369" w:rsidR="000069F6" w:rsidRPr="00865861" w:rsidRDefault="00754E0C" w:rsidP="009110F4">
            <w:pPr>
              <w:spacing w:before="40"/>
              <w:ind w:right="-1"/>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865861">
              <w:rPr>
                <w:rFonts w:asciiTheme="majorHAnsi" w:hAnsiTheme="majorHAnsi" w:cstheme="majorHAnsi"/>
              </w:rPr>
              <w:t xml:space="preserve">Purpose </w:t>
            </w:r>
            <w:r w:rsidR="009E1D81" w:rsidRPr="00865861">
              <w:rPr>
                <w:rFonts w:asciiTheme="majorHAnsi" w:hAnsiTheme="majorHAnsi" w:cstheme="majorHAnsi"/>
              </w:rPr>
              <w:t xml:space="preserve">in this </w:t>
            </w:r>
            <w:r w:rsidR="00963F86" w:rsidRPr="00865861">
              <w:rPr>
                <w:rFonts w:asciiTheme="majorHAnsi" w:hAnsiTheme="majorHAnsi" w:cstheme="majorHAnsi"/>
              </w:rPr>
              <w:t>Project</w:t>
            </w:r>
          </w:p>
        </w:tc>
      </w:tr>
      <w:tr w:rsidR="000069F6" w:rsidRPr="00865861" w14:paraId="42164DF5" w14:textId="77777777" w:rsidTr="00802869">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553" w:type="dxa"/>
            <w:tcBorders>
              <w:top w:val="single" w:sz="4" w:space="0" w:color="auto"/>
              <w:left w:val="single" w:sz="4" w:space="0" w:color="auto"/>
              <w:right w:val="single" w:sz="4" w:space="0" w:color="D9D9D9" w:themeColor="background1" w:themeShade="D9"/>
            </w:tcBorders>
          </w:tcPr>
          <w:p w14:paraId="438E3096" w14:textId="0D485901" w:rsidR="000069F6" w:rsidRPr="005B1B26" w:rsidRDefault="00E041A5" w:rsidP="001D7150">
            <w:pPr>
              <w:spacing w:before="80"/>
              <w:jc w:val="both"/>
              <w:rPr>
                <w:rFonts w:asciiTheme="majorHAnsi" w:hAnsiTheme="majorHAnsi" w:cstheme="majorHAnsi"/>
                <w:sz w:val="21"/>
                <w:szCs w:val="21"/>
              </w:rPr>
            </w:pPr>
            <w:r w:rsidRPr="005B1B26">
              <w:rPr>
                <w:rFonts w:asciiTheme="majorHAnsi" w:hAnsiTheme="majorHAnsi" w:cstheme="majorHAnsi"/>
                <w:sz w:val="21"/>
                <w:szCs w:val="21"/>
              </w:rPr>
              <w:t>Database</w:t>
            </w:r>
          </w:p>
        </w:tc>
        <w:tc>
          <w:tcPr>
            <w:tcW w:w="3118" w:type="dxa"/>
            <w:tcBorders>
              <w:top w:val="single" w:sz="4" w:space="0" w:color="auto"/>
              <w:left w:val="single" w:sz="4" w:space="0" w:color="D9D9D9" w:themeColor="background1" w:themeShade="D9"/>
            </w:tcBorders>
          </w:tcPr>
          <w:p w14:paraId="3FC3B6A9" w14:textId="65F17A1E" w:rsidR="000069F6" w:rsidRPr="005B1B26" w:rsidRDefault="00D476F1" w:rsidP="009E1D81">
            <w:pPr>
              <w:spacing w:before="8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MySQL (hosted, project_orders)</w:t>
            </w:r>
          </w:p>
        </w:tc>
        <w:tc>
          <w:tcPr>
            <w:tcW w:w="4629" w:type="dxa"/>
            <w:tcBorders>
              <w:top w:val="single" w:sz="4" w:space="0" w:color="auto"/>
              <w:right w:val="single" w:sz="4" w:space="0" w:color="auto"/>
            </w:tcBorders>
          </w:tcPr>
          <w:p w14:paraId="52433760" w14:textId="0A2C13BF" w:rsidR="000069F6" w:rsidRPr="005B1B26" w:rsidRDefault="000634DE" w:rsidP="009110F4">
            <w:pPr>
              <w:spacing w:before="100" w:beforeAutospacing="1"/>
              <w:ind w:right="-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Source of truth; data validation and first-pass exploration</w:t>
            </w:r>
          </w:p>
        </w:tc>
      </w:tr>
      <w:tr w:rsidR="000069F6" w:rsidRPr="00865861" w14:paraId="5F3CF7EA" w14:textId="77777777" w:rsidTr="00802869">
        <w:trPr>
          <w:trHeight w:val="345"/>
        </w:trPr>
        <w:tc>
          <w:tcPr>
            <w:cnfStyle w:val="001000000000" w:firstRow="0" w:lastRow="0" w:firstColumn="1" w:lastColumn="0" w:oddVBand="0" w:evenVBand="0" w:oddHBand="0" w:evenHBand="0" w:firstRowFirstColumn="0" w:firstRowLastColumn="0" w:lastRowFirstColumn="0" w:lastRowLastColumn="0"/>
            <w:tcW w:w="2553" w:type="dxa"/>
            <w:tcBorders>
              <w:left w:val="single" w:sz="4" w:space="0" w:color="auto"/>
              <w:right w:val="single" w:sz="4" w:space="0" w:color="D9D9D9" w:themeColor="background1" w:themeShade="D9"/>
            </w:tcBorders>
            <w:shd w:val="clear" w:color="auto" w:fill="DBE5F1" w:themeFill="accent1" w:themeFillTint="33"/>
          </w:tcPr>
          <w:p w14:paraId="72642AB7" w14:textId="5E3FDD81" w:rsidR="000069F6" w:rsidRPr="005B1B26" w:rsidRDefault="00D30633" w:rsidP="001D7150">
            <w:pPr>
              <w:spacing w:before="80"/>
              <w:jc w:val="both"/>
              <w:rPr>
                <w:rFonts w:asciiTheme="majorHAnsi" w:hAnsiTheme="majorHAnsi" w:cstheme="majorHAnsi"/>
                <w:sz w:val="21"/>
                <w:szCs w:val="21"/>
              </w:rPr>
            </w:pPr>
            <w:r w:rsidRPr="005B1B26">
              <w:rPr>
                <w:rFonts w:asciiTheme="majorHAnsi" w:hAnsiTheme="majorHAnsi" w:cstheme="majorHAnsi"/>
                <w:sz w:val="21"/>
                <w:szCs w:val="21"/>
              </w:rPr>
              <w:t>Analysis</w:t>
            </w:r>
          </w:p>
        </w:tc>
        <w:tc>
          <w:tcPr>
            <w:tcW w:w="3118" w:type="dxa"/>
            <w:tcBorders>
              <w:left w:val="single" w:sz="4" w:space="0" w:color="D9D9D9" w:themeColor="background1" w:themeShade="D9"/>
            </w:tcBorders>
            <w:shd w:val="clear" w:color="auto" w:fill="DBE5F1" w:themeFill="accent1" w:themeFillTint="33"/>
          </w:tcPr>
          <w:p w14:paraId="6CB98E09" w14:textId="12592347" w:rsidR="000069F6" w:rsidRPr="005B1B26" w:rsidRDefault="003F787D" w:rsidP="009110F4">
            <w:pPr>
              <w:spacing w:before="100" w:beforeAutospacing="1"/>
              <w:ind w:right="-1"/>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Python (Google Colab): Pandas, NumPy</w:t>
            </w:r>
          </w:p>
        </w:tc>
        <w:tc>
          <w:tcPr>
            <w:tcW w:w="4629" w:type="dxa"/>
            <w:tcBorders>
              <w:right w:val="single" w:sz="4" w:space="0" w:color="auto"/>
            </w:tcBorders>
            <w:shd w:val="clear" w:color="auto" w:fill="DBE5F1" w:themeFill="accent1" w:themeFillTint="33"/>
          </w:tcPr>
          <w:p w14:paraId="258AEDE6" w14:textId="0187D036" w:rsidR="000069F6" w:rsidRPr="005B1B26" w:rsidRDefault="005B611B" w:rsidP="009110F4">
            <w:pPr>
              <w:spacing w:before="100" w:beforeAutospacing="1"/>
              <w:ind w:right="-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Table merging, aggregation, and the 20-question analysis</w:t>
            </w:r>
          </w:p>
        </w:tc>
      </w:tr>
      <w:tr w:rsidR="000069F6" w:rsidRPr="00865861" w14:paraId="06EC7DA3" w14:textId="77777777" w:rsidTr="00802869">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553" w:type="dxa"/>
            <w:tcBorders>
              <w:left w:val="single" w:sz="4" w:space="0" w:color="auto"/>
              <w:right w:val="single" w:sz="4" w:space="0" w:color="D9D9D9" w:themeColor="background1" w:themeShade="D9"/>
            </w:tcBorders>
          </w:tcPr>
          <w:p w14:paraId="4862F7B1" w14:textId="38CE9499" w:rsidR="000069F6" w:rsidRPr="005B1B26" w:rsidRDefault="00FA0222" w:rsidP="001D7150">
            <w:pPr>
              <w:spacing w:before="80"/>
              <w:jc w:val="both"/>
              <w:rPr>
                <w:rFonts w:asciiTheme="majorHAnsi" w:hAnsiTheme="majorHAnsi" w:cstheme="majorHAnsi"/>
                <w:sz w:val="21"/>
                <w:szCs w:val="21"/>
              </w:rPr>
            </w:pPr>
            <w:r w:rsidRPr="005B1B26">
              <w:rPr>
                <w:rFonts w:asciiTheme="majorHAnsi" w:hAnsiTheme="majorHAnsi" w:cstheme="majorHAnsi"/>
                <w:sz w:val="21"/>
                <w:szCs w:val="21"/>
              </w:rPr>
              <w:t>Visualization</w:t>
            </w:r>
            <w:r w:rsidR="00183A02" w:rsidRPr="005B1B26">
              <w:rPr>
                <w:rFonts w:asciiTheme="majorHAnsi" w:hAnsiTheme="majorHAnsi" w:cstheme="majorHAnsi"/>
                <w:sz w:val="21"/>
                <w:szCs w:val="21"/>
              </w:rPr>
              <w:t xml:space="preserve"> (analysis)</w:t>
            </w:r>
          </w:p>
        </w:tc>
        <w:tc>
          <w:tcPr>
            <w:tcW w:w="3118" w:type="dxa"/>
            <w:tcBorders>
              <w:left w:val="single" w:sz="4" w:space="0" w:color="D9D9D9" w:themeColor="background1" w:themeShade="D9"/>
            </w:tcBorders>
          </w:tcPr>
          <w:p w14:paraId="40FFB07D" w14:textId="52BF1441" w:rsidR="000069F6" w:rsidRPr="005B1B26" w:rsidRDefault="00400DCA" w:rsidP="009E1D81">
            <w:pPr>
              <w:spacing w:before="8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Matplotlib</w:t>
            </w:r>
          </w:p>
        </w:tc>
        <w:tc>
          <w:tcPr>
            <w:tcW w:w="4629" w:type="dxa"/>
            <w:tcBorders>
              <w:right w:val="single" w:sz="4" w:space="0" w:color="auto"/>
            </w:tcBorders>
          </w:tcPr>
          <w:p w14:paraId="2C227524" w14:textId="051B9AA0" w:rsidR="000069F6" w:rsidRPr="005B1B26" w:rsidRDefault="00673D05" w:rsidP="009110F4">
            <w:pPr>
              <w:spacing w:before="100" w:beforeAutospacing="1"/>
              <w:ind w:right="-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Exploratory charts (peak hours, day-of-week volume)</w:t>
            </w:r>
          </w:p>
        </w:tc>
      </w:tr>
      <w:tr w:rsidR="000069F6" w:rsidRPr="00865861" w14:paraId="6348AA49" w14:textId="77777777" w:rsidTr="00802869">
        <w:trPr>
          <w:trHeight w:val="365"/>
        </w:trPr>
        <w:tc>
          <w:tcPr>
            <w:cnfStyle w:val="001000000000" w:firstRow="0" w:lastRow="0" w:firstColumn="1" w:lastColumn="0" w:oddVBand="0" w:evenVBand="0" w:oddHBand="0" w:evenHBand="0" w:firstRowFirstColumn="0" w:firstRowLastColumn="0" w:lastRowFirstColumn="0" w:lastRowLastColumn="0"/>
            <w:tcW w:w="2553" w:type="dxa"/>
            <w:tcBorders>
              <w:left w:val="single" w:sz="4" w:space="0" w:color="auto"/>
              <w:right w:val="single" w:sz="4" w:space="0" w:color="D9D9D9" w:themeColor="background1" w:themeShade="D9"/>
            </w:tcBorders>
            <w:shd w:val="clear" w:color="auto" w:fill="DBE5F1" w:themeFill="accent1" w:themeFillTint="33"/>
          </w:tcPr>
          <w:p w14:paraId="5D9EDC22" w14:textId="4C28AD6E" w:rsidR="000069F6" w:rsidRPr="005B1B26" w:rsidRDefault="00FA0222" w:rsidP="009110F4">
            <w:pPr>
              <w:spacing w:before="100" w:beforeAutospacing="1"/>
              <w:ind w:right="-1"/>
              <w:jc w:val="both"/>
              <w:rPr>
                <w:rFonts w:asciiTheme="majorHAnsi" w:hAnsiTheme="majorHAnsi" w:cstheme="majorHAnsi"/>
                <w:sz w:val="21"/>
                <w:szCs w:val="21"/>
              </w:rPr>
            </w:pPr>
            <w:r w:rsidRPr="005B1B26">
              <w:rPr>
                <w:rFonts w:asciiTheme="majorHAnsi" w:hAnsiTheme="majorHAnsi" w:cstheme="majorHAnsi"/>
                <w:sz w:val="21"/>
                <w:szCs w:val="21"/>
              </w:rPr>
              <w:t>Visualization</w:t>
            </w:r>
            <w:r w:rsidR="0084453A" w:rsidRPr="005B1B26">
              <w:rPr>
                <w:rFonts w:asciiTheme="majorHAnsi" w:hAnsiTheme="majorHAnsi" w:cstheme="majorHAnsi"/>
                <w:sz w:val="21"/>
                <w:szCs w:val="21"/>
              </w:rPr>
              <w:t xml:space="preserve"> (reporting)</w:t>
            </w:r>
          </w:p>
        </w:tc>
        <w:tc>
          <w:tcPr>
            <w:tcW w:w="3118" w:type="dxa"/>
            <w:tcBorders>
              <w:left w:val="single" w:sz="4" w:space="0" w:color="D9D9D9" w:themeColor="background1" w:themeShade="D9"/>
            </w:tcBorders>
            <w:shd w:val="clear" w:color="auto" w:fill="DBE5F1" w:themeFill="accent1" w:themeFillTint="33"/>
          </w:tcPr>
          <w:p w14:paraId="399C7A42" w14:textId="7ED5FD37" w:rsidR="000069F6" w:rsidRPr="005B1B26" w:rsidRDefault="005A1241" w:rsidP="009110F4">
            <w:pPr>
              <w:spacing w:before="100" w:beforeAutospacing="1"/>
              <w:ind w:right="-1"/>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Microsoft Power BI</w:t>
            </w:r>
          </w:p>
        </w:tc>
        <w:tc>
          <w:tcPr>
            <w:tcW w:w="4629" w:type="dxa"/>
            <w:tcBorders>
              <w:right w:val="single" w:sz="4" w:space="0" w:color="auto"/>
            </w:tcBorders>
            <w:shd w:val="clear" w:color="auto" w:fill="DBE5F1" w:themeFill="accent1" w:themeFillTint="33"/>
          </w:tcPr>
          <w:p w14:paraId="430AF79D" w14:textId="6727CFF4" w:rsidR="000069F6" w:rsidRPr="005B1B26" w:rsidRDefault="002A4700" w:rsidP="009110F4">
            <w:pPr>
              <w:spacing w:before="100" w:beforeAutospacing="1"/>
              <w:ind w:right="-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Interactive executive dashboards</w:t>
            </w:r>
          </w:p>
        </w:tc>
      </w:tr>
      <w:tr w:rsidR="000069F6" w:rsidRPr="00865861" w14:paraId="2D27F1D8" w14:textId="77777777" w:rsidTr="0080286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2553" w:type="dxa"/>
            <w:tcBorders>
              <w:left w:val="single" w:sz="4" w:space="0" w:color="auto"/>
              <w:bottom w:val="single" w:sz="4" w:space="0" w:color="auto"/>
              <w:right w:val="single" w:sz="4" w:space="0" w:color="D9D9D9" w:themeColor="background1" w:themeShade="D9"/>
            </w:tcBorders>
          </w:tcPr>
          <w:p w14:paraId="4EFED424" w14:textId="1F0105A2" w:rsidR="000069F6" w:rsidRPr="005B1B26" w:rsidRDefault="00FA0222" w:rsidP="001D7150">
            <w:pPr>
              <w:spacing w:before="80"/>
              <w:jc w:val="both"/>
              <w:rPr>
                <w:rFonts w:asciiTheme="majorHAnsi" w:hAnsiTheme="majorHAnsi" w:cstheme="majorHAnsi"/>
                <w:sz w:val="21"/>
                <w:szCs w:val="21"/>
              </w:rPr>
            </w:pPr>
            <w:r w:rsidRPr="005B1B26">
              <w:rPr>
                <w:rFonts w:asciiTheme="majorHAnsi" w:hAnsiTheme="majorHAnsi" w:cstheme="majorHAnsi"/>
                <w:sz w:val="21"/>
                <w:szCs w:val="21"/>
              </w:rPr>
              <w:t>Data interchange</w:t>
            </w:r>
          </w:p>
        </w:tc>
        <w:tc>
          <w:tcPr>
            <w:tcW w:w="3118" w:type="dxa"/>
            <w:tcBorders>
              <w:left w:val="single" w:sz="4" w:space="0" w:color="D9D9D9" w:themeColor="background1" w:themeShade="D9"/>
              <w:bottom w:val="single" w:sz="4" w:space="0" w:color="auto"/>
            </w:tcBorders>
          </w:tcPr>
          <w:p w14:paraId="75B9A130" w14:textId="692AFBCE" w:rsidR="000069F6" w:rsidRPr="005B1B26" w:rsidRDefault="009F3077" w:rsidP="009E1D81">
            <w:pPr>
              <w:spacing w:before="8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CSV (UTF-8)</w:t>
            </w:r>
          </w:p>
        </w:tc>
        <w:tc>
          <w:tcPr>
            <w:tcW w:w="4629" w:type="dxa"/>
            <w:tcBorders>
              <w:bottom w:val="single" w:sz="4" w:space="0" w:color="auto"/>
              <w:right w:val="single" w:sz="4" w:space="0" w:color="auto"/>
            </w:tcBorders>
          </w:tcPr>
          <w:p w14:paraId="6D699324" w14:textId="520870F7" w:rsidR="000069F6" w:rsidRPr="005B1B26" w:rsidRDefault="00FB42AB" w:rsidP="009110F4">
            <w:pPr>
              <w:spacing w:before="100" w:beforeAutospacing="1"/>
              <w:ind w:right="-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B1B26">
              <w:rPr>
                <w:rFonts w:asciiTheme="majorHAnsi" w:hAnsiTheme="majorHAnsi" w:cstheme="majorHAnsi"/>
                <w:sz w:val="21"/>
                <w:szCs w:val="21"/>
              </w:rPr>
              <w:t>Bridge format between the Python analysis layer and Power BI</w:t>
            </w:r>
          </w:p>
        </w:tc>
      </w:tr>
    </w:tbl>
    <w:p w14:paraId="1E910DEA" w14:textId="77777777" w:rsidR="00166F35" w:rsidRPr="00865861" w:rsidRDefault="00166F35" w:rsidP="008E1989">
      <w:pPr>
        <w:spacing w:after="0"/>
        <w:jc w:val="both"/>
        <w:rPr>
          <w:rFonts w:asciiTheme="majorHAnsi" w:hAnsiTheme="majorHAnsi" w:cstheme="majorHAnsi"/>
        </w:rPr>
      </w:pPr>
    </w:p>
    <w:p w14:paraId="5CABE89B" w14:textId="2AB45C6F" w:rsidR="00166F35" w:rsidRPr="00BE5B20" w:rsidRDefault="00166F35" w:rsidP="00166F35">
      <w:pPr>
        <w:jc w:val="both"/>
        <w:rPr>
          <w:rFonts w:asciiTheme="majorHAnsi" w:hAnsiTheme="majorHAnsi" w:cstheme="majorHAnsi"/>
          <w:b/>
          <w:bCs/>
          <w:color w:val="1F497D" w:themeColor="text2"/>
          <w:sz w:val="24"/>
          <w:szCs w:val="24"/>
        </w:rPr>
      </w:pPr>
      <w:r w:rsidRPr="00BE5B20">
        <w:rPr>
          <w:rFonts w:asciiTheme="majorHAnsi" w:hAnsiTheme="majorHAnsi" w:cstheme="majorHAnsi"/>
          <w:b/>
          <w:bCs/>
          <w:color w:val="1F497D" w:themeColor="text2"/>
          <w:sz w:val="24"/>
          <w:szCs w:val="24"/>
        </w:rPr>
        <w:t>Methodology</w:t>
      </w:r>
    </w:p>
    <w:p w14:paraId="1098FE8A" w14:textId="3DCF819B" w:rsidR="00C10853" w:rsidRPr="00865861" w:rsidRDefault="00C10853" w:rsidP="00F13A10">
      <w:pPr>
        <w:spacing w:after="0"/>
        <w:jc w:val="both"/>
        <w:rPr>
          <w:rFonts w:asciiTheme="majorHAnsi" w:hAnsiTheme="majorHAnsi" w:cstheme="majorHAnsi"/>
        </w:rPr>
      </w:pPr>
      <w:r w:rsidRPr="00865861">
        <w:rPr>
          <w:rFonts w:asciiTheme="majorHAnsi" w:hAnsiTheme="majorHAnsi" w:cstheme="majorHAnsi"/>
        </w:rPr>
        <w:t>The project followed a standard end-to-end analytics pipeline, moving from raw relational data to validated analysis to stakeholder-facing reporting:</w:t>
      </w:r>
    </w:p>
    <w:p w14:paraId="7559A346" w14:textId="77777777" w:rsidR="008E1989" w:rsidRPr="00865861" w:rsidRDefault="00C10853">
      <w:pPr>
        <w:pStyle w:val="ListParagraph"/>
        <w:numPr>
          <w:ilvl w:val="0"/>
          <w:numId w:val="11"/>
        </w:numPr>
        <w:spacing w:after="100" w:line="280" w:lineRule="auto"/>
        <w:ind w:left="567"/>
        <w:jc w:val="both"/>
        <w:rPr>
          <w:rFonts w:asciiTheme="majorHAnsi" w:hAnsiTheme="majorHAnsi" w:cstheme="majorHAnsi"/>
        </w:rPr>
      </w:pPr>
      <w:r w:rsidRPr="00865861">
        <w:rPr>
          <w:rFonts w:asciiTheme="majorHAnsi" w:hAnsiTheme="majorHAnsi" w:cstheme="majorHAnsi"/>
          <w:b/>
          <w:bCs/>
        </w:rPr>
        <w:t xml:space="preserve">Connect &amp; Explore (SQL): </w:t>
      </w:r>
      <w:r w:rsidRPr="00865861">
        <w:rPr>
          <w:rFonts w:asciiTheme="majorHAnsi" w:hAnsiTheme="majorHAnsi" w:cstheme="majorHAnsi"/>
        </w:rPr>
        <w:t>Connected directly to the hosted MySQL instance, inspected schema structure (SHOW TABLES, DESCRIBE), and captured row counts for all five tables.</w:t>
      </w:r>
    </w:p>
    <w:p w14:paraId="7434A754" w14:textId="77777777" w:rsidR="008E1989" w:rsidRPr="00865861" w:rsidRDefault="00C10853">
      <w:pPr>
        <w:pStyle w:val="ListParagraph"/>
        <w:numPr>
          <w:ilvl w:val="0"/>
          <w:numId w:val="11"/>
        </w:numPr>
        <w:spacing w:after="100" w:line="280" w:lineRule="auto"/>
        <w:ind w:left="567"/>
        <w:jc w:val="both"/>
        <w:rPr>
          <w:rFonts w:asciiTheme="majorHAnsi" w:hAnsiTheme="majorHAnsi" w:cstheme="majorHAnsi"/>
        </w:rPr>
      </w:pPr>
      <w:r w:rsidRPr="00865861">
        <w:rPr>
          <w:rFonts w:asciiTheme="majorHAnsi" w:hAnsiTheme="majorHAnsi" w:cstheme="majorHAnsi"/>
          <w:b/>
          <w:bCs/>
        </w:rPr>
        <w:t xml:space="preserve">Validate (SQL): </w:t>
      </w:r>
      <w:r w:rsidRPr="00865861">
        <w:rPr>
          <w:rFonts w:asciiTheme="majorHAnsi" w:hAnsiTheme="majorHAnsi" w:cstheme="majorHAnsi"/>
        </w:rPr>
        <w:t>Checked every table for missing values, duplicate primary keys, and referential integrity via join tests, before any analysis was trusted.</w:t>
      </w:r>
    </w:p>
    <w:p w14:paraId="032B22D2" w14:textId="77777777" w:rsidR="008E1989" w:rsidRPr="00865861" w:rsidRDefault="00C10853">
      <w:pPr>
        <w:pStyle w:val="ListParagraph"/>
        <w:numPr>
          <w:ilvl w:val="0"/>
          <w:numId w:val="11"/>
        </w:numPr>
        <w:spacing w:after="100" w:line="280" w:lineRule="auto"/>
        <w:ind w:left="567"/>
        <w:jc w:val="both"/>
        <w:rPr>
          <w:rFonts w:asciiTheme="majorHAnsi" w:hAnsiTheme="majorHAnsi" w:cstheme="majorHAnsi"/>
        </w:rPr>
      </w:pPr>
      <w:r w:rsidRPr="00865861">
        <w:rPr>
          <w:rFonts w:asciiTheme="majorHAnsi" w:hAnsiTheme="majorHAnsi" w:cstheme="majorHAnsi"/>
          <w:b/>
          <w:bCs/>
        </w:rPr>
        <w:t xml:space="preserve">Load &amp; Merge (Python): </w:t>
      </w:r>
      <w:r w:rsidRPr="00865861">
        <w:rPr>
          <w:rFonts w:asciiTheme="majorHAnsi" w:hAnsiTheme="majorHAnsi" w:cstheme="majorHAnsi"/>
        </w:rPr>
        <w:t xml:space="preserve">Connected to the same database from Python using </w:t>
      </w:r>
      <w:proofErr w:type="spellStart"/>
      <w:r w:rsidRPr="00865861">
        <w:rPr>
          <w:rFonts w:asciiTheme="majorHAnsi" w:hAnsiTheme="majorHAnsi" w:cstheme="majorHAnsi"/>
        </w:rPr>
        <w:t>SQLAlchemy</w:t>
      </w:r>
      <w:proofErr w:type="spellEnd"/>
      <w:r w:rsidRPr="00865861">
        <w:rPr>
          <w:rFonts w:asciiTheme="majorHAnsi" w:hAnsiTheme="majorHAnsi" w:cstheme="majorHAnsi"/>
        </w:rPr>
        <w:t>/</w:t>
      </w:r>
      <w:proofErr w:type="spellStart"/>
      <w:r w:rsidRPr="00865861">
        <w:rPr>
          <w:rFonts w:asciiTheme="majorHAnsi" w:hAnsiTheme="majorHAnsi" w:cstheme="majorHAnsi"/>
        </w:rPr>
        <w:t>PyMySQL</w:t>
      </w:r>
      <w:proofErr w:type="spellEnd"/>
      <w:r w:rsidRPr="00865861">
        <w:rPr>
          <w:rFonts w:asciiTheme="majorHAnsi" w:hAnsiTheme="majorHAnsi" w:cstheme="majorHAnsi"/>
        </w:rPr>
        <w:t xml:space="preserve">, re-verified data quality independently, filtered orders to </w:t>
      </w:r>
      <w:proofErr w:type="spellStart"/>
      <w:r w:rsidRPr="00865861">
        <w:rPr>
          <w:rFonts w:asciiTheme="majorHAnsi" w:hAnsiTheme="majorHAnsi" w:cstheme="majorHAnsi"/>
        </w:rPr>
        <w:t>eval_set</w:t>
      </w:r>
      <w:proofErr w:type="spellEnd"/>
      <w:r w:rsidRPr="00865861">
        <w:rPr>
          <w:rFonts w:asciiTheme="majorHAnsi" w:hAnsiTheme="majorHAnsi" w:cstheme="majorHAnsi"/>
        </w:rPr>
        <w:t xml:space="preserve"> = "train", and merged </w:t>
      </w:r>
      <w:proofErr w:type="spellStart"/>
      <w:r w:rsidRPr="00865861">
        <w:rPr>
          <w:rFonts w:asciiTheme="majorHAnsi" w:hAnsiTheme="majorHAnsi" w:cstheme="majorHAnsi"/>
        </w:rPr>
        <w:t>order_products</w:t>
      </w:r>
      <w:proofErr w:type="spellEnd"/>
      <w:r w:rsidRPr="00865861">
        <w:rPr>
          <w:rFonts w:asciiTheme="majorHAnsi" w:hAnsiTheme="majorHAnsi" w:cstheme="majorHAnsi"/>
        </w:rPr>
        <w:t xml:space="preserve"> with orders, products, aisles, and departments into a single analytical table (</w:t>
      </w:r>
      <w:proofErr w:type="spellStart"/>
      <w:r w:rsidRPr="00865861">
        <w:rPr>
          <w:rFonts w:asciiTheme="majorHAnsi" w:hAnsiTheme="majorHAnsi" w:cstheme="majorHAnsi"/>
        </w:rPr>
        <w:t>master_df</w:t>
      </w:r>
      <w:proofErr w:type="spellEnd"/>
      <w:r w:rsidRPr="00865861">
        <w:rPr>
          <w:rFonts w:asciiTheme="majorHAnsi" w:hAnsiTheme="majorHAnsi" w:cstheme="majorHAnsi"/>
        </w:rPr>
        <w:t>, 318,051 rows × 15 columns).</w:t>
      </w:r>
    </w:p>
    <w:p w14:paraId="6EF888AC" w14:textId="42E7BF70" w:rsidR="008E1989" w:rsidRPr="00865861" w:rsidRDefault="008E1989">
      <w:pPr>
        <w:pStyle w:val="ListParagraph"/>
        <w:numPr>
          <w:ilvl w:val="0"/>
          <w:numId w:val="11"/>
        </w:numPr>
        <w:spacing w:after="100" w:line="280" w:lineRule="auto"/>
        <w:ind w:left="567"/>
        <w:jc w:val="both"/>
        <w:rPr>
          <w:rFonts w:asciiTheme="majorHAnsi" w:hAnsiTheme="majorHAnsi" w:cstheme="majorHAnsi"/>
        </w:rPr>
      </w:pPr>
      <w:r w:rsidRPr="00865861">
        <w:rPr>
          <w:rFonts w:asciiTheme="majorHAnsi" w:hAnsiTheme="majorHAnsi" w:cstheme="majorHAnsi"/>
          <w:b/>
          <w:bCs/>
        </w:rPr>
        <w:t>Analyze</w:t>
      </w:r>
      <w:r w:rsidR="00C10853" w:rsidRPr="00865861">
        <w:rPr>
          <w:rFonts w:asciiTheme="majorHAnsi" w:hAnsiTheme="majorHAnsi" w:cstheme="majorHAnsi"/>
          <w:b/>
          <w:bCs/>
        </w:rPr>
        <w:t xml:space="preserve"> (Python): </w:t>
      </w:r>
      <w:r w:rsidR="00C10853" w:rsidRPr="00865861">
        <w:rPr>
          <w:rFonts w:asciiTheme="majorHAnsi" w:hAnsiTheme="majorHAnsi" w:cstheme="majorHAnsi"/>
        </w:rPr>
        <w:t xml:space="preserve">Answered all 20 brief questions using </w:t>
      </w:r>
      <w:proofErr w:type="spellStart"/>
      <w:r w:rsidR="00C10853" w:rsidRPr="00865861">
        <w:rPr>
          <w:rFonts w:asciiTheme="majorHAnsi" w:hAnsiTheme="majorHAnsi" w:cstheme="majorHAnsi"/>
        </w:rPr>
        <w:t>groupby</w:t>
      </w:r>
      <w:proofErr w:type="spellEnd"/>
      <w:r w:rsidR="00C10853" w:rsidRPr="00865861">
        <w:rPr>
          <w:rFonts w:asciiTheme="majorHAnsi" w:hAnsiTheme="majorHAnsi" w:cstheme="majorHAnsi"/>
        </w:rPr>
        <w:t>/aggregation logic, producing both summary statistics and two supporting exploratory charts (peak order hours, order volume by day of week).</w:t>
      </w:r>
    </w:p>
    <w:p w14:paraId="48128DBE" w14:textId="70340508" w:rsidR="008E1989" w:rsidRPr="00865861" w:rsidRDefault="00C10853">
      <w:pPr>
        <w:pStyle w:val="ListParagraph"/>
        <w:numPr>
          <w:ilvl w:val="0"/>
          <w:numId w:val="11"/>
        </w:numPr>
        <w:spacing w:after="100" w:line="280" w:lineRule="auto"/>
        <w:ind w:left="567"/>
        <w:jc w:val="both"/>
        <w:rPr>
          <w:rFonts w:asciiTheme="majorHAnsi" w:hAnsiTheme="majorHAnsi" w:cstheme="majorHAnsi"/>
        </w:rPr>
      </w:pPr>
      <w:r w:rsidRPr="00865861">
        <w:rPr>
          <w:rFonts w:asciiTheme="majorHAnsi" w:hAnsiTheme="majorHAnsi" w:cstheme="majorHAnsi"/>
          <w:b/>
          <w:bCs/>
        </w:rPr>
        <w:t xml:space="preserve">Export (Python → CSV): </w:t>
      </w:r>
      <w:r w:rsidRPr="00865861">
        <w:rPr>
          <w:rFonts w:asciiTheme="majorHAnsi" w:hAnsiTheme="majorHAnsi" w:cstheme="majorHAnsi"/>
        </w:rPr>
        <w:t xml:space="preserve">Exported the cleaned source tables and key derived results (e.g. </w:t>
      </w:r>
      <w:proofErr w:type="spellStart"/>
      <w:r w:rsidRPr="00865861">
        <w:rPr>
          <w:rFonts w:asciiTheme="majorHAnsi" w:hAnsiTheme="majorHAnsi" w:cstheme="majorHAnsi"/>
        </w:rPr>
        <w:t>master_df</w:t>
      </w:r>
      <w:proofErr w:type="spellEnd"/>
      <w:r w:rsidRPr="00865861">
        <w:rPr>
          <w:rFonts w:asciiTheme="majorHAnsi" w:hAnsiTheme="majorHAnsi" w:cstheme="majorHAnsi"/>
        </w:rPr>
        <w:t xml:space="preserve">, top-reorder-product tables, department-level reorder summaries) to CSV, which serves as the interchange layer into the </w:t>
      </w:r>
      <w:r w:rsidR="008E1989" w:rsidRPr="00865861">
        <w:rPr>
          <w:rFonts w:asciiTheme="majorHAnsi" w:hAnsiTheme="majorHAnsi" w:cstheme="majorHAnsi"/>
        </w:rPr>
        <w:t>visualization</w:t>
      </w:r>
      <w:r w:rsidRPr="00865861">
        <w:rPr>
          <w:rFonts w:asciiTheme="majorHAnsi" w:hAnsiTheme="majorHAnsi" w:cstheme="majorHAnsi"/>
        </w:rPr>
        <w:t xml:space="preserve"> tool.</w:t>
      </w:r>
    </w:p>
    <w:p w14:paraId="76AF3B5D" w14:textId="7BCC648C" w:rsidR="006A4CAE" w:rsidRPr="00D257AF" w:rsidRDefault="008E1989">
      <w:pPr>
        <w:pStyle w:val="ListParagraph"/>
        <w:numPr>
          <w:ilvl w:val="0"/>
          <w:numId w:val="11"/>
        </w:numPr>
        <w:spacing w:after="100" w:line="280" w:lineRule="auto"/>
        <w:ind w:left="567"/>
        <w:jc w:val="both"/>
        <w:rPr>
          <w:rFonts w:asciiTheme="majorHAnsi" w:hAnsiTheme="majorHAnsi" w:cstheme="majorHAnsi"/>
        </w:rPr>
      </w:pPr>
      <w:r w:rsidRPr="00865861">
        <w:rPr>
          <w:rFonts w:asciiTheme="majorHAnsi" w:hAnsiTheme="majorHAnsi" w:cstheme="majorHAnsi"/>
          <w:b/>
          <w:bCs/>
        </w:rPr>
        <w:t>Visualize</w:t>
      </w:r>
      <w:r w:rsidR="00C10853" w:rsidRPr="00865861">
        <w:rPr>
          <w:rFonts w:asciiTheme="majorHAnsi" w:hAnsiTheme="majorHAnsi" w:cstheme="majorHAnsi"/>
          <w:b/>
          <w:bCs/>
        </w:rPr>
        <w:t xml:space="preserve"> (Power BI): </w:t>
      </w:r>
      <w:r w:rsidR="00C10853" w:rsidRPr="00865861">
        <w:rPr>
          <w:rFonts w:asciiTheme="majorHAnsi" w:hAnsiTheme="majorHAnsi" w:cstheme="majorHAnsi"/>
        </w:rPr>
        <w:t>Imported the CSV outputs into Power BI and built four purpose-built dashboards — Executive Business Analysis, Customer Business Analysis, Product Performance Analysis, and Department &amp; Category Analysis — for different stakeholder audiences.</w:t>
      </w:r>
    </w:p>
    <w:p w14:paraId="5E24936B" w14:textId="3408CA14" w:rsidR="00BE5B20" w:rsidRPr="00BE5B20" w:rsidRDefault="00BE5B20" w:rsidP="00BE5B20">
      <w:pPr>
        <w:jc w:val="both"/>
        <w:rPr>
          <w:rFonts w:asciiTheme="majorHAnsi" w:hAnsiTheme="majorHAnsi" w:cstheme="majorHAnsi"/>
          <w:b/>
          <w:bCs/>
          <w:color w:val="1F497D" w:themeColor="text2"/>
          <w:sz w:val="24"/>
          <w:szCs w:val="24"/>
        </w:rPr>
      </w:pPr>
      <w:r w:rsidRPr="00BE5B20">
        <w:rPr>
          <w:rFonts w:asciiTheme="majorHAnsi" w:hAnsiTheme="majorHAnsi" w:cstheme="majorHAnsi"/>
          <w:b/>
          <w:bCs/>
          <w:color w:val="1F497D" w:themeColor="text2"/>
          <w:sz w:val="24"/>
          <w:szCs w:val="24"/>
        </w:rPr>
        <w:t>Data Pipeline</w:t>
      </w:r>
    </w:p>
    <w:p w14:paraId="2A8382AE" w14:textId="224CFE34" w:rsidR="00F13A10" w:rsidRDefault="00FC4A95" w:rsidP="00955570">
      <w:pPr>
        <w:spacing w:after="0" w:line="240" w:lineRule="auto"/>
        <w:jc w:val="center"/>
        <w:rPr>
          <w:rFonts w:asciiTheme="majorHAnsi" w:hAnsiTheme="majorHAnsi" w:cstheme="majorHAnsi"/>
        </w:rPr>
      </w:pPr>
      <w:r w:rsidRPr="00FC4A95">
        <w:rPr>
          <w:rFonts w:asciiTheme="majorHAnsi" w:hAnsiTheme="majorHAnsi" w:cstheme="majorHAnsi"/>
        </w:rPr>
        <w:t>MySQL Database</w:t>
      </w:r>
      <w:r>
        <w:rPr>
          <w:rFonts w:asciiTheme="majorHAnsi" w:hAnsiTheme="majorHAnsi" w:cstheme="majorHAnsi"/>
        </w:rPr>
        <w:t xml:space="preserve"> </w:t>
      </w:r>
      <w:r w:rsidR="00F13A10">
        <w:rPr>
          <w:rFonts w:asciiTheme="majorHAnsi" w:hAnsiTheme="majorHAnsi" w:cstheme="majorHAnsi"/>
        </w:rPr>
        <w:br/>
      </w:r>
      <w:r w:rsidR="00955570" w:rsidRPr="00955570">
        <w:rPr>
          <w:rFonts w:asciiTheme="majorHAnsi" w:hAnsiTheme="majorHAnsi" w:cstheme="majorHAnsi"/>
        </w:rPr>
        <w:t>↓</w:t>
      </w:r>
      <w:r w:rsidR="00F13A10">
        <w:rPr>
          <w:rFonts w:asciiTheme="majorHAnsi" w:hAnsiTheme="majorHAnsi" w:cstheme="majorHAnsi"/>
        </w:rPr>
        <w:br/>
      </w:r>
      <w:r w:rsidR="00826F62" w:rsidRPr="00826F62">
        <w:rPr>
          <w:rFonts w:asciiTheme="majorHAnsi" w:hAnsiTheme="majorHAnsi" w:cstheme="majorHAnsi"/>
        </w:rPr>
        <w:t>SQL Validation (Missing Values, Duplicates, Relationships)</w:t>
      </w:r>
      <w:r w:rsidR="00826F62">
        <w:rPr>
          <w:rFonts w:asciiTheme="majorHAnsi" w:hAnsiTheme="majorHAnsi" w:cstheme="majorHAnsi"/>
        </w:rPr>
        <w:t xml:space="preserve"> </w:t>
      </w:r>
      <w:r w:rsidR="00F13A10">
        <w:rPr>
          <w:rFonts w:asciiTheme="majorHAnsi" w:hAnsiTheme="majorHAnsi" w:cstheme="majorHAnsi"/>
        </w:rPr>
        <w:br/>
      </w:r>
      <w:r w:rsidR="00955570" w:rsidRPr="00955570">
        <w:rPr>
          <w:rFonts w:asciiTheme="majorHAnsi" w:hAnsiTheme="majorHAnsi" w:cstheme="majorHAnsi"/>
        </w:rPr>
        <w:t>↓</w:t>
      </w:r>
      <w:r w:rsidR="009359DD">
        <w:rPr>
          <w:rFonts w:asciiTheme="majorHAnsi" w:hAnsiTheme="majorHAnsi" w:cstheme="majorHAnsi"/>
        </w:rPr>
        <w:br/>
      </w:r>
      <w:r w:rsidR="00826F62" w:rsidRPr="00826F62">
        <w:rPr>
          <w:rFonts w:asciiTheme="majorHAnsi" w:hAnsiTheme="majorHAnsi" w:cstheme="majorHAnsi"/>
        </w:rPr>
        <w:t>Python (Pandas) Data Cleaning + Merging + Analysis</w:t>
      </w:r>
      <w:r w:rsidR="00826F62">
        <w:rPr>
          <w:rFonts w:asciiTheme="majorHAnsi" w:hAnsiTheme="majorHAnsi" w:cstheme="majorHAnsi"/>
        </w:rPr>
        <w:t xml:space="preserve"> </w:t>
      </w:r>
      <w:r w:rsidR="009359DD">
        <w:rPr>
          <w:rFonts w:asciiTheme="majorHAnsi" w:hAnsiTheme="majorHAnsi" w:cstheme="majorHAnsi"/>
        </w:rPr>
        <w:br/>
      </w:r>
      <w:r w:rsidR="00955570" w:rsidRPr="00955570">
        <w:rPr>
          <w:rFonts w:asciiTheme="majorHAnsi" w:hAnsiTheme="majorHAnsi" w:cstheme="majorHAnsi"/>
        </w:rPr>
        <w:t>↓</w:t>
      </w:r>
    </w:p>
    <w:p w14:paraId="2CAAD0EB" w14:textId="0CEA62E6" w:rsidR="00F13A10" w:rsidRDefault="009359DD" w:rsidP="00955570">
      <w:pPr>
        <w:spacing w:after="0" w:line="240" w:lineRule="auto"/>
        <w:jc w:val="center"/>
        <w:rPr>
          <w:rFonts w:asciiTheme="majorHAnsi" w:hAnsiTheme="majorHAnsi" w:cstheme="majorHAnsi"/>
        </w:rPr>
      </w:pPr>
      <w:r w:rsidRPr="009359DD">
        <w:rPr>
          <w:rFonts w:asciiTheme="majorHAnsi" w:hAnsiTheme="majorHAnsi" w:cstheme="majorHAnsi"/>
        </w:rPr>
        <w:t>CSV Export</w:t>
      </w:r>
    </w:p>
    <w:p w14:paraId="555F6B85" w14:textId="51633C2F" w:rsidR="00BE5B20" w:rsidRPr="00865861" w:rsidRDefault="00955570" w:rsidP="00955570">
      <w:pPr>
        <w:spacing w:after="160" w:line="240" w:lineRule="auto"/>
        <w:jc w:val="center"/>
        <w:rPr>
          <w:rFonts w:asciiTheme="majorHAnsi" w:hAnsiTheme="majorHAnsi" w:cstheme="majorHAnsi"/>
        </w:rPr>
      </w:pPr>
      <w:r w:rsidRPr="00955570">
        <w:rPr>
          <w:rFonts w:asciiTheme="majorHAnsi" w:hAnsiTheme="majorHAnsi" w:cstheme="majorHAnsi"/>
        </w:rPr>
        <w:t>↓</w:t>
      </w:r>
      <w:r w:rsidR="009359DD">
        <w:rPr>
          <w:rFonts w:asciiTheme="majorHAnsi" w:hAnsiTheme="majorHAnsi" w:cstheme="majorHAnsi"/>
        </w:rPr>
        <w:br/>
      </w:r>
      <w:r w:rsidR="009359DD" w:rsidRPr="009359DD">
        <w:rPr>
          <w:rFonts w:asciiTheme="majorHAnsi" w:hAnsiTheme="majorHAnsi" w:cstheme="majorHAnsi"/>
        </w:rPr>
        <w:t>Power BI Dashboard + Business Insights + Recommendations</w:t>
      </w:r>
    </w:p>
    <w:p w14:paraId="579ADD9D" w14:textId="1EB30DF3" w:rsidR="003330DF" w:rsidRPr="00AD797F" w:rsidRDefault="00853090" w:rsidP="00AD797F">
      <w:pPr>
        <w:pStyle w:val="Heading1"/>
        <w:spacing w:after="240"/>
      </w:pPr>
      <w:r w:rsidRPr="00AD797F">
        <w:lastRenderedPageBreak/>
        <w:t>Dat</w:t>
      </w:r>
      <w:r w:rsidR="00F56A12" w:rsidRPr="00AD797F">
        <w:t>abase Exploration and Validation using SQL</w:t>
      </w:r>
    </w:p>
    <w:p w14:paraId="239F5E1A" w14:textId="2F5B8551" w:rsidR="00865861" w:rsidRPr="005E0C52" w:rsidRDefault="00865861" w:rsidP="005E0C52">
      <w:pPr>
        <w:spacing w:after="160"/>
        <w:jc w:val="both"/>
        <w:rPr>
          <w:rFonts w:asciiTheme="majorHAnsi" w:hAnsiTheme="majorHAnsi" w:cstheme="majorHAnsi"/>
        </w:rPr>
      </w:pPr>
      <w:r w:rsidRPr="00865861">
        <w:rPr>
          <w:rFonts w:asciiTheme="majorHAnsi" w:hAnsiTheme="majorHAnsi" w:cstheme="majorHAnsi"/>
        </w:rPr>
        <w:t xml:space="preserve">Before any </w:t>
      </w:r>
      <w:r w:rsidR="00F83F13" w:rsidRPr="00865861">
        <w:rPr>
          <w:rFonts w:asciiTheme="majorHAnsi" w:hAnsiTheme="majorHAnsi" w:cstheme="majorHAnsi"/>
        </w:rPr>
        <w:t>behavioral</w:t>
      </w:r>
      <w:r w:rsidRPr="00865861">
        <w:rPr>
          <w:rFonts w:asciiTheme="majorHAnsi" w:hAnsiTheme="majorHAnsi" w:cstheme="majorHAnsi"/>
        </w:rPr>
        <w:t xml:space="preserve"> analysis was performed, the raw dataset was validated directly in MySQL. This stage exists to answer a single question that every later insight depends on: can this data be trusted? The SQL queries were grouped into purposeful categories rather than run and reported as a flat list.</w:t>
      </w:r>
    </w:p>
    <w:p w14:paraId="27328AF4" w14:textId="49088E32" w:rsidR="0075685C" w:rsidRPr="00A32F68" w:rsidRDefault="0075685C" w:rsidP="00814622">
      <w:pPr>
        <w:spacing w:after="0"/>
        <w:ind w:right="-1"/>
        <w:jc w:val="both"/>
        <w:rPr>
          <w:rFonts w:asciiTheme="majorHAnsi" w:hAnsiTheme="majorHAnsi" w:cstheme="majorHAnsi"/>
          <w:b/>
          <w:bCs/>
          <w:color w:val="1F497D" w:themeColor="text2"/>
          <w:sz w:val="24"/>
          <w:szCs w:val="24"/>
        </w:rPr>
      </w:pPr>
      <w:r w:rsidRPr="00A32F68">
        <w:rPr>
          <w:rFonts w:asciiTheme="majorHAnsi" w:hAnsiTheme="majorHAnsi" w:cstheme="majorHAnsi"/>
          <w:b/>
          <w:bCs/>
          <w:color w:val="1F497D" w:themeColor="text2"/>
          <w:sz w:val="24"/>
          <w:szCs w:val="24"/>
        </w:rPr>
        <w:t>Database Connection</w:t>
      </w:r>
    </w:p>
    <w:p w14:paraId="3604E764" w14:textId="4D970999" w:rsidR="00C96CC2" w:rsidRDefault="00FC2D71" w:rsidP="009110F4">
      <w:pPr>
        <w:ind w:right="-1"/>
        <w:jc w:val="both"/>
        <w:rPr>
          <w:rFonts w:asciiTheme="majorHAnsi" w:hAnsiTheme="majorHAnsi" w:cstheme="majorHAnsi"/>
        </w:rPr>
      </w:pPr>
      <w:r w:rsidRPr="00865861">
        <w:rPr>
          <w:rFonts w:asciiTheme="majorHAnsi" w:hAnsiTheme="majorHAnsi" w:cstheme="majorHAnsi"/>
        </w:rPr>
        <w:t>The analysis began by connecting to the MySQL database provided for the project. The database contained five interconnected tables representing products, orders, departments, aisles, and customer purchase history. SQL was used as the primary tool to understand the database structure and verify data integrity before performing analytical tasks.</w:t>
      </w:r>
      <w:r w:rsidR="00232714">
        <w:rPr>
          <w:rFonts w:asciiTheme="majorHAnsi" w:hAnsiTheme="majorHAnsi" w:cstheme="majorHAnsi"/>
        </w:rPr>
        <w:t xml:space="preserve"> </w:t>
      </w:r>
      <w:r w:rsidR="00232714" w:rsidRPr="00232714">
        <w:rPr>
          <w:rFonts w:asciiTheme="majorHAnsi" w:hAnsiTheme="majorHAnsi" w:cstheme="majorHAnsi"/>
        </w:rPr>
        <w:t xml:space="preserve">To confirm a successful connection and verify the available schemas, the </w:t>
      </w:r>
      <w:r w:rsidR="007112D8">
        <w:rPr>
          <w:rFonts w:asciiTheme="majorHAnsi" w:hAnsiTheme="majorHAnsi" w:cstheme="majorHAnsi"/>
        </w:rPr>
        <w:t xml:space="preserve">following </w:t>
      </w:r>
      <w:r w:rsidR="0021318B">
        <w:rPr>
          <w:rFonts w:asciiTheme="majorHAnsi" w:hAnsiTheme="majorHAnsi" w:cstheme="majorHAnsi"/>
        </w:rPr>
        <w:t xml:space="preserve">query </w:t>
      </w:r>
      <w:r w:rsidR="00E71859">
        <w:rPr>
          <w:rFonts w:asciiTheme="majorHAnsi" w:hAnsiTheme="majorHAnsi" w:cstheme="majorHAnsi"/>
        </w:rPr>
        <w:t xml:space="preserve">or </w:t>
      </w:r>
      <w:r w:rsidR="00E71859" w:rsidRPr="00232714">
        <w:rPr>
          <w:rFonts w:asciiTheme="majorHAnsi" w:hAnsiTheme="majorHAnsi" w:cstheme="majorHAnsi"/>
        </w:rPr>
        <w:t>command</w:t>
      </w:r>
      <w:r w:rsidR="00232714" w:rsidRPr="00232714">
        <w:rPr>
          <w:rFonts w:asciiTheme="majorHAnsi" w:hAnsiTheme="majorHAnsi" w:cstheme="majorHAnsi"/>
        </w:rPr>
        <w:t xml:space="preserve"> was executed.</w:t>
      </w:r>
    </w:p>
    <w:p w14:paraId="51DCF8F5" w14:textId="453CB0DB" w:rsidR="00CF0A06" w:rsidRPr="00E71859" w:rsidRDefault="00814622" w:rsidP="00E71859">
      <w:pPr>
        <w:spacing w:after="0"/>
        <w:ind w:right="-1"/>
        <w:jc w:val="both"/>
        <w:rPr>
          <w:rFonts w:ascii="Courier New" w:hAnsi="Courier New" w:cs="Courier New"/>
          <w:highlight w:val="lightGray"/>
        </w:rPr>
      </w:pPr>
      <w:r w:rsidRPr="00E71859">
        <w:rPr>
          <w:rFonts w:ascii="Courier New" w:hAnsi="Courier New" w:cs="Courier New"/>
          <w:highlight w:val="lightGray"/>
        </w:rPr>
        <w:t>SHOW DATABASE</w:t>
      </w:r>
      <w:r w:rsidR="002D2A4D" w:rsidRPr="00E71859">
        <w:rPr>
          <w:rFonts w:ascii="Courier New" w:hAnsi="Courier New" w:cs="Courier New"/>
          <w:highlight w:val="lightGray"/>
        </w:rPr>
        <w:t>S</w:t>
      </w:r>
      <w:r w:rsidR="00233DB9" w:rsidRPr="00E71859">
        <w:rPr>
          <w:rFonts w:ascii="Courier New" w:hAnsi="Courier New" w:cs="Courier New"/>
          <w:highlight w:val="lightGray"/>
        </w:rPr>
        <w:t>;</w:t>
      </w:r>
    </w:p>
    <w:p w14:paraId="34CA75D2" w14:textId="3FBFAD8E" w:rsidR="00700671" w:rsidRPr="00A26A3D" w:rsidRDefault="00700671" w:rsidP="009110F4">
      <w:pPr>
        <w:ind w:right="-1"/>
        <w:jc w:val="both"/>
        <w:rPr>
          <w:rFonts w:ascii="Courier New" w:hAnsi="Courier New" w:cs="Courier New"/>
        </w:rPr>
      </w:pPr>
      <w:r w:rsidRPr="00E71859">
        <w:rPr>
          <w:rFonts w:ascii="Courier New" w:hAnsi="Courier New" w:cs="Courier New"/>
          <w:highlight w:val="lightGray"/>
        </w:rPr>
        <w:t>USE project_</w:t>
      </w:r>
      <w:r w:rsidR="00E71859" w:rsidRPr="00E71859">
        <w:rPr>
          <w:rFonts w:ascii="Courier New" w:hAnsi="Courier New" w:cs="Courier New"/>
          <w:highlight w:val="lightGray"/>
        </w:rPr>
        <w:t>order;</w:t>
      </w:r>
    </w:p>
    <w:p w14:paraId="71D3DDDB" w14:textId="7BFDAB0F" w:rsidR="00F002BA" w:rsidRPr="00A26A3D" w:rsidRDefault="00A26A3D" w:rsidP="00A26A3D">
      <w:pPr>
        <w:spacing w:after="0" w:line="240" w:lineRule="auto"/>
        <w:rPr>
          <w:rFonts w:asciiTheme="majorHAnsi" w:eastAsia="Times New Roman" w:hAnsiTheme="majorHAnsi" w:cstheme="majorHAnsi"/>
          <w:lang w:val="en-IN" w:eastAsia="en-IN"/>
        </w:rPr>
      </w:pPr>
      <w:r w:rsidRPr="00A26A3D">
        <w:rPr>
          <w:rFonts w:asciiTheme="majorHAnsi" w:eastAsia="Times New Roman" w:hAnsiTheme="majorHAnsi" w:cstheme="majorHAnsi"/>
          <w:u w:val="single"/>
          <w:lang w:val="en-IN" w:eastAsia="en-IN"/>
        </w:rPr>
        <w:t>Result Grid:</w:t>
      </w:r>
      <w:r w:rsidRPr="00A26A3D">
        <w:rPr>
          <w:rFonts w:asciiTheme="majorHAnsi" w:eastAsia="Times New Roman" w:hAnsiTheme="majorHAnsi" w:cstheme="majorHAnsi"/>
          <w:lang w:val="en-IN" w:eastAsia="en-IN"/>
        </w:rPr>
        <w:t xml:space="preserve"> </w:t>
      </w:r>
      <w:r w:rsidRPr="00A26A3D">
        <w:rPr>
          <w:rFonts w:asciiTheme="majorHAnsi" w:eastAsia="Times New Roman" w:hAnsiTheme="majorHAnsi" w:cstheme="majorHAnsi"/>
          <w:lang w:val="en-IN" w:eastAsia="en-IN"/>
        </w:rPr>
        <w:br/>
      </w:r>
      <w:r w:rsidR="00F002BA" w:rsidRPr="00A26A3D">
        <w:rPr>
          <w:rFonts w:asciiTheme="majorHAnsi" w:eastAsia="Times New Roman" w:hAnsiTheme="majorHAnsi" w:cstheme="majorHAnsi"/>
          <w:lang w:val="en-IN" w:eastAsia="en-IN"/>
        </w:rPr>
        <w:t>information_schema</w:t>
      </w:r>
    </w:p>
    <w:p w14:paraId="1A334FF4" w14:textId="77284449" w:rsidR="00233DB9" w:rsidRPr="00A26A3D" w:rsidRDefault="00F002BA" w:rsidP="00F002BA">
      <w:pPr>
        <w:spacing w:after="0" w:line="240" w:lineRule="auto"/>
        <w:jc w:val="both"/>
        <w:rPr>
          <w:rFonts w:asciiTheme="majorHAnsi" w:eastAsia="Times New Roman" w:hAnsiTheme="majorHAnsi" w:cstheme="majorHAnsi"/>
          <w:lang w:val="en-IN" w:eastAsia="en-IN"/>
        </w:rPr>
      </w:pPr>
      <w:r w:rsidRPr="00A26A3D">
        <w:rPr>
          <w:rFonts w:asciiTheme="majorHAnsi" w:eastAsia="Times New Roman" w:hAnsiTheme="majorHAnsi" w:cstheme="majorHAnsi"/>
          <w:lang w:val="en-IN" w:eastAsia="en-IN"/>
        </w:rPr>
        <w:t>project_orders</w:t>
      </w:r>
    </w:p>
    <w:p w14:paraId="01892A35" w14:textId="77777777" w:rsidR="00F002BA" w:rsidRPr="00F002BA" w:rsidRDefault="00F002BA" w:rsidP="00F002BA">
      <w:pPr>
        <w:spacing w:after="0" w:line="240" w:lineRule="auto"/>
        <w:jc w:val="both"/>
        <w:rPr>
          <w:rFonts w:ascii="Times New Roman" w:eastAsia="Times New Roman" w:hAnsi="Times New Roman" w:cs="Times New Roman"/>
          <w:sz w:val="24"/>
          <w:szCs w:val="24"/>
          <w:lang w:val="en-IN" w:eastAsia="en-IN"/>
        </w:rPr>
      </w:pPr>
    </w:p>
    <w:p w14:paraId="51FBD202" w14:textId="34C173A2" w:rsidR="00CE0376" w:rsidRPr="00A32F68" w:rsidRDefault="00CE0376" w:rsidP="00814622">
      <w:pPr>
        <w:spacing w:after="0"/>
        <w:ind w:right="-1"/>
        <w:jc w:val="both"/>
        <w:rPr>
          <w:rFonts w:asciiTheme="majorHAnsi" w:hAnsiTheme="majorHAnsi" w:cstheme="majorHAnsi"/>
          <w:b/>
          <w:bCs/>
          <w:color w:val="1F497D" w:themeColor="text2"/>
          <w:sz w:val="24"/>
          <w:szCs w:val="24"/>
        </w:rPr>
      </w:pPr>
      <w:r w:rsidRPr="00A32F68">
        <w:rPr>
          <w:rFonts w:asciiTheme="majorHAnsi" w:hAnsiTheme="majorHAnsi" w:cstheme="majorHAnsi"/>
          <w:b/>
          <w:bCs/>
          <w:color w:val="1F497D" w:themeColor="text2"/>
          <w:sz w:val="24"/>
          <w:szCs w:val="24"/>
        </w:rPr>
        <w:t>Database Exploration</w:t>
      </w:r>
    </w:p>
    <w:p w14:paraId="363F2CD5" w14:textId="77E45996" w:rsidR="002901CC" w:rsidRDefault="008B440C" w:rsidP="009110F4">
      <w:pPr>
        <w:ind w:right="-1"/>
        <w:jc w:val="both"/>
        <w:rPr>
          <w:rFonts w:asciiTheme="majorHAnsi" w:hAnsiTheme="majorHAnsi" w:cstheme="majorHAnsi"/>
        </w:rPr>
      </w:pPr>
      <w:r w:rsidRPr="00865861">
        <w:rPr>
          <w:rFonts w:asciiTheme="majorHAnsi" w:hAnsiTheme="majorHAnsi" w:cstheme="majorHAnsi"/>
        </w:rPr>
        <w:t>A preliminary examination of the dataset was performed to determine the size of each table and to understand the overall volume of data available for analysis. Row counts were obtained for all tables, and sample records were inspected using SQL queries to verify that the imported data was complete and correctly structured.</w:t>
      </w:r>
      <w:r>
        <w:rPr>
          <w:rFonts w:asciiTheme="majorHAnsi" w:hAnsiTheme="majorHAnsi" w:cstheme="majorHAnsi"/>
        </w:rPr>
        <w:t xml:space="preserve"> </w:t>
      </w:r>
    </w:p>
    <w:p w14:paraId="15DF1AA9" w14:textId="1EF0DA4A" w:rsidR="008B440C" w:rsidRDefault="008B440C" w:rsidP="008B440C">
      <w:pPr>
        <w:ind w:right="-1"/>
        <w:jc w:val="center"/>
        <w:rPr>
          <w:rFonts w:asciiTheme="majorHAnsi" w:hAnsiTheme="majorHAnsi" w:cstheme="majorHAnsi"/>
        </w:rPr>
      </w:pPr>
      <w:r w:rsidRPr="008202A6">
        <w:rPr>
          <w:rFonts w:asciiTheme="majorHAnsi" w:hAnsiTheme="majorHAnsi" w:cstheme="majorHAnsi"/>
          <w:noProof/>
          <w:sz w:val="18"/>
          <w:szCs w:val="18"/>
        </w:rPr>
        <w:drawing>
          <wp:inline distT="0" distB="0" distL="0" distR="0" wp14:anchorId="5440945C" wp14:editId="64CA8FE2">
            <wp:extent cx="2223770" cy="2295603"/>
            <wp:effectExtent l="19050" t="19050" r="24130" b="28575"/>
            <wp:docPr id="3660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5702" name="Picture 36605702"/>
                    <pic:cNvPicPr/>
                  </pic:nvPicPr>
                  <pic:blipFill>
                    <a:blip r:embed="rId8"/>
                    <a:stretch>
                      <a:fillRect/>
                    </a:stretch>
                  </pic:blipFill>
                  <pic:spPr>
                    <a:xfrm>
                      <a:off x="0" y="0"/>
                      <a:ext cx="2266180" cy="2339382"/>
                    </a:xfrm>
                    <a:prstGeom prst="rect">
                      <a:avLst/>
                    </a:prstGeom>
                    <a:ln>
                      <a:solidFill>
                        <a:schemeClr val="tx1"/>
                      </a:solidFill>
                    </a:ln>
                  </pic:spPr>
                </pic:pic>
              </a:graphicData>
            </a:graphic>
          </wp:inline>
        </w:drawing>
      </w:r>
      <w:r>
        <w:rPr>
          <w:rFonts w:asciiTheme="majorHAnsi" w:hAnsiTheme="majorHAnsi" w:cstheme="majorHAnsi"/>
        </w:rPr>
        <w:t xml:space="preserve">            </w:t>
      </w:r>
      <w:r>
        <w:rPr>
          <w:rFonts w:asciiTheme="majorHAnsi" w:hAnsiTheme="majorHAnsi" w:cstheme="majorHAnsi"/>
          <w:noProof/>
        </w:rPr>
        <w:drawing>
          <wp:inline distT="0" distB="0" distL="0" distR="0" wp14:anchorId="6EAB04EC" wp14:editId="77B75B2E">
            <wp:extent cx="3676650" cy="2298700"/>
            <wp:effectExtent l="19050" t="19050" r="19050" b="25400"/>
            <wp:docPr id="1331110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10493" name="Picture 1331110493"/>
                    <pic:cNvPicPr/>
                  </pic:nvPicPr>
                  <pic:blipFill>
                    <a:blip r:embed="rId9"/>
                    <a:stretch>
                      <a:fillRect/>
                    </a:stretch>
                  </pic:blipFill>
                  <pic:spPr>
                    <a:xfrm>
                      <a:off x="0" y="0"/>
                      <a:ext cx="3683346" cy="2302886"/>
                    </a:xfrm>
                    <a:prstGeom prst="rect">
                      <a:avLst/>
                    </a:prstGeom>
                    <a:ln>
                      <a:solidFill>
                        <a:schemeClr val="tx1"/>
                      </a:solidFill>
                    </a:ln>
                  </pic:spPr>
                </pic:pic>
              </a:graphicData>
            </a:graphic>
          </wp:inline>
        </w:drawing>
      </w:r>
    </w:p>
    <w:p w14:paraId="2AEF6076" w14:textId="189E6EA4" w:rsidR="004702EB" w:rsidRPr="008F2FCD" w:rsidRDefault="00C25397" w:rsidP="008B440C">
      <w:pPr>
        <w:ind w:right="-1"/>
        <w:jc w:val="center"/>
        <w:rPr>
          <w:rFonts w:asciiTheme="majorHAnsi" w:hAnsiTheme="majorHAnsi" w:cstheme="majorHAnsi"/>
          <w:sz w:val="18"/>
          <w:szCs w:val="18"/>
        </w:rPr>
      </w:pPr>
      <w:r w:rsidRPr="008F2FCD">
        <w:rPr>
          <w:rFonts w:asciiTheme="majorHAnsi" w:hAnsiTheme="majorHAnsi" w:cstheme="majorHAnsi"/>
          <w:sz w:val="18"/>
          <w:szCs w:val="18"/>
        </w:rPr>
        <w:t xml:space="preserve">Figure </w:t>
      </w:r>
      <w:r w:rsidR="008F2FCD">
        <w:rPr>
          <w:rFonts w:asciiTheme="majorHAnsi" w:hAnsiTheme="majorHAnsi" w:cstheme="majorHAnsi"/>
          <w:sz w:val="18"/>
          <w:szCs w:val="18"/>
        </w:rPr>
        <w:t>1</w:t>
      </w:r>
      <w:r w:rsidRPr="008F2FCD">
        <w:rPr>
          <w:rFonts w:asciiTheme="majorHAnsi" w:hAnsiTheme="majorHAnsi" w:cstheme="majorHAnsi"/>
          <w:sz w:val="18"/>
          <w:szCs w:val="18"/>
        </w:rPr>
        <w:t xml:space="preserve">: </w:t>
      </w:r>
      <w:r w:rsidR="00DC1864">
        <w:rPr>
          <w:rFonts w:asciiTheme="majorHAnsi" w:hAnsiTheme="majorHAnsi" w:cstheme="majorHAnsi"/>
          <w:sz w:val="18"/>
          <w:szCs w:val="18"/>
        </w:rPr>
        <w:t xml:space="preserve"> </w:t>
      </w:r>
      <w:r w:rsidR="00860FB0" w:rsidRPr="00860FB0">
        <w:rPr>
          <w:rFonts w:asciiTheme="majorHAnsi" w:hAnsiTheme="majorHAnsi" w:cstheme="majorHAnsi"/>
          <w:sz w:val="18"/>
          <w:szCs w:val="18"/>
        </w:rPr>
        <w:t>Database exploration queries and output grids.</w:t>
      </w:r>
    </w:p>
    <w:p w14:paraId="4E549EA8" w14:textId="66E14795" w:rsidR="008B440C" w:rsidRPr="00865861" w:rsidRDefault="008B440C" w:rsidP="00EF7CFF">
      <w:pPr>
        <w:ind w:right="-1"/>
        <w:jc w:val="both"/>
        <w:rPr>
          <w:rFonts w:asciiTheme="majorHAnsi" w:hAnsiTheme="majorHAnsi" w:cstheme="majorHAnsi"/>
        </w:rPr>
      </w:pPr>
      <w:r w:rsidRPr="00865861">
        <w:rPr>
          <w:rFonts w:asciiTheme="majorHAnsi" w:hAnsiTheme="majorHAnsi" w:cstheme="majorHAnsi"/>
        </w:rPr>
        <w:t xml:space="preserve">The database schema was explored to understand the available tables, their attributes, and relationships. Commands such as </w:t>
      </w:r>
      <w:r w:rsidRPr="00096633">
        <w:rPr>
          <w:rFonts w:ascii="Courier New" w:hAnsi="Courier New" w:cs="Courier New"/>
          <w:highlight w:val="lightGray"/>
        </w:rPr>
        <w:t>SHOW TABLES</w:t>
      </w:r>
      <w:r w:rsidRPr="00865861">
        <w:rPr>
          <w:rFonts w:asciiTheme="majorHAnsi" w:hAnsiTheme="majorHAnsi" w:cstheme="majorHAnsi"/>
        </w:rPr>
        <w:t xml:space="preserve"> and </w:t>
      </w:r>
      <w:r w:rsidRPr="00096633">
        <w:rPr>
          <w:rFonts w:ascii="Courier New" w:hAnsi="Courier New" w:cs="Courier New"/>
          <w:highlight w:val="lightGray"/>
        </w:rPr>
        <w:t>DESCRIBE</w:t>
      </w:r>
      <w:r w:rsidRPr="00865861">
        <w:rPr>
          <w:rFonts w:asciiTheme="majorHAnsi" w:hAnsiTheme="majorHAnsi" w:cstheme="majorHAnsi"/>
        </w:rPr>
        <w:t xml:space="preserve"> were executed to identify the structure of each table, primary keys, and the data types of every attribute. This step provided a clear understanding of how different tables were connected and prepared the foundation for further analysis.</w:t>
      </w:r>
    </w:p>
    <w:p w14:paraId="15DD89CA" w14:textId="39BC1D19" w:rsidR="0095061F" w:rsidRDefault="00467061" w:rsidP="007C3643">
      <w:pPr>
        <w:ind w:right="-1"/>
        <w:jc w:val="center"/>
        <w:rPr>
          <w:rFonts w:asciiTheme="majorHAnsi" w:hAnsiTheme="majorHAnsi" w:cstheme="majorHAnsi"/>
          <w:sz w:val="18"/>
          <w:szCs w:val="18"/>
        </w:rPr>
      </w:pPr>
      <w:r w:rsidRPr="008202A6">
        <w:rPr>
          <w:rFonts w:asciiTheme="majorHAnsi" w:hAnsiTheme="majorHAnsi" w:cstheme="majorHAnsi"/>
          <w:noProof/>
          <w:sz w:val="18"/>
          <w:szCs w:val="18"/>
        </w:rPr>
        <w:lastRenderedPageBreak/>
        <w:drawing>
          <wp:inline distT="0" distB="0" distL="0" distR="0" wp14:anchorId="4C3E23CB" wp14:editId="53BB0AFC">
            <wp:extent cx="5111957" cy="3569970"/>
            <wp:effectExtent l="19050" t="19050" r="12700" b="11430"/>
            <wp:docPr id="1785051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51779" name="Picture 1785051779"/>
                    <pic:cNvPicPr/>
                  </pic:nvPicPr>
                  <pic:blipFill>
                    <a:blip r:embed="rId10"/>
                    <a:stretch>
                      <a:fillRect/>
                    </a:stretch>
                  </pic:blipFill>
                  <pic:spPr>
                    <a:xfrm>
                      <a:off x="0" y="0"/>
                      <a:ext cx="5143057" cy="3591689"/>
                    </a:xfrm>
                    <a:prstGeom prst="rect">
                      <a:avLst/>
                    </a:prstGeom>
                    <a:ln>
                      <a:solidFill>
                        <a:schemeClr val="tx1"/>
                      </a:solidFill>
                    </a:ln>
                  </pic:spPr>
                </pic:pic>
              </a:graphicData>
            </a:graphic>
          </wp:inline>
        </w:drawing>
      </w:r>
    </w:p>
    <w:p w14:paraId="2A8B2A57" w14:textId="2D1EFB60" w:rsidR="00357E73" w:rsidRDefault="0096163C" w:rsidP="00E0593C">
      <w:pPr>
        <w:ind w:right="-1"/>
        <w:jc w:val="center"/>
        <w:rPr>
          <w:rFonts w:asciiTheme="majorHAnsi" w:hAnsiTheme="majorHAnsi" w:cstheme="majorHAnsi"/>
          <w:sz w:val="18"/>
          <w:szCs w:val="18"/>
        </w:rPr>
      </w:pPr>
      <w:r w:rsidRPr="008F2FCD">
        <w:rPr>
          <w:rFonts w:asciiTheme="majorHAnsi" w:hAnsiTheme="majorHAnsi" w:cstheme="majorHAnsi"/>
          <w:sz w:val="18"/>
          <w:szCs w:val="18"/>
        </w:rPr>
        <w:t xml:space="preserve">Figure </w:t>
      </w:r>
      <w:r>
        <w:rPr>
          <w:rFonts w:asciiTheme="majorHAnsi" w:hAnsiTheme="majorHAnsi" w:cstheme="majorHAnsi"/>
          <w:sz w:val="18"/>
          <w:szCs w:val="18"/>
        </w:rPr>
        <w:t>2</w:t>
      </w:r>
      <w:r w:rsidRPr="008F2FCD">
        <w:rPr>
          <w:rFonts w:asciiTheme="majorHAnsi" w:hAnsiTheme="majorHAnsi" w:cstheme="majorHAnsi"/>
          <w:sz w:val="18"/>
          <w:szCs w:val="18"/>
        </w:rPr>
        <w:t xml:space="preserve">: </w:t>
      </w:r>
      <w:r w:rsidR="00DC1864">
        <w:rPr>
          <w:rFonts w:asciiTheme="majorHAnsi" w:hAnsiTheme="majorHAnsi" w:cstheme="majorHAnsi"/>
          <w:sz w:val="18"/>
          <w:szCs w:val="18"/>
        </w:rPr>
        <w:t xml:space="preserve"> </w:t>
      </w:r>
      <w:r w:rsidR="00B94F3C" w:rsidRPr="00B94F3C">
        <w:rPr>
          <w:rFonts w:asciiTheme="majorHAnsi" w:hAnsiTheme="majorHAnsi" w:cstheme="majorHAnsi"/>
          <w:sz w:val="18"/>
          <w:szCs w:val="18"/>
        </w:rPr>
        <w:t>SQL queries utilized to inspect table schemas and the resulting column metadata grid</w:t>
      </w:r>
    </w:p>
    <w:p w14:paraId="0F8B0861" w14:textId="3DB92360" w:rsidR="00B94F3C" w:rsidRDefault="00B94F3C" w:rsidP="00357E73">
      <w:pPr>
        <w:ind w:right="-1"/>
        <w:rPr>
          <w:rFonts w:asciiTheme="majorHAnsi" w:hAnsiTheme="majorHAnsi" w:cstheme="majorHAnsi"/>
          <w:color w:val="000000" w:themeColor="text1"/>
          <w:u w:val="single"/>
        </w:rPr>
      </w:pPr>
      <w:r w:rsidRPr="00F63A33">
        <w:rPr>
          <w:rFonts w:asciiTheme="majorHAnsi" w:hAnsiTheme="majorHAnsi" w:cstheme="majorHAnsi"/>
          <w:color w:val="000000" w:themeColor="text1"/>
          <w:u w:val="single"/>
        </w:rPr>
        <w:t>Database Summary</w:t>
      </w:r>
      <w:r w:rsidR="008F36D9" w:rsidRPr="00F63A33">
        <w:rPr>
          <w:rFonts w:asciiTheme="majorHAnsi" w:hAnsiTheme="majorHAnsi" w:cstheme="majorHAnsi"/>
          <w:color w:val="000000" w:themeColor="text1"/>
          <w:u w:val="single"/>
        </w:rPr>
        <w:t xml:space="preserve"> Table</w:t>
      </w:r>
      <w:r w:rsidR="00F63A33">
        <w:rPr>
          <w:rFonts w:asciiTheme="majorHAnsi" w:hAnsiTheme="majorHAnsi" w:cstheme="majorHAnsi"/>
          <w:color w:val="000000" w:themeColor="text1"/>
          <w:u w:val="single"/>
        </w:rPr>
        <w:t>:</w:t>
      </w:r>
    </w:p>
    <w:tbl>
      <w:tblPr>
        <w:tblStyle w:val="TableGrid"/>
        <w:tblW w:w="0" w:type="auto"/>
        <w:tblInd w:w="2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834"/>
        <w:gridCol w:w="4000"/>
        <w:gridCol w:w="3292"/>
      </w:tblGrid>
      <w:tr w:rsidR="00FA1501" w14:paraId="0DD57EC3" w14:textId="77777777" w:rsidTr="00357E73">
        <w:trPr>
          <w:trHeight w:val="454"/>
        </w:trPr>
        <w:tc>
          <w:tcPr>
            <w:tcW w:w="2834" w:type="dxa"/>
            <w:tcBorders>
              <w:top w:val="single" w:sz="4" w:space="0" w:color="000000" w:themeColor="text1"/>
              <w:bottom w:val="single" w:sz="4" w:space="0" w:color="000000" w:themeColor="text1"/>
              <w:right w:val="single" w:sz="4" w:space="0" w:color="000000" w:themeColor="text1"/>
            </w:tcBorders>
            <w:shd w:val="clear" w:color="auto" w:fill="1F497D" w:themeFill="text2"/>
          </w:tcPr>
          <w:p w14:paraId="3A8FB541" w14:textId="695984D9" w:rsidR="00FA1501" w:rsidRDefault="00FA1501" w:rsidP="005A1BE2">
            <w:pPr>
              <w:spacing w:before="80"/>
              <w:jc w:val="center"/>
              <w:rPr>
                <w:rFonts w:asciiTheme="majorHAnsi" w:hAnsiTheme="majorHAnsi" w:cstheme="majorHAnsi"/>
                <w:color w:val="000000" w:themeColor="text1"/>
                <w:u w:val="single"/>
              </w:rPr>
            </w:pPr>
            <w:r w:rsidRPr="00EC7A88">
              <w:rPr>
                <w:rFonts w:asciiTheme="majorHAnsi" w:hAnsiTheme="majorHAnsi" w:cstheme="majorHAnsi"/>
                <w:b/>
                <w:bCs/>
                <w:color w:val="FFFFFF"/>
                <w:sz w:val="24"/>
                <w:szCs w:val="24"/>
              </w:rPr>
              <w:t>Table</w:t>
            </w:r>
          </w:p>
        </w:tc>
        <w:tc>
          <w:tcPr>
            <w:tcW w:w="4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497D" w:themeFill="text2"/>
          </w:tcPr>
          <w:p w14:paraId="36294B91" w14:textId="6C4C6C84" w:rsidR="00FA1501" w:rsidRDefault="00FA1501" w:rsidP="005A1BE2">
            <w:pPr>
              <w:spacing w:before="80"/>
              <w:jc w:val="center"/>
              <w:rPr>
                <w:rFonts w:asciiTheme="majorHAnsi" w:hAnsiTheme="majorHAnsi" w:cstheme="majorHAnsi"/>
                <w:color w:val="000000" w:themeColor="text1"/>
                <w:u w:val="single"/>
              </w:rPr>
            </w:pPr>
            <w:r w:rsidRPr="00EC7A88">
              <w:rPr>
                <w:rFonts w:asciiTheme="majorHAnsi" w:hAnsiTheme="majorHAnsi" w:cstheme="majorHAnsi"/>
                <w:b/>
                <w:bCs/>
                <w:color w:val="FFFFFF"/>
                <w:sz w:val="24"/>
                <w:szCs w:val="24"/>
              </w:rPr>
              <w:t>Row Count</w:t>
            </w:r>
          </w:p>
        </w:tc>
        <w:tc>
          <w:tcPr>
            <w:tcW w:w="3292" w:type="dxa"/>
            <w:tcBorders>
              <w:top w:val="single" w:sz="4" w:space="0" w:color="000000" w:themeColor="text1"/>
              <w:left w:val="single" w:sz="4" w:space="0" w:color="000000" w:themeColor="text1"/>
              <w:bottom w:val="single" w:sz="4" w:space="0" w:color="000000" w:themeColor="text1"/>
            </w:tcBorders>
            <w:shd w:val="clear" w:color="auto" w:fill="1F497D" w:themeFill="text2"/>
          </w:tcPr>
          <w:p w14:paraId="6944C20E" w14:textId="6D83645E" w:rsidR="00FA1501" w:rsidRDefault="00FA1501" w:rsidP="005A1BE2">
            <w:pPr>
              <w:spacing w:before="80"/>
              <w:jc w:val="center"/>
              <w:rPr>
                <w:rFonts w:asciiTheme="majorHAnsi" w:hAnsiTheme="majorHAnsi" w:cstheme="majorHAnsi"/>
                <w:color w:val="000000" w:themeColor="text1"/>
                <w:u w:val="single"/>
              </w:rPr>
            </w:pPr>
            <w:r w:rsidRPr="00EC7A88">
              <w:rPr>
                <w:rFonts w:asciiTheme="majorHAnsi" w:hAnsiTheme="majorHAnsi" w:cstheme="majorHAnsi"/>
                <w:b/>
                <w:bCs/>
                <w:color w:val="FFFFFF"/>
                <w:sz w:val="24"/>
                <w:szCs w:val="24"/>
              </w:rPr>
              <w:t>Primary Key</w:t>
            </w:r>
          </w:p>
        </w:tc>
      </w:tr>
      <w:tr w:rsidR="00FA1501" w14:paraId="400DD102" w14:textId="77777777" w:rsidTr="00357E73">
        <w:trPr>
          <w:trHeight w:val="371"/>
        </w:trPr>
        <w:tc>
          <w:tcPr>
            <w:tcW w:w="2834" w:type="dxa"/>
            <w:tcBorders>
              <w:top w:val="single" w:sz="4" w:space="0" w:color="000000" w:themeColor="text1"/>
            </w:tcBorders>
            <w:shd w:val="clear" w:color="auto" w:fill="DBE5F1" w:themeFill="accent1" w:themeFillTint="33"/>
          </w:tcPr>
          <w:p w14:paraId="526CB2FD" w14:textId="7DF05F76" w:rsidR="00FA1501" w:rsidRDefault="00FA1501" w:rsidP="007F23D1">
            <w:pPr>
              <w:ind w:right="-1"/>
              <w:jc w:val="center"/>
              <w:rPr>
                <w:rFonts w:asciiTheme="majorHAnsi" w:hAnsiTheme="majorHAnsi" w:cstheme="majorHAnsi"/>
                <w:color w:val="000000" w:themeColor="text1"/>
                <w:u w:val="single"/>
              </w:rPr>
            </w:pPr>
            <w:r w:rsidRPr="00996558">
              <w:rPr>
                <w:rFonts w:asciiTheme="majorHAnsi" w:hAnsiTheme="majorHAnsi" w:cstheme="majorHAnsi"/>
                <w:sz w:val="20"/>
                <w:szCs w:val="20"/>
              </w:rPr>
              <w:t>aisles</w:t>
            </w:r>
          </w:p>
        </w:tc>
        <w:tc>
          <w:tcPr>
            <w:tcW w:w="4000" w:type="dxa"/>
            <w:tcBorders>
              <w:top w:val="single" w:sz="4" w:space="0" w:color="000000" w:themeColor="text1"/>
            </w:tcBorders>
            <w:shd w:val="clear" w:color="auto" w:fill="DBE5F1" w:themeFill="accent1" w:themeFillTint="33"/>
          </w:tcPr>
          <w:p w14:paraId="2F1B7DEF" w14:textId="3496748B" w:rsidR="00FA1501" w:rsidRDefault="00570824" w:rsidP="007F23D1">
            <w:pPr>
              <w:ind w:right="-1"/>
              <w:jc w:val="center"/>
              <w:rPr>
                <w:rFonts w:asciiTheme="majorHAnsi" w:hAnsiTheme="majorHAnsi" w:cstheme="majorHAnsi"/>
                <w:color w:val="000000" w:themeColor="text1"/>
                <w:u w:val="single"/>
              </w:rPr>
            </w:pPr>
            <w:r w:rsidRPr="00996558">
              <w:rPr>
                <w:rFonts w:asciiTheme="majorHAnsi" w:hAnsiTheme="majorHAnsi" w:cstheme="majorHAnsi"/>
                <w:sz w:val="20"/>
                <w:szCs w:val="20"/>
              </w:rPr>
              <w:t>134</w:t>
            </w:r>
          </w:p>
        </w:tc>
        <w:tc>
          <w:tcPr>
            <w:tcW w:w="3292" w:type="dxa"/>
            <w:tcBorders>
              <w:top w:val="single" w:sz="4" w:space="0" w:color="000000" w:themeColor="text1"/>
            </w:tcBorders>
            <w:shd w:val="clear" w:color="auto" w:fill="DBE5F1" w:themeFill="accent1" w:themeFillTint="33"/>
          </w:tcPr>
          <w:p w14:paraId="4CBB147D" w14:textId="42AEA60C" w:rsidR="00FA1501" w:rsidRDefault="004F5275" w:rsidP="007F23D1">
            <w:pPr>
              <w:ind w:right="-1"/>
              <w:jc w:val="center"/>
              <w:rPr>
                <w:rFonts w:asciiTheme="majorHAnsi" w:hAnsiTheme="majorHAnsi" w:cstheme="majorHAnsi"/>
                <w:color w:val="000000" w:themeColor="text1"/>
                <w:u w:val="single"/>
              </w:rPr>
            </w:pPr>
            <w:proofErr w:type="spellStart"/>
            <w:r w:rsidRPr="00996558">
              <w:rPr>
                <w:rFonts w:asciiTheme="majorHAnsi" w:hAnsiTheme="majorHAnsi" w:cstheme="majorHAnsi"/>
                <w:sz w:val="20"/>
                <w:szCs w:val="20"/>
              </w:rPr>
              <w:t>aisle_id</w:t>
            </w:r>
            <w:proofErr w:type="spellEnd"/>
          </w:p>
        </w:tc>
      </w:tr>
      <w:tr w:rsidR="00FA1501" w14:paraId="6CF1C13A" w14:textId="77777777" w:rsidTr="00357E73">
        <w:trPr>
          <w:trHeight w:val="371"/>
        </w:trPr>
        <w:tc>
          <w:tcPr>
            <w:tcW w:w="2834" w:type="dxa"/>
            <w:shd w:val="clear" w:color="auto" w:fill="DBE5F1" w:themeFill="accent1" w:themeFillTint="33"/>
          </w:tcPr>
          <w:p w14:paraId="6D180C25" w14:textId="6E132D8D" w:rsidR="00FA1501" w:rsidRDefault="00570824" w:rsidP="007F23D1">
            <w:pPr>
              <w:ind w:right="-1"/>
              <w:jc w:val="center"/>
              <w:rPr>
                <w:rFonts w:asciiTheme="majorHAnsi" w:hAnsiTheme="majorHAnsi" w:cstheme="majorHAnsi"/>
                <w:color w:val="000000" w:themeColor="text1"/>
                <w:u w:val="single"/>
              </w:rPr>
            </w:pPr>
            <w:r w:rsidRPr="00996558">
              <w:rPr>
                <w:rFonts w:asciiTheme="majorHAnsi" w:hAnsiTheme="majorHAnsi" w:cstheme="majorHAnsi"/>
                <w:sz w:val="20"/>
                <w:szCs w:val="20"/>
              </w:rPr>
              <w:t>departments</w:t>
            </w:r>
          </w:p>
        </w:tc>
        <w:tc>
          <w:tcPr>
            <w:tcW w:w="4000" w:type="dxa"/>
            <w:shd w:val="clear" w:color="auto" w:fill="DBE5F1" w:themeFill="accent1" w:themeFillTint="33"/>
          </w:tcPr>
          <w:p w14:paraId="4E96E026" w14:textId="3F3E1A43" w:rsidR="00FA1501" w:rsidRDefault="00570824" w:rsidP="00E428AE">
            <w:pPr>
              <w:ind w:right="-1"/>
              <w:jc w:val="center"/>
              <w:rPr>
                <w:rFonts w:asciiTheme="majorHAnsi" w:hAnsiTheme="majorHAnsi" w:cstheme="majorHAnsi"/>
                <w:color w:val="000000" w:themeColor="text1"/>
                <w:u w:val="single"/>
              </w:rPr>
            </w:pPr>
            <w:r w:rsidRPr="00996558">
              <w:rPr>
                <w:rFonts w:asciiTheme="majorHAnsi" w:hAnsiTheme="majorHAnsi" w:cstheme="majorHAnsi"/>
                <w:sz w:val="20"/>
                <w:szCs w:val="20"/>
              </w:rPr>
              <w:t>21</w:t>
            </w:r>
          </w:p>
        </w:tc>
        <w:tc>
          <w:tcPr>
            <w:tcW w:w="3292" w:type="dxa"/>
            <w:shd w:val="clear" w:color="auto" w:fill="DBE5F1" w:themeFill="accent1" w:themeFillTint="33"/>
          </w:tcPr>
          <w:p w14:paraId="0D2203A0" w14:textId="228EB736" w:rsidR="00FA1501" w:rsidRDefault="004F5275" w:rsidP="00E428AE">
            <w:pPr>
              <w:ind w:right="-1"/>
              <w:jc w:val="center"/>
              <w:rPr>
                <w:rFonts w:asciiTheme="majorHAnsi" w:hAnsiTheme="majorHAnsi" w:cstheme="majorHAnsi"/>
                <w:color w:val="000000" w:themeColor="text1"/>
                <w:u w:val="single"/>
              </w:rPr>
            </w:pPr>
            <w:proofErr w:type="spellStart"/>
            <w:r w:rsidRPr="00996558">
              <w:rPr>
                <w:rFonts w:asciiTheme="majorHAnsi" w:hAnsiTheme="majorHAnsi" w:cstheme="majorHAnsi"/>
                <w:sz w:val="20"/>
                <w:szCs w:val="20"/>
              </w:rPr>
              <w:t>department_id</w:t>
            </w:r>
            <w:proofErr w:type="spellEnd"/>
          </w:p>
        </w:tc>
      </w:tr>
      <w:tr w:rsidR="00FA1501" w14:paraId="6C1054B5" w14:textId="77777777" w:rsidTr="00357E73">
        <w:trPr>
          <w:trHeight w:val="371"/>
        </w:trPr>
        <w:tc>
          <w:tcPr>
            <w:tcW w:w="2834" w:type="dxa"/>
            <w:shd w:val="clear" w:color="auto" w:fill="DBE5F1" w:themeFill="accent1" w:themeFillTint="33"/>
          </w:tcPr>
          <w:p w14:paraId="118EBF71" w14:textId="089EA5FF" w:rsidR="00FA1501" w:rsidRDefault="00570824" w:rsidP="007F23D1">
            <w:pPr>
              <w:ind w:right="-1"/>
              <w:jc w:val="center"/>
              <w:rPr>
                <w:rFonts w:asciiTheme="majorHAnsi" w:hAnsiTheme="majorHAnsi" w:cstheme="majorHAnsi"/>
                <w:color w:val="000000" w:themeColor="text1"/>
                <w:u w:val="single"/>
              </w:rPr>
            </w:pPr>
            <w:r w:rsidRPr="00996558">
              <w:rPr>
                <w:rFonts w:asciiTheme="majorHAnsi" w:hAnsiTheme="majorHAnsi" w:cstheme="majorHAnsi"/>
                <w:sz w:val="20"/>
                <w:szCs w:val="20"/>
              </w:rPr>
              <w:t>products</w:t>
            </w:r>
          </w:p>
        </w:tc>
        <w:tc>
          <w:tcPr>
            <w:tcW w:w="4000" w:type="dxa"/>
            <w:shd w:val="clear" w:color="auto" w:fill="DBE5F1" w:themeFill="accent1" w:themeFillTint="33"/>
          </w:tcPr>
          <w:p w14:paraId="2C52FEC9" w14:textId="154DD93D" w:rsidR="00FA1501" w:rsidRDefault="00570824" w:rsidP="00E428AE">
            <w:pPr>
              <w:ind w:right="-1"/>
              <w:jc w:val="center"/>
              <w:rPr>
                <w:rFonts w:asciiTheme="majorHAnsi" w:hAnsiTheme="majorHAnsi" w:cstheme="majorHAnsi"/>
                <w:color w:val="000000" w:themeColor="text1"/>
                <w:u w:val="single"/>
              </w:rPr>
            </w:pPr>
            <w:r w:rsidRPr="00996558">
              <w:rPr>
                <w:rFonts w:asciiTheme="majorHAnsi" w:hAnsiTheme="majorHAnsi" w:cstheme="majorHAnsi"/>
                <w:sz w:val="20"/>
                <w:szCs w:val="20"/>
              </w:rPr>
              <w:t>49,355</w:t>
            </w:r>
          </w:p>
        </w:tc>
        <w:tc>
          <w:tcPr>
            <w:tcW w:w="3292" w:type="dxa"/>
            <w:shd w:val="clear" w:color="auto" w:fill="DBE5F1" w:themeFill="accent1" w:themeFillTint="33"/>
          </w:tcPr>
          <w:p w14:paraId="0705295C" w14:textId="577DCEF8" w:rsidR="00FA1501" w:rsidRDefault="004F5275" w:rsidP="00E428AE">
            <w:pPr>
              <w:ind w:right="-1"/>
              <w:jc w:val="center"/>
              <w:rPr>
                <w:rFonts w:asciiTheme="majorHAnsi" w:hAnsiTheme="majorHAnsi" w:cstheme="majorHAnsi"/>
                <w:color w:val="000000" w:themeColor="text1"/>
                <w:u w:val="single"/>
              </w:rPr>
            </w:pPr>
            <w:proofErr w:type="spellStart"/>
            <w:r w:rsidRPr="00996558">
              <w:rPr>
                <w:rFonts w:asciiTheme="majorHAnsi" w:hAnsiTheme="majorHAnsi" w:cstheme="majorHAnsi"/>
                <w:sz w:val="20"/>
                <w:szCs w:val="20"/>
              </w:rPr>
              <w:t>product_id</w:t>
            </w:r>
            <w:proofErr w:type="spellEnd"/>
          </w:p>
        </w:tc>
      </w:tr>
      <w:tr w:rsidR="00FA1501" w14:paraId="7ED08875" w14:textId="77777777" w:rsidTr="00357E73">
        <w:trPr>
          <w:trHeight w:val="371"/>
        </w:trPr>
        <w:tc>
          <w:tcPr>
            <w:tcW w:w="2834" w:type="dxa"/>
            <w:shd w:val="clear" w:color="auto" w:fill="DBE5F1" w:themeFill="accent1" w:themeFillTint="33"/>
          </w:tcPr>
          <w:p w14:paraId="498E9CFD" w14:textId="502C856A" w:rsidR="00FA1501" w:rsidRDefault="00570824" w:rsidP="007F23D1">
            <w:pPr>
              <w:ind w:right="-1"/>
              <w:jc w:val="center"/>
              <w:rPr>
                <w:rFonts w:asciiTheme="majorHAnsi" w:hAnsiTheme="majorHAnsi" w:cstheme="majorHAnsi"/>
                <w:color w:val="000000" w:themeColor="text1"/>
                <w:u w:val="single"/>
              </w:rPr>
            </w:pPr>
            <w:r w:rsidRPr="00996558">
              <w:rPr>
                <w:rFonts w:asciiTheme="majorHAnsi" w:hAnsiTheme="majorHAnsi" w:cstheme="majorHAnsi"/>
                <w:sz w:val="20"/>
                <w:szCs w:val="20"/>
              </w:rPr>
              <w:t>orders</w:t>
            </w:r>
          </w:p>
        </w:tc>
        <w:tc>
          <w:tcPr>
            <w:tcW w:w="4000" w:type="dxa"/>
            <w:shd w:val="clear" w:color="auto" w:fill="DBE5F1" w:themeFill="accent1" w:themeFillTint="33"/>
          </w:tcPr>
          <w:p w14:paraId="7F296BD9" w14:textId="7DD64011" w:rsidR="00FA1501" w:rsidRDefault="00570824" w:rsidP="00E428AE">
            <w:pPr>
              <w:ind w:right="-1"/>
              <w:jc w:val="center"/>
              <w:rPr>
                <w:rFonts w:asciiTheme="majorHAnsi" w:hAnsiTheme="majorHAnsi" w:cstheme="majorHAnsi"/>
                <w:color w:val="000000" w:themeColor="text1"/>
                <w:u w:val="single"/>
              </w:rPr>
            </w:pPr>
            <w:r w:rsidRPr="00996558">
              <w:rPr>
                <w:rFonts w:asciiTheme="majorHAnsi" w:hAnsiTheme="majorHAnsi" w:cstheme="majorHAnsi"/>
                <w:sz w:val="20"/>
                <w:szCs w:val="20"/>
              </w:rPr>
              <w:t>1,048,575</w:t>
            </w:r>
          </w:p>
        </w:tc>
        <w:tc>
          <w:tcPr>
            <w:tcW w:w="3292" w:type="dxa"/>
            <w:shd w:val="clear" w:color="auto" w:fill="DBE5F1" w:themeFill="accent1" w:themeFillTint="33"/>
          </w:tcPr>
          <w:p w14:paraId="731B7125" w14:textId="1EC48345" w:rsidR="00FA1501" w:rsidRDefault="004F5275" w:rsidP="00E428AE">
            <w:pPr>
              <w:ind w:right="-1"/>
              <w:jc w:val="center"/>
              <w:rPr>
                <w:rFonts w:asciiTheme="majorHAnsi" w:hAnsiTheme="majorHAnsi" w:cstheme="majorHAnsi"/>
                <w:color w:val="000000" w:themeColor="text1"/>
                <w:u w:val="single"/>
              </w:rPr>
            </w:pPr>
            <w:proofErr w:type="spellStart"/>
            <w:r w:rsidRPr="00996558">
              <w:rPr>
                <w:rFonts w:asciiTheme="majorHAnsi" w:hAnsiTheme="majorHAnsi" w:cstheme="majorHAnsi"/>
                <w:sz w:val="20"/>
                <w:szCs w:val="20"/>
              </w:rPr>
              <w:t>order_id</w:t>
            </w:r>
            <w:proofErr w:type="spellEnd"/>
          </w:p>
        </w:tc>
      </w:tr>
      <w:tr w:rsidR="00570824" w14:paraId="33AF7A13" w14:textId="77777777" w:rsidTr="00357E73">
        <w:trPr>
          <w:trHeight w:val="371"/>
        </w:trPr>
        <w:tc>
          <w:tcPr>
            <w:tcW w:w="2834" w:type="dxa"/>
            <w:shd w:val="clear" w:color="auto" w:fill="DBE5F1" w:themeFill="accent1" w:themeFillTint="33"/>
          </w:tcPr>
          <w:p w14:paraId="3F84ADC8" w14:textId="2CDE45E1" w:rsidR="00570824" w:rsidRPr="00996558" w:rsidRDefault="004F5275" w:rsidP="007F23D1">
            <w:pPr>
              <w:ind w:right="-1"/>
              <w:jc w:val="center"/>
              <w:rPr>
                <w:rFonts w:asciiTheme="majorHAnsi" w:hAnsiTheme="majorHAnsi" w:cstheme="majorHAnsi"/>
                <w:sz w:val="20"/>
                <w:szCs w:val="20"/>
              </w:rPr>
            </w:pPr>
            <w:r w:rsidRPr="00996558">
              <w:rPr>
                <w:rFonts w:asciiTheme="majorHAnsi" w:hAnsiTheme="majorHAnsi" w:cstheme="majorHAnsi"/>
                <w:sz w:val="20"/>
                <w:szCs w:val="20"/>
              </w:rPr>
              <w:t>order_products_train</w:t>
            </w:r>
          </w:p>
        </w:tc>
        <w:tc>
          <w:tcPr>
            <w:tcW w:w="4000" w:type="dxa"/>
            <w:shd w:val="clear" w:color="auto" w:fill="DBE5F1" w:themeFill="accent1" w:themeFillTint="33"/>
          </w:tcPr>
          <w:p w14:paraId="600BAD38" w14:textId="541D4C07" w:rsidR="00570824" w:rsidRPr="00996558" w:rsidRDefault="004F5275" w:rsidP="00E428AE">
            <w:pPr>
              <w:ind w:right="-1"/>
              <w:jc w:val="center"/>
              <w:rPr>
                <w:rFonts w:asciiTheme="majorHAnsi" w:hAnsiTheme="majorHAnsi" w:cstheme="majorHAnsi"/>
                <w:sz w:val="20"/>
                <w:szCs w:val="20"/>
              </w:rPr>
            </w:pPr>
            <w:r w:rsidRPr="00996558">
              <w:rPr>
                <w:rFonts w:asciiTheme="majorHAnsi" w:hAnsiTheme="majorHAnsi" w:cstheme="majorHAnsi"/>
                <w:sz w:val="20"/>
                <w:szCs w:val="20"/>
              </w:rPr>
              <w:t>1,048,575</w:t>
            </w:r>
          </w:p>
        </w:tc>
        <w:tc>
          <w:tcPr>
            <w:tcW w:w="3292" w:type="dxa"/>
            <w:shd w:val="clear" w:color="auto" w:fill="DBE5F1" w:themeFill="accent1" w:themeFillTint="33"/>
          </w:tcPr>
          <w:p w14:paraId="3B0115D6" w14:textId="70F5198C" w:rsidR="00570824" w:rsidRDefault="004F5275" w:rsidP="00E428AE">
            <w:pPr>
              <w:ind w:right="-1"/>
              <w:jc w:val="center"/>
              <w:rPr>
                <w:rFonts w:asciiTheme="majorHAnsi" w:hAnsiTheme="majorHAnsi" w:cstheme="majorHAnsi"/>
                <w:color w:val="000000" w:themeColor="text1"/>
                <w:u w:val="single"/>
              </w:rPr>
            </w:pPr>
            <w:proofErr w:type="spellStart"/>
            <w:r w:rsidRPr="00996558">
              <w:rPr>
                <w:rFonts w:asciiTheme="majorHAnsi" w:hAnsiTheme="majorHAnsi" w:cstheme="majorHAnsi"/>
                <w:sz w:val="20"/>
                <w:szCs w:val="20"/>
              </w:rPr>
              <w:t>order_id</w:t>
            </w:r>
            <w:proofErr w:type="spellEnd"/>
            <w:r w:rsidRPr="00996558">
              <w:rPr>
                <w:rFonts w:asciiTheme="majorHAnsi" w:hAnsiTheme="majorHAnsi" w:cstheme="majorHAnsi"/>
                <w:sz w:val="20"/>
                <w:szCs w:val="20"/>
              </w:rPr>
              <w:t xml:space="preserve"> + </w:t>
            </w:r>
            <w:proofErr w:type="spellStart"/>
            <w:r w:rsidRPr="00996558">
              <w:rPr>
                <w:rFonts w:asciiTheme="majorHAnsi" w:hAnsiTheme="majorHAnsi" w:cstheme="majorHAnsi"/>
                <w:sz w:val="20"/>
                <w:szCs w:val="20"/>
              </w:rPr>
              <w:t>product_id</w:t>
            </w:r>
            <w:proofErr w:type="spellEnd"/>
            <w:r w:rsidRPr="00996558">
              <w:rPr>
                <w:rFonts w:asciiTheme="majorHAnsi" w:hAnsiTheme="majorHAnsi" w:cstheme="majorHAnsi"/>
                <w:sz w:val="20"/>
                <w:szCs w:val="20"/>
              </w:rPr>
              <w:t xml:space="preserve"> (composite)</w:t>
            </w:r>
          </w:p>
        </w:tc>
      </w:tr>
    </w:tbl>
    <w:p w14:paraId="49FF2490" w14:textId="77777777" w:rsidR="0095208D" w:rsidRDefault="0095208D" w:rsidP="0095208D">
      <w:pPr>
        <w:spacing w:after="0"/>
        <w:ind w:right="-1"/>
        <w:rPr>
          <w:rFonts w:asciiTheme="majorHAnsi" w:hAnsiTheme="majorHAnsi" w:cstheme="majorHAnsi"/>
          <w:u w:val="single"/>
          <w:lang w:val="en-IN"/>
        </w:rPr>
      </w:pPr>
    </w:p>
    <w:p w14:paraId="5DBDAE05" w14:textId="4ACDB5EA" w:rsidR="0095208D" w:rsidRPr="00843168" w:rsidRDefault="00B46C53" w:rsidP="00357E73">
      <w:pPr>
        <w:ind w:right="-1"/>
        <w:jc w:val="both"/>
        <w:rPr>
          <w:rFonts w:asciiTheme="majorHAnsi" w:hAnsiTheme="majorHAnsi" w:cstheme="majorHAnsi"/>
          <w:u w:val="single"/>
          <w:lang w:val="en-IN"/>
        </w:rPr>
      </w:pPr>
      <w:r>
        <w:rPr>
          <w:rFonts w:asciiTheme="majorHAnsi" w:hAnsiTheme="majorHAnsi" w:cstheme="majorHAnsi"/>
          <w:u w:val="single"/>
          <w:lang w:val="en-IN"/>
        </w:rPr>
        <w:t>Exploration</w:t>
      </w:r>
      <w:r w:rsidR="0095208D" w:rsidRPr="00843168">
        <w:rPr>
          <w:rFonts w:asciiTheme="majorHAnsi" w:hAnsiTheme="majorHAnsi" w:cstheme="majorHAnsi"/>
          <w:u w:val="single"/>
          <w:lang w:val="en-IN"/>
        </w:rPr>
        <w:t xml:space="preserve"> Summary</w:t>
      </w:r>
    </w:p>
    <w:p w14:paraId="50C9CBC2" w14:textId="77777777" w:rsidR="0095208D" w:rsidRPr="00535672" w:rsidRDefault="0095208D" w:rsidP="00357E73">
      <w:pPr>
        <w:spacing w:after="0"/>
        <w:ind w:right="-1"/>
        <w:jc w:val="both"/>
        <w:rPr>
          <w:rFonts w:asciiTheme="majorHAnsi" w:hAnsiTheme="majorHAnsi" w:cstheme="majorHAnsi"/>
          <w:lang w:val="en-IN"/>
        </w:rPr>
      </w:pPr>
      <w:r w:rsidRPr="00535672">
        <w:rPr>
          <w:rFonts w:asciiTheme="majorHAnsi" w:hAnsiTheme="majorHAnsi" w:cstheme="majorHAnsi"/>
          <w:b/>
          <w:bCs/>
          <w:lang w:val="en-IN"/>
        </w:rPr>
        <w:t>Primary Keys were unique:</w:t>
      </w:r>
      <w:r w:rsidRPr="00535672">
        <w:rPr>
          <w:rFonts w:asciiTheme="majorHAnsi" w:hAnsiTheme="majorHAnsi" w:cstheme="majorHAnsi"/>
          <w:lang w:val="en-IN"/>
        </w:rPr>
        <w:t xml:space="preserve"> Every table's designated primary key (such as product_id, order_id, and aisle_id) was verified to ensure it contained entirely unique values with no overlaps. This guarantees that each entity—whether it is a product, an order, or a department—can be distinctly and reliably identified without ambiguity.</w:t>
      </w:r>
    </w:p>
    <w:p w14:paraId="3521F199" w14:textId="262FB778" w:rsidR="00A475A9" w:rsidRPr="00351577" w:rsidRDefault="0095208D" w:rsidP="00351577">
      <w:pPr>
        <w:ind w:right="-1"/>
        <w:jc w:val="both"/>
        <w:rPr>
          <w:rFonts w:asciiTheme="majorHAnsi" w:hAnsiTheme="majorHAnsi" w:cstheme="majorHAnsi"/>
          <w:lang w:val="en-IN"/>
        </w:rPr>
      </w:pPr>
      <w:r w:rsidRPr="00535672">
        <w:rPr>
          <w:rFonts w:asciiTheme="majorHAnsi" w:hAnsiTheme="majorHAnsi" w:cstheme="majorHAnsi"/>
          <w:b/>
          <w:bCs/>
          <w:lang w:val="en-IN"/>
        </w:rPr>
        <w:t>Table Relationships were consistent:</w:t>
      </w:r>
      <w:r w:rsidRPr="00535672">
        <w:rPr>
          <w:rFonts w:asciiTheme="majorHAnsi" w:hAnsiTheme="majorHAnsi" w:cstheme="majorHAnsi"/>
          <w:lang w:val="en-IN"/>
        </w:rPr>
        <w:t xml:space="preserve"> The foreign keys mapping across different tables (for example, linking a product_id in the transactional data back to the master products table) were completely aligned. This means there are no orphaned records or broken links, ensuring perfect referential integrity for deep-dive analysis.</w:t>
      </w:r>
    </w:p>
    <w:p w14:paraId="4E3DC9B2" w14:textId="272E4536" w:rsidR="001A1B2B" w:rsidRPr="00BD7A93" w:rsidRDefault="00295FF3" w:rsidP="001A1B2B">
      <w:pPr>
        <w:spacing w:after="0"/>
        <w:ind w:right="-1"/>
        <w:jc w:val="both"/>
        <w:rPr>
          <w:rFonts w:asciiTheme="majorHAnsi" w:hAnsiTheme="majorHAnsi" w:cstheme="majorHAnsi"/>
          <w:b/>
          <w:bCs/>
          <w:color w:val="1F497D" w:themeColor="text2"/>
        </w:rPr>
      </w:pPr>
      <w:r w:rsidRPr="00BD7A93">
        <w:rPr>
          <w:rFonts w:asciiTheme="majorHAnsi" w:hAnsiTheme="majorHAnsi" w:cstheme="majorHAnsi"/>
          <w:b/>
          <w:bCs/>
          <w:color w:val="1F497D" w:themeColor="text2"/>
        </w:rPr>
        <w:t>Sample Data Verification</w:t>
      </w:r>
      <w:r w:rsidR="001A1B2B" w:rsidRPr="00BD7A93">
        <w:rPr>
          <w:rFonts w:asciiTheme="majorHAnsi" w:hAnsiTheme="majorHAnsi" w:cstheme="majorHAnsi"/>
          <w:b/>
          <w:bCs/>
          <w:color w:val="1F497D" w:themeColor="text2"/>
        </w:rPr>
        <w:t xml:space="preserve"> </w:t>
      </w:r>
    </w:p>
    <w:p w14:paraId="316F361A" w14:textId="4C58EA5D" w:rsidR="00E0593C" w:rsidRPr="00BD7A93" w:rsidRDefault="00C80DA2" w:rsidP="00A475A9">
      <w:pPr>
        <w:ind w:right="-1"/>
        <w:jc w:val="both"/>
        <w:rPr>
          <w:rFonts w:asciiTheme="majorHAnsi" w:hAnsiTheme="majorHAnsi" w:cstheme="majorHAnsi"/>
        </w:rPr>
      </w:pPr>
      <w:r w:rsidRPr="00BD7A93">
        <w:rPr>
          <w:rFonts w:asciiTheme="majorHAnsi" w:hAnsiTheme="majorHAnsi" w:cstheme="majorHAnsi"/>
        </w:rPr>
        <w:t xml:space="preserve">To understand the structure and contents of the database, sample records from each table were retrieved using the </w:t>
      </w:r>
      <w:r w:rsidRPr="00A475A9">
        <w:rPr>
          <w:rFonts w:ascii="Courier New" w:hAnsi="Courier New" w:cs="Courier New"/>
          <w:highlight w:val="lightGray"/>
        </w:rPr>
        <w:t>SELECT * FROM &lt;table&gt; LIMIT 5</w:t>
      </w:r>
      <w:r w:rsidRPr="00BD7A93">
        <w:rPr>
          <w:rFonts w:asciiTheme="majorHAnsi" w:hAnsiTheme="majorHAnsi" w:cstheme="majorHAnsi"/>
        </w:rPr>
        <w:t xml:space="preserve"> command. This preliminary exploration helped verify the available attributes, data format, and relationships between tables before performing analytical queries</w:t>
      </w:r>
      <w:r w:rsidR="00E0593C" w:rsidRPr="00BD7A93">
        <w:rPr>
          <w:rFonts w:asciiTheme="majorHAnsi" w:hAnsiTheme="majorHAnsi" w:cstheme="majorHAnsi"/>
        </w:rPr>
        <w:t>.</w:t>
      </w:r>
    </w:p>
    <w:p w14:paraId="77A47965" w14:textId="7D1038ED" w:rsidR="00351577" w:rsidRPr="00BD7A93" w:rsidRDefault="00E0593C" w:rsidP="00C95562">
      <w:pPr>
        <w:ind w:right="-1"/>
        <w:jc w:val="both"/>
        <w:rPr>
          <w:rFonts w:asciiTheme="majorHAnsi" w:hAnsiTheme="majorHAnsi" w:cstheme="majorHAnsi"/>
          <w:lang w:val="en-IN"/>
        </w:rPr>
      </w:pPr>
      <w:r w:rsidRPr="00BD7A93">
        <w:rPr>
          <w:rFonts w:asciiTheme="majorHAnsi" w:hAnsiTheme="majorHAnsi" w:cstheme="majorHAnsi"/>
          <w:lang w:val="en-IN"/>
        </w:rPr>
        <w:t>The following tables were explored:</w:t>
      </w:r>
    </w:p>
    <w:p w14:paraId="3DCD9247" w14:textId="77777777" w:rsidR="00BD7A93" w:rsidRDefault="00E0593C">
      <w:pPr>
        <w:pStyle w:val="ListParagraph"/>
        <w:numPr>
          <w:ilvl w:val="0"/>
          <w:numId w:val="16"/>
        </w:numPr>
        <w:spacing w:after="0"/>
        <w:ind w:left="567" w:right="-1"/>
        <w:jc w:val="both"/>
        <w:rPr>
          <w:rFonts w:asciiTheme="majorHAnsi" w:hAnsiTheme="majorHAnsi" w:cstheme="majorHAnsi"/>
          <w:lang w:val="en-IN"/>
        </w:rPr>
      </w:pPr>
      <w:r w:rsidRPr="00BD7A93">
        <w:rPr>
          <w:rFonts w:asciiTheme="majorHAnsi" w:hAnsiTheme="majorHAnsi" w:cstheme="majorHAnsi"/>
          <w:b/>
          <w:bCs/>
          <w:lang w:val="en-IN"/>
        </w:rPr>
        <w:lastRenderedPageBreak/>
        <w:t>Aisles:</w:t>
      </w:r>
      <w:r w:rsidRPr="00BD7A93">
        <w:rPr>
          <w:rFonts w:asciiTheme="majorHAnsi" w:hAnsiTheme="majorHAnsi" w:cstheme="majorHAnsi"/>
          <w:lang w:val="en-IN"/>
        </w:rPr>
        <w:t xml:space="preserve"> Contains the unique aisle identifiers and corresponding aisle names. </w:t>
      </w:r>
    </w:p>
    <w:p w14:paraId="7B95764C" w14:textId="77777777" w:rsidR="00BD7A93" w:rsidRDefault="00E0593C">
      <w:pPr>
        <w:pStyle w:val="ListParagraph"/>
        <w:numPr>
          <w:ilvl w:val="0"/>
          <w:numId w:val="16"/>
        </w:numPr>
        <w:spacing w:after="0"/>
        <w:ind w:left="567" w:right="-1"/>
        <w:jc w:val="both"/>
        <w:rPr>
          <w:rFonts w:asciiTheme="majorHAnsi" w:hAnsiTheme="majorHAnsi" w:cstheme="majorHAnsi"/>
          <w:lang w:val="en-IN"/>
        </w:rPr>
      </w:pPr>
      <w:r w:rsidRPr="00BD7A93">
        <w:rPr>
          <w:rFonts w:asciiTheme="majorHAnsi" w:hAnsiTheme="majorHAnsi" w:cstheme="majorHAnsi"/>
          <w:b/>
          <w:bCs/>
          <w:lang w:val="en-IN"/>
        </w:rPr>
        <w:t>Departments:</w:t>
      </w:r>
      <w:r w:rsidRPr="00BD7A93">
        <w:rPr>
          <w:rFonts w:asciiTheme="majorHAnsi" w:hAnsiTheme="majorHAnsi" w:cstheme="majorHAnsi"/>
          <w:lang w:val="en-IN"/>
        </w:rPr>
        <w:t xml:space="preserve"> Contains the department identifiers and department names. </w:t>
      </w:r>
    </w:p>
    <w:p w14:paraId="79B98C6E" w14:textId="77777777" w:rsidR="00BD7A93" w:rsidRDefault="00E0593C">
      <w:pPr>
        <w:pStyle w:val="ListParagraph"/>
        <w:numPr>
          <w:ilvl w:val="0"/>
          <w:numId w:val="16"/>
        </w:numPr>
        <w:spacing w:after="0"/>
        <w:ind w:left="567" w:right="-1"/>
        <w:jc w:val="both"/>
        <w:rPr>
          <w:rFonts w:asciiTheme="majorHAnsi" w:hAnsiTheme="majorHAnsi" w:cstheme="majorHAnsi"/>
          <w:lang w:val="en-IN"/>
        </w:rPr>
      </w:pPr>
      <w:r w:rsidRPr="00BD7A93">
        <w:rPr>
          <w:rFonts w:asciiTheme="majorHAnsi" w:hAnsiTheme="majorHAnsi" w:cstheme="majorHAnsi"/>
          <w:b/>
          <w:bCs/>
          <w:lang w:val="en-IN"/>
        </w:rPr>
        <w:t>Products:</w:t>
      </w:r>
      <w:r w:rsidRPr="00BD7A93">
        <w:rPr>
          <w:rFonts w:asciiTheme="majorHAnsi" w:hAnsiTheme="majorHAnsi" w:cstheme="majorHAnsi"/>
          <w:lang w:val="en-IN"/>
        </w:rPr>
        <w:t xml:space="preserve"> Stores product information along with the associated aisle and department identifiers. </w:t>
      </w:r>
    </w:p>
    <w:p w14:paraId="2F9FC4CB" w14:textId="77777777" w:rsidR="00BD7A93" w:rsidRDefault="00E0593C">
      <w:pPr>
        <w:pStyle w:val="ListParagraph"/>
        <w:numPr>
          <w:ilvl w:val="0"/>
          <w:numId w:val="16"/>
        </w:numPr>
        <w:spacing w:after="0"/>
        <w:ind w:left="567" w:right="-1"/>
        <w:jc w:val="both"/>
        <w:rPr>
          <w:rFonts w:asciiTheme="majorHAnsi" w:hAnsiTheme="majorHAnsi" w:cstheme="majorHAnsi"/>
          <w:lang w:val="en-IN"/>
        </w:rPr>
      </w:pPr>
      <w:r w:rsidRPr="00BD7A93">
        <w:rPr>
          <w:rFonts w:asciiTheme="majorHAnsi" w:hAnsiTheme="majorHAnsi" w:cstheme="majorHAnsi"/>
          <w:b/>
          <w:bCs/>
          <w:lang w:val="en-IN"/>
        </w:rPr>
        <w:t>Orders:</w:t>
      </w:r>
      <w:r w:rsidRPr="00BD7A93">
        <w:rPr>
          <w:rFonts w:asciiTheme="majorHAnsi" w:hAnsiTheme="majorHAnsi" w:cstheme="majorHAnsi"/>
          <w:lang w:val="en-IN"/>
        </w:rPr>
        <w:t xml:space="preserve"> Contains customer order details, including user ID, order sequence, order day, order hour, and days since the previous order. </w:t>
      </w:r>
    </w:p>
    <w:p w14:paraId="18FFD98B" w14:textId="21AAC13B" w:rsidR="00E0593C" w:rsidRPr="00A475A9" w:rsidRDefault="00E0593C">
      <w:pPr>
        <w:pStyle w:val="ListParagraph"/>
        <w:numPr>
          <w:ilvl w:val="0"/>
          <w:numId w:val="16"/>
        </w:numPr>
        <w:ind w:left="567" w:right="-1"/>
        <w:jc w:val="both"/>
        <w:rPr>
          <w:rFonts w:asciiTheme="majorHAnsi" w:hAnsiTheme="majorHAnsi" w:cstheme="majorHAnsi"/>
          <w:lang w:val="en-IN"/>
        </w:rPr>
      </w:pPr>
      <w:r w:rsidRPr="00BD7A93">
        <w:rPr>
          <w:rFonts w:asciiTheme="majorHAnsi" w:hAnsiTheme="majorHAnsi" w:cstheme="majorHAnsi"/>
          <w:b/>
          <w:bCs/>
          <w:lang w:val="en-IN"/>
        </w:rPr>
        <w:t>Order_Products_Train:</w:t>
      </w:r>
      <w:r w:rsidRPr="00BD7A93">
        <w:rPr>
          <w:rFonts w:asciiTheme="majorHAnsi" w:hAnsiTheme="majorHAnsi" w:cstheme="majorHAnsi"/>
          <w:lang w:val="en-IN"/>
        </w:rPr>
        <w:t xml:space="preserve"> Represents the relationship between orders and products, including the sequence in which products were added to the cart and whether they were reordered. </w:t>
      </w:r>
    </w:p>
    <w:p w14:paraId="2E3F20FF" w14:textId="2BC5E1C5" w:rsidR="00295FF3" w:rsidRDefault="001130DC" w:rsidP="00DC1864">
      <w:pPr>
        <w:ind w:right="-1"/>
        <w:jc w:val="center"/>
        <w:rPr>
          <w:rFonts w:asciiTheme="majorHAnsi" w:hAnsiTheme="majorHAnsi" w:cstheme="majorHAnsi"/>
          <w:b/>
          <w:bCs/>
          <w:noProof/>
          <w:color w:val="1F497D" w:themeColor="text2"/>
          <w:sz w:val="24"/>
          <w:szCs w:val="24"/>
        </w:rPr>
      </w:pPr>
      <w:r>
        <w:rPr>
          <w:rFonts w:asciiTheme="majorHAnsi" w:hAnsiTheme="majorHAnsi" w:cstheme="majorHAnsi"/>
          <w:b/>
          <w:bCs/>
          <w:noProof/>
          <w:color w:val="1F497D" w:themeColor="text2"/>
          <w:sz w:val="24"/>
          <w:szCs w:val="24"/>
        </w:rPr>
        <w:drawing>
          <wp:inline distT="0" distB="0" distL="0" distR="0" wp14:anchorId="3AB310C3" wp14:editId="15EED5F7">
            <wp:extent cx="2522855" cy="1807148"/>
            <wp:effectExtent l="19050" t="19050" r="10795" b="22225"/>
            <wp:docPr id="10272305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30550" name="Picture 1027230550"/>
                    <pic:cNvPicPr/>
                  </pic:nvPicPr>
                  <pic:blipFill>
                    <a:blip r:embed="rId11"/>
                    <a:stretch>
                      <a:fillRect/>
                    </a:stretch>
                  </pic:blipFill>
                  <pic:spPr>
                    <a:xfrm>
                      <a:off x="0" y="0"/>
                      <a:ext cx="2539405" cy="1819003"/>
                    </a:xfrm>
                    <a:prstGeom prst="rect">
                      <a:avLst/>
                    </a:prstGeom>
                    <a:ln>
                      <a:solidFill>
                        <a:schemeClr val="tx1"/>
                      </a:solidFill>
                    </a:ln>
                  </pic:spPr>
                </pic:pic>
              </a:graphicData>
            </a:graphic>
          </wp:inline>
        </w:drawing>
      </w:r>
      <w:r>
        <w:rPr>
          <w:rFonts w:asciiTheme="majorHAnsi" w:hAnsiTheme="majorHAnsi" w:cstheme="majorHAnsi"/>
          <w:b/>
          <w:bCs/>
          <w:noProof/>
          <w:color w:val="1F497D" w:themeColor="text2"/>
          <w:sz w:val="24"/>
          <w:szCs w:val="24"/>
        </w:rPr>
        <w:t xml:space="preserve">  </w:t>
      </w:r>
      <w:r w:rsidR="00D93023">
        <w:rPr>
          <w:rFonts w:asciiTheme="majorHAnsi" w:hAnsiTheme="majorHAnsi" w:cstheme="majorHAnsi"/>
          <w:b/>
          <w:bCs/>
          <w:noProof/>
          <w:color w:val="1F497D" w:themeColor="text2"/>
          <w:sz w:val="24"/>
          <w:szCs w:val="24"/>
        </w:rPr>
        <w:t xml:space="preserve">  </w:t>
      </w:r>
      <w:r>
        <w:rPr>
          <w:rFonts w:asciiTheme="majorHAnsi" w:hAnsiTheme="majorHAnsi" w:cstheme="majorHAnsi"/>
          <w:b/>
          <w:bCs/>
          <w:noProof/>
          <w:color w:val="1F497D" w:themeColor="text2"/>
          <w:sz w:val="24"/>
          <w:szCs w:val="24"/>
        </w:rPr>
        <w:t xml:space="preserve"> </w:t>
      </w:r>
      <w:r>
        <w:rPr>
          <w:rFonts w:asciiTheme="majorHAnsi" w:hAnsiTheme="majorHAnsi" w:cstheme="majorHAnsi"/>
          <w:b/>
          <w:bCs/>
          <w:noProof/>
          <w:color w:val="1F497D" w:themeColor="text2"/>
          <w:sz w:val="24"/>
          <w:szCs w:val="24"/>
        </w:rPr>
        <w:drawing>
          <wp:inline distT="0" distB="0" distL="0" distR="0" wp14:anchorId="6AC70B6F" wp14:editId="1D18D872">
            <wp:extent cx="3760470" cy="1828800"/>
            <wp:effectExtent l="19050" t="19050" r="11430" b="19050"/>
            <wp:docPr id="7360610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61038" name="Picture 736061038"/>
                    <pic:cNvPicPr/>
                  </pic:nvPicPr>
                  <pic:blipFill>
                    <a:blip r:embed="rId12"/>
                    <a:stretch>
                      <a:fillRect/>
                    </a:stretch>
                  </pic:blipFill>
                  <pic:spPr>
                    <a:xfrm>
                      <a:off x="0" y="0"/>
                      <a:ext cx="3786854" cy="1841631"/>
                    </a:xfrm>
                    <a:prstGeom prst="rect">
                      <a:avLst/>
                    </a:prstGeom>
                    <a:ln>
                      <a:solidFill>
                        <a:schemeClr val="tx1"/>
                      </a:solidFill>
                    </a:ln>
                  </pic:spPr>
                </pic:pic>
              </a:graphicData>
            </a:graphic>
          </wp:inline>
        </w:drawing>
      </w:r>
    </w:p>
    <w:p w14:paraId="43BC903B" w14:textId="586745B7" w:rsidR="001130DC" w:rsidRDefault="001130DC" w:rsidP="00DC1864">
      <w:pPr>
        <w:ind w:right="-1"/>
        <w:jc w:val="center"/>
        <w:rPr>
          <w:rFonts w:asciiTheme="majorHAnsi" w:hAnsiTheme="majorHAnsi" w:cstheme="majorHAnsi"/>
          <w:b/>
          <w:bCs/>
          <w:noProof/>
          <w:color w:val="1F497D" w:themeColor="text2"/>
          <w:sz w:val="24"/>
          <w:szCs w:val="24"/>
        </w:rPr>
      </w:pPr>
      <w:r>
        <w:rPr>
          <w:rFonts w:asciiTheme="majorHAnsi" w:hAnsiTheme="majorHAnsi" w:cstheme="majorHAnsi"/>
          <w:b/>
          <w:bCs/>
          <w:noProof/>
          <w:color w:val="1F497D" w:themeColor="text2"/>
          <w:sz w:val="24"/>
          <w:szCs w:val="24"/>
        </w:rPr>
        <w:drawing>
          <wp:inline distT="0" distB="0" distL="0" distR="0" wp14:anchorId="58C6AB9C" wp14:editId="3E8824FE">
            <wp:extent cx="3566107" cy="1767417"/>
            <wp:effectExtent l="19050" t="19050" r="15875" b="23495"/>
            <wp:docPr id="15630248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24817" name="Picture 1563024817"/>
                    <pic:cNvPicPr/>
                  </pic:nvPicPr>
                  <pic:blipFill>
                    <a:blip r:embed="rId13"/>
                    <a:stretch>
                      <a:fillRect/>
                    </a:stretch>
                  </pic:blipFill>
                  <pic:spPr>
                    <a:xfrm>
                      <a:off x="0" y="0"/>
                      <a:ext cx="3615195" cy="1791746"/>
                    </a:xfrm>
                    <a:prstGeom prst="rect">
                      <a:avLst/>
                    </a:prstGeom>
                    <a:ln>
                      <a:solidFill>
                        <a:schemeClr val="tx1"/>
                      </a:solidFill>
                    </a:ln>
                  </pic:spPr>
                </pic:pic>
              </a:graphicData>
            </a:graphic>
          </wp:inline>
        </w:drawing>
      </w:r>
      <w:r w:rsidR="00D93023">
        <w:rPr>
          <w:rFonts w:asciiTheme="majorHAnsi" w:hAnsiTheme="majorHAnsi" w:cstheme="majorHAnsi"/>
          <w:b/>
          <w:bCs/>
          <w:noProof/>
          <w:color w:val="1F497D" w:themeColor="text2"/>
          <w:sz w:val="24"/>
          <w:szCs w:val="24"/>
        </w:rPr>
        <w:t xml:space="preserve">   </w:t>
      </w:r>
      <w:r w:rsidR="00D93023" w:rsidRPr="00D93023">
        <w:rPr>
          <w:rFonts w:asciiTheme="majorHAnsi" w:hAnsiTheme="majorHAnsi" w:cstheme="majorHAnsi"/>
          <w:b/>
          <w:bCs/>
          <w:noProof/>
          <w:color w:val="1F497D" w:themeColor="text2"/>
          <w:sz w:val="24"/>
          <w:szCs w:val="24"/>
        </w:rPr>
        <w:t xml:space="preserve"> </w:t>
      </w:r>
      <w:r w:rsidR="00D93023">
        <w:rPr>
          <w:rFonts w:asciiTheme="majorHAnsi" w:hAnsiTheme="majorHAnsi" w:cstheme="majorHAnsi"/>
          <w:b/>
          <w:bCs/>
          <w:noProof/>
          <w:color w:val="1F497D" w:themeColor="text2"/>
          <w:sz w:val="24"/>
          <w:szCs w:val="24"/>
        </w:rPr>
        <w:drawing>
          <wp:inline distT="0" distB="0" distL="0" distR="0" wp14:anchorId="25A0F24B" wp14:editId="0FFE5F28">
            <wp:extent cx="2749550" cy="1768475"/>
            <wp:effectExtent l="19050" t="19050" r="12700" b="22225"/>
            <wp:docPr id="7016087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08713" name="Picture 701608713"/>
                    <pic:cNvPicPr/>
                  </pic:nvPicPr>
                  <pic:blipFill>
                    <a:blip r:embed="rId14"/>
                    <a:stretch>
                      <a:fillRect/>
                    </a:stretch>
                  </pic:blipFill>
                  <pic:spPr>
                    <a:xfrm>
                      <a:off x="0" y="0"/>
                      <a:ext cx="2783273" cy="1790165"/>
                    </a:xfrm>
                    <a:prstGeom prst="rect">
                      <a:avLst/>
                    </a:prstGeom>
                    <a:ln>
                      <a:solidFill>
                        <a:schemeClr val="tx1"/>
                      </a:solidFill>
                    </a:ln>
                  </pic:spPr>
                </pic:pic>
              </a:graphicData>
            </a:graphic>
          </wp:inline>
        </w:drawing>
      </w:r>
    </w:p>
    <w:p w14:paraId="7890D02F" w14:textId="1594D16C" w:rsidR="00D93023" w:rsidRDefault="00D93023" w:rsidP="00DC1864">
      <w:pPr>
        <w:ind w:right="-1"/>
        <w:jc w:val="center"/>
        <w:rPr>
          <w:rFonts w:asciiTheme="majorHAnsi" w:hAnsiTheme="majorHAnsi" w:cstheme="majorHAnsi"/>
          <w:b/>
          <w:bCs/>
          <w:color w:val="1F497D" w:themeColor="text2"/>
          <w:sz w:val="24"/>
          <w:szCs w:val="24"/>
        </w:rPr>
      </w:pPr>
      <w:r>
        <w:rPr>
          <w:rFonts w:asciiTheme="majorHAnsi" w:hAnsiTheme="majorHAnsi" w:cstheme="majorHAnsi"/>
          <w:b/>
          <w:bCs/>
          <w:noProof/>
          <w:color w:val="1F497D" w:themeColor="text2"/>
          <w:sz w:val="24"/>
          <w:szCs w:val="24"/>
        </w:rPr>
        <w:drawing>
          <wp:inline distT="0" distB="0" distL="0" distR="0" wp14:anchorId="0932C7FF" wp14:editId="3B44E1A1">
            <wp:extent cx="5078439" cy="1818216"/>
            <wp:effectExtent l="19050" t="19050" r="27305" b="10795"/>
            <wp:docPr id="4870576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57628" name="Picture 487057628"/>
                    <pic:cNvPicPr/>
                  </pic:nvPicPr>
                  <pic:blipFill>
                    <a:blip r:embed="rId15"/>
                    <a:stretch>
                      <a:fillRect/>
                    </a:stretch>
                  </pic:blipFill>
                  <pic:spPr>
                    <a:xfrm>
                      <a:off x="0" y="0"/>
                      <a:ext cx="5114678" cy="1831191"/>
                    </a:xfrm>
                    <a:prstGeom prst="rect">
                      <a:avLst/>
                    </a:prstGeom>
                    <a:ln>
                      <a:solidFill>
                        <a:schemeClr val="tx1"/>
                      </a:solidFill>
                    </a:ln>
                  </pic:spPr>
                </pic:pic>
              </a:graphicData>
            </a:graphic>
          </wp:inline>
        </w:drawing>
      </w:r>
    </w:p>
    <w:p w14:paraId="350C1DC2" w14:textId="2AF5A746" w:rsidR="00DC1864" w:rsidRDefault="00DC1864" w:rsidP="00A475A9">
      <w:pPr>
        <w:ind w:right="-1"/>
        <w:jc w:val="center"/>
        <w:rPr>
          <w:rFonts w:asciiTheme="majorHAnsi" w:hAnsiTheme="majorHAnsi" w:cstheme="majorHAnsi"/>
          <w:color w:val="000000" w:themeColor="text1"/>
          <w:sz w:val="18"/>
          <w:szCs w:val="18"/>
        </w:rPr>
      </w:pPr>
      <w:r w:rsidRPr="00DC1864">
        <w:rPr>
          <w:rFonts w:asciiTheme="majorHAnsi" w:hAnsiTheme="majorHAnsi" w:cstheme="majorHAnsi"/>
          <w:color w:val="000000" w:themeColor="text1"/>
          <w:sz w:val="18"/>
          <w:szCs w:val="18"/>
        </w:rPr>
        <w:t xml:space="preserve">Figure 3: </w:t>
      </w:r>
      <w:r>
        <w:rPr>
          <w:rFonts w:asciiTheme="majorHAnsi" w:hAnsiTheme="majorHAnsi" w:cstheme="majorHAnsi"/>
          <w:color w:val="000000" w:themeColor="text1"/>
          <w:sz w:val="18"/>
          <w:szCs w:val="18"/>
        </w:rPr>
        <w:t xml:space="preserve"> </w:t>
      </w:r>
      <w:r w:rsidRPr="00DC1864">
        <w:rPr>
          <w:rFonts w:asciiTheme="majorHAnsi" w:hAnsiTheme="majorHAnsi" w:cstheme="majorHAnsi"/>
          <w:color w:val="000000" w:themeColor="text1"/>
          <w:sz w:val="18"/>
          <w:szCs w:val="18"/>
        </w:rPr>
        <w:t>Sample Records Retrieved from the Five Database Tables</w:t>
      </w:r>
    </w:p>
    <w:p w14:paraId="1237770A" w14:textId="77777777" w:rsidR="00A475A9" w:rsidRPr="00DC1864" w:rsidRDefault="00A475A9" w:rsidP="00F23A24">
      <w:pPr>
        <w:spacing w:after="0"/>
        <w:ind w:right="-1"/>
        <w:rPr>
          <w:rFonts w:asciiTheme="majorHAnsi" w:hAnsiTheme="majorHAnsi" w:cstheme="majorHAnsi"/>
          <w:color w:val="000000" w:themeColor="text1"/>
          <w:sz w:val="18"/>
          <w:szCs w:val="18"/>
        </w:rPr>
      </w:pPr>
    </w:p>
    <w:p w14:paraId="504C52B4" w14:textId="082AEF28" w:rsidR="00C80DA2" w:rsidRPr="00A475A9" w:rsidRDefault="00A475A9" w:rsidP="009110F4">
      <w:pPr>
        <w:spacing w:after="0"/>
        <w:ind w:right="-1"/>
        <w:jc w:val="both"/>
        <w:rPr>
          <w:rFonts w:asciiTheme="majorHAnsi" w:hAnsiTheme="majorHAnsi" w:cstheme="majorHAnsi"/>
          <w:color w:val="000000" w:themeColor="text1"/>
          <w:sz w:val="24"/>
          <w:szCs w:val="24"/>
        </w:rPr>
      </w:pPr>
      <w:r w:rsidRPr="00A475A9">
        <w:rPr>
          <w:rFonts w:asciiTheme="majorHAnsi" w:hAnsiTheme="majorHAnsi" w:cstheme="majorHAnsi"/>
          <w:color w:val="000000" w:themeColor="text1"/>
          <w:sz w:val="24"/>
          <w:szCs w:val="24"/>
        </w:rPr>
        <w:t>The sample records confirmed that the database structure matched the provided schema and that all tables contained valid and consistent data. This verification ensured that the dataset was ready for table joins and further analytical processing.</w:t>
      </w:r>
    </w:p>
    <w:p w14:paraId="6F3D62C6" w14:textId="77777777" w:rsidR="00A475A9" w:rsidRDefault="00A475A9" w:rsidP="009110F4">
      <w:pPr>
        <w:spacing w:after="0"/>
        <w:ind w:right="-1"/>
        <w:jc w:val="both"/>
        <w:rPr>
          <w:rFonts w:asciiTheme="majorHAnsi" w:hAnsiTheme="majorHAnsi" w:cstheme="majorHAnsi"/>
          <w:b/>
          <w:bCs/>
          <w:color w:val="1F497D" w:themeColor="text2"/>
          <w:sz w:val="24"/>
          <w:szCs w:val="24"/>
        </w:rPr>
      </w:pPr>
    </w:p>
    <w:p w14:paraId="03699D12" w14:textId="6DB0C962" w:rsidR="006F029A" w:rsidRPr="00A267AD" w:rsidRDefault="004A0540" w:rsidP="009110F4">
      <w:pPr>
        <w:spacing w:after="0"/>
        <w:ind w:right="-1"/>
        <w:jc w:val="both"/>
        <w:rPr>
          <w:rFonts w:asciiTheme="majorHAnsi" w:hAnsiTheme="majorHAnsi" w:cstheme="majorHAnsi"/>
          <w:b/>
          <w:bCs/>
          <w:color w:val="1F497D" w:themeColor="text2"/>
          <w:sz w:val="24"/>
          <w:szCs w:val="24"/>
        </w:rPr>
      </w:pPr>
      <w:r w:rsidRPr="00A267AD">
        <w:rPr>
          <w:rFonts w:asciiTheme="majorHAnsi" w:hAnsiTheme="majorHAnsi" w:cstheme="majorHAnsi"/>
          <w:b/>
          <w:bCs/>
          <w:color w:val="1F497D" w:themeColor="text2"/>
          <w:sz w:val="24"/>
          <w:szCs w:val="24"/>
        </w:rPr>
        <w:lastRenderedPageBreak/>
        <w:t>Data Validation</w:t>
      </w:r>
    </w:p>
    <w:p w14:paraId="4B97DE51" w14:textId="77777777" w:rsidR="00B8166F" w:rsidRDefault="00B8166F" w:rsidP="00C75C53">
      <w:pPr>
        <w:ind w:right="-1"/>
        <w:jc w:val="both"/>
        <w:rPr>
          <w:rFonts w:asciiTheme="majorHAnsi" w:hAnsiTheme="majorHAnsi" w:cstheme="majorHAnsi"/>
        </w:rPr>
      </w:pPr>
      <w:r w:rsidRPr="00B8166F">
        <w:rPr>
          <w:rFonts w:asciiTheme="majorHAnsi" w:hAnsiTheme="majorHAnsi" w:cstheme="majorHAnsi"/>
        </w:rPr>
        <w:t>To ensure the utmost reliability and accuracy of the subsequent analysis, a series of rigorous data quality checks were systematically performed. The entire dataset underwent a thorough examination to guarantee it met the necessary standards for robust business intelligence, effectively eliminating the need for any additional pre-processing or data cleaning.</w:t>
      </w:r>
    </w:p>
    <w:p w14:paraId="50A07452" w14:textId="1D552334" w:rsidR="00993CC1" w:rsidRPr="00AB036C" w:rsidRDefault="007767BA" w:rsidP="00993CC1">
      <w:pPr>
        <w:ind w:right="-1"/>
        <w:jc w:val="both"/>
        <w:rPr>
          <w:rFonts w:asciiTheme="majorHAnsi" w:hAnsiTheme="majorHAnsi" w:cstheme="majorHAnsi"/>
          <w:lang w:val="en-IN"/>
        </w:rPr>
      </w:pPr>
      <w:r w:rsidRPr="007767BA">
        <w:rPr>
          <w:rFonts w:asciiTheme="majorHAnsi" w:hAnsiTheme="majorHAnsi" w:cstheme="majorHAnsi"/>
          <w:b/>
          <w:bCs/>
        </w:rPr>
        <w:t>Missing Value Analysis:</w:t>
      </w:r>
      <w:r w:rsidRPr="007767BA">
        <w:rPr>
          <w:rFonts w:asciiTheme="majorHAnsi" w:hAnsiTheme="majorHAnsi" w:cstheme="majorHAnsi"/>
        </w:rPr>
        <w:t xml:space="preserve"> Every column across all five tables was scanned using targeted aggregation queries to detect null or missing values. </w:t>
      </w:r>
      <w:r w:rsidR="00AB036C" w:rsidRPr="00C75C53">
        <w:rPr>
          <w:rFonts w:asciiTheme="majorHAnsi" w:hAnsiTheme="majorHAnsi" w:cstheme="majorHAnsi"/>
          <w:b/>
          <w:bCs/>
          <w:lang w:val="en-IN"/>
        </w:rPr>
        <w:t>Result:</w:t>
      </w:r>
      <w:r w:rsidR="00AB036C" w:rsidRPr="00C75C53">
        <w:rPr>
          <w:rFonts w:asciiTheme="majorHAnsi" w:hAnsiTheme="majorHAnsi" w:cstheme="majorHAnsi"/>
          <w:lang w:val="en-IN"/>
        </w:rPr>
        <w:t xml:space="preserve">  No Missing Values</w:t>
      </w:r>
    </w:p>
    <w:p w14:paraId="7CB55315" w14:textId="6CFA1264" w:rsidR="00C75C53" w:rsidRPr="00993CC1" w:rsidRDefault="00C75C53">
      <w:pPr>
        <w:pStyle w:val="ListParagraph"/>
        <w:numPr>
          <w:ilvl w:val="0"/>
          <w:numId w:val="15"/>
        </w:numPr>
        <w:ind w:right="-1"/>
        <w:jc w:val="both"/>
        <w:rPr>
          <w:rFonts w:asciiTheme="majorHAnsi" w:hAnsiTheme="majorHAnsi" w:cstheme="majorHAnsi"/>
        </w:rPr>
      </w:pPr>
      <w:r w:rsidRPr="00993CC1">
        <w:rPr>
          <w:rFonts w:asciiTheme="majorHAnsi" w:hAnsiTheme="majorHAnsi" w:cstheme="majorHAnsi"/>
          <w:lang w:val="en-IN"/>
        </w:rPr>
        <w:t xml:space="preserve">Checked all columns across all five tables for NULL values. </w:t>
      </w:r>
    </w:p>
    <w:p w14:paraId="71228114" w14:textId="5D0AA6FE" w:rsidR="00C75C53" w:rsidRPr="00C75C53" w:rsidRDefault="00C75C53">
      <w:pPr>
        <w:pStyle w:val="ListParagraph"/>
        <w:numPr>
          <w:ilvl w:val="0"/>
          <w:numId w:val="13"/>
        </w:numPr>
        <w:ind w:right="-1"/>
        <w:jc w:val="both"/>
        <w:rPr>
          <w:rFonts w:asciiTheme="majorHAnsi" w:hAnsiTheme="majorHAnsi" w:cstheme="majorHAnsi"/>
        </w:rPr>
      </w:pPr>
      <w:r w:rsidRPr="00C75C53">
        <w:rPr>
          <w:rFonts w:asciiTheme="majorHAnsi" w:hAnsiTheme="majorHAnsi" w:cstheme="majorHAnsi"/>
          <w:lang w:val="en-IN"/>
        </w:rPr>
        <w:t xml:space="preserve">No missing values were found in the dataset. </w:t>
      </w:r>
    </w:p>
    <w:p w14:paraId="0C32ED6F" w14:textId="0C5A4A45" w:rsidR="00C75C53" w:rsidRDefault="00BB14CE" w:rsidP="00993CC1">
      <w:pPr>
        <w:ind w:right="-1"/>
        <w:jc w:val="center"/>
        <w:rPr>
          <w:rFonts w:asciiTheme="majorHAnsi" w:hAnsiTheme="majorHAnsi" w:cstheme="majorHAnsi"/>
          <w:lang w:val="en-IN"/>
        </w:rPr>
      </w:pPr>
      <w:r>
        <w:rPr>
          <w:rFonts w:asciiTheme="majorHAnsi" w:hAnsiTheme="majorHAnsi" w:cstheme="majorHAnsi"/>
          <w:noProof/>
          <w:lang w:val="en-IN"/>
        </w:rPr>
        <w:drawing>
          <wp:inline distT="0" distB="0" distL="0" distR="0" wp14:anchorId="3F54DEFE" wp14:editId="127C1800">
            <wp:extent cx="2919911" cy="2323278"/>
            <wp:effectExtent l="19050" t="19050" r="13970" b="20320"/>
            <wp:docPr id="1010642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42551" name="Picture 1010642551"/>
                    <pic:cNvPicPr/>
                  </pic:nvPicPr>
                  <pic:blipFill>
                    <a:blip r:embed="rId16"/>
                    <a:stretch>
                      <a:fillRect/>
                    </a:stretch>
                  </pic:blipFill>
                  <pic:spPr>
                    <a:xfrm>
                      <a:off x="0" y="0"/>
                      <a:ext cx="2919911" cy="2323278"/>
                    </a:xfrm>
                    <a:prstGeom prst="rect">
                      <a:avLst/>
                    </a:prstGeom>
                    <a:ln>
                      <a:solidFill>
                        <a:schemeClr val="tx1"/>
                      </a:solidFill>
                    </a:ln>
                  </pic:spPr>
                </pic:pic>
              </a:graphicData>
            </a:graphic>
          </wp:inline>
        </w:drawing>
      </w:r>
      <w:r w:rsidR="00FC232E">
        <w:rPr>
          <w:rFonts w:asciiTheme="majorHAnsi" w:hAnsiTheme="majorHAnsi" w:cstheme="majorHAnsi"/>
          <w:lang w:val="en-IN"/>
        </w:rPr>
        <w:t xml:space="preserve">    </w:t>
      </w:r>
      <w:r w:rsidR="00546F3C">
        <w:rPr>
          <w:rFonts w:asciiTheme="majorHAnsi" w:hAnsiTheme="majorHAnsi" w:cstheme="majorHAnsi"/>
          <w:noProof/>
          <w:lang w:val="en-IN"/>
        </w:rPr>
        <w:drawing>
          <wp:inline distT="0" distB="0" distL="0" distR="0" wp14:anchorId="2799150E" wp14:editId="2983278E">
            <wp:extent cx="3083378" cy="2331085"/>
            <wp:effectExtent l="19050" t="19050" r="22225" b="12065"/>
            <wp:docPr id="667538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38542" name="Picture 667538542"/>
                    <pic:cNvPicPr/>
                  </pic:nvPicPr>
                  <pic:blipFill>
                    <a:blip r:embed="rId17"/>
                    <a:stretch>
                      <a:fillRect/>
                    </a:stretch>
                  </pic:blipFill>
                  <pic:spPr>
                    <a:xfrm>
                      <a:off x="0" y="0"/>
                      <a:ext cx="3103241" cy="2346102"/>
                    </a:xfrm>
                    <a:prstGeom prst="rect">
                      <a:avLst/>
                    </a:prstGeom>
                    <a:ln>
                      <a:solidFill>
                        <a:schemeClr val="tx1"/>
                      </a:solidFill>
                    </a:ln>
                  </pic:spPr>
                </pic:pic>
              </a:graphicData>
            </a:graphic>
          </wp:inline>
        </w:drawing>
      </w:r>
    </w:p>
    <w:p w14:paraId="7DE506B3" w14:textId="6ACE4CC0" w:rsidR="005E75FD" w:rsidRDefault="00030C5E" w:rsidP="008849AB">
      <w:pPr>
        <w:ind w:right="-1"/>
        <w:jc w:val="center"/>
        <w:rPr>
          <w:rFonts w:asciiTheme="majorHAnsi" w:hAnsiTheme="majorHAnsi" w:cstheme="majorHAnsi"/>
          <w:lang w:val="en-IN"/>
        </w:rPr>
      </w:pPr>
      <w:r>
        <w:rPr>
          <w:rFonts w:asciiTheme="majorHAnsi" w:hAnsiTheme="majorHAnsi" w:cstheme="majorHAnsi"/>
          <w:noProof/>
          <w:lang w:val="en-IN"/>
        </w:rPr>
        <w:drawing>
          <wp:inline distT="0" distB="0" distL="0" distR="0" wp14:anchorId="5B40B540" wp14:editId="52B931E3">
            <wp:extent cx="2997822" cy="2580217"/>
            <wp:effectExtent l="19050" t="19050" r="12700" b="10795"/>
            <wp:docPr id="2051308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08208" name="Picture 2051308208"/>
                    <pic:cNvPicPr/>
                  </pic:nvPicPr>
                  <pic:blipFill>
                    <a:blip r:embed="rId18"/>
                    <a:stretch>
                      <a:fillRect/>
                    </a:stretch>
                  </pic:blipFill>
                  <pic:spPr>
                    <a:xfrm>
                      <a:off x="0" y="0"/>
                      <a:ext cx="3051053" cy="2626033"/>
                    </a:xfrm>
                    <a:prstGeom prst="rect">
                      <a:avLst/>
                    </a:prstGeom>
                    <a:ln>
                      <a:solidFill>
                        <a:schemeClr val="tx1"/>
                      </a:solidFill>
                    </a:ln>
                  </pic:spPr>
                </pic:pic>
              </a:graphicData>
            </a:graphic>
          </wp:inline>
        </w:drawing>
      </w:r>
    </w:p>
    <w:p w14:paraId="7FA1C878" w14:textId="1D800FDB" w:rsidR="008F36D9" w:rsidRDefault="008F36D9" w:rsidP="00843168">
      <w:pPr>
        <w:ind w:left="709" w:right="849"/>
        <w:jc w:val="center"/>
        <w:rPr>
          <w:rFonts w:asciiTheme="majorHAnsi" w:hAnsiTheme="majorHAnsi" w:cstheme="majorHAnsi"/>
          <w:sz w:val="18"/>
          <w:szCs w:val="18"/>
        </w:rPr>
      </w:pPr>
      <w:r w:rsidRPr="008F36D9">
        <w:rPr>
          <w:rFonts w:asciiTheme="majorHAnsi" w:hAnsiTheme="majorHAnsi" w:cstheme="majorHAnsi"/>
          <w:sz w:val="18"/>
          <w:szCs w:val="18"/>
        </w:rPr>
        <w:t xml:space="preserve">Figure </w:t>
      </w:r>
      <w:r w:rsidR="007E0BCE">
        <w:rPr>
          <w:rFonts w:asciiTheme="majorHAnsi" w:hAnsiTheme="majorHAnsi" w:cstheme="majorHAnsi"/>
          <w:sz w:val="18"/>
          <w:szCs w:val="18"/>
        </w:rPr>
        <w:t>4</w:t>
      </w:r>
      <w:r w:rsidRPr="008F36D9">
        <w:rPr>
          <w:rFonts w:asciiTheme="majorHAnsi" w:hAnsiTheme="majorHAnsi" w:cstheme="majorHAnsi"/>
          <w:sz w:val="18"/>
          <w:szCs w:val="18"/>
        </w:rPr>
        <w:t>: SQL queries used to aggregate and verify the count of null or missing values across all database tables, confirming a completely clean dataset.</w:t>
      </w:r>
    </w:p>
    <w:p w14:paraId="5DCFDC86" w14:textId="77777777" w:rsidR="008849AB" w:rsidRDefault="008849AB" w:rsidP="008849AB">
      <w:pPr>
        <w:spacing w:after="0"/>
        <w:ind w:left="1985" w:right="2125"/>
        <w:jc w:val="center"/>
        <w:rPr>
          <w:rFonts w:asciiTheme="majorHAnsi" w:hAnsiTheme="majorHAnsi" w:cstheme="majorHAnsi"/>
          <w:sz w:val="18"/>
          <w:szCs w:val="18"/>
        </w:rPr>
      </w:pPr>
    </w:p>
    <w:p w14:paraId="7F87FF6F" w14:textId="77777777" w:rsidR="00AB036C" w:rsidRDefault="00AB036C" w:rsidP="008849AB">
      <w:pPr>
        <w:spacing w:after="0"/>
        <w:ind w:left="1985" w:right="2125"/>
        <w:jc w:val="center"/>
        <w:rPr>
          <w:rFonts w:asciiTheme="majorHAnsi" w:hAnsiTheme="majorHAnsi" w:cstheme="majorHAnsi"/>
          <w:sz w:val="18"/>
          <w:szCs w:val="18"/>
        </w:rPr>
      </w:pPr>
    </w:p>
    <w:p w14:paraId="268CE492" w14:textId="77777777" w:rsidR="00993CC1" w:rsidRDefault="00993CC1" w:rsidP="00F875F8">
      <w:pPr>
        <w:ind w:right="-1"/>
        <w:jc w:val="both"/>
        <w:rPr>
          <w:rFonts w:asciiTheme="majorHAnsi" w:hAnsiTheme="majorHAnsi" w:cstheme="majorHAnsi"/>
          <w:b/>
          <w:bCs/>
        </w:rPr>
      </w:pPr>
    </w:p>
    <w:p w14:paraId="6E1C46C9" w14:textId="77777777" w:rsidR="00686F00" w:rsidRDefault="00686F00" w:rsidP="00F875F8">
      <w:pPr>
        <w:ind w:right="-1"/>
        <w:jc w:val="both"/>
        <w:rPr>
          <w:rFonts w:asciiTheme="majorHAnsi" w:hAnsiTheme="majorHAnsi" w:cstheme="majorHAnsi"/>
          <w:b/>
          <w:bCs/>
        </w:rPr>
      </w:pPr>
    </w:p>
    <w:p w14:paraId="2FF54D65" w14:textId="552A3D62" w:rsidR="00DA0223" w:rsidRPr="00AB036C" w:rsidRDefault="008849AB" w:rsidP="007214B1">
      <w:pPr>
        <w:ind w:right="-1"/>
        <w:jc w:val="both"/>
        <w:rPr>
          <w:rFonts w:asciiTheme="majorHAnsi" w:hAnsiTheme="majorHAnsi" w:cstheme="majorHAnsi"/>
          <w:lang w:val="en-IN"/>
        </w:rPr>
      </w:pPr>
      <w:r w:rsidRPr="008849AB">
        <w:rPr>
          <w:rFonts w:asciiTheme="majorHAnsi" w:hAnsiTheme="majorHAnsi" w:cstheme="majorHAnsi"/>
          <w:b/>
          <w:bCs/>
        </w:rPr>
        <w:lastRenderedPageBreak/>
        <w:t>Duplicate Record Verification:</w:t>
      </w:r>
      <w:r w:rsidRPr="008849AB">
        <w:rPr>
          <w:rFonts w:asciiTheme="majorHAnsi" w:hAnsiTheme="majorHAnsi" w:cstheme="majorHAnsi"/>
        </w:rPr>
        <w:t xml:space="preserve"> </w:t>
      </w:r>
      <w:r w:rsidR="007214B1" w:rsidRPr="007214B1">
        <w:rPr>
          <w:rFonts w:asciiTheme="majorHAnsi" w:hAnsiTheme="majorHAnsi" w:cstheme="majorHAnsi"/>
        </w:rPr>
        <w:t>To prevent skewed aggregations and duplicate counting during analysis, an audit was conducted to identify any redundant rows or broken primary key constraints.</w:t>
      </w:r>
      <w:r w:rsidR="00AB036C" w:rsidRPr="00AB036C">
        <w:rPr>
          <w:rFonts w:asciiTheme="majorHAnsi" w:hAnsiTheme="majorHAnsi" w:cstheme="majorHAnsi"/>
          <w:b/>
          <w:bCs/>
          <w:lang w:val="en-IN"/>
        </w:rPr>
        <w:t xml:space="preserve"> </w:t>
      </w:r>
      <w:r w:rsidR="00AB036C" w:rsidRPr="00F875F8">
        <w:rPr>
          <w:rFonts w:asciiTheme="majorHAnsi" w:hAnsiTheme="majorHAnsi" w:cstheme="majorHAnsi"/>
          <w:b/>
          <w:bCs/>
          <w:lang w:val="en-IN"/>
        </w:rPr>
        <w:t>Result:</w:t>
      </w:r>
      <w:r w:rsidR="00AB036C" w:rsidRPr="00F875F8">
        <w:rPr>
          <w:rFonts w:asciiTheme="majorHAnsi" w:hAnsiTheme="majorHAnsi" w:cstheme="majorHAnsi"/>
          <w:lang w:val="en-IN"/>
        </w:rPr>
        <w:t xml:space="preserve">  No Duplicate Records</w:t>
      </w:r>
    </w:p>
    <w:p w14:paraId="3AAE303C" w14:textId="1B5F3EB4" w:rsidR="00F875F8" w:rsidRPr="00DA0223" w:rsidRDefault="00F875F8">
      <w:pPr>
        <w:pStyle w:val="ListParagraph"/>
        <w:numPr>
          <w:ilvl w:val="0"/>
          <w:numId w:val="13"/>
        </w:numPr>
        <w:ind w:right="-1"/>
        <w:jc w:val="both"/>
        <w:rPr>
          <w:rFonts w:asciiTheme="majorHAnsi" w:hAnsiTheme="majorHAnsi" w:cstheme="majorHAnsi"/>
        </w:rPr>
      </w:pPr>
      <w:r w:rsidRPr="00DA0223">
        <w:rPr>
          <w:rFonts w:asciiTheme="majorHAnsi" w:hAnsiTheme="majorHAnsi" w:cstheme="majorHAnsi"/>
          <w:lang w:val="en-IN"/>
        </w:rPr>
        <w:t xml:space="preserve">Verified duplicate records using Primary Keys and appropriate key combinations. </w:t>
      </w:r>
    </w:p>
    <w:p w14:paraId="133F9C49" w14:textId="23F9A150" w:rsidR="00F875F8" w:rsidRPr="00F875F8" w:rsidRDefault="00F875F8">
      <w:pPr>
        <w:pStyle w:val="ListParagraph"/>
        <w:numPr>
          <w:ilvl w:val="0"/>
          <w:numId w:val="14"/>
        </w:numPr>
        <w:ind w:right="-1"/>
        <w:jc w:val="both"/>
        <w:rPr>
          <w:rFonts w:asciiTheme="majorHAnsi" w:hAnsiTheme="majorHAnsi" w:cstheme="majorHAnsi"/>
        </w:rPr>
      </w:pPr>
      <w:r w:rsidRPr="00F875F8">
        <w:rPr>
          <w:rFonts w:asciiTheme="majorHAnsi" w:hAnsiTheme="majorHAnsi" w:cstheme="majorHAnsi"/>
          <w:lang w:val="en-IN"/>
        </w:rPr>
        <w:t xml:space="preserve">No duplicate records were identified. </w:t>
      </w:r>
    </w:p>
    <w:p w14:paraId="23379362" w14:textId="614E2262" w:rsidR="00F343F3" w:rsidRDefault="00F343F3" w:rsidP="007733C5">
      <w:pPr>
        <w:ind w:right="-1"/>
        <w:jc w:val="center"/>
        <w:rPr>
          <w:rFonts w:asciiTheme="majorHAnsi" w:hAnsiTheme="majorHAnsi" w:cstheme="majorHAnsi"/>
          <w:lang w:val="en-IN"/>
        </w:rPr>
      </w:pPr>
      <w:r>
        <w:rPr>
          <w:rFonts w:asciiTheme="majorHAnsi" w:hAnsiTheme="majorHAnsi" w:cstheme="majorHAnsi"/>
          <w:noProof/>
          <w:lang w:val="en-IN"/>
        </w:rPr>
        <w:drawing>
          <wp:inline distT="0" distB="0" distL="0" distR="0" wp14:anchorId="0D89EC96" wp14:editId="09419FC2">
            <wp:extent cx="4760595" cy="3274483"/>
            <wp:effectExtent l="19050" t="19050" r="20955" b="21590"/>
            <wp:docPr id="3205855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85596" name="Picture 320585596"/>
                    <pic:cNvPicPr/>
                  </pic:nvPicPr>
                  <pic:blipFill>
                    <a:blip r:embed="rId19"/>
                    <a:stretch>
                      <a:fillRect/>
                    </a:stretch>
                  </pic:blipFill>
                  <pic:spPr>
                    <a:xfrm>
                      <a:off x="0" y="0"/>
                      <a:ext cx="4790534" cy="3295076"/>
                    </a:xfrm>
                    <a:prstGeom prst="rect">
                      <a:avLst/>
                    </a:prstGeom>
                    <a:ln>
                      <a:solidFill>
                        <a:schemeClr val="tx1"/>
                      </a:solidFill>
                    </a:ln>
                  </pic:spPr>
                </pic:pic>
              </a:graphicData>
            </a:graphic>
          </wp:inline>
        </w:drawing>
      </w:r>
    </w:p>
    <w:p w14:paraId="555AB1E1" w14:textId="245534C0" w:rsidR="00535672" w:rsidRDefault="00843168" w:rsidP="00357E73">
      <w:pPr>
        <w:ind w:right="-1"/>
        <w:jc w:val="center"/>
        <w:rPr>
          <w:rFonts w:asciiTheme="majorHAnsi" w:hAnsiTheme="majorHAnsi" w:cstheme="majorHAnsi"/>
          <w:sz w:val="18"/>
          <w:szCs w:val="18"/>
        </w:rPr>
      </w:pPr>
      <w:r w:rsidRPr="00843168">
        <w:rPr>
          <w:rFonts w:asciiTheme="majorHAnsi" w:hAnsiTheme="majorHAnsi" w:cstheme="majorHAnsi"/>
          <w:sz w:val="18"/>
          <w:szCs w:val="18"/>
        </w:rPr>
        <w:t xml:space="preserve">Figure </w:t>
      </w:r>
      <w:r w:rsidR="007E0BCE">
        <w:rPr>
          <w:rFonts w:asciiTheme="majorHAnsi" w:hAnsiTheme="majorHAnsi" w:cstheme="majorHAnsi"/>
          <w:sz w:val="18"/>
          <w:szCs w:val="18"/>
        </w:rPr>
        <w:t>5</w:t>
      </w:r>
      <w:r w:rsidRPr="00843168">
        <w:rPr>
          <w:rFonts w:asciiTheme="majorHAnsi" w:hAnsiTheme="majorHAnsi" w:cstheme="majorHAnsi"/>
          <w:sz w:val="18"/>
          <w:szCs w:val="18"/>
        </w:rPr>
        <w:t xml:space="preserve">: SQL queries used to check for duplicate records across the tables, along with the execution results </w:t>
      </w:r>
    </w:p>
    <w:p w14:paraId="318C81AC" w14:textId="77777777" w:rsidR="00FF19EF" w:rsidRPr="00FF19EF" w:rsidRDefault="00FF19EF" w:rsidP="00FF19EF">
      <w:pPr>
        <w:ind w:right="-1"/>
        <w:rPr>
          <w:rFonts w:asciiTheme="majorHAnsi" w:hAnsiTheme="majorHAnsi" w:cstheme="majorHAnsi"/>
          <w:u w:val="single"/>
          <w:lang w:val="en-IN"/>
        </w:rPr>
      </w:pPr>
      <w:r w:rsidRPr="00FF19EF">
        <w:rPr>
          <w:rFonts w:asciiTheme="majorHAnsi" w:hAnsiTheme="majorHAnsi" w:cstheme="majorHAnsi"/>
          <w:u w:val="single"/>
          <w:lang w:val="en-IN"/>
        </w:rPr>
        <w:t>Database Validation Summary</w:t>
      </w:r>
    </w:p>
    <w:p w14:paraId="2EDFF4A0" w14:textId="273B486F" w:rsidR="002922FE" w:rsidRPr="00FF19EF" w:rsidRDefault="00FF19EF" w:rsidP="00FF19EF">
      <w:pPr>
        <w:ind w:right="-1"/>
        <w:rPr>
          <w:rFonts w:asciiTheme="majorHAnsi" w:hAnsiTheme="majorHAnsi" w:cstheme="majorHAnsi"/>
          <w:lang w:val="en-IN"/>
        </w:rPr>
      </w:pPr>
      <w:r w:rsidRPr="00FF19EF">
        <w:rPr>
          <w:rFonts w:asciiTheme="majorHAnsi" w:hAnsiTheme="majorHAnsi" w:cstheme="majorHAnsi"/>
          <w:lang w:val="en-IN"/>
        </w:rPr>
        <w:t>All validation checks confirmed that the dataset is clean, consistent, and suitable for further analysis. Since no missing values or duplicate records were found, no additional data cleaning was required before proceeding with SQL and Python analysis.</w:t>
      </w:r>
    </w:p>
    <w:p w14:paraId="78205657" w14:textId="6A535317" w:rsidR="006F029A" w:rsidRPr="000E44D9" w:rsidRDefault="000E44D9" w:rsidP="009110F4">
      <w:pPr>
        <w:spacing w:after="0"/>
        <w:ind w:right="-1"/>
        <w:jc w:val="both"/>
        <w:rPr>
          <w:rFonts w:asciiTheme="majorHAnsi" w:hAnsiTheme="majorHAnsi" w:cstheme="majorHAnsi"/>
          <w:b/>
          <w:bCs/>
          <w:color w:val="1F497D" w:themeColor="text2"/>
          <w:sz w:val="24"/>
          <w:szCs w:val="24"/>
        </w:rPr>
      </w:pPr>
      <w:r w:rsidRPr="000E44D9">
        <w:rPr>
          <w:rFonts w:asciiTheme="majorHAnsi" w:hAnsiTheme="majorHAnsi" w:cstheme="majorHAnsi"/>
          <w:b/>
          <w:bCs/>
          <w:color w:val="1F497D" w:themeColor="text2"/>
          <w:sz w:val="24"/>
          <w:szCs w:val="24"/>
        </w:rPr>
        <w:t xml:space="preserve">Table </w:t>
      </w:r>
      <w:r w:rsidR="002D3181" w:rsidRPr="000E44D9">
        <w:rPr>
          <w:rFonts w:asciiTheme="majorHAnsi" w:hAnsiTheme="majorHAnsi" w:cstheme="majorHAnsi"/>
          <w:b/>
          <w:bCs/>
          <w:color w:val="1F497D" w:themeColor="text2"/>
          <w:sz w:val="24"/>
          <w:szCs w:val="24"/>
        </w:rPr>
        <w:t>Relationship Validation</w:t>
      </w:r>
      <w:r w:rsidR="006F029A" w:rsidRPr="000E44D9">
        <w:rPr>
          <w:rFonts w:asciiTheme="majorHAnsi" w:hAnsiTheme="majorHAnsi" w:cstheme="majorHAnsi"/>
          <w:b/>
          <w:bCs/>
          <w:color w:val="1F497D" w:themeColor="text2"/>
          <w:sz w:val="24"/>
          <w:szCs w:val="24"/>
        </w:rPr>
        <w:t xml:space="preserve"> </w:t>
      </w:r>
    </w:p>
    <w:p w14:paraId="5624175D" w14:textId="51FD2925" w:rsidR="00466544" w:rsidRDefault="00466544" w:rsidP="00535E03">
      <w:pPr>
        <w:ind w:right="-1"/>
        <w:jc w:val="both"/>
        <w:rPr>
          <w:rFonts w:asciiTheme="majorHAnsi" w:hAnsiTheme="majorHAnsi" w:cstheme="majorHAnsi"/>
          <w:lang w:val="en-IN"/>
        </w:rPr>
      </w:pPr>
      <w:r w:rsidRPr="00865861">
        <w:rPr>
          <w:rFonts w:asciiTheme="majorHAnsi" w:hAnsiTheme="majorHAnsi" w:cstheme="majorHAnsi"/>
          <w:lang w:val="en-IN"/>
        </w:rPr>
        <w:t>Before beginning the business analysis, SQL JOIN operations were performed to validate the relationships among the five tables. Products were successfully linked with aisles and departments, while customer orders were connected with purchased products. These joins confirmed that the database relationships were accurate and enabled the creation of a unified analytical dataset.</w:t>
      </w:r>
    </w:p>
    <w:p w14:paraId="10CD7E88" w14:textId="77777777" w:rsidR="00535E03" w:rsidRDefault="00535E03" w:rsidP="00CF3D08">
      <w:pPr>
        <w:ind w:right="-1"/>
        <w:jc w:val="both"/>
        <w:rPr>
          <w:rFonts w:asciiTheme="majorHAnsi" w:hAnsiTheme="majorHAnsi" w:cstheme="majorHAnsi"/>
          <w:lang w:val="en-IN"/>
        </w:rPr>
      </w:pPr>
      <w:r w:rsidRPr="00535E03">
        <w:rPr>
          <w:rFonts w:asciiTheme="majorHAnsi" w:hAnsiTheme="majorHAnsi" w:cstheme="majorHAnsi"/>
          <w:lang w:val="en-IN"/>
        </w:rPr>
        <w:t>The following relationships were verified:</w:t>
      </w:r>
    </w:p>
    <w:p w14:paraId="7FF92414" w14:textId="07B6F479" w:rsidR="00535E03" w:rsidRPr="00535E03" w:rsidRDefault="00535E03">
      <w:pPr>
        <w:pStyle w:val="ListParagraph"/>
        <w:numPr>
          <w:ilvl w:val="0"/>
          <w:numId w:val="14"/>
        </w:numPr>
        <w:spacing w:after="0"/>
        <w:ind w:left="567" w:right="-1"/>
        <w:jc w:val="both"/>
        <w:rPr>
          <w:rFonts w:asciiTheme="majorHAnsi" w:hAnsiTheme="majorHAnsi" w:cstheme="majorHAnsi"/>
          <w:lang w:val="en-IN"/>
        </w:rPr>
      </w:pPr>
      <w:r w:rsidRPr="00BC48B9">
        <w:rPr>
          <w:rFonts w:ascii="Courier New" w:hAnsi="Courier New" w:cs="Courier New"/>
          <w:highlight w:val="lightGray"/>
          <w:lang w:val="en-IN"/>
        </w:rPr>
        <w:t>Products ↔ Aisles</w:t>
      </w:r>
      <w:r w:rsidRPr="00535E03">
        <w:rPr>
          <w:rFonts w:asciiTheme="majorHAnsi" w:hAnsiTheme="majorHAnsi" w:cstheme="majorHAnsi"/>
          <w:lang w:val="en-IN"/>
        </w:rPr>
        <w:t xml:space="preserve"> using aisle_id </w:t>
      </w:r>
    </w:p>
    <w:p w14:paraId="13EA0F33" w14:textId="77777777" w:rsidR="00535E03" w:rsidRPr="00535E03" w:rsidRDefault="00535E03">
      <w:pPr>
        <w:pStyle w:val="ListParagraph"/>
        <w:numPr>
          <w:ilvl w:val="0"/>
          <w:numId w:val="14"/>
        </w:numPr>
        <w:spacing w:after="0"/>
        <w:ind w:left="567" w:right="-1"/>
        <w:jc w:val="both"/>
        <w:rPr>
          <w:rFonts w:asciiTheme="majorHAnsi" w:hAnsiTheme="majorHAnsi" w:cstheme="majorHAnsi"/>
          <w:lang w:val="en-IN"/>
        </w:rPr>
      </w:pPr>
      <w:r w:rsidRPr="00BC48B9">
        <w:rPr>
          <w:rFonts w:ascii="Courier New" w:hAnsi="Courier New" w:cs="Courier New"/>
          <w:highlight w:val="lightGray"/>
          <w:lang w:val="en-IN"/>
        </w:rPr>
        <w:t>Products ↔ Departments</w:t>
      </w:r>
      <w:r w:rsidRPr="00535E03">
        <w:rPr>
          <w:rFonts w:asciiTheme="majorHAnsi" w:hAnsiTheme="majorHAnsi" w:cstheme="majorHAnsi"/>
          <w:lang w:val="en-IN"/>
        </w:rPr>
        <w:t xml:space="preserve"> using department_id </w:t>
      </w:r>
    </w:p>
    <w:p w14:paraId="1555DBCA" w14:textId="77777777" w:rsidR="00535E03" w:rsidRPr="00535E03" w:rsidRDefault="00535E03">
      <w:pPr>
        <w:pStyle w:val="ListParagraph"/>
        <w:numPr>
          <w:ilvl w:val="0"/>
          <w:numId w:val="14"/>
        </w:numPr>
        <w:spacing w:after="0"/>
        <w:ind w:left="567" w:right="-1"/>
        <w:jc w:val="both"/>
        <w:rPr>
          <w:rFonts w:asciiTheme="majorHAnsi" w:hAnsiTheme="majorHAnsi" w:cstheme="majorHAnsi"/>
          <w:lang w:val="en-IN"/>
        </w:rPr>
      </w:pPr>
      <w:r w:rsidRPr="00BC48B9">
        <w:rPr>
          <w:rFonts w:ascii="Courier New" w:hAnsi="Courier New" w:cs="Courier New"/>
          <w:highlight w:val="lightGray"/>
          <w:lang w:val="en-IN"/>
        </w:rPr>
        <w:t>Orders ↔ Order_Products_Train</w:t>
      </w:r>
      <w:r w:rsidRPr="00535E03">
        <w:rPr>
          <w:rFonts w:asciiTheme="majorHAnsi" w:hAnsiTheme="majorHAnsi" w:cstheme="majorHAnsi"/>
          <w:lang w:val="en-IN"/>
        </w:rPr>
        <w:t xml:space="preserve"> using order_id </w:t>
      </w:r>
    </w:p>
    <w:p w14:paraId="04F20567" w14:textId="69D968F6" w:rsidR="00DA07E2" w:rsidRPr="00E532CC" w:rsidRDefault="00535E03">
      <w:pPr>
        <w:pStyle w:val="ListParagraph"/>
        <w:numPr>
          <w:ilvl w:val="0"/>
          <w:numId w:val="14"/>
        </w:numPr>
        <w:spacing w:after="0"/>
        <w:ind w:left="567" w:right="-1"/>
        <w:jc w:val="both"/>
        <w:rPr>
          <w:rFonts w:asciiTheme="majorHAnsi" w:hAnsiTheme="majorHAnsi" w:cstheme="majorHAnsi"/>
          <w:lang w:val="en-IN"/>
        </w:rPr>
      </w:pPr>
      <w:r w:rsidRPr="00535E03">
        <w:rPr>
          <w:rFonts w:asciiTheme="majorHAnsi" w:hAnsiTheme="majorHAnsi" w:cstheme="majorHAnsi"/>
          <w:b/>
          <w:bCs/>
          <w:lang w:val="en-IN"/>
        </w:rPr>
        <w:t>Complete Database Join</w:t>
      </w:r>
      <w:r w:rsidRPr="00535E03">
        <w:rPr>
          <w:rFonts w:asciiTheme="majorHAnsi" w:hAnsiTheme="majorHAnsi" w:cstheme="majorHAnsi"/>
          <w:lang w:val="en-IN"/>
        </w:rPr>
        <w:t xml:space="preserve"> combining Orders, Products, Aisles, Departments, and Order Products into a single analytical view</w:t>
      </w:r>
    </w:p>
    <w:p w14:paraId="3097CBF5" w14:textId="77777777" w:rsidR="00AD7B4E" w:rsidRDefault="00DA07E2" w:rsidP="00AD7B4E">
      <w:pPr>
        <w:spacing w:after="0"/>
        <w:ind w:right="-1"/>
        <w:jc w:val="center"/>
        <w:rPr>
          <w:rFonts w:asciiTheme="majorHAnsi" w:hAnsiTheme="majorHAnsi" w:cstheme="majorHAnsi"/>
          <w:lang w:val="en-IN"/>
        </w:rPr>
      </w:pPr>
      <w:r>
        <w:rPr>
          <w:rFonts w:asciiTheme="majorHAnsi" w:hAnsiTheme="majorHAnsi" w:cstheme="majorHAnsi"/>
          <w:noProof/>
          <w:lang w:val="en-IN"/>
        </w:rPr>
        <w:lastRenderedPageBreak/>
        <w:drawing>
          <wp:inline distT="0" distB="0" distL="0" distR="0" wp14:anchorId="62A14540" wp14:editId="72C5EBE1">
            <wp:extent cx="3358515" cy="2325253"/>
            <wp:effectExtent l="19050" t="19050" r="13335" b="18415"/>
            <wp:docPr id="19104596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59677" name="Picture 1910459677"/>
                    <pic:cNvPicPr/>
                  </pic:nvPicPr>
                  <pic:blipFill>
                    <a:blip r:embed="rId20"/>
                    <a:stretch>
                      <a:fillRect/>
                    </a:stretch>
                  </pic:blipFill>
                  <pic:spPr>
                    <a:xfrm>
                      <a:off x="0" y="0"/>
                      <a:ext cx="3383615" cy="2342631"/>
                    </a:xfrm>
                    <a:prstGeom prst="rect">
                      <a:avLst/>
                    </a:prstGeom>
                    <a:ln>
                      <a:solidFill>
                        <a:schemeClr val="tx1"/>
                      </a:solidFill>
                    </a:ln>
                  </pic:spPr>
                </pic:pic>
              </a:graphicData>
            </a:graphic>
          </wp:inline>
        </w:drawing>
      </w:r>
      <w:r>
        <w:rPr>
          <w:rFonts w:asciiTheme="majorHAnsi" w:hAnsiTheme="majorHAnsi" w:cstheme="majorHAnsi"/>
          <w:lang w:val="en-IN"/>
        </w:rPr>
        <w:t xml:space="preserve">   </w:t>
      </w:r>
      <w:r>
        <w:rPr>
          <w:rFonts w:asciiTheme="majorHAnsi" w:hAnsiTheme="majorHAnsi" w:cstheme="majorHAnsi"/>
          <w:noProof/>
          <w:lang w:val="en-IN"/>
        </w:rPr>
        <w:drawing>
          <wp:inline distT="0" distB="0" distL="0" distR="0" wp14:anchorId="13BDAF65" wp14:editId="51D8A30F">
            <wp:extent cx="3037417" cy="2323808"/>
            <wp:effectExtent l="19050" t="19050" r="10795" b="19685"/>
            <wp:docPr id="7671281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28128" name="Picture 767128128"/>
                    <pic:cNvPicPr/>
                  </pic:nvPicPr>
                  <pic:blipFill>
                    <a:blip r:embed="rId21"/>
                    <a:stretch>
                      <a:fillRect/>
                    </a:stretch>
                  </pic:blipFill>
                  <pic:spPr>
                    <a:xfrm>
                      <a:off x="0" y="0"/>
                      <a:ext cx="3037417" cy="2323808"/>
                    </a:xfrm>
                    <a:prstGeom prst="rect">
                      <a:avLst/>
                    </a:prstGeom>
                    <a:ln>
                      <a:solidFill>
                        <a:schemeClr val="tx1"/>
                      </a:solidFill>
                    </a:ln>
                  </pic:spPr>
                </pic:pic>
              </a:graphicData>
            </a:graphic>
          </wp:inline>
        </w:drawing>
      </w:r>
    </w:p>
    <w:p w14:paraId="03A78E23" w14:textId="77777777" w:rsidR="00AD7B4E" w:rsidRDefault="00AD7B4E" w:rsidP="00AD7B4E">
      <w:pPr>
        <w:spacing w:after="0"/>
        <w:ind w:right="-1"/>
        <w:jc w:val="center"/>
        <w:rPr>
          <w:rFonts w:asciiTheme="majorHAnsi" w:hAnsiTheme="majorHAnsi" w:cstheme="majorHAnsi"/>
          <w:lang w:val="en-IN"/>
        </w:rPr>
      </w:pPr>
    </w:p>
    <w:p w14:paraId="6BA07012" w14:textId="0BB7B9E0" w:rsidR="00DA07E2" w:rsidRDefault="00DA07E2" w:rsidP="000159F3">
      <w:pPr>
        <w:ind w:right="-1"/>
        <w:rPr>
          <w:rFonts w:asciiTheme="majorHAnsi" w:hAnsiTheme="majorHAnsi" w:cstheme="majorHAnsi"/>
          <w:lang w:val="en-IN"/>
        </w:rPr>
      </w:pPr>
      <w:r>
        <w:rPr>
          <w:rFonts w:asciiTheme="majorHAnsi" w:hAnsiTheme="majorHAnsi" w:cstheme="majorHAnsi"/>
          <w:noProof/>
          <w:lang w:val="en-IN"/>
        </w:rPr>
        <w:drawing>
          <wp:inline distT="0" distB="0" distL="0" distR="0" wp14:anchorId="498C6013" wp14:editId="15C6433F">
            <wp:extent cx="4154805" cy="3173135"/>
            <wp:effectExtent l="19050" t="19050" r="17145" b="27305"/>
            <wp:docPr id="6501161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16161" name="Picture 650116161"/>
                    <pic:cNvPicPr/>
                  </pic:nvPicPr>
                  <pic:blipFill>
                    <a:blip r:embed="rId22"/>
                    <a:stretch>
                      <a:fillRect/>
                    </a:stretch>
                  </pic:blipFill>
                  <pic:spPr>
                    <a:xfrm>
                      <a:off x="0" y="0"/>
                      <a:ext cx="4190069" cy="3200067"/>
                    </a:xfrm>
                    <a:prstGeom prst="rect">
                      <a:avLst/>
                    </a:prstGeom>
                    <a:ln>
                      <a:solidFill>
                        <a:schemeClr val="tx1"/>
                      </a:solidFill>
                    </a:ln>
                  </pic:spPr>
                </pic:pic>
              </a:graphicData>
            </a:graphic>
          </wp:inline>
        </w:drawing>
      </w:r>
      <w:r w:rsidR="00A470BF">
        <w:rPr>
          <w:rFonts w:asciiTheme="majorHAnsi" w:hAnsiTheme="majorHAnsi" w:cstheme="majorHAnsi"/>
          <w:lang w:val="en-IN"/>
        </w:rPr>
        <w:t xml:space="preserve"> </w:t>
      </w:r>
      <w:r w:rsidR="00A470BF">
        <w:rPr>
          <w:rFonts w:asciiTheme="majorHAnsi" w:hAnsiTheme="majorHAnsi" w:cstheme="majorHAnsi"/>
          <w:noProof/>
          <w:lang w:val="en-IN"/>
        </w:rPr>
        <w:drawing>
          <wp:inline distT="0" distB="0" distL="0" distR="0" wp14:anchorId="67781918" wp14:editId="0567A84E">
            <wp:extent cx="2308860" cy="2453217"/>
            <wp:effectExtent l="19050" t="19050" r="15240" b="23495"/>
            <wp:docPr id="18916814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81425" name="Picture 1891681425"/>
                    <pic:cNvPicPr/>
                  </pic:nvPicPr>
                  <pic:blipFill>
                    <a:blip r:embed="rId23"/>
                    <a:stretch>
                      <a:fillRect/>
                    </a:stretch>
                  </pic:blipFill>
                  <pic:spPr>
                    <a:xfrm>
                      <a:off x="0" y="0"/>
                      <a:ext cx="2321243" cy="2466374"/>
                    </a:xfrm>
                    <a:prstGeom prst="rect">
                      <a:avLst/>
                    </a:prstGeom>
                    <a:ln>
                      <a:solidFill>
                        <a:schemeClr val="tx1"/>
                      </a:solidFill>
                    </a:ln>
                  </pic:spPr>
                </pic:pic>
              </a:graphicData>
            </a:graphic>
          </wp:inline>
        </w:drawing>
      </w:r>
    </w:p>
    <w:p w14:paraId="0FE015B9" w14:textId="35ACCB64" w:rsidR="005A1BE2" w:rsidRPr="00F23A24" w:rsidRDefault="00A470BF" w:rsidP="00F23A24">
      <w:pPr>
        <w:ind w:right="-1"/>
        <w:jc w:val="center"/>
        <w:rPr>
          <w:rFonts w:asciiTheme="majorHAnsi" w:hAnsiTheme="majorHAnsi" w:cstheme="majorHAnsi"/>
          <w:sz w:val="18"/>
          <w:szCs w:val="18"/>
        </w:rPr>
      </w:pPr>
      <w:r w:rsidRPr="000159F3">
        <w:rPr>
          <w:rFonts w:asciiTheme="majorHAnsi" w:hAnsiTheme="majorHAnsi" w:cstheme="majorHAnsi"/>
          <w:sz w:val="18"/>
          <w:szCs w:val="18"/>
          <w:lang w:val="en-IN"/>
        </w:rPr>
        <w:t>Figure 7</w:t>
      </w:r>
      <w:r w:rsidR="00BC48B9" w:rsidRPr="000159F3">
        <w:rPr>
          <w:rFonts w:asciiTheme="majorHAnsi" w:hAnsiTheme="majorHAnsi" w:cstheme="majorHAnsi"/>
          <w:sz w:val="18"/>
          <w:szCs w:val="18"/>
          <w:lang w:val="en-IN"/>
        </w:rPr>
        <w:t xml:space="preserve">: </w:t>
      </w:r>
      <w:r w:rsidR="000159F3" w:rsidRPr="000159F3">
        <w:rPr>
          <w:rFonts w:asciiTheme="majorHAnsi" w:hAnsiTheme="majorHAnsi" w:cstheme="majorHAnsi"/>
          <w:sz w:val="18"/>
          <w:szCs w:val="18"/>
        </w:rPr>
        <w:t>Validation of Table Relationships Using SQL JOIN Operations</w:t>
      </w:r>
    </w:p>
    <w:p w14:paraId="3E7020DF" w14:textId="44526D0B" w:rsidR="00AD7B4E" w:rsidRPr="00865861" w:rsidRDefault="005A1BE2" w:rsidP="005A1BE2">
      <w:pPr>
        <w:spacing w:after="0"/>
        <w:ind w:right="-1"/>
        <w:jc w:val="both"/>
        <w:rPr>
          <w:rFonts w:asciiTheme="majorHAnsi" w:hAnsiTheme="majorHAnsi" w:cstheme="majorHAnsi"/>
          <w:lang w:val="en-IN"/>
        </w:rPr>
      </w:pPr>
      <w:r w:rsidRPr="005A1BE2">
        <w:rPr>
          <w:rFonts w:asciiTheme="majorHAnsi" w:hAnsiTheme="majorHAnsi" w:cstheme="majorHAnsi"/>
        </w:rPr>
        <w:t>The successful execution of these JOIN operations confirmed that the database schema was correctly linked, ensuring that customer orders, products, aisles, and departments could be analyzed together without inconsistencies.</w:t>
      </w:r>
    </w:p>
    <w:p w14:paraId="27C2276E" w14:textId="2DEE7CCD" w:rsidR="0008262A" w:rsidRPr="00AD797F" w:rsidRDefault="003B35D3" w:rsidP="00AD797F">
      <w:pPr>
        <w:pStyle w:val="Heading1"/>
        <w:spacing w:after="240"/>
      </w:pPr>
      <w:r w:rsidRPr="00AD797F">
        <w:t>Python</w:t>
      </w:r>
      <w:r w:rsidR="00404E71" w:rsidRPr="00404E71">
        <w:t>-Based Data Analysis</w:t>
      </w:r>
    </w:p>
    <w:p w14:paraId="64882719" w14:textId="6CC12881" w:rsidR="007E0DA0" w:rsidRPr="007E0DA0" w:rsidRDefault="007E0DA0" w:rsidP="009948A5">
      <w:pPr>
        <w:spacing w:after="0"/>
        <w:ind w:right="-1"/>
        <w:rPr>
          <w:rFonts w:asciiTheme="majorHAnsi" w:hAnsiTheme="majorHAnsi" w:cstheme="majorHAnsi"/>
          <w:b/>
          <w:bCs/>
          <w:color w:val="1F497D" w:themeColor="text2"/>
          <w:sz w:val="24"/>
          <w:szCs w:val="24"/>
        </w:rPr>
      </w:pPr>
      <w:r w:rsidRPr="007E0DA0">
        <w:rPr>
          <w:rFonts w:asciiTheme="majorHAnsi" w:hAnsiTheme="majorHAnsi" w:cstheme="majorHAnsi"/>
          <w:b/>
          <w:bCs/>
          <w:color w:val="1F497D" w:themeColor="text2"/>
          <w:sz w:val="24"/>
          <w:szCs w:val="24"/>
        </w:rPr>
        <w:t>Data Preparation in Python</w:t>
      </w:r>
    </w:p>
    <w:p w14:paraId="49573B94" w14:textId="77777777" w:rsidR="009948A5" w:rsidRPr="009948A5" w:rsidRDefault="009948A5" w:rsidP="009948A5">
      <w:pPr>
        <w:ind w:right="-1"/>
        <w:jc w:val="both"/>
        <w:rPr>
          <w:rFonts w:asciiTheme="majorHAnsi" w:hAnsiTheme="majorHAnsi" w:cstheme="majorHAnsi"/>
          <w:color w:val="000000" w:themeColor="text1"/>
          <w:lang w:val="en-IN"/>
        </w:rPr>
      </w:pPr>
      <w:r w:rsidRPr="009948A5">
        <w:rPr>
          <w:rFonts w:asciiTheme="majorHAnsi" w:hAnsiTheme="majorHAnsi" w:cstheme="majorHAnsi"/>
          <w:color w:val="000000" w:themeColor="text1"/>
          <w:lang w:val="en-IN"/>
        </w:rPr>
        <w:t>After completing the database exploration and validation using SQL, the analysis was shifted to Python to efficiently handle large datasets and perform advanced data manipulation. Python was chosen because it provides greater flexibility for data processing, aggregation, and analysis compared to SQL, especially when working with over one million records.</w:t>
      </w:r>
    </w:p>
    <w:p w14:paraId="32957AF4" w14:textId="77777777" w:rsidR="009948A5" w:rsidRPr="009948A5" w:rsidRDefault="009948A5" w:rsidP="00F23A24">
      <w:pPr>
        <w:spacing w:after="0"/>
        <w:ind w:right="-1"/>
        <w:jc w:val="both"/>
        <w:rPr>
          <w:rFonts w:asciiTheme="majorHAnsi" w:hAnsiTheme="majorHAnsi" w:cstheme="majorHAnsi"/>
          <w:color w:val="000000" w:themeColor="text1"/>
          <w:lang w:val="en-IN"/>
        </w:rPr>
      </w:pPr>
      <w:r w:rsidRPr="009948A5">
        <w:rPr>
          <w:rFonts w:asciiTheme="majorHAnsi" w:hAnsiTheme="majorHAnsi" w:cstheme="majorHAnsi"/>
          <w:color w:val="000000" w:themeColor="text1"/>
          <w:lang w:val="en-IN"/>
        </w:rPr>
        <w:lastRenderedPageBreak/>
        <w:t>Before starting the analytical tasks, the following preprocessing steps were performed:</w:t>
      </w:r>
    </w:p>
    <w:p w14:paraId="2B9AA27B" w14:textId="77777777" w:rsidR="009948A5" w:rsidRPr="009948A5" w:rsidRDefault="009948A5">
      <w:pPr>
        <w:pStyle w:val="ListParagraph"/>
        <w:numPr>
          <w:ilvl w:val="0"/>
          <w:numId w:val="17"/>
        </w:numPr>
        <w:ind w:left="567" w:right="-1"/>
        <w:jc w:val="both"/>
        <w:rPr>
          <w:rFonts w:asciiTheme="majorHAnsi" w:hAnsiTheme="majorHAnsi" w:cstheme="majorHAnsi"/>
          <w:color w:val="000000" w:themeColor="text1"/>
          <w:lang w:val="en-IN"/>
        </w:rPr>
      </w:pPr>
      <w:r w:rsidRPr="009948A5">
        <w:rPr>
          <w:rFonts w:asciiTheme="majorHAnsi" w:hAnsiTheme="majorHAnsi" w:cstheme="majorHAnsi"/>
          <w:color w:val="000000" w:themeColor="text1"/>
          <w:lang w:val="en-IN"/>
        </w:rPr>
        <w:t xml:space="preserve">Installed the required Python libraries. </w:t>
      </w:r>
    </w:p>
    <w:p w14:paraId="6658193B" w14:textId="47DD5609" w:rsidR="009948A5" w:rsidRPr="009948A5" w:rsidRDefault="009948A5">
      <w:pPr>
        <w:pStyle w:val="ListParagraph"/>
        <w:numPr>
          <w:ilvl w:val="0"/>
          <w:numId w:val="17"/>
        </w:numPr>
        <w:ind w:left="567" w:right="-1"/>
        <w:jc w:val="both"/>
        <w:rPr>
          <w:rFonts w:asciiTheme="majorHAnsi" w:hAnsiTheme="majorHAnsi" w:cstheme="majorHAnsi"/>
          <w:color w:val="000000" w:themeColor="text1"/>
          <w:lang w:val="en-IN"/>
        </w:rPr>
      </w:pPr>
      <w:r w:rsidRPr="009948A5">
        <w:rPr>
          <w:rFonts w:asciiTheme="majorHAnsi" w:hAnsiTheme="majorHAnsi" w:cstheme="majorHAnsi"/>
          <w:color w:val="000000" w:themeColor="text1"/>
          <w:lang w:val="en-IN"/>
        </w:rPr>
        <w:t>Imported all necessary libraries, including Pandas, NumPy, and SQL</w:t>
      </w:r>
      <w:r>
        <w:rPr>
          <w:rFonts w:asciiTheme="majorHAnsi" w:hAnsiTheme="majorHAnsi" w:cstheme="majorHAnsi"/>
          <w:color w:val="000000" w:themeColor="text1"/>
          <w:lang w:val="en-IN"/>
        </w:rPr>
        <w:t xml:space="preserve"> </w:t>
      </w:r>
      <w:r w:rsidRPr="009948A5">
        <w:rPr>
          <w:rFonts w:asciiTheme="majorHAnsi" w:hAnsiTheme="majorHAnsi" w:cstheme="majorHAnsi"/>
          <w:color w:val="000000" w:themeColor="text1"/>
          <w:lang w:val="en-IN"/>
        </w:rPr>
        <w:t xml:space="preserve">Alchemy. </w:t>
      </w:r>
    </w:p>
    <w:p w14:paraId="5CCCD063" w14:textId="77777777" w:rsidR="009948A5" w:rsidRPr="009948A5" w:rsidRDefault="009948A5">
      <w:pPr>
        <w:pStyle w:val="ListParagraph"/>
        <w:numPr>
          <w:ilvl w:val="0"/>
          <w:numId w:val="17"/>
        </w:numPr>
        <w:ind w:left="567" w:right="-1"/>
        <w:jc w:val="both"/>
        <w:rPr>
          <w:rFonts w:asciiTheme="majorHAnsi" w:hAnsiTheme="majorHAnsi" w:cstheme="majorHAnsi"/>
          <w:color w:val="000000" w:themeColor="text1"/>
          <w:lang w:val="en-IN"/>
        </w:rPr>
      </w:pPr>
      <w:r w:rsidRPr="009948A5">
        <w:rPr>
          <w:rFonts w:asciiTheme="majorHAnsi" w:hAnsiTheme="majorHAnsi" w:cstheme="majorHAnsi"/>
          <w:color w:val="000000" w:themeColor="text1"/>
          <w:lang w:val="en-IN"/>
        </w:rPr>
        <w:t xml:space="preserve">Established a connection to the MySQL database. </w:t>
      </w:r>
    </w:p>
    <w:p w14:paraId="38634BA5" w14:textId="113A66EC" w:rsidR="009948A5" w:rsidRPr="009948A5" w:rsidRDefault="009948A5">
      <w:pPr>
        <w:pStyle w:val="ListParagraph"/>
        <w:numPr>
          <w:ilvl w:val="0"/>
          <w:numId w:val="17"/>
        </w:numPr>
        <w:ind w:left="567" w:right="-1"/>
        <w:jc w:val="both"/>
        <w:rPr>
          <w:rFonts w:asciiTheme="majorHAnsi" w:hAnsiTheme="majorHAnsi" w:cstheme="majorHAnsi"/>
          <w:color w:val="000000" w:themeColor="text1"/>
          <w:lang w:val="en-IN"/>
        </w:rPr>
      </w:pPr>
      <w:r w:rsidRPr="009948A5">
        <w:rPr>
          <w:rFonts w:asciiTheme="majorHAnsi" w:hAnsiTheme="majorHAnsi" w:cstheme="majorHAnsi"/>
          <w:color w:val="000000" w:themeColor="text1"/>
          <w:lang w:val="en-IN"/>
        </w:rPr>
        <w:t>Imported all five tables into Pandas Data</w:t>
      </w:r>
      <w:r>
        <w:rPr>
          <w:rFonts w:asciiTheme="majorHAnsi" w:hAnsiTheme="majorHAnsi" w:cstheme="majorHAnsi"/>
          <w:color w:val="000000" w:themeColor="text1"/>
          <w:lang w:val="en-IN"/>
        </w:rPr>
        <w:t xml:space="preserve"> </w:t>
      </w:r>
      <w:r w:rsidRPr="009948A5">
        <w:rPr>
          <w:rFonts w:asciiTheme="majorHAnsi" w:hAnsiTheme="majorHAnsi" w:cstheme="majorHAnsi"/>
          <w:color w:val="000000" w:themeColor="text1"/>
          <w:lang w:val="en-IN"/>
        </w:rPr>
        <w:t xml:space="preserve">Frames. </w:t>
      </w:r>
    </w:p>
    <w:p w14:paraId="5459BF13" w14:textId="77777777" w:rsidR="009948A5" w:rsidRPr="009948A5" w:rsidRDefault="009948A5">
      <w:pPr>
        <w:pStyle w:val="ListParagraph"/>
        <w:numPr>
          <w:ilvl w:val="0"/>
          <w:numId w:val="17"/>
        </w:numPr>
        <w:ind w:left="567" w:right="-1"/>
        <w:jc w:val="both"/>
        <w:rPr>
          <w:rFonts w:asciiTheme="majorHAnsi" w:hAnsiTheme="majorHAnsi" w:cstheme="majorHAnsi"/>
          <w:color w:val="000000" w:themeColor="text1"/>
          <w:lang w:val="en-IN"/>
        </w:rPr>
      </w:pPr>
      <w:r w:rsidRPr="009948A5">
        <w:rPr>
          <w:rFonts w:asciiTheme="majorHAnsi" w:hAnsiTheme="majorHAnsi" w:cstheme="majorHAnsi"/>
          <w:color w:val="000000" w:themeColor="text1"/>
          <w:lang w:val="en-IN"/>
        </w:rPr>
        <w:t xml:space="preserve">Verified the successful loading of each table by checking their dimensions. </w:t>
      </w:r>
    </w:p>
    <w:p w14:paraId="12041658" w14:textId="77777777" w:rsidR="009948A5" w:rsidRPr="009948A5" w:rsidRDefault="009948A5">
      <w:pPr>
        <w:pStyle w:val="ListParagraph"/>
        <w:numPr>
          <w:ilvl w:val="0"/>
          <w:numId w:val="17"/>
        </w:numPr>
        <w:ind w:left="567" w:right="-1"/>
        <w:jc w:val="both"/>
        <w:rPr>
          <w:rFonts w:asciiTheme="majorHAnsi" w:hAnsiTheme="majorHAnsi" w:cstheme="majorHAnsi"/>
          <w:color w:val="000000" w:themeColor="text1"/>
          <w:lang w:val="en-IN"/>
        </w:rPr>
      </w:pPr>
      <w:r w:rsidRPr="009948A5">
        <w:rPr>
          <w:rFonts w:asciiTheme="majorHAnsi" w:hAnsiTheme="majorHAnsi" w:cstheme="majorHAnsi"/>
          <w:color w:val="000000" w:themeColor="text1"/>
          <w:lang w:val="en-IN"/>
        </w:rPr>
        <w:t xml:space="preserve">Verified column names, data types, missing values, and duplicate records. </w:t>
      </w:r>
    </w:p>
    <w:p w14:paraId="41D9EAA9" w14:textId="77777777" w:rsidR="009948A5" w:rsidRPr="009948A5" w:rsidRDefault="009948A5">
      <w:pPr>
        <w:pStyle w:val="ListParagraph"/>
        <w:numPr>
          <w:ilvl w:val="0"/>
          <w:numId w:val="17"/>
        </w:numPr>
        <w:ind w:left="567" w:right="-1"/>
        <w:jc w:val="both"/>
        <w:rPr>
          <w:rFonts w:asciiTheme="majorHAnsi" w:hAnsiTheme="majorHAnsi" w:cstheme="majorHAnsi"/>
          <w:color w:val="000000" w:themeColor="text1"/>
          <w:lang w:val="en-IN"/>
        </w:rPr>
      </w:pPr>
      <w:r w:rsidRPr="009948A5">
        <w:rPr>
          <w:rFonts w:asciiTheme="majorHAnsi" w:hAnsiTheme="majorHAnsi" w:cstheme="majorHAnsi"/>
          <w:color w:val="000000" w:themeColor="text1"/>
          <w:lang w:val="en-IN"/>
        </w:rPr>
        <w:t xml:space="preserve">Merged the five tables into a single master dataset using the appropriate primary and foreign keys. </w:t>
      </w:r>
    </w:p>
    <w:p w14:paraId="600C342D" w14:textId="77777777" w:rsidR="009948A5" w:rsidRPr="009948A5" w:rsidRDefault="009948A5">
      <w:pPr>
        <w:pStyle w:val="ListParagraph"/>
        <w:numPr>
          <w:ilvl w:val="0"/>
          <w:numId w:val="17"/>
        </w:numPr>
        <w:spacing w:after="0"/>
        <w:ind w:left="567" w:right="-1"/>
        <w:jc w:val="both"/>
        <w:rPr>
          <w:rFonts w:asciiTheme="majorHAnsi" w:hAnsiTheme="majorHAnsi" w:cstheme="majorHAnsi"/>
          <w:color w:val="000000" w:themeColor="text1"/>
          <w:lang w:val="en-IN"/>
        </w:rPr>
      </w:pPr>
      <w:r w:rsidRPr="009948A5">
        <w:rPr>
          <w:rFonts w:asciiTheme="majorHAnsi" w:hAnsiTheme="majorHAnsi" w:cstheme="majorHAnsi"/>
          <w:color w:val="000000" w:themeColor="text1"/>
          <w:lang w:val="en-IN"/>
        </w:rPr>
        <w:t xml:space="preserve">Confirmed that the merged dataset was suitable for further analysis. </w:t>
      </w:r>
    </w:p>
    <w:p w14:paraId="4F3A99EF" w14:textId="77777777" w:rsidR="009948A5" w:rsidRPr="009948A5" w:rsidRDefault="009948A5" w:rsidP="009948A5">
      <w:pPr>
        <w:ind w:right="-1"/>
        <w:jc w:val="both"/>
        <w:rPr>
          <w:rFonts w:asciiTheme="majorHAnsi" w:hAnsiTheme="majorHAnsi" w:cstheme="majorHAnsi"/>
          <w:color w:val="000000" w:themeColor="text1"/>
          <w:lang w:val="en-IN"/>
        </w:rPr>
      </w:pPr>
      <w:r w:rsidRPr="009948A5">
        <w:rPr>
          <w:rFonts w:asciiTheme="majorHAnsi" w:hAnsiTheme="majorHAnsi" w:cstheme="majorHAnsi"/>
          <w:color w:val="000000" w:themeColor="text1"/>
          <w:lang w:val="en-IN"/>
        </w:rPr>
        <w:t>After completing the preprocessing stage, the business questions were solved using Python and Pandas.</w:t>
      </w:r>
    </w:p>
    <w:p w14:paraId="2D4E52E2" w14:textId="77777777" w:rsidR="00694725" w:rsidRPr="00DA54B4" w:rsidRDefault="00694725" w:rsidP="00694725">
      <w:pPr>
        <w:ind w:right="-1"/>
        <w:rPr>
          <w:rFonts w:asciiTheme="majorHAnsi" w:hAnsiTheme="majorHAnsi" w:cstheme="majorHAnsi"/>
          <w:b/>
          <w:bCs/>
          <w:color w:val="1F497D" w:themeColor="text2"/>
          <w:lang w:val="en-IN"/>
        </w:rPr>
      </w:pPr>
      <w:r w:rsidRPr="00DA54B4">
        <w:rPr>
          <w:rFonts w:asciiTheme="majorHAnsi" w:hAnsiTheme="majorHAnsi" w:cstheme="majorHAnsi"/>
          <w:b/>
          <w:bCs/>
          <w:color w:val="1F497D" w:themeColor="text2"/>
          <w:lang w:val="en-IN"/>
        </w:rPr>
        <w:t>Query 1 – Top 10 Aisles with the Highest Number of Products</w:t>
      </w:r>
    </w:p>
    <w:p w14:paraId="79371BF1" w14:textId="6AA49868" w:rsidR="00694725" w:rsidRPr="00694725" w:rsidRDefault="00694725" w:rsidP="00ED01B2">
      <w:pPr>
        <w:ind w:right="-1"/>
        <w:jc w:val="both"/>
        <w:rPr>
          <w:rFonts w:asciiTheme="majorHAnsi" w:hAnsiTheme="majorHAnsi" w:cstheme="majorHAnsi"/>
          <w:b/>
          <w:bCs/>
          <w:color w:val="000000" w:themeColor="text1"/>
          <w:lang w:val="en-IN"/>
        </w:rPr>
      </w:pPr>
      <w:r w:rsidRPr="00694725">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694725">
        <w:rPr>
          <w:rFonts w:asciiTheme="majorHAnsi" w:hAnsiTheme="majorHAnsi" w:cstheme="majorHAnsi"/>
          <w:color w:val="000000" w:themeColor="text1"/>
          <w:lang w:val="en-IN"/>
        </w:rPr>
        <w:t>To identify the aisles containing the highest number of products and understand how products are distributed across different store aisles.</w:t>
      </w:r>
    </w:p>
    <w:p w14:paraId="0EC709A1" w14:textId="77777777" w:rsidR="00566BF9" w:rsidRPr="00FE78F0" w:rsidRDefault="00566BF9" w:rsidP="00B81F50">
      <w:pPr>
        <w:spacing w:after="0" w:line="240" w:lineRule="auto"/>
        <w:ind w:right="-1"/>
        <w:jc w:val="both"/>
        <w:rPr>
          <w:rFonts w:asciiTheme="majorHAnsi" w:hAnsiTheme="majorHAnsi" w:cstheme="majorHAnsi"/>
          <w:color w:val="4F81BD" w:themeColor="accent1"/>
        </w:rPr>
      </w:pPr>
      <w:r w:rsidRPr="00FE78F0">
        <w:rPr>
          <w:rFonts w:asciiTheme="majorHAnsi" w:hAnsiTheme="majorHAnsi" w:cstheme="majorHAnsi"/>
          <w:color w:val="4F81BD" w:themeColor="accent1"/>
        </w:rPr>
        <w:t>q1_top_aisles = (</w:t>
      </w:r>
    </w:p>
    <w:p w14:paraId="04C91406" w14:textId="77777777" w:rsidR="00566BF9" w:rsidRPr="00FE78F0" w:rsidRDefault="00566BF9" w:rsidP="00B81F50">
      <w:pPr>
        <w:spacing w:after="0" w:line="240" w:lineRule="auto"/>
        <w:ind w:right="-1"/>
        <w:jc w:val="both"/>
        <w:rPr>
          <w:rFonts w:asciiTheme="majorHAnsi" w:hAnsiTheme="majorHAnsi" w:cstheme="majorHAnsi"/>
          <w:color w:val="4F81BD" w:themeColor="accent1"/>
        </w:rPr>
      </w:pPr>
      <w:r w:rsidRPr="00FE78F0">
        <w:rPr>
          <w:rFonts w:asciiTheme="majorHAnsi" w:hAnsiTheme="majorHAnsi" w:cstheme="majorHAnsi"/>
          <w:color w:val="4F81BD" w:themeColor="accent1"/>
        </w:rPr>
        <w:t xml:space="preserve">    products</w:t>
      </w:r>
    </w:p>
    <w:p w14:paraId="3111D5F0" w14:textId="77777777" w:rsidR="00566BF9" w:rsidRPr="00FE78F0" w:rsidRDefault="00566BF9" w:rsidP="00B81F50">
      <w:pPr>
        <w:spacing w:after="0" w:line="240" w:lineRule="auto"/>
        <w:ind w:right="-1"/>
        <w:jc w:val="both"/>
        <w:rPr>
          <w:rFonts w:asciiTheme="majorHAnsi" w:hAnsiTheme="majorHAnsi" w:cstheme="majorHAnsi"/>
          <w:color w:val="4F81BD" w:themeColor="accent1"/>
        </w:rPr>
      </w:pPr>
      <w:r w:rsidRPr="00FE78F0">
        <w:rPr>
          <w:rFonts w:asciiTheme="majorHAnsi" w:hAnsiTheme="majorHAnsi" w:cstheme="majorHAnsi"/>
          <w:color w:val="4F81BD" w:themeColor="accent1"/>
        </w:rPr>
        <w:t xml:space="preserve">    </w:t>
      </w:r>
      <w:proofErr w:type="gramStart"/>
      <w:r w:rsidRPr="00FE78F0">
        <w:rPr>
          <w:rFonts w:asciiTheme="majorHAnsi" w:hAnsiTheme="majorHAnsi" w:cstheme="majorHAnsi"/>
          <w:color w:val="4F81BD" w:themeColor="accent1"/>
        </w:rPr>
        <w:t>.merge</w:t>
      </w:r>
      <w:proofErr w:type="gramEnd"/>
      <w:r w:rsidRPr="00FE78F0">
        <w:rPr>
          <w:rFonts w:asciiTheme="majorHAnsi" w:hAnsiTheme="majorHAnsi" w:cstheme="majorHAnsi"/>
          <w:color w:val="4F81BD" w:themeColor="accent1"/>
        </w:rPr>
        <w:t>(aisles, on="</w:t>
      </w:r>
      <w:proofErr w:type="spellStart"/>
      <w:r w:rsidRPr="00FE78F0">
        <w:rPr>
          <w:rFonts w:asciiTheme="majorHAnsi" w:hAnsiTheme="majorHAnsi" w:cstheme="majorHAnsi"/>
          <w:color w:val="4F81BD" w:themeColor="accent1"/>
        </w:rPr>
        <w:t>aisle_id</w:t>
      </w:r>
      <w:proofErr w:type="spellEnd"/>
      <w:r w:rsidRPr="00FE78F0">
        <w:rPr>
          <w:rFonts w:asciiTheme="majorHAnsi" w:hAnsiTheme="majorHAnsi" w:cstheme="majorHAnsi"/>
          <w:color w:val="4F81BD" w:themeColor="accent1"/>
        </w:rPr>
        <w:t>")</w:t>
      </w:r>
    </w:p>
    <w:p w14:paraId="14493507" w14:textId="77777777" w:rsidR="00566BF9" w:rsidRPr="00FE78F0" w:rsidRDefault="00566BF9" w:rsidP="00B81F50">
      <w:pPr>
        <w:spacing w:after="0" w:line="240" w:lineRule="auto"/>
        <w:ind w:right="-1"/>
        <w:jc w:val="both"/>
        <w:rPr>
          <w:rFonts w:asciiTheme="majorHAnsi" w:hAnsiTheme="majorHAnsi" w:cstheme="majorHAnsi"/>
          <w:color w:val="4F81BD" w:themeColor="accent1"/>
        </w:rPr>
      </w:pPr>
      <w:r w:rsidRPr="00FE78F0">
        <w:rPr>
          <w:rFonts w:asciiTheme="majorHAnsi" w:hAnsiTheme="majorHAnsi" w:cstheme="majorHAnsi"/>
          <w:color w:val="4F81BD" w:themeColor="accent1"/>
        </w:rPr>
        <w:t xml:space="preserve">    </w:t>
      </w:r>
      <w:proofErr w:type="gramStart"/>
      <w:r w:rsidRPr="00FE78F0">
        <w:rPr>
          <w:rFonts w:asciiTheme="majorHAnsi" w:hAnsiTheme="majorHAnsi" w:cstheme="majorHAnsi"/>
          <w:color w:val="4F81BD" w:themeColor="accent1"/>
        </w:rPr>
        <w:t>.</w:t>
      </w:r>
      <w:proofErr w:type="spellStart"/>
      <w:r w:rsidRPr="00FE78F0">
        <w:rPr>
          <w:rFonts w:asciiTheme="majorHAnsi" w:hAnsiTheme="majorHAnsi" w:cstheme="majorHAnsi"/>
          <w:color w:val="4F81BD" w:themeColor="accent1"/>
        </w:rPr>
        <w:t>groupby</w:t>
      </w:r>
      <w:proofErr w:type="spellEnd"/>
      <w:proofErr w:type="gramEnd"/>
      <w:r w:rsidRPr="00FE78F0">
        <w:rPr>
          <w:rFonts w:asciiTheme="majorHAnsi" w:hAnsiTheme="majorHAnsi" w:cstheme="majorHAnsi"/>
          <w:color w:val="4F81BD" w:themeColor="accent1"/>
        </w:rPr>
        <w:t xml:space="preserve">("aisle", </w:t>
      </w:r>
      <w:proofErr w:type="spellStart"/>
      <w:r w:rsidRPr="00FE78F0">
        <w:rPr>
          <w:rFonts w:asciiTheme="majorHAnsi" w:hAnsiTheme="majorHAnsi" w:cstheme="majorHAnsi"/>
          <w:color w:val="4F81BD" w:themeColor="accent1"/>
        </w:rPr>
        <w:t>as_index</w:t>
      </w:r>
      <w:proofErr w:type="spellEnd"/>
      <w:r w:rsidRPr="00FE78F0">
        <w:rPr>
          <w:rFonts w:asciiTheme="majorHAnsi" w:hAnsiTheme="majorHAnsi" w:cstheme="majorHAnsi"/>
          <w:color w:val="4F81BD" w:themeColor="accent1"/>
        </w:rPr>
        <w:t>=False)</w:t>
      </w:r>
    </w:p>
    <w:p w14:paraId="5784030A" w14:textId="77777777" w:rsidR="00566BF9" w:rsidRPr="00FE78F0" w:rsidRDefault="00566BF9" w:rsidP="00B81F50">
      <w:pPr>
        <w:spacing w:after="0" w:line="240" w:lineRule="auto"/>
        <w:ind w:right="-1"/>
        <w:jc w:val="both"/>
        <w:rPr>
          <w:rFonts w:asciiTheme="majorHAnsi" w:hAnsiTheme="majorHAnsi" w:cstheme="majorHAnsi"/>
          <w:color w:val="4F81BD" w:themeColor="accent1"/>
        </w:rPr>
      </w:pPr>
      <w:r w:rsidRPr="00FE78F0">
        <w:rPr>
          <w:rFonts w:asciiTheme="majorHAnsi" w:hAnsiTheme="majorHAnsi" w:cstheme="majorHAnsi"/>
          <w:color w:val="4F81BD" w:themeColor="accent1"/>
        </w:rPr>
        <w:t xml:space="preserve">    </w:t>
      </w:r>
      <w:proofErr w:type="gramStart"/>
      <w:r w:rsidRPr="00FE78F0">
        <w:rPr>
          <w:rFonts w:asciiTheme="majorHAnsi" w:hAnsiTheme="majorHAnsi" w:cstheme="majorHAnsi"/>
          <w:color w:val="4F81BD" w:themeColor="accent1"/>
        </w:rPr>
        <w:t>.</w:t>
      </w:r>
      <w:proofErr w:type="spellStart"/>
      <w:r w:rsidRPr="00FE78F0">
        <w:rPr>
          <w:rFonts w:asciiTheme="majorHAnsi" w:hAnsiTheme="majorHAnsi" w:cstheme="majorHAnsi"/>
          <w:color w:val="4F81BD" w:themeColor="accent1"/>
        </w:rPr>
        <w:t>agg</w:t>
      </w:r>
      <w:proofErr w:type="spellEnd"/>
      <w:proofErr w:type="gramEnd"/>
      <w:r w:rsidRPr="00FE78F0">
        <w:rPr>
          <w:rFonts w:asciiTheme="majorHAnsi" w:hAnsiTheme="majorHAnsi" w:cstheme="majorHAnsi"/>
          <w:color w:val="4F81BD" w:themeColor="accent1"/>
        </w:rPr>
        <w:t>(</w:t>
      </w:r>
      <w:proofErr w:type="spellStart"/>
      <w:r w:rsidRPr="00FE78F0">
        <w:rPr>
          <w:rFonts w:asciiTheme="majorHAnsi" w:hAnsiTheme="majorHAnsi" w:cstheme="majorHAnsi"/>
          <w:color w:val="4F81BD" w:themeColor="accent1"/>
        </w:rPr>
        <w:t>total_products</w:t>
      </w:r>
      <w:proofErr w:type="spellEnd"/>
      <w:proofErr w:type="gramStart"/>
      <w:r w:rsidRPr="00FE78F0">
        <w:rPr>
          <w:rFonts w:asciiTheme="majorHAnsi" w:hAnsiTheme="majorHAnsi" w:cstheme="majorHAnsi"/>
          <w:color w:val="4F81BD" w:themeColor="accent1"/>
        </w:rPr>
        <w:t>=(</w:t>
      </w:r>
      <w:proofErr w:type="gramEnd"/>
      <w:r w:rsidRPr="00FE78F0">
        <w:rPr>
          <w:rFonts w:asciiTheme="majorHAnsi" w:hAnsiTheme="majorHAnsi" w:cstheme="majorHAnsi"/>
          <w:color w:val="4F81BD" w:themeColor="accent1"/>
        </w:rPr>
        <w:t>"</w:t>
      </w:r>
      <w:proofErr w:type="spellStart"/>
      <w:r w:rsidRPr="00FE78F0">
        <w:rPr>
          <w:rFonts w:asciiTheme="majorHAnsi" w:hAnsiTheme="majorHAnsi" w:cstheme="majorHAnsi"/>
          <w:color w:val="4F81BD" w:themeColor="accent1"/>
        </w:rPr>
        <w:t>product_id</w:t>
      </w:r>
      <w:proofErr w:type="spellEnd"/>
      <w:r w:rsidRPr="00FE78F0">
        <w:rPr>
          <w:rFonts w:asciiTheme="majorHAnsi" w:hAnsiTheme="majorHAnsi" w:cstheme="majorHAnsi"/>
          <w:color w:val="4F81BD" w:themeColor="accent1"/>
        </w:rPr>
        <w:t>", "count"))</w:t>
      </w:r>
    </w:p>
    <w:p w14:paraId="18B89E2D" w14:textId="17F68844" w:rsidR="00566BF9" w:rsidRPr="00C467EA" w:rsidRDefault="00566BF9" w:rsidP="00B81F50">
      <w:pPr>
        <w:spacing w:after="0" w:line="240" w:lineRule="auto"/>
        <w:ind w:right="-1"/>
        <w:jc w:val="both"/>
        <w:rPr>
          <w:rFonts w:asciiTheme="majorHAnsi" w:hAnsiTheme="majorHAnsi" w:cstheme="majorHAnsi"/>
          <w:color w:val="4F81BD" w:themeColor="accent1"/>
        </w:rPr>
      </w:pPr>
      <w:r w:rsidRPr="00C467EA">
        <w:rPr>
          <w:rFonts w:asciiTheme="majorHAnsi" w:hAnsiTheme="majorHAnsi" w:cstheme="majorHAnsi"/>
          <w:color w:val="4F81BD" w:themeColor="accent1"/>
        </w:rPr>
        <w:t xml:space="preserve">    </w:t>
      </w:r>
      <w:proofErr w:type="gramStart"/>
      <w:r w:rsidRPr="00C467EA">
        <w:rPr>
          <w:rFonts w:asciiTheme="majorHAnsi" w:hAnsiTheme="majorHAnsi" w:cstheme="majorHAnsi"/>
          <w:color w:val="4F81BD" w:themeColor="accent1"/>
        </w:rPr>
        <w:t>.</w:t>
      </w:r>
      <w:proofErr w:type="spellStart"/>
      <w:r w:rsidRPr="00C467EA">
        <w:rPr>
          <w:rFonts w:asciiTheme="majorHAnsi" w:hAnsiTheme="majorHAnsi" w:cstheme="majorHAnsi"/>
          <w:color w:val="4F81BD" w:themeColor="accent1"/>
        </w:rPr>
        <w:t>sort</w:t>
      </w:r>
      <w:proofErr w:type="gramEnd"/>
      <w:r w:rsidRPr="00C467EA">
        <w:rPr>
          <w:rFonts w:asciiTheme="majorHAnsi" w:hAnsiTheme="majorHAnsi" w:cstheme="majorHAnsi"/>
          <w:color w:val="4F81BD" w:themeColor="accent1"/>
        </w:rPr>
        <w:t>_</w:t>
      </w:r>
      <w:proofErr w:type="gramStart"/>
      <w:r w:rsidRPr="00C467EA">
        <w:rPr>
          <w:rFonts w:asciiTheme="majorHAnsi" w:hAnsiTheme="majorHAnsi" w:cstheme="majorHAnsi"/>
          <w:color w:val="4F81BD" w:themeColor="accent1"/>
        </w:rPr>
        <w:t>values</w:t>
      </w:r>
      <w:proofErr w:type="spellEnd"/>
      <w:r w:rsidRPr="00C467EA">
        <w:rPr>
          <w:rFonts w:asciiTheme="majorHAnsi" w:hAnsiTheme="majorHAnsi" w:cstheme="majorHAnsi"/>
          <w:color w:val="4F81BD" w:themeColor="accent1"/>
        </w:rPr>
        <w:t>(</w:t>
      </w:r>
      <w:proofErr w:type="gramEnd"/>
      <w:r w:rsidRPr="00C467EA">
        <w:rPr>
          <w:rFonts w:asciiTheme="majorHAnsi" w:hAnsiTheme="majorHAnsi" w:cstheme="majorHAnsi"/>
          <w:color w:val="4F81BD" w:themeColor="accent1"/>
        </w:rPr>
        <w:t>"</w:t>
      </w:r>
      <w:proofErr w:type="spellStart"/>
      <w:r w:rsidRPr="00C467EA">
        <w:rPr>
          <w:rFonts w:asciiTheme="majorHAnsi" w:hAnsiTheme="majorHAnsi" w:cstheme="majorHAnsi"/>
          <w:color w:val="4F81BD" w:themeColor="accent1"/>
        </w:rPr>
        <w:t>total_products</w:t>
      </w:r>
      <w:proofErr w:type="spellEnd"/>
      <w:r w:rsidRPr="00C467EA">
        <w:rPr>
          <w:rFonts w:asciiTheme="majorHAnsi" w:hAnsiTheme="majorHAnsi" w:cstheme="majorHAnsi"/>
          <w:color w:val="4F81BD" w:themeColor="accent1"/>
        </w:rPr>
        <w:t>", ascending=False))</w:t>
      </w:r>
    </w:p>
    <w:p w14:paraId="7D98DDD0" w14:textId="77777777" w:rsidR="00566BF9" w:rsidRDefault="00566BF9" w:rsidP="00B81F50">
      <w:pPr>
        <w:spacing w:line="240" w:lineRule="auto"/>
        <w:ind w:right="-1"/>
        <w:jc w:val="both"/>
        <w:rPr>
          <w:rFonts w:asciiTheme="majorHAnsi" w:hAnsiTheme="majorHAnsi" w:cstheme="majorHAnsi"/>
          <w:color w:val="4F81BD" w:themeColor="accent1"/>
        </w:rPr>
      </w:pPr>
      <w:proofErr w:type="gramStart"/>
      <w:r w:rsidRPr="00C467EA">
        <w:rPr>
          <w:rFonts w:asciiTheme="majorHAnsi" w:hAnsiTheme="majorHAnsi" w:cstheme="majorHAnsi"/>
          <w:color w:val="4F81BD" w:themeColor="accent1"/>
        </w:rPr>
        <w:t>print(show(</w:t>
      </w:r>
      <w:proofErr w:type="gramEnd"/>
      <w:r w:rsidRPr="00C467EA">
        <w:rPr>
          <w:rFonts w:asciiTheme="majorHAnsi" w:hAnsiTheme="majorHAnsi" w:cstheme="majorHAnsi"/>
          <w:color w:val="4F81BD" w:themeColor="accent1"/>
        </w:rPr>
        <w:t>q1_top_aisles, 10))</w:t>
      </w:r>
    </w:p>
    <w:p w14:paraId="6AA1149B" w14:textId="77777777" w:rsidR="008840F8" w:rsidRPr="00C467EA" w:rsidRDefault="008840F8" w:rsidP="008840F8">
      <w:pPr>
        <w:spacing w:before="240" w:after="0"/>
        <w:ind w:right="-1"/>
        <w:jc w:val="both"/>
        <w:rPr>
          <w:rFonts w:asciiTheme="majorHAnsi" w:hAnsiTheme="majorHAnsi" w:cstheme="majorHAnsi"/>
          <w:color w:val="000000" w:themeColor="text1"/>
        </w:rPr>
      </w:pPr>
      <w:r w:rsidRPr="00C467EA">
        <w:rPr>
          <w:rFonts w:asciiTheme="majorHAnsi" w:hAnsiTheme="majorHAnsi" w:cstheme="majorHAnsi"/>
          <w:color w:val="000000" w:themeColor="text1"/>
        </w:rPr>
        <w:t># Additional verification: verifying what "missing" actually means</w:t>
      </w:r>
    </w:p>
    <w:p w14:paraId="382E7DE9" w14:textId="40A06AA8" w:rsidR="008840F8" w:rsidRPr="00C467EA" w:rsidRDefault="008840F8" w:rsidP="008840F8">
      <w:pPr>
        <w:spacing w:line="240" w:lineRule="auto"/>
        <w:ind w:right="-1"/>
        <w:jc w:val="both"/>
        <w:rPr>
          <w:rFonts w:asciiTheme="majorHAnsi" w:hAnsiTheme="majorHAnsi" w:cstheme="majorHAnsi"/>
          <w:color w:val="4F81BD" w:themeColor="accent1"/>
        </w:rPr>
      </w:pPr>
      <w:r w:rsidRPr="00C467EA">
        <w:rPr>
          <w:rFonts w:asciiTheme="majorHAnsi" w:hAnsiTheme="majorHAnsi" w:cstheme="majorHAnsi"/>
          <w:color w:val="4F81BD" w:themeColor="accent1"/>
        </w:rPr>
        <w:t>aisles[aisles["aisle"] == "missing"]</w:t>
      </w:r>
    </w:p>
    <w:tbl>
      <w:tblPr>
        <w:tblStyle w:val="TableGrid"/>
        <w:tblW w:w="0" w:type="auto"/>
        <w:tblInd w:w="250" w:type="dxa"/>
        <w:tblLook w:val="04A0" w:firstRow="1" w:lastRow="0" w:firstColumn="1" w:lastColumn="0" w:noHBand="0" w:noVBand="1"/>
      </w:tblPr>
      <w:tblGrid>
        <w:gridCol w:w="562"/>
        <w:gridCol w:w="2240"/>
        <w:gridCol w:w="1447"/>
        <w:gridCol w:w="992"/>
        <w:gridCol w:w="992"/>
        <w:gridCol w:w="992"/>
      </w:tblGrid>
      <w:tr w:rsidR="00F860B3" w:rsidRPr="00C467EA" w14:paraId="7081C293" w14:textId="77777777" w:rsidTr="005F763E">
        <w:trPr>
          <w:gridAfter w:val="3"/>
          <w:wAfter w:w="2976" w:type="dxa"/>
          <w:trHeight w:val="169"/>
        </w:trPr>
        <w:tc>
          <w:tcPr>
            <w:tcW w:w="562" w:type="dxa"/>
          </w:tcPr>
          <w:p w14:paraId="03098FC5" w14:textId="77777777" w:rsidR="00F860B3" w:rsidRPr="00C467EA" w:rsidRDefault="00F860B3" w:rsidP="00ED01B2">
            <w:pPr>
              <w:jc w:val="both"/>
              <w:rPr>
                <w:rFonts w:asciiTheme="majorHAnsi" w:hAnsiTheme="majorHAnsi" w:cstheme="majorHAnsi"/>
                <w:color w:val="000000" w:themeColor="text1"/>
                <w:sz w:val="20"/>
                <w:szCs w:val="20"/>
              </w:rPr>
            </w:pPr>
          </w:p>
        </w:tc>
        <w:tc>
          <w:tcPr>
            <w:tcW w:w="2240" w:type="dxa"/>
          </w:tcPr>
          <w:p w14:paraId="20DD29F2" w14:textId="77777777" w:rsidR="00F860B3" w:rsidRPr="00C467EA" w:rsidRDefault="00F860B3" w:rsidP="00ED01B2">
            <w:pPr>
              <w:jc w:val="both"/>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aisle</w:t>
            </w:r>
          </w:p>
        </w:tc>
        <w:tc>
          <w:tcPr>
            <w:tcW w:w="1447" w:type="dxa"/>
          </w:tcPr>
          <w:p w14:paraId="5F9EF74A" w14:textId="77777777" w:rsidR="00F860B3" w:rsidRPr="00C467EA" w:rsidRDefault="00F860B3" w:rsidP="00ED01B2">
            <w:pPr>
              <w:jc w:val="both"/>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total_products</w:t>
            </w:r>
            <w:proofErr w:type="spellEnd"/>
          </w:p>
        </w:tc>
      </w:tr>
      <w:tr w:rsidR="00F860B3" w:rsidRPr="00C467EA" w14:paraId="25CFF12B" w14:textId="77777777" w:rsidTr="005F763E">
        <w:trPr>
          <w:gridAfter w:val="3"/>
          <w:wAfter w:w="2976" w:type="dxa"/>
          <w:trHeight w:val="73"/>
        </w:trPr>
        <w:tc>
          <w:tcPr>
            <w:tcW w:w="562" w:type="dxa"/>
          </w:tcPr>
          <w:p w14:paraId="3D12626F" w14:textId="77777777" w:rsidR="00F860B3" w:rsidRPr="00C467EA" w:rsidRDefault="00F860B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0</w:t>
            </w:r>
          </w:p>
        </w:tc>
        <w:tc>
          <w:tcPr>
            <w:tcW w:w="2240" w:type="dxa"/>
          </w:tcPr>
          <w:p w14:paraId="05571EDC" w14:textId="77777777" w:rsidR="00F860B3" w:rsidRPr="00C467EA" w:rsidRDefault="00F860B3" w:rsidP="00ED01B2">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missing</w:t>
            </w:r>
          </w:p>
        </w:tc>
        <w:tc>
          <w:tcPr>
            <w:tcW w:w="1447" w:type="dxa"/>
          </w:tcPr>
          <w:p w14:paraId="7A478BED" w14:textId="77777777" w:rsidR="00F860B3" w:rsidRPr="00C467EA" w:rsidRDefault="00F860B3" w:rsidP="00ED01B2">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1254</w:t>
            </w:r>
          </w:p>
        </w:tc>
      </w:tr>
      <w:tr w:rsidR="00F860B3" w:rsidRPr="00C467EA" w14:paraId="37DBB478" w14:textId="77777777" w:rsidTr="005F763E">
        <w:trPr>
          <w:gridAfter w:val="3"/>
          <w:wAfter w:w="2976" w:type="dxa"/>
          <w:trHeight w:val="119"/>
        </w:trPr>
        <w:tc>
          <w:tcPr>
            <w:tcW w:w="562" w:type="dxa"/>
          </w:tcPr>
          <w:p w14:paraId="3563D204" w14:textId="77777777" w:rsidR="00F860B3" w:rsidRPr="00C467EA" w:rsidRDefault="00F860B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w:t>
            </w:r>
          </w:p>
        </w:tc>
        <w:tc>
          <w:tcPr>
            <w:tcW w:w="2240" w:type="dxa"/>
          </w:tcPr>
          <w:p w14:paraId="517CC3A9" w14:textId="77777777" w:rsidR="00F860B3" w:rsidRPr="00C467EA" w:rsidRDefault="00F860B3" w:rsidP="00ED01B2">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candy chocolate</w:t>
            </w:r>
          </w:p>
        </w:tc>
        <w:tc>
          <w:tcPr>
            <w:tcW w:w="1447" w:type="dxa"/>
          </w:tcPr>
          <w:p w14:paraId="3A6B0CED" w14:textId="77777777" w:rsidR="00F860B3" w:rsidRPr="00C467EA" w:rsidRDefault="00F860B3" w:rsidP="00ED01B2">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1235</w:t>
            </w:r>
          </w:p>
        </w:tc>
      </w:tr>
      <w:tr w:rsidR="00F860B3" w:rsidRPr="00C467EA" w14:paraId="74A958B3" w14:textId="77777777" w:rsidTr="005F763E">
        <w:trPr>
          <w:gridAfter w:val="3"/>
          <w:wAfter w:w="2976" w:type="dxa"/>
          <w:trHeight w:val="47"/>
        </w:trPr>
        <w:tc>
          <w:tcPr>
            <w:tcW w:w="562" w:type="dxa"/>
          </w:tcPr>
          <w:p w14:paraId="02A7274E" w14:textId="77777777" w:rsidR="00F860B3" w:rsidRPr="00C467EA" w:rsidRDefault="00F860B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2</w:t>
            </w:r>
          </w:p>
        </w:tc>
        <w:tc>
          <w:tcPr>
            <w:tcW w:w="2240" w:type="dxa"/>
          </w:tcPr>
          <w:p w14:paraId="619B884B" w14:textId="77777777" w:rsidR="00F860B3" w:rsidRPr="00C467EA" w:rsidRDefault="00F860B3" w:rsidP="00ED01B2">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ice cream ice</w:t>
            </w:r>
          </w:p>
        </w:tc>
        <w:tc>
          <w:tcPr>
            <w:tcW w:w="1447" w:type="dxa"/>
          </w:tcPr>
          <w:p w14:paraId="26C87E7D" w14:textId="77777777" w:rsidR="00F860B3" w:rsidRPr="00C467EA" w:rsidRDefault="00F860B3" w:rsidP="00ED01B2">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1084</w:t>
            </w:r>
          </w:p>
        </w:tc>
      </w:tr>
      <w:tr w:rsidR="00F860B3" w:rsidRPr="00C467EA" w14:paraId="28F1F367" w14:textId="77777777" w:rsidTr="005F763E">
        <w:trPr>
          <w:gridAfter w:val="3"/>
          <w:wAfter w:w="2976" w:type="dxa"/>
          <w:trHeight w:val="197"/>
        </w:trPr>
        <w:tc>
          <w:tcPr>
            <w:tcW w:w="562" w:type="dxa"/>
          </w:tcPr>
          <w:p w14:paraId="1FBCBC52" w14:textId="77777777" w:rsidR="00F860B3" w:rsidRPr="00C467EA" w:rsidRDefault="00F860B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3</w:t>
            </w:r>
          </w:p>
        </w:tc>
        <w:tc>
          <w:tcPr>
            <w:tcW w:w="2240" w:type="dxa"/>
          </w:tcPr>
          <w:p w14:paraId="269161D8" w14:textId="77777777" w:rsidR="00F860B3" w:rsidRPr="00C467EA" w:rsidRDefault="00F860B3" w:rsidP="00ED01B2">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vitamins supplements</w:t>
            </w:r>
          </w:p>
        </w:tc>
        <w:tc>
          <w:tcPr>
            <w:tcW w:w="1447" w:type="dxa"/>
          </w:tcPr>
          <w:p w14:paraId="32635CF5" w14:textId="77777777" w:rsidR="00F860B3" w:rsidRPr="00C467EA" w:rsidRDefault="00F860B3" w:rsidP="00ED01B2">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1030</w:t>
            </w:r>
          </w:p>
        </w:tc>
      </w:tr>
      <w:tr w:rsidR="00F860B3" w:rsidRPr="00C467EA" w14:paraId="6E74A28C" w14:textId="77777777" w:rsidTr="005F763E">
        <w:trPr>
          <w:gridAfter w:val="3"/>
          <w:wAfter w:w="2976" w:type="dxa"/>
          <w:trHeight w:val="274"/>
        </w:trPr>
        <w:tc>
          <w:tcPr>
            <w:tcW w:w="562" w:type="dxa"/>
          </w:tcPr>
          <w:p w14:paraId="65138C6F" w14:textId="77777777" w:rsidR="00F860B3" w:rsidRPr="00C467EA" w:rsidRDefault="00F860B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4</w:t>
            </w:r>
          </w:p>
        </w:tc>
        <w:tc>
          <w:tcPr>
            <w:tcW w:w="2240" w:type="dxa"/>
          </w:tcPr>
          <w:p w14:paraId="39FF6C3F" w14:textId="77777777" w:rsidR="00F860B3" w:rsidRPr="00C467EA" w:rsidRDefault="00F860B3" w:rsidP="00ED01B2">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yogurt</w:t>
            </w:r>
          </w:p>
        </w:tc>
        <w:tc>
          <w:tcPr>
            <w:tcW w:w="1447" w:type="dxa"/>
          </w:tcPr>
          <w:p w14:paraId="16E87246" w14:textId="77777777" w:rsidR="00F860B3" w:rsidRPr="00C467EA" w:rsidRDefault="00F860B3" w:rsidP="00ED01B2">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1023</w:t>
            </w:r>
          </w:p>
        </w:tc>
      </w:tr>
      <w:tr w:rsidR="00F860B3" w:rsidRPr="00C467EA" w14:paraId="6CEFEDBD" w14:textId="77777777" w:rsidTr="005F763E">
        <w:trPr>
          <w:gridAfter w:val="3"/>
          <w:wAfter w:w="2976" w:type="dxa"/>
          <w:trHeight w:val="122"/>
        </w:trPr>
        <w:tc>
          <w:tcPr>
            <w:tcW w:w="562" w:type="dxa"/>
          </w:tcPr>
          <w:p w14:paraId="0B8CBAC4" w14:textId="77777777" w:rsidR="00F860B3" w:rsidRPr="00C467EA" w:rsidRDefault="00F860B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5</w:t>
            </w:r>
          </w:p>
        </w:tc>
        <w:tc>
          <w:tcPr>
            <w:tcW w:w="2240" w:type="dxa"/>
          </w:tcPr>
          <w:p w14:paraId="30E5A5E1" w14:textId="77777777" w:rsidR="00F860B3" w:rsidRPr="00C467EA" w:rsidRDefault="00F860B3" w:rsidP="00ED01B2">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chips pretzels</w:t>
            </w:r>
          </w:p>
        </w:tc>
        <w:tc>
          <w:tcPr>
            <w:tcW w:w="1447" w:type="dxa"/>
          </w:tcPr>
          <w:p w14:paraId="751976D0" w14:textId="77777777" w:rsidR="00F860B3" w:rsidRPr="00C467EA" w:rsidRDefault="00F860B3" w:rsidP="00ED01B2">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980</w:t>
            </w:r>
          </w:p>
        </w:tc>
      </w:tr>
      <w:tr w:rsidR="00F860B3" w:rsidRPr="00C467EA" w14:paraId="615239CD" w14:textId="77777777" w:rsidTr="005F763E">
        <w:trPr>
          <w:gridAfter w:val="3"/>
          <w:wAfter w:w="2976" w:type="dxa"/>
          <w:trHeight w:val="168"/>
        </w:trPr>
        <w:tc>
          <w:tcPr>
            <w:tcW w:w="562" w:type="dxa"/>
          </w:tcPr>
          <w:p w14:paraId="4B806651" w14:textId="77777777" w:rsidR="00F860B3" w:rsidRPr="00C467EA" w:rsidRDefault="00F860B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6</w:t>
            </w:r>
          </w:p>
        </w:tc>
        <w:tc>
          <w:tcPr>
            <w:tcW w:w="2240" w:type="dxa"/>
          </w:tcPr>
          <w:p w14:paraId="17E2189B" w14:textId="77777777" w:rsidR="00F860B3" w:rsidRPr="00C467EA" w:rsidRDefault="00F860B3" w:rsidP="00ED01B2">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packaged cheese</w:t>
            </w:r>
          </w:p>
        </w:tc>
        <w:tc>
          <w:tcPr>
            <w:tcW w:w="1447" w:type="dxa"/>
          </w:tcPr>
          <w:p w14:paraId="57D6AA5B" w14:textId="77777777" w:rsidR="00F860B3" w:rsidRPr="00C467EA" w:rsidRDefault="00F860B3" w:rsidP="00ED01B2">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888</w:t>
            </w:r>
          </w:p>
        </w:tc>
      </w:tr>
      <w:tr w:rsidR="00F860B3" w:rsidRPr="00C467EA" w14:paraId="48CEFD61" w14:textId="77777777" w:rsidTr="005F763E">
        <w:trPr>
          <w:gridAfter w:val="3"/>
          <w:wAfter w:w="2976" w:type="dxa"/>
          <w:trHeight w:val="72"/>
        </w:trPr>
        <w:tc>
          <w:tcPr>
            <w:tcW w:w="562" w:type="dxa"/>
          </w:tcPr>
          <w:p w14:paraId="2A805806" w14:textId="77777777" w:rsidR="00F860B3" w:rsidRPr="00C467EA" w:rsidRDefault="00F860B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7</w:t>
            </w:r>
          </w:p>
        </w:tc>
        <w:tc>
          <w:tcPr>
            <w:tcW w:w="2240" w:type="dxa"/>
          </w:tcPr>
          <w:p w14:paraId="18BD9CE6" w14:textId="77777777" w:rsidR="00F860B3" w:rsidRPr="00C467EA" w:rsidRDefault="00F860B3" w:rsidP="00ED01B2">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tea</w:t>
            </w:r>
          </w:p>
        </w:tc>
        <w:tc>
          <w:tcPr>
            <w:tcW w:w="1447" w:type="dxa"/>
          </w:tcPr>
          <w:p w14:paraId="3D38D84E" w14:textId="77777777" w:rsidR="00F860B3" w:rsidRPr="00C467EA" w:rsidRDefault="00F860B3" w:rsidP="00ED01B2">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887</w:t>
            </w:r>
          </w:p>
        </w:tc>
      </w:tr>
      <w:tr w:rsidR="008840F8" w:rsidRPr="00C467EA" w14:paraId="471F58D2" w14:textId="66009568" w:rsidTr="00DF1BEC">
        <w:trPr>
          <w:trHeight w:val="118"/>
        </w:trPr>
        <w:tc>
          <w:tcPr>
            <w:tcW w:w="562" w:type="dxa"/>
          </w:tcPr>
          <w:p w14:paraId="47DB524C" w14:textId="77777777" w:rsidR="008840F8" w:rsidRPr="00C467EA" w:rsidRDefault="008840F8" w:rsidP="008840F8">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8</w:t>
            </w:r>
          </w:p>
        </w:tc>
        <w:tc>
          <w:tcPr>
            <w:tcW w:w="2240" w:type="dxa"/>
          </w:tcPr>
          <w:p w14:paraId="43F10234" w14:textId="77777777" w:rsidR="008840F8" w:rsidRPr="00C467EA" w:rsidRDefault="008840F8" w:rsidP="008840F8">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frozen meals</w:t>
            </w:r>
          </w:p>
        </w:tc>
        <w:tc>
          <w:tcPr>
            <w:tcW w:w="1447" w:type="dxa"/>
          </w:tcPr>
          <w:p w14:paraId="0FEE6181" w14:textId="77777777" w:rsidR="008840F8" w:rsidRPr="00C467EA" w:rsidRDefault="008840F8" w:rsidP="008840F8">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880</w:t>
            </w:r>
          </w:p>
        </w:tc>
        <w:tc>
          <w:tcPr>
            <w:tcW w:w="992" w:type="dxa"/>
          </w:tcPr>
          <w:p w14:paraId="3F70B3A6" w14:textId="77777777" w:rsidR="008840F8" w:rsidRPr="00C467EA" w:rsidRDefault="008840F8" w:rsidP="008840F8">
            <w:pPr>
              <w:rPr>
                <w:rFonts w:asciiTheme="majorHAnsi" w:hAnsiTheme="majorHAnsi" w:cstheme="majorHAnsi"/>
              </w:rPr>
            </w:pPr>
          </w:p>
        </w:tc>
        <w:tc>
          <w:tcPr>
            <w:tcW w:w="992" w:type="dxa"/>
          </w:tcPr>
          <w:p w14:paraId="61A8C902" w14:textId="2868F272" w:rsidR="008840F8" w:rsidRPr="00C467EA" w:rsidRDefault="008840F8" w:rsidP="008840F8">
            <w:pPr>
              <w:rPr>
                <w:rFonts w:asciiTheme="majorHAnsi" w:hAnsiTheme="majorHAnsi" w:cstheme="majorHAnsi"/>
              </w:rPr>
            </w:pPr>
            <w:proofErr w:type="spellStart"/>
            <w:r w:rsidRPr="00C467EA">
              <w:rPr>
                <w:rFonts w:asciiTheme="majorHAnsi" w:hAnsiTheme="majorHAnsi" w:cstheme="majorHAnsi"/>
                <w:b/>
                <w:bCs/>
                <w:color w:val="000000" w:themeColor="text1"/>
                <w:sz w:val="20"/>
                <w:szCs w:val="20"/>
              </w:rPr>
              <w:t>aisle_id</w:t>
            </w:r>
            <w:proofErr w:type="spellEnd"/>
          </w:p>
        </w:tc>
        <w:tc>
          <w:tcPr>
            <w:tcW w:w="992" w:type="dxa"/>
          </w:tcPr>
          <w:p w14:paraId="23344C89" w14:textId="5D29CE9D" w:rsidR="008840F8" w:rsidRPr="00C467EA" w:rsidRDefault="008840F8" w:rsidP="008840F8">
            <w:pPr>
              <w:rPr>
                <w:rFonts w:asciiTheme="majorHAnsi" w:hAnsiTheme="majorHAnsi" w:cstheme="majorHAnsi"/>
              </w:rPr>
            </w:pPr>
            <w:r w:rsidRPr="00C467EA">
              <w:rPr>
                <w:rFonts w:asciiTheme="majorHAnsi" w:hAnsiTheme="majorHAnsi" w:cstheme="majorHAnsi"/>
                <w:b/>
                <w:bCs/>
                <w:color w:val="000000" w:themeColor="text1"/>
                <w:sz w:val="20"/>
                <w:szCs w:val="20"/>
              </w:rPr>
              <w:t>aisle</w:t>
            </w:r>
          </w:p>
        </w:tc>
      </w:tr>
      <w:tr w:rsidR="008840F8" w:rsidRPr="00C467EA" w14:paraId="7F7CA7A9" w14:textId="27E836A7" w:rsidTr="00DF1BEC">
        <w:trPr>
          <w:trHeight w:val="47"/>
        </w:trPr>
        <w:tc>
          <w:tcPr>
            <w:tcW w:w="562" w:type="dxa"/>
          </w:tcPr>
          <w:p w14:paraId="189F4AA8" w14:textId="77777777" w:rsidR="008840F8" w:rsidRPr="00C467EA" w:rsidRDefault="008840F8" w:rsidP="008840F8">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9</w:t>
            </w:r>
          </w:p>
        </w:tc>
        <w:tc>
          <w:tcPr>
            <w:tcW w:w="2240" w:type="dxa"/>
          </w:tcPr>
          <w:p w14:paraId="31FFC4C2" w14:textId="77777777" w:rsidR="008840F8" w:rsidRPr="00C467EA" w:rsidRDefault="008840F8" w:rsidP="008840F8">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cookies cakes</w:t>
            </w:r>
          </w:p>
        </w:tc>
        <w:tc>
          <w:tcPr>
            <w:tcW w:w="1447" w:type="dxa"/>
          </w:tcPr>
          <w:p w14:paraId="3C2C0305" w14:textId="77777777" w:rsidR="008840F8" w:rsidRPr="00C467EA" w:rsidRDefault="008840F8" w:rsidP="008840F8">
            <w:pPr>
              <w:jc w:val="both"/>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869</w:t>
            </w:r>
          </w:p>
        </w:tc>
        <w:tc>
          <w:tcPr>
            <w:tcW w:w="992" w:type="dxa"/>
          </w:tcPr>
          <w:p w14:paraId="12856170" w14:textId="5B1AB577" w:rsidR="008840F8" w:rsidRPr="00C467EA" w:rsidRDefault="008840F8" w:rsidP="008840F8">
            <w:pPr>
              <w:rPr>
                <w:rFonts w:asciiTheme="majorHAnsi" w:hAnsiTheme="majorHAnsi" w:cstheme="majorHAnsi"/>
              </w:rPr>
            </w:pPr>
            <w:r w:rsidRPr="00C467EA">
              <w:rPr>
                <w:rFonts w:asciiTheme="majorHAnsi" w:hAnsiTheme="majorHAnsi" w:cstheme="majorHAnsi"/>
                <w:b/>
                <w:bCs/>
                <w:color w:val="000000" w:themeColor="text1"/>
                <w:sz w:val="20"/>
                <w:szCs w:val="20"/>
              </w:rPr>
              <w:t>99</w:t>
            </w:r>
          </w:p>
        </w:tc>
        <w:tc>
          <w:tcPr>
            <w:tcW w:w="992" w:type="dxa"/>
          </w:tcPr>
          <w:p w14:paraId="21F7C514" w14:textId="2AB079A9" w:rsidR="008840F8" w:rsidRPr="00C467EA" w:rsidRDefault="008840F8" w:rsidP="008840F8">
            <w:pPr>
              <w:rPr>
                <w:rFonts w:asciiTheme="majorHAnsi" w:hAnsiTheme="majorHAnsi" w:cstheme="majorHAnsi"/>
              </w:rPr>
            </w:pPr>
            <w:r w:rsidRPr="00C467EA">
              <w:rPr>
                <w:rFonts w:asciiTheme="majorHAnsi" w:hAnsiTheme="majorHAnsi" w:cstheme="majorHAnsi"/>
                <w:color w:val="000000" w:themeColor="text1"/>
                <w:sz w:val="20"/>
                <w:szCs w:val="20"/>
              </w:rPr>
              <w:t>100</w:t>
            </w:r>
          </w:p>
        </w:tc>
        <w:tc>
          <w:tcPr>
            <w:tcW w:w="992" w:type="dxa"/>
          </w:tcPr>
          <w:p w14:paraId="39505D5E" w14:textId="4F3823A8" w:rsidR="008840F8" w:rsidRPr="00C467EA" w:rsidRDefault="008840F8" w:rsidP="008840F8">
            <w:pPr>
              <w:rPr>
                <w:rFonts w:asciiTheme="majorHAnsi" w:hAnsiTheme="majorHAnsi" w:cstheme="majorHAnsi"/>
              </w:rPr>
            </w:pPr>
            <w:r w:rsidRPr="00C467EA">
              <w:rPr>
                <w:rFonts w:asciiTheme="majorHAnsi" w:hAnsiTheme="majorHAnsi" w:cstheme="majorHAnsi"/>
                <w:color w:val="000000" w:themeColor="text1"/>
                <w:sz w:val="20"/>
                <w:szCs w:val="20"/>
              </w:rPr>
              <w:t>missing</w:t>
            </w:r>
          </w:p>
        </w:tc>
      </w:tr>
    </w:tbl>
    <w:p w14:paraId="4A2A7020" w14:textId="4F338665" w:rsidR="00DA54B4" w:rsidRPr="00C467EA" w:rsidRDefault="00DA54B4" w:rsidP="00C079C6">
      <w:pPr>
        <w:spacing w:before="240" w:after="0"/>
        <w:ind w:right="-1"/>
        <w:jc w:val="both"/>
        <w:rPr>
          <w:rFonts w:asciiTheme="majorHAnsi" w:hAnsiTheme="majorHAnsi" w:cstheme="majorHAnsi"/>
          <w:b/>
          <w:bCs/>
          <w:color w:val="000000" w:themeColor="text1"/>
          <w:lang w:val="en-IN"/>
        </w:rPr>
      </w:pPr>
      <w:r w:rsidRPr="00C467EA">
        <w:rPr>
          <w:rFonts w:asciiTheme="majorHAnsi" w:hAnsiTheme="majorHAnsi" w:cstheme="majorHAnsi"/>
          <w:b/>
          <w:bCs/>
          <w:color w:val="000000" w:themeColor="text1"/>
          <w:lang w:val="en-IN"/>
        </w:rPr>
        <w:t>Interpretation</w:t>
      </w:r>
    </w:p>
    <w:p w14:paraId="591C491A" w14:textId="77777777" w:rsidR="00DA54B4" w:rsidRPr="00DA54B4" w:rsidRDefault="00DA54B4">
      <w:pPr>
        <w:pStyle w:val="ListParagraph"/>
        <w:numPr>
          <w:ilvl w:val="0"/>
          <w:numId w:val="18"/>
        </w:numPr>
        <w:spacing w:after="0"/>
        <w:ind w:left="567" w:right="-1"/>
        <w:jc w:val="both"/>
        <w:rPr>
          <w:rFonts w:asciiTheme="majorHAnsi" w:hAnsiTheme="majorHAnsi" w:cstheme="majorHAnsi"/>
          <w:color w:val="000000" w:themeColor="text1"/>
          <w:lang w:val="en-IN"/>
        </w:rPr>
      </w:pPr>
      <w:r w:rsidRPr="00DA54B4">
        <w:rPr>
          <w:rFonts w:asciiTheme="majorHAnsi" w:hAnsiTheme="majorHAnsi" w:cstheme="majorHAnsi"/>
          <w:color w:val="000000" w:themeColor="text1"/>
          <w:lang w:val="en-IN"/>
        </w:rPr>
        <w:t xml:space="preserve">The </w:t>
      </w:r>
      <w:r w:rsidRPr="00DA54B4">
        <w:rPr>
          <w:rFonts w:asciiTheme="majorHAnsi" w:hAnsiTheme="majorHAnsi" w:cstheme="majorHAnsi"/>
          <w:b/>
          <w:bCs/>
          <w:color w:val="000000" w:themeColor="text1"/>
          <w:lang w:val="en-IN"/>
        </w:rPr>
        <w:t>"missing"</w:t>
      </w:r>
      <w:r w:rsidRPr="00DA54B4">
        <w:rPr>
          <w:rFonts w:asciiTheme="majorHAnsi" w:hAnsiTheme="majorHAnsi" w:cstheme="majorHAnsi"/>
          <w:color w:val="000000" w:themeColor="text1"/>
          <w:lang w:val="en-IN"/>
        </w:rPr>
        <w:t xml:space="preserve"> aisle contains the highest number of products (1,254). </w:t>
      </w:r>
    </w:p>
    <w:p w14:paraId="3B934259" w14:textId="77777777" w:rsidR="00DA54B4" w:rsidRPr="00DA54B4" w:rsidRDefault="00DA54B4">
      <w:pPr>
        <w:pStyle w:val="ListParagraph"/>
        <w:numPr>
          <w:ilvl w:val="0"/>
          <w:numId w:val="18"/>
        </w:numPr>
        <w:spacing w:after="0"/>
        <w:ind w:left="567" w:right="-1"/>
        <w:jc w:val="both"/>
        <w:rPr>
          <w:rFonts w:asciiTheme="majorHAnsi" w:hAnsiTheme="majorHAnsi" w:cstheme="majorHAnsi"/>
          <w:color w:val="000000" w:themeColor="text1"/>
          <w:lang w:val="en-IN"/>
        </w:rPr>
      </w:pPr>
      <w:r w:rsidRPr="00DA54B4">
        <w:rPr>
          <w:rFonts w:asciiTheme="majorHAnsi" w:hAnsiTheme="majorHAnsi" w:cstheme="majorHAnsi"/>
          <w:color w:val="000000" w:themeColor="text1"/>
          <w:lang w:val="en-IN"/>
        </w:rPr>
        <w:t xml:space="preserve">Candy Chocolate, Ice Cream, Vitamins &amp; Supplements, and Yogurt also contain a large variety of products. </w:t>
      </w:r>
    </w:p>
    <w:p w14:paraId="691DBC75" w14:textId="77777777" w:rsidR="00375984" w:rsidRDefault="00DA54B4">
      <w:pPr>
        <w:pStyle w:val="ListParagraph"/>
        <w:numPr>
          <w:ilvl w:val="0"/>
          <w:numId w:val="18"/>
        </w:numPr>
        <w:spacing w:after="0"/>
        <w:ind w:left="567" w:right="-1"/>
        <w:jc w:val="both"/>
        <w:rPr>
          <w:rFonts w:asciiTheme="majorHAnsi" w:hAnsiTheme="majorHAnsi" w:cstheme="majorHAnsi"/>
          <w:color w:val="000000" w:themeColor="text1"/>
          <w:lang w:val="en-IN"/>
        </w:rPr>
      </w:pPr>
      <w:r w:rsidRPr="00DA54B4">
        <w:rPr>
          <w:rFonts w:asciiTheme="majorHAnsi" w:hAnsiTheme="majorHAnsi" w:cstheme="majorHAnsi"/>
          <w:color w:val="000000" w:themeColor="text1"/>
          <w:lang w:val="en-IN"/>
        </w:rPr>
        <w:t>The distribution indicates that certain aisles have a significantly broader product assortment than others.</w:t>
      </w:r>
    </w:p>
    <w:p w14:paraId="1B652D78" w14:textId="089299D2" w:rsidR="00DA54B4" w:rsidRPr="00375984" w:rsidRDefault="00375984">
      <w:pPr>
        <w:pStyle w:val="ListParagraph"/>
        <w:numPr>
          <w:ilvl w:val="0"/>
          <w:numId w:val="18"/>
        </w:numPr>
        <w:spacing w:after="0"/>
        <w:ind w:left="567" w:right="-1"/>
        <w:jc w:val="both"/>
        <w:rPr>
          <w:rFonts w:asciiTheme="majorHAnsi" w:hAnsiTheme="majorHAnsi" w:cstheme="majorHAnsi"/>
          <w:color w:val="000000" w:themeColor="text1"/>
          <w:lang w:val="en-IN"/>
        </w:rPr>
      </w:pPr>
      <w:r w:rsidRPr="00375984">
        <w:rPr>
          <w:rFonts w:asciiTheme="majorHAnsi" w:hAnsiTheme="majorHAnsi" w:cstheme="majorHAnsi"/>
          <w:color w:val="000000" w:themeColor="text1"/>
          <w:lang w:val="en-IN"/>
        </w:rPr>
        <w:t xml:space="preserve">Verification confirmed that "missing" is an actual aisle name (aisle_id = 100) rather than missing or incomplete data. </w:t>
      </w:r>
      <w:r w:rsidR="00DA54B4" w:rsidRPr="00375984">
        <w:rPr>
          <w:rFonts w:asciiTheme="majorHAnsi" w:hAnsiTheme="majorHAnsi" w:cstheme="majorHAnsi"/>
          <w:color w:val="000000" w:themeColor="text1"/>
          <w:lang w:val="en-IN"/>
        </w:rPr>
        <w:t xml:space="preserve"> </w:t>
      </w:r>
    </w:p>
    <w:p w14:paraId="138E25F8" w14:textId="77777777" w:rsidR="00DA54B4" w:rsidRPr="00DA54B4" w:rsidRDefault="00DA54B4" w:rsidP="00ED01B2">
      <w:pPr>
        <w:spacing w:after="0"/>
        <w:ind w:right="-1"/>
        <w:jc w:val="both"/>
        <w:rPr>
          <w:rFonts w:asciiTheme="majorHAnsi" w:hAnsiTheme="majorHAnsi" w:cstheme="majorHAnsi"/>
          <w:b/>
          <w:bCs/>
          <w:color w:val="000000" w:themeColor="text1"/>
          <w:lang w:val="en-IN"/>
        </w:rPr>
      </w:pPr>
      <w:r w:rsidRPr="00DA54B4">
        <w:rPr>
          <w:rFonts w:asciiTheme="majorHAnsi" w:hAnsiTheme="majorHAnsi" w:cstheme="majorHAnsi"/>
          <w:b/>
          <w:bCs/>
          <w:color w:val="000000" w:themeColor="text1"/>
          <w:lang w:val="en-IN"/>
        </w:rPr>
        <w:t>Business Insight</w:t>
      </w:r>
    </w:p>
    <w:p w14:paraId="4F53589C" w14:textId="77777777" w:rsidR="00DA54B4" w:rsidRPr="00DA54B4" w:rsidRDefault="00DA54B4" w:rsidP="00ED01B2">
      <w:pPr>
        <w:spacing w:after="0"/>
        <w:ind w:right="-1"/>
        <w:jc w:val="both"/>
        <w:rPr>
          <w:rFonts w:asciiTheme="majorHAnsi" w:hAnsiTheme="majorHAnsi" w:cstheme="majorHAnsi"/>
          <w:color w:val="000000" w:themeColor="text1"/>
          <w:lang w:val="en-IN"/>
        </w:rPr>
      </w:pPr>
      <w:r w:rsidRPr="00DA54B4">
        <w:rPr>
          <w:rFonts w:asciiTheme="majorHAnsi" w:hAnsiTheme="majorHAnsi" w:cstheme="majorHAnsi"/>
          <w:color w:val="000000" w:themeColor="text1"/>
          <w:lang w:val="en-IN"/>
        </w:rPr>
        <w:t>Aisles with a larger product assortment require improved inventory planning, shelf management, and category organization. High-product aisles should receive greater attention during inventory replenishment and promotional planning.</w:t>
      </w:r>
    </w:p>
    <w:p w14:paraId="086F53FA" w14:textId="77777777" w:rsidR="00F434BE" w:rsidRPr="00F434BE" w:rsidRDefault="00F434BE" w:rsidP="00ED01B2">
      <w:pPr>
        <w:ind w:right="-1"/>
        <w:jc w:val="both"/>
        <w:rPr>
          <w:rFonts w:asciiTheme="majorHAnsi" w:hAnsiTheme="majorHAnsi" w:cstheme="majorHAnsi"/>
          <w:b/>
          <w:bCs/>
          <w:color w:val="1F497D" w:themeColor="text2"/>
          <w:lang w:val="en-IN"/>
        </w:rPr>
      </w:pPr>
      <w:r w:rsidRPr="00F434BE">
        <w:rPr>
          <w:rFonts w:asciiTheme="majorHAnsi" w:hAnsiTheme="majorHAnsi" w:cstheme="majorHAnsi"/>
          <w:b/>
          <w:bCs/>
          <w:color w:val="1F497D" w:themeColor="text2"/>
          <w:lang w:val="en-IN"/>
        </w:rPr>
        <w:lastRenderedPageBreak/>
        <w:t>Query 2 – Total Number of Unique Departments</w:t>
      </w:r>
    </w:p>
    <w:p w14:paraId="67011747" w14:textId="2A11DAA4" w:rsidR="009829B6" w:rsidRPr="002D2061" w:rsidRDefault="00F434BE" w:rsidP="00B81F50">
      <w:pPr>
        <w:spacing w:line="240" w:lineRule="auto"/>
        <w:ind w:right="-1"/>
        <w:jc w:val="both"/>
        <w:rPr>
          <w:rFonts w:asciiTheme="majorHAnsi" w:hAnsiTheme="majorHAnsi" w:cstheme="majorHAnsi"/>
          <w:b/>
          <w:bCs/>
          <w:color w:val="000000" w:themeColor="text1"/>
          <w:lang w:val="en-IN"/>
        </w:rPr>
      </w:pPr>
      <w:r w:rsidRPr="00F434BE">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F434BE">
        <w:rPr>
          <w:rFonts w:asciiTheme="majorHAnsi" w:hAnsiTheme="majorHAnsi" w:cstheme="majorHAnsi"/>
          <w:color w:val="000000" w:themeColor="text1"/>
          <w:lang w:val="en-IN"/>
        </w:rPr>
        <w:t>To determine the total number of unique departments available in the dataset. This provides an overview of the major product categories offered by the store and helps understand the overall product classification.</w:t>
      </w:r>
    </w:p>
    <w:p w14:paraId="481CB8FC" w14:textId="42C90DF5" w:rsidR="009829B6" w:rsidRPr="002D2061" w:rsidRDefault="009829B6" w:rsidP="00B81F50">
      <w:pPr>
        <w:spacing w:after="0" w:line="240" w:lineRule="auto"/>
        <w:ind w:right="-1"/>
        <w:jc w:val="both"/>
        <w:rPr>
          <w:rFonts w:asciiTheme="majorHAnsi" w:hAnsiTheme="majorHAnsi" w:cstheme="majorHAnsi"/>
          <w:color w:val="4F81BD" w:themeColor="accent1"/>
        </w:rPr>
      </w:pPr>
      <w:r w:rsidRPr="002D2061">
        <w:rPr>
          <w:rFonts w:asciiTheme="majorHAnsi" w:hAnsiTheme="majorHAnsi" w:cstheme="majorHAnsi"/>
          <w:color w:val="4F81BD" w:themeColor="accent1"/>
        </w:rPr>
        <w:t>q2_department_count = departments["department"</w:t>
      </w:r>
      <w:proofErr w:type="gramStart"/>
      <w:r w:rsidRPr="002D2061">
        <w:rPr>
          <w:rFonts w:asciiTheme="majorHAnsi" w:hAnsiTheme="majorHAnsi" w:cstheme="majorHAnsi"/>
          <w:color w:val="4F81BD" w:themeColor="accent1"/>
        </w:rPr>
        <w:t>].</w:t>
      </w:r>
      <w:proofErr w:type="spellStart"/>
      <w:r w:rsidRPr="002D2061">
        <w:rPr>
          <w:rFonts w:asciiTheme="majorHAnsi" w:hAnsiTheme="majorHAnsi" w:cstheme="majorHAnsi"/>
          <w:color w:val="4F81BD" w:themeColor="accent1"/>
        </w:rPr>
        <w:t>nunique</w:t>
      </w:r>
      <w:proofErr w:type="spellEnd"/>
      <w:proofErr w:type="gramEnd"/>
      <w:r w:rsidRPr="002D2061">
        <w:rPr>
          <w:rFonts w:asciiTheme="majorHAnsi" w:hAnsiTheme="majorHAnsi" w:cstheme="majorHAnsi"/>
          <w:color w:val="4F81BD" w:themeColor="accent1"/>
        </w:rPr>
        <w:t>()</w:t>
      </w:r>
    </w:p>
    <w:p w14:paraId="7C3B400A" w14:textId="7D7FB934" w:rsidR="00566BF9" w:rsidRPr="00B81F50" w:rsidRDefault="009829B6" w:rsidP="00B81F50">
      <w:pPr>
        <w:spacing w:line="240" w:lineRule="auto"/>
        <w:ind w:right="-1"/>
        <w:jc w:val="both"/>
        <w:rPr>
          <w:rFonts w:asciiTheme="majorHAnsi" w:hAnsiTheme="majorHAnsi" w:cstheme="majorHAnsi"/>
          <w:color w:val="4F81BD" w:themeColor="accent1"/>
        </w:rPr>
      </w:pPr>
      <w:proofErr w:type="gramStart"/>
      <w:r w:rsidRPr="002D2061">
        <w:rPr>
          <w:rFonts w:asciiTheme="majorHAnsi" w:hAnsiTheme="majorHAnsi" w:cstheme="majorHAnsi"/>
          <w:color w:val="4F81BD" w:themeColor="accent1"/>
        </w:rPr>
        <w:t>print(</w:t>
      </w:r>
      <w:proofErr w:type="spellStart"/>
      <w:proofErr w:type="gramEnd"/>
      <w:r w:rsidRPr="002D2061">
        <w:rPr>
          <w:rFonts w:asciiTheme="majorHAnsi" w:hAnsiTheme="majorHAnsi" w:cstheme="majorHAnsi"/>
          <w:color w:val="4F81BD" w:themeColor="accent1"/>
        </w:rPr>
        <w:t>f"Total</w:t>
      </w:r>
      <w:proofErr w:type="spellEnd"/>
      <w:r w:rsidRPr="002D2061">
        <w:rPr>
          <w:rFonts w:asciiTheme="majorHAnsi" w:hAnsiTheme="majorHAnsi" w:cstheme="majorHAnsi"/>
          <w:color w:val="4F81BD" w:themeColor="accent1"/>
        </w:rPr>
        <w:t xml:space="preserve"> Unique Departments: {q2_department_count}")</w:t>
      </w:r>
    </w:p>
    <w:p w14:paraId="07EB4A35" w14:textId="146F8C72" w:rsidR="00B8483B" w:rsidRDefault="00B8483B" w:rsidP="00ED01B2">
      <w:pPr>
        <w:spacing w:after="0"/>
        <w:ind w:right="-1"/>
        <w:jc w:val="both"/>
        <w:rPr>
          <w:rFonts w:asciiTheme="majorHAnsi" w:hAnsiTheme="majorHAnsi" w:cstheme="majorHAnsi"/>
          <w:color w:val="000000" w:themeColor="text1"/>
        </w:rPr>
      </w:pPr>
      <w:r w:rsidRPr="00B8483B">
        <w:rPr>
          <w:rFonts w:asciiTheme="majorHAnsi" w:hAnsiTheme="majorHAnsi" w:cstheme="majorHAnsi"/>
          <w:color w:val="000000" w:themeColor="text1"/>
        </w:rPr>
        <w:t>Total Unique Departments: 21</w:t>
      </w:r>
    </w:p>
    <w:p w14:paraId="223A334C" w14:textId="77777777" w:rsidR="00EC57B9" w:rsidRPr="00EC57B9" w:rsidRDefault="00EC57B9" w:rsidP="008840F8">
      <w:pPr>
        <w:spacing w:after="0"/>
        <w:ind w:right="-1"/>
        <w:jc w:val="both"/>
        <w:rPr>
          <w:rFonts w:asciiTheme="majorHAnsi" w:hAnsiTheme="majorHAnsi" w:cstheme="majorHAnsi"/>
          <w:b/>
          <w:bCs/>
          <w:color w:val="000000" w:themeColor="text1"/>
          <w:lang w:val="en-IN"/>
        </w:rPr>
      </w:pPr>
      <w:r w:rsidRPr="00EC57B9">
        <w:rPr>
          <w:rFonts w:asciiTheme="majorHAnsi" w:hAnsiTheme="majorHAnsi" w:cstheme="majorHAnsi"/>
          <w:b/>
          <w:bCs/>
          <w:color w:val="000000" w:themeColor="text1"/>
          <w:lang w:val="en-IN"/>
        </w:rPr>
        <w:t>Interpretation</w:t>
      </w:r>
    </w:p>
    <w:p w14:paraId="2DCEA7FA" w14:textId="3CC0CF60" w:rsidR="00EC57B9" w:rsidRPr="00EC57B9" w:rsidRDefault="00EC57B9">
      <w:pPr>
        <w:pStyle w:val="ListParagraph"/>
        <w:numPr>
          <w:ilvl w:val="0"/>
          <w:numId w:val="19"/>
        </w:numPr>
        <w:spacing w:after="0"/>
        <w:ind w:left="567" w:right="-1"/>
        <w:jc w:val="both"/>
        <w:rPr>
          <w:rFonts w:asciiTheme="majorHAnsi" w:hAnsiTheme="majorHAnsi" w:cstheme="majorHAnsi"/>
          <w:color w:val="000000" w:themeColor="text1"/>
          <w:lang w:val="en-IN"/>
        </w:rPr>
      </w:pPr>
      <w:r w:rsidRPr="00EC57B9">
        <w:rPr>
          <w:rFonts w:asciiTheme="majorHAnsi" w:hAnsiTheme="majorHAnsi" w:cstheme="majorHAnsi"/>
          <w:color w:val="000000" w:themeColor="text1"/>
          <w:lang w:val="en-IN"/>
        </w:rPr>
        <w:t xml:space="preserve">The dataset contains </w:t>
      </w:r>
      <w:r w:rsidRPr="00EC57B9">
        <w:rPr>
          <w:rFonts w:asciiTheme="majorHAnsi" w:hAnsiTheme="majorHAnsi" w:cstheme="majorHAnsi"/>
          <w:b/>
          <w:bCs/>
          <w:color w:val="000000" w:themeColor="text1"/>
          <w:lang w:val="en-IN"/>
        </w:rPr>
        <w:t>21 unique departments</w:t>
      </w:r>
      <w:r w:rsidRPr="00EC57B9">
        <w:rPr>
          <w:rFonts w:asciiTheme="majorHAnsi" w:hAnsiTheme="majorHAnsi" w:cstheme="majorHAnsi"/>
          <w:color w:val="000000" w:themeColor="text1"/>
          <w:lang w:val="en-IN"/>
        </w:rPr>
        <w:t>, representing the major product categories available</w:t>
      </w:r>
      <w:r w:rsidR="00B03B40">
        <w:rPr>
          <w:rFonts w:asciiTheme="majorHAnsi" w:hAnsiTheme="majorHAnsi" w:cstheme="majorHAnsi"/>
          <w:color w:val="000000" w:themeColor="text1"/>
          <w:lang w:val="en-IN"/>
        </w:rPr>
        <w:t>.</w:t>
      </w:r>
    </w:p>
    <w:p w14:paraId="6C0EF297" w14:textId="29813945" w:rsidR="00EC57B9" w:rsidRPr="00EC57B9" w:rsidRDefault="00EC57B9">
      <w:pPr>
        <w:pStyle w:val="ListParagraph"/>
        <w:numPr>
          <w:ilvl w:val="0"/>
          <w:numId w:val="19"/>
        </w:numPr>
        <w:spacing w:after="0"/>
        <w:ind w:left="567" w:right="-1"/>
        <w:jc w:val="both"/>
        <w:rPr>
          <w:rFonts w:asciiTheme="majorHAnsi" w:hAnsiTheme="majorHAnsi" w:cstheme="majorHAnsi"/>
          <w:color w:val="000000" w:themeColor="text1"/>
          <w:lang w:val="en-IN"/>
        </w:rPr>
      </w:pPr>
      <w:r w:rsidRPr="00EC57B9">
        <w:rPr>
          <w:rFonts w:asciiTheme="majorHAnsi" w:hAnsiTheme="majorHAnsi" w:cstheme="majorHAnsi"/>
          <w:color w:val="000000" w:themeColor="text1"/>
          <w:lang w:val="en-IN"/>
        </w:rPr>
        <w:t xml:space="preserve">Each department groups together products with similar characteristics, making it easier to organize inventory and analyse product performance. </w:t>
      </w:r>
    </w:p>
    <w:p w14:paraId="147D83B8" w14:textId="77777777" w:rsidR="00EC57B9" w:rsidRPr="00EC57B9" w:rsidRDefault="00EC57B9">
      <w:pPr>
        <w:pStyle w:val="ListParagraph"/>
        <w:numPr>
          <w:ilvl w:val="0"/>
          <w:numId w:val="19"/>
        </w:numPr>
        <w:spacing w:after="0"/>
        <w:ind w:left="567" w:right="-1"/>
        <w:jc w:val="both"/>
        <w:rPr>
          <w:rFonts w:asciiTheme="majorHAnsi" w:hAnsiTheme="majorHAnsi" w:cstheme="majorHAnsi"/>
          <w:color w:val="000000" w:themeColor="text1"/>
          <w:lang w:val="en-IN"/>
        </w:rPr>
      </w:pPr>
      <w:r w:rsidRPr="00EC57B9">
        <w:rPr>
          <w:rFonts w:asciiTheme="majorHAnsi" w:hAnsiTheme="majorHAnsi" w:cstheme="majorHAnsi"/>
          <w:color w:val="000000" w:themeColor="text1"/>
          <w:lang w:val="en-IN"/>
        </w:rPr>
        <w:t xml:space="preserve">This confirms that the store offers a wide variety of product categories to meet different customer needs. </w:t>
      </w:r>
    </w:p>
    <w:p w14:paraId="2E32DCDF" w14:textId="77777777" w:rsidR="00EC57B9" w:rsidRPr="00EC57B9" w:rsidRDefault="00EC57B9" w:rsidP="008840F8">
      <w:pPr>
        <w:spacing w:after="0"/>
        <w:ind w:right="-1"/>
        <w:jc w:val="both"/>
        <w:rPr>
          <w:rFonts w:asciiTheme="majorHAnsi" w:hAnsiTheme="majorHAnsi" w:cstheme="majorHAnsi"/>
          <w:b/>
          <w:bCs/>
          <w:color w:val="000000" w:themeColor="text1"/>
          <w:lang w:val="en-IN"/>
        </w:rPr>
      </w:pPr>
      <w:r w:rsidRPr="00EC57B9">
        <w:rPr>
          <w:rFonts w:asciiTheme="majorHAnsi" w:hAnsiTheme="majorHAnsi" w:cstheme="majorHAnsi"/>
          <w:b/>
          <w:bCs/>
          <w:color w:val="000000" w:themeColor="text1"/>
          <w:lang w:val="en-IN"/>
        </w:rPr>
        <w:t>Business Insight</w:t>
      </w:r>
    </w:p>
    <w:p w14:paraId="7050253C" w14:textId="77777777" w:rsidR="00EC57B9" w:rsidRPr="00EC57B9" w:rsidRDefault="00EC57B9" w:rsidP="008840F8">
      <w:pPr>
        <w:spacing w:after="0"/>
        <w:ind w:right="-1"/>
        <w:jc w:val="both"/>
        <w:rPr>
          <w:rFonts w:asciiTheme="majorHAnsi" w:hAnsiTheme="majorHAnsi" w:cstheme="majorHAnsi"/>
          <w:color w:val="000000" w:themeColor="text1"/>
          <w:lang w:val="en-IN"/>
        </w:rPr>
      </w:pPr>
      <w:r w:rsidRPr="00EC57B9">
        <w:rPr>
          <w:rFonts w:asciiTheme="majorHAnsi" w:hAnsiTheme="majorHAnsi" w:cstheme="majorHAnsi"/>
          <w:color w:val="000000" w:themeColor="text1"/>
          <w:lang w:val="en-IN"/>
        </w:rPr>
        <w:t xml:space="preserve">The presence of </w:t>
      </w:r>
      <w:r w:rsidRPr="00EC57B9">
        <w:rPr>
          <w:rFonts w:asciiTheme="majorHAnsi" w:hAnsiTheme="majorHAnsi" w:cstheme="majorHAnsi"/>
          <w:b/>
          <w:bCs/>
          <w:color w:val="000000" w:themeColor="text1"/>
          <w:lang w:val="en-IN"/>
        </w:rPr>
        <w:t>21 departments</w:t>
      </w:r>
      <w:r w:rsidRPr="00EC57B9">
        <w:rPr>
          <w:rFonts w:asciiTheme="majorHAnsi" w:hAnsiTheme="majorHAnsi" w:cstheme="majorHAnsi"/>
          <w:color w:val="000000" w:themeColor="text1"/>
          <w:lang w:val="en-IN"/>
        </w:rPr>
        <w:t xml:space="preserve"> indicates a diverse product portfolio. Department-level analysis can help management identify high-performing and low-performing categories, optimize inventory allocation, and design targeted marketing strategies for different customer segments.</w:t>
      </w:r>
    </w:p>
    <w:p w14:paraId="2684B86B" w14:textId="77777777" w:rsidR="00B8483B" w:rsidRDefault="00B8483B" w:rsidP="00566BF9">
      <w:pPr>
        <w:spacing w:after="0"/>
        <w:ind w:right="-1"/>
        <w:rPr>
          <w:rFonts w:asciiTheme="majorHAnsi" w:hAnsiTheme="majorHAnsi" w:cstheme="majorHAnsi"/>
          <w:color w:val="000000" w:themeColor="text1"/>
        </w:rPr>
      </w:pPr>
    </w:p>
    <w:p w14:paraId="6568EBE6" w14:textId="77777777" w:rsidR="00AE0773" w:rsidRPr="001F1AC3" w:rsidRDefault="00AE0773" w:rsidP="00AE0773">
      <w:pPr>
        <w:ind w:right="-1"/>
        <w:rPr>
          <w:rFonts w:asciiTheme="majorHAnsi" w:hAnsiTheme="majorHAnsi" w:cstheme="majorHAnsi"/>
          <w:b/>
          <w:bCs/>
          <w:color w:val="1F497D" w:themeColor="text2"/>
          <w:lang w:val="en-IN"/>
        </w:rPr>
      </w:pPr>
      <w:r w:rsidRPr="001F1AC3">
        <w:rPr>
          <w:rFonts w:asciiTheme="majorHAnsi" w:hAnsiTheme="majorHAnsi" w:cstheme="majorHAnsi"/>
          <w:b/>
          <w:bCs/>
          <w:color w:val="1F497D" w:themeColor="text2"/>
          <w:lang w:val="en-IN"/>
        </w:rPr>
        <w:t>Query 3 – Distribution of Products Across Departments</w:t>
      </w:r>
    </w:p>
    <w:p w14:paraId="706D6818" w14:textId="698D3149" w:rsidR="00AE0773" w:rsidRPr="00AE0773" w:rsidRDefault="00AE0773" w:rsidP="00AE0773">
      <w:pPr>
        <w:ind w:right="-1"/>
        <w:rPr>
          <w:rFonts w:asciiTheme="majorHAnsi" w:hAnsiTheme="majorHAnsi" w:cstheme="majorHAnsi"/>
          <w:b/>
          <w:bCs/>
          <w:color w:val="000000" w:themeColor="text1"/>
          <w:lang w:val="en-IN"/>
        </w:rPr>
      </w:pPr>
      <w:r w:rsidRPr="00AE0773">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AE0773">
        <w:rPr>
          <w:rFonts w:asciiTheme="majorHAnsi" w:hAnsiTheme="majorHAnsi" w:cstheme="majorHAnsi"/>
          <w:color w:val="000000" w:themeColor="text1"/>
          <w:lang w:val="en-IN"/>
        </w:rPr>
        <w:t>To analyse how products are distributed across different departments and identify the departments with the largest product assortment.</w:t>
      </w:r>
    </w:p>
    <w:p w14:paraId="3B2D758C" w14:textId="77777777" w:rsidR="00351009" w:rsidRPr="00351009" w:rsidRDefault="00351009" w:rsidP="00B81F50">
      <w:pPr>
        <w:spacing w:after="0" w:line="240" w:lineRule="auto"/>
        <w:ind w:right="-1"/>
        <w:rPr>
          <w:rFonts w:asciiTheme="majorHAnsi" w:hAnsiTheme="majorHAnsi" w:cstheme="majorHAnsi"/>
          <w:color w:val="4F81BD" w:themeColor="accent1"/>
        </w:rPr>
      </w:pPr>
      <w:r w:rsidRPr="00351009">
        <w:rPr>
          <w:rFonts w:asciiTheme="majorHAnsi" w:hAnsiTheme="majorHAnsi" w:cstheme="majorHAnsi"/>
          <w:color w:val="4F81BD" w:themeColor="accent1"/>
        </w:rPr>
        <w:t>q3_department_distribution = (</w:t>
      </w:r>
    </w:p>
    <w:p w14:paraId="5A0356F9" w14:textId="77777777" w:rsidR="00351009" w:rsidRPr="00351009" w:rsidRDefault="00351009" w:rsidP="00B81F50">
      <w:pPr>
        <w:spacing w:after="0" w:line="240" w:lineRule="auto"/>
        <w:ind w:right="-1"/>
        <w:rPr>
          <w:rFonts w:asciiTheme="majorHAnsi" w:hAnsiTheme="majorHAnsi" w:cstheme="majorHAnsi"/>
          <w:color w:val="4F81BD" w:themeColor="accent1"/>
        </w:rPr>
      </w:pPr>
      <w:r w:rsidRPr="00351009">
        <w:rPr>
          <w:rFonts w:asciiTheme="majorHAnsi" w:hAnsiTheme="majorHAnsi" w:cstheme="majorHAnsi"/>
          <w:color w:val="4F81BD" w:themeColor="accent1"/>
        </w:rPr>
        <w:t xml:space="preserve">    products</w:t>
      </w:r>
    </w:p>
    <w:p w14:paraId="4D2C6380" w14:textId="77777777" w:rsidR="00351009" w:rsidRPr="00351009" w:rsidRDefault="00351009" w:rsidP="00B81F50">
      <w:pPr>
        <w:spacing w:after="0" w:line="240" w:lineRule="auto"/>
        <w:ind w:right="-1"/>
        <w:rPr>
          <w:rFonts w:asciiTheme="majorHAnsi" w:hAnsiTheme="majorHAnsi" w:cstheme="majorHAnsi"/>
          <w:color w:val="4F81BD" w:themeColor="accent1"/>
        </w:rPr>
      </w:pPr>
      <w:r w:rsidRPr="00351009">
        <w:rPr>
          <w:rFonts w:asciiTheme="majorHAnsi" w:hAnsiTheme="majorHAnsi" w:cstheme="majorHAnsi"/>
          <w:color w:val="4F81BD" w:themeColor="accent1"/>
        </w:rPr>
        <w:t xml:space="preserve">    </w:t>
      </w:r>
      <w:proofErr w:type="gramStart"/>
      <w:r w:rsidRPr="00351009">
        <w:rPr>
          <w:rFonts w:asciiTheme="majorHAnsi" w:hAnsiTheme="majorHAnsi" w:cstheme="majorHAnsi"/>
          <w:color w:val="4F81BD" w:themeColor="accent1"/>
        </w:rPr>
        <w:t>.merge</w:t>
      </w:r>
      <w:proofErr w:type="gramEnd"/>
      <w:r w:rsidRPr="00351009">
        <w:rPr>
          <w:rFonts w:asciiTheme="majorHAnsi" w:hAnsiTheme="majorHAnsi" w:cstheme="majorHAnsi"/>
          <w:color w:val="4F81BD" w:themeColor="accent1"/>
        </w:rPr>
        <w:t>(departments, on="</w:t>
      </w:r>
      <w:proofErr w:type="spellStart"/>
      <w:r w:rsidRPr="00351009">
        <w:rPr>
          <w:rFonts w:asciiTheme="majorHAnsi" w:hAnsiTheme="majorHAnsi" w:cstheme="majorHAnsi"/>
          <w:color w:val="4F81BD" w:themeColor="accent1"/>
        </w:rPr>
        <w:t>department_id</w:t>
      </w:r>
      <w:proofErr w:type="spellEnd"/>
      <w:r w:rsidRPr="00351009">
        <w:rPr>
          <w:rFonts w:asciiTheme="majorHAnsi" w:hAnsiTheme="majorHAnsi" w:cstheme="majorHAnsi"/>
          <w:color w:val="4F81BD" w:themeColor="accent1"/>
        </w:rPr>
        <w:t>")</w:t>
      </w:r>
    </w:p>
    <w:p w14:paraId="3AF2058F" w14:textId="77777777" w:rsidR="00351009" w:rsidRPr="00351009" w:rsidRDefault="00351009" w:rsidP="00B81F50">
      <w:pPr>
        <w:spacing w:after="0" w:line="240" w:lineRule="auto"/>
        <w:ind w:right="-1"/>
        <w:rPr>
          <w:rFonts w:asciiTheme="majorHAnsi" w:hAnsiTheme="majorHAnsi" w:cstheme="majorHAnsi"/>
          <w:color w:val="4F81BD" w:themeColor="accent1"/>
        </w:rPr>
      </w:pPr>
      <w:r w:rsidRPr="00351009">
        <w:rPr>
          <w:rFonts w:asciiTheme="majorHAnsi" w:hAnsiTheme="majorHAnsi" w:cstheme="majorHAnsi"/>
          <w:color w:val="4F81BD" w:themeColor="accent1"/>
        </w:rPr>
        <w:t xml:space="preserve">    </w:t>
      </w:r>
      <w:proofErr w:type="gramStart"/>
      <w:r w:rsidRPr="00351009">
        <w:rPr>
          <w:rFonts w:asciiTheme="majorHAnsi" w:hAnsiTheme="majorHAnsi" w:cstheme="majorHAnsi"/>
          <w:color w:val="4F81BD" w:themeColor="accent1"/>
        </w:rPr>
        <w:t>.</w:t>
      </w:r>
      <w:proofErr w:type="spellStart"/>
      <w:r w:rsidRPr="00351009">
        <w:rPr>
          <w:rFonts w:asciiTheme="majorHAnsi" w:hAnsiTheme="majorHAnsi" w:cstheme="majorHAnsi"/>
          <w:color w:val="4F81BD" w:themeColor="accent1"/>
        </w:rPr>
        <w:t>groupby</w:t>
      </w:r>
      <w:proofErr w:type="spellEnd"/>
      <w:proofErr w:type="gramEnd"/>
      <w:r w:rsidRPr="00351009">
        <w:rPr>
          <w:rFonts w:asciiTheme="majorHAnsi" w:hAnsiTheme="majorHAnsi" w:cstheme="majorHAnsi"/>
          <w:color w:val="4F81BD" w:themeColor="accent1"/>
        </w:rPr>
        <w:t xml:space="preserve">("department", </w:t>
      </w:r>
      <w:proofErr w:type="spellStart"/>
      <w:r w:rsidRPr="00351009">
        <w:rPr>
          <w:rFonts w:asciiTheme="majorHAnsi" w:hAnsiTheme="majorHAnsi" w:cstheme="majorHAnsi"/>
          <w:color w:val="4F81BD" w:themeColor="accent1"/>
        </w:rPr>
        <w:t>as_index</w:t>
      </w:r>
      <w:proofErr w:type="spellEnd"/>
      <w:r w:rsidRPr="00351009">
        <w:rPr>
          <w:rFonts w:asciiTheme="majorHAnsi" w:hAnsiTheme="majorHAnsi" w:cstheme="majorHAnsi"/>
          <w:color w:val="4F81BD" w:themeColor="accent1"/>
        </w:rPr>
        <w:t>=False)</w:t>
      </w:r>
    </w:p>
    <w:p w14:paraId="71CC138A" w14:textId="77777777" w:rsidR="00351009" w:rsidRPr="00C467EA" w:rsidRDefault="00351009" w:rsidP="00B81F50">
      <w:pPr>
        <w:spacing w:after="0" w:line="240" w:lineRule="auto"/>
        <w:ind w:right="-1"/>
        <w:rPr>
          <w:rFonts w:asciiTheme="majorHAnsi" w:hAnsiTheme="majorHAnsi" w:cstheme="majorHAnsi"/>
          <w:color w:val="4F81BD" w:themeColor="accent1"/>
        </w:rPr>
      </w:pPr>
      <w:r w:rsidRPr="00C467EA">
        <w:rPr>
          <w:rFonts w:asciiTheme="majorHAnsi" w:hAnsiTheme="majorHAnsi" w:cstheme="majorHAnsi"/>
          <w:color w:val="4F81BD" w:themeColor="accent1"/>
        </w:rPr>
        <w:t xml:space="preserve">    </w:t>
      </w:r>
      <w:proofErr w:type="gramStart"/>
      <w:r w:rsidRPr="00C467EA">
        <w:rPr>
          <w:rFonts w:asciiTheme="majorHAnsi" w:hAnsiTheme="majorHAnsi" w:cstheme="majorHAnsi"/>
          <w:color w:val="4F81BD" w:themeColor="accent1"/>
        </w:rPr>
        <w:t>.</w:t>
      </w:r>
      <w:proofErr w:type="spellStart"/>
      <w:r w:rsidRPr="00C467EA">
        <w:rPr>
          <w:rFonts w:asciiTheme="majorHAnsi" w:hAnsiTheme="majorHAnsi" w:cstheme="majorHAnsi"/>
          <w:color w:val="4F81BD" w:themeColor="accent1"/>
        </w:rPr>
        <w:t>agg</w:t>
      </w:r>
      <w:proofErr w:type="spellEnd"/>
      <w:proofErr w:type="gramEnd"/>
      <w:r w:rsidRPr="00C467EA">
        <w:rPr>
          <w:rFonts w:asciiTheme="majorHAnsi" w:hAnsiTheme="majorHAnsi" w:cstheme="majorHAnsi"/>
          <w:color w:val="4F81BD" w:themeColor="accent1"/>
        </w:rPr>
        <w:t>(</w:t>
      </w:r>
      <w:proofErr w:type="spellStart"/>
      <w:r w:rsidRPr="00C467EA">
        <w:rPr>
          <w:rFonts w:asciiTheme="majorHAnsi" w:hAnsiTheme="majorHAnsi" w:cstheme="majorHAnsi"/>
          <w:color w:val="4F81BD" w:themeColor="accent1"/>
        </w:rPr>
        <w:t>total_products</w:t>
      </w:r>
      <w:proofErr w:type="spellEnd"/>
      <w:proofErr w:type="gramStart"/>
      <w:r w:rsidRPr="00C467EA">
        <w:rPr>
          <w:rFonts w:asciiTheme="majorHAnsi" w:hAnsiTheme="majorHAnsi" w:cstheme="majorHAnsi"/>
          <w:color w:val="4F81BD" w:themeColor="accent1"/>
        </w:rPr>
        <w:t>=(</w:t>
      </w:r>
      <w:proofErr w:type="gramEnd"/>
      <w:r w:rsidRPr="00C467EA">
        <w:rPr>
          <w:rFonts w:asciiTheme="majorHAnsi" w:hAnsiTheme="majorHAnsi" w:cstheme="majorHAnsi"/>
          <w:color w:val="4F81BD" w:themeColor="accent1"/>
        </w:rPr>
        <w:t>"</w:t>
      </w:r>
      <w:proofErr w:type="spellStart"/>
      <w:r w:rsidRPr="00C467EA">
        <w:rPr>
          <w:rFonts w:asciiTheme="majorHAnsi" w:hAnsiTheme="majorHAnsi" w:cstheme="majorHAnsi"/>
          <w:color w:val="4F81BD" w:themeColor="accent1"/>
        </w:rPr>
        <w:t>product_id</w:t>
      </w:r>
      <w:proofErr w:type="spellEnd"/>
      <w:r w:rsidRPr="00C467EA">
        <w:rPr>
          <w:rFonts w:asciiTheme="majorHAnsi" w:hAnsiTheme="majorHAnsi" w:cstheme="majorHAnsi"/>
          <w:color w:val="4F81BD" w:themeColor="accent1"/>
        </w:rPr>
        <w:t>", "count"))</w:t>
      </w:r>
    </w:p>
    <w:p w14:paraId="0227995B" w14:textId="7A3AB9A0" w:rsidR="00351009" w:rsidRPr="00C467EA" w:rsidRDefault="00351009" w:rsidP="00B81F50">
      <w:pPr>
        <w:spacing w:after="0" w:line="240" w:lineRule="auto"/>
        <w:ind w:right="-1"/>
        <w:rPr>
          <w:rFonts w:asciiTheme="majorHAnsi" w:hAnsiTheme="majorHAnsi" w:cstheme="majorHAnsi"/>
          <w:color w:val="4F81BD" w:themeColor="accent1"/>
        </w:rPr>
      </w:pPr>
      <w:r w:rsidRPr="00C467EA">
        <w:rPr>
          <w:rFonts w:asciiTheme="majorHAnsi" w:hAnsiTheme="majorHAnsi" w:cstheme="majorHAnsi"/>
          <w:color w:val="4F81BD" w:themeColor="accent1"/>
        </w:rPr>
        <w:t xml:space="preserve">    </w:t>
      </w:r>
      <w:proofErr w:type="gramStart"/>
      <w:r w:rsidRPr="00C467EA">
        <w:rPr>
          <w:rFonts w:asciiTheme="majorHAnsi" w:hAnsiTheme="majorHAnsi" w:cstheme="majorHAnsi"/>
          <w:color w:val="4F81BD" w:themeColor="accent1"/>
        </w:rPr>
        <w:t>.</w:t>
      </w:r>
      <w:proofErr w:type="spellStart"/>
      <w:r w:rsidRPr="00C467EA">
        <w:rPr>
          <w:rFonts w:asciiTheme="majorHAnsi" w:hAnsiTheme="majorHAnsi" w:cstheme="majorHAnsi"/>
          <w:color w:val="4F81BD" w:themeColor="accent1"/>
        </w:rPr>
        <w:t>sort</w:t>
      </w:r>
      <w:proofErr w:type="gramEnd"/>
      <w:r w:rsidRPr="00C467EA">
        <w:rPr>
          <w:rFonts w:asciiTheme="majorHAnsi" w:hAnsiTheme="majorHAnsi" w:cstheme="majorHAnsi"/>
          <w:color w:val="4F81BD" w:themeColor="accent1"/>
        </w:rPr>
        <w:t>_</w:t>
      </w:r>
      <w:proofErr w:type="gramStart"/>
      <w:r w:rsidRPr="00C467EA">
        <w:rPr>
          <w:rFonts w:asciiTheme="majorHAnsi" w:hAnsiTheme="majorHAnsi" w:cstheme="majorHAnsi"/>
          <w:color w:val="4F81BD" w:themeColor="accent1"/>
        </w:rPr>
        <w:t>values</w:t>
      </w:r>
      <w:proofErr w:type="spellEnd"/>
      <w:r w:rsidRPr="00C467EA">
        <w:rPr>
          <w:rFonts w:asciiTheme="majorHAnsi" w:hAnsiTheme="majorHAnsi" w:cstheme="majorHAnsi"/>
          <w:color w:val="4F81BD" w:themeColor="accent1"/>
        </w:rPr>
        <w:t>(</w:t>
      </w:r>
      <w:proofErr w:type="gramEnd"/>
      <w:r w:rsidRPr="00C467EA">
        <w:rPr>
          <w:rFonts w:asciiTheme="majorHAnsi" w:hAnsiTheme="majorHAnsi" w:cstheme="majorHAnsi"/>
          <w:color w:val="4F81BD" w:themeColor="accent1"/>
        </w:rPr>
        <w:t>"</w:t>
      </w:r>
      <w:proofErr w:type="spellStart"/>
      <w:r w:rsidRPr="00C467EA">
        <w:rPr>
          <w:rFonts w:asciiTheme="majorHAnsi" w:hAnsiTheme="majorHAnsi" w:cstheme="majorHAnsi"/>
          <w:color w:val="4F81BD" w:themeColor="accent1"/>
        </w:rPr>
        <w:t>total_products</w:t>
      </w:r>
      <w:proofErr w:type="spellEnd"/>
      <w:r w:rsidRPr="00C467EA">
        <w:rPr>
          <w:rFonts w:asciiTheme="majorHAnsi" w:hAnsiTheme="majorHAnsi" w:cstheme="majorHAnsi"/>
          <w:color w:val="4F81BD" w:themeColor="accent1"/>
        </w:rPr>
        <w:t>", ascending=False))</w:t>
      </w:r>
    </w:p>
    <w:p w14:paraId="1EC869CD" w14:textId="730D5A58" w:rsidR="00566BF9" w:rsidRPr="00C467EA" w:rsidRDefault="00351009" w:rsidP="00B81F50">
      <w:pPr>
        <w:spacing w:line="240" w:lineRule="auto"/>
        <w:ind w:right="-1"/>
        <w:rPr>
          <w:rFonts w:asciiTheme="majorHAnsi" w:hAnsiTheme="majorHAnsi" w:cstheme="majorHAnsi"/>
          <w:color w:val="4F81BD" w:themeColor="accent1"/>
        </w:rPr>
      </w:pPr>
      <w:r w:rsidRPr="00C467EA">
        <w:rPr>
          <w:rFonts w:asciiTheme="majorHAnsi" w:hAnsiTheme="majorHAnsi" w:cstheme="majorHAnsi"/>
          <w:color w:val="4F81BD" w:themeColor="accent1"/>
        </w:rPr>
        <w:t>show(q3_department_distribution)</w:t>
      </w:r>
    </w:p>
    <w:tbl>
      <w:tblPr>
        <w:tblStyle w:val="TableGridLight"/>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985"/>
        <w:gridCol w:w="1537"/>
      </w:tblGrid>
      <w:tr w:rsidR="001F1AC3" w:rsidRPr="00C467EA" w14:paraId="5ED840EA" w14:textId="77777777" w:rsidTr="00E230B6">
        <w:tc>
          <w:tcPr>
            <w:tcW w:w="567" w:type="dxa"/>
            <w:hideMark/>
          </w:tcPr>
          <w:p w14:paraId="13449E8E" w14:textId="77777777" w:rsidR="001F1AC3" w:rsidRPr="00C467EA" w:rsidRDefault="001F1AC3" w:rsidP="00E230B6">
            <w:pPr>
              <w:rPr>
                <w:rFonts w:asciiTheme="majorHAnsi" w:hAnsiTheme="majorHAnsi" w:cstheme="majorHAnsi"/>
                <w:color w:val="000000" w:themeColor="text1"/>
                <w:sz w:val="20"/>
                <w:szCs w:val="20"/>
              </w:rPr>
            </w:pPr>
          </w:p>
        </w:tc>
        <w:tc>
          <w:tcPr>
            <w:tcW w:w="1985" w:type="dxa"/>
            <w:hideMark/>
          </w:tcPr>
          <w:p w14:paraId="4A83754B" w14:textId="77777777" w:rsidR="001F1AC3" w:rsidRPr="00C467EA" w:rsidRDefault="001F1AC3" w:rsidP="00E230B6">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department</w:t>
            </w:r>
          </w:p>
        </w:tc>
        <w:tc>
          <w:tcPr>
            <w:tcW w:w="1537" w:type="dxa"/>
            <w:hideMark/>
          </w:tcPr>
          <w:p w14:paraId="30379191" w14:textId="77777777" w:rsidR="001F1AC3" w:rsidRPr="00C467EA" w:rsidRDefault="001F1AC3" w:rsidP="00E230B6">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total_products</w:t>
            </w:r>
            <w:proofErr w:type="spellEnd"/>
          </w:p>
        </w:tc>
      </w:tr>
      <w:tr w:rsidR="001F1AC3" w:rsidRPr="00C467EA" w14:paraId="2EB72C83" w14:textId="77777777" w:rsidTr="00E230B6">
        <w:tc>
          <w:tcPr>
            <w:tcW w:w="567" w:type="dxa"/>
            <w:hideMark/>
          </w:tcPr>
          <w:p w14:paraId="293F37A9" w14:textId="77777777" w:rsidR="001F1AC3" w:rsidRPr="00C467EA" w:rsidRDefault="001F1AC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0</w:t>
            </w:r>
          </w:p>
        </w:tc>
        <w:tc>
          <w:tcPr>
            <w:tcW w:w="1985" w:type="dxa"/>
            <w:hideMark/>
          </w:tcPr>
          <w:p w14:paraId="79472263" w14:textId="77777777" w:rsidR="001F1AC3" w:rsidRPr="00C467EA" w:rsidRDefault="001F1AC3" w:rsidP="00E230B6">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personal care</w:t>
            </w:r>
          </w:p>
        </w:tc>
        <w:tc>
          <w:tcPr>
            <w:tcW w:w="1537" w:type="dxa"/>
            <w:hideMark/>
          </w:tcPr>
          <w:p w14:paraId="38FF218F" w14:textId="77777777" w:rsidR="001F1AC3" w:rsidRPr="00C467EA" w:rsidRDefault="001F1AC3" w:rsidP="00E230B6">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6524</w:t>
            </w:r>
          </w:p>
        </w:tc>
      </w:tr>
      <w:tr w:rsidR="001F1AC3" w:rsidRPr="00C467EA" w14:paraId="0B502A10" w14:textId="77777777" w:rsidTr="00E230B6">
        <w:tc>
          <w:tcPr>
            <w:tcW w:w="567" w:type="dxa"/>
            <w:hideMark/>
          </w:tcPr>
          <w:p w14:paraId="443374F5" w14:textId="77777777" w:rsidR="001F1AC3" w:rsidRPr="00C467EA" w:rsidRDefault="001F1AC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w:t>
            </w:r>
          </w:p>
        </w:tc>
        <w:tc>
          <w:tcPr>
            <w:tcW w:w="1985" w:type="dxa"/>
            <w:hideMark/>
          </w:tcPr>
          <w:p w14:paraId="051AACE8" w14:textId="77777777" w:rsidR="001F1AC3" w:rsidRPr="00C467EA" w:rsidRDefault="001F1AC3" w:rsidP="00E230B6">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snacks</w:t>
            </w:r>
          </w:p>
        </w:tc>
        <w:tc>
          <w:tcPr>
            <w:tcW w:w="1537" w:type="dxa"/>
            <w:hideMark/>
          </w:tcPr>
          <w:p w14:paraId="6B67E1D9" w14:textId="77777777" w:rsidR="001F1AC3" w:rsidRPr="00C467EA" w:rsidRDefault="001F1AC3" w:rsidP="00E230B6">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6221</w:t>
            </w:r>
          </w:p>
        </w:tc>
      </w:tr>
      <w:tr w:rsidR="001F1AC3" w:rsidRPr="00C467EA" w14:paraId="7F4AF12B" w14:textId="77777777" w:rsidTr="00E230B6">
        <w:tc>
          <w:tcPr>
            <w:tcW w:w="567" w:type="dxa"/>
            <w:hideMark/>
          </w:tcPr>
          <w:p w14:paraId="1D6A4E67" w14:textId="77777777" w:rsidR="001F1AC3" w:rsidRPr="00C467EA" w:rsidRDefault="001F1AC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2</w:t>
            </w:r>
          </w:p>
        </w:tc>
        <w:tc>
          <w:tcPr>
            <w:tcW w:w="1985" w:type="dxa"/>
            <w:hideMark/>
          </w:tcPr>
          <w:p w14:paraId="124E8DCD" w14:textId="77777777" w:rsidR="001F1AC3" w:rsidRPr="00C467EA" w:rsidRDefault="001F1AC3" w:rsidP="00E230B6">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pantry</w:t>
            </w:r>
          </w:p>
        </w:tc>
        <w:tc>
          <w:tcPr>
            <w:tcW w:w="1537" w:type="dxa"/>
            <w:hideMark/>
          </w:tcPr>
          <w:p w14:paraId="6AA2B6C7" w14:textId="77777777" w:rsidR="001F1AC3" w:rsidRPr="00C467EA" w:rsidRDefault="001F1AC3" w:rsidP="00E230B6">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5331</w:t>
            </w:r>
          </w:p>
        </w:tc>
      </w:tr>
      <w:tr w:rsidR="001F1AC3" w:rsidRPr="00C467EA" w14:paraId="14969B77" w14:textId="77777777" w:rsidTr="00E230B6">
        <w:tc>
          <w:tcPr>
            <w:tcW w:w="567" w:type="dxa"/>
            <w:hideMark/>
          </w:tcPr>
          <w:p w14:paraId="7912E8A4" w14:textId="77777777" w:rsidR="001F1AC3" w:rsidRPr="00C467EA" w:rsidRDefault="001F1AC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3</w:t>
            </w:r>
          </w:p>
        </w:tc>
        <w:tc>
          <w:tcPr>
            <w:tcW w:w="1985" w:type="dxa"/>
            <w:hideMark/>
          </w:tcPr>
          <w:p w14:paraId="6573DCAD" w14:textId="77777777" w:rsidR="001F1AC3" w:rsidRPr="00C467EA" w:rsidRDefault="001F1AC3" w:rsidP="00E230B6">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beverages</w:t>
            </w:r>
          </w:p>
        </w:tc>
        <w:tc>
          <w:tcPr>
            <w:tcW w:w="1537" w:type="dxa"/>
            <w:hideMark/>
          </w:tcPr>
          <w:p w14:paraId="28E5D7DA" w14:textId="77777777" w:rsidR="001F1AC3" w:rsidRPr="00C467EA" w:rsidRDefault="001F1AC3" w:rsidP="00E230B6">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4324</w:t>
            </w:r>
          </w:p>
        </w:tc>
      </w:tr>
      <w:tr w:rsidR="001F1AC3" w:rsidRPr="00C467EA" w14:paraId="52FD4389" w14:textId="77777777" w:rsidTr="00E230B6">
        <w:tc>
          <w:tcPr>
            <w:tcW w:w="567" w:type="dxa"/>
            <w:hideMark/>
          </w:tcPr>
          <w:p w14:paraId="70D6F2D4" w14:textId="77777777" w:rsidR="001F1AC3" w:rsidRPr="00C467EA" w:rsidRDefault="001F1AC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4</w:t>
            </w:r>
          </w:p>
        </w:tc>
        <w:tc>
          <w:tcPr>
            <w:tcW w:w="1985" w:type="dxa"/>
            <w:hideMark/>
          </w:tcPr>
          <w:p w14:paraId="012E9D9D" w14:textId="77777777" w:rsidR="001F1AC3" w:rsidRPr="00C467EA" w:rsidRDefault="001F1AC3" w:rsidP="00E230B6">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frozen</w:t>
            </w:r>
          </w:p>
        </w:tc>
        <w:tc>
          <w:tcPr>
            <w:tcW w:w="1537" w:type="dxa"/>
            <w:hideMark/>
          </w:tcPr>
          <w:p w14:paraId="74614767" w14:textId="77777777" w:rsidR="001F1AC3" w:rsidRPr="00C467EA" w:rsidRDefault="001F1AC3" w:rsidP="00E230B6">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3982</w:t>
            </w:r>
          </w:p>
        </w:tc>
      </w:tr>
      <w:tr w:rsidR="001F1AC3" w:rsidRPr="00C467EA" w14:paraId="5FB37FA4" w14:textId="77777777" w:rsidTr="00E230B6">
        <w:tc>
          <w:tcPr>
            <w:tcW w:w="567" w:type="dxa"/>
            <w:hideMark/>
          </w:tcPr>
          <w:p w14:paraId="5914D395" w14:textId="77777777" w:rsidR="001F1AC3" w:rsidRPr="00C467EA" w:rsidRDefault="001F1AC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5</w:t>
            </w:r>
          </w:p>
        </w:tc>
        <w:tc>
          <w:tcPr>
            <w:tcW w:w="1985" w:type="dxa"/>
            <w:hideMark/>
          </w:tcPr>
          <w:p w14:paraId="0F05DBCA" w14:textId="77777777" w:rsidR="001F1AC3" w:rsidRPr="00C467EA" w:rsidRDefault="001F1AC3" w:rsidP="00E230B6">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dairy eggs</w:t>
            </w:r>
          </w:p>
        </w:tc>
        <w:tc>
          <w:tcPr>
            <w:tcW w:w="1537" w:type="dxa"/>
            <w:hideMark/>
          </w:tcPr>
          <w:p w14:paraId="6ECD93FF" w14:textId="77777777" w:rsidR="001F1AC3" w:rsidRPr="00C467EA" w:rsidRDefault="001F1AC3" w:rsidP="00E230B6">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3428</w:t>
            </w:r>
          </w:p>
        </w:tc>
      </w:tr>
      <w:tr w:rsidR="001F1AC3" w:rsidRPr="00C467EA" w14:paraId="65A6A298" w14:textId="77777777" w:rsidTr="00E230B6">
        <w:tc>
          <w:tcPr>
            <w:tcW w:w="567" w:type="dxa"/>
            <w:hideMark/>
          </w:tcPr>
          <w:p w14:paraId="0434A6E6" w14:textId="77777777" w:rsidR="001F1AC3" w:rsidRPr="00C467EA" w:rsidRDefault="001F1AC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6</w:t>
            </w:r>
          </w:p>
        </w:tc>
        <w:tc>
          <w:tcPr>
            <w:tcW w:w="1985" w:type="dxa"/>
            <w:hideMark/>
          </w:tcPr>
          <w:p w14:paraId="72F383BE" w14:textId="77777777" w:rsidR="001F1AC3" w:rsidRPr="00C467EA" w:rsidRDefault="001F1AC3" w:rsidP="00E230B6">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household</w:t>
            </w:r>
          </w:p>
        </w:tc>
        <w:tc>
          <w:tcPr>
            <w:tcW w:w="1537" w:type="dxa"/>
            <w:hideMark/>
          </w:tcPr>
          <w:p w14:paraId="03120717" w14:textId="77777777" w:rsidR="001F1AC3" w:rsidRPr="00C467EA" w:rsidRDefault="001F1AC3" w:rsidP="00E230B6">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3068</w:t>
            </w:r>
          </w:p>
        </w:tc>
      </w:tr>
      <w:tr w:rsidR="001F1AC3" w:rsidRPr="00C467EA" w14:paraId="7EC183FD" w14:textId="77777777" w:rsidTr="00E230B6">
        <w:tc>
          <w:tcPr>
            <w:tcW w:w="567" w:type="dxa"/>
            <w:hideMark/>
          </w:tcPr>
          <w:p w14:paraId="44B885A0" w14:textId="77777777" w:rsidR="001F1AC3" w:rsidRPr="00C467EA" w:rsidRDefault="001F1AC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7</w:t>
            </w:r>
          </w:p>
        </w:tc>
        <w:tc>
          <w:tcPr>
            <w:tcW w:w="1985" w:type="dxa"/>
            <w:hideMark/>
          </w:tcPr>
          <w:p w14:paraId="75EB24E3" w14:textId="77777777" w:rsidR="001F1AC3" w:rsidRPr="00C467EA" w:rsidRDefault="001F1AC3" w:rsidP="00E230B6">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canned goods</w:t>
            </w:r>
          </w:p>
        </w:tc>
        <w:tc>
          <w:tcPr>
            <w:tcW w:w="1537" w:type="dxa"/>
            <w:hideMark/>
          </w:tcPr>
          <w:p w14:paraId="58F30988" w14:textId="77777777" w:rsidR="001F1AC3" w:rsidRPr="00C467EA" w:rsidRDefault="001F1AC3" w:rsidP="00E230B6">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2073</w:t>
            </w:r>
          </w:p>
        </w:tc>
      </w:tr>
      <w:tr w:rsidR="001F1AC3" w:rsidRPr="00C467EA" w14:paraId="51B16B95" w14:textId="77777777" w:rsidTr="00E230B6">
        <w:tc>
          <w:tcPr>
            <w:tcW w:w="567" w:type="dxa"/>
            <w:hideMark/>
          </w:tcPr>
          <w:p w14:paraId="60F17C17" w14:textId="77777777" w:rsidR="001F1AC3" w:rsidRPr="00C467EA" w:rsidRDefault="001F1AC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8</w:t>
            </w:r>
          </w:p>
        </w:tc>
        <w:tc>
          <w:tcPr>
            <w:tcW w:w="1985" w:type="dxa"/>
            <w:hideMark/>
          </w:tcPr>
          <w:p w14:paraId="2B326FE0" w14:textId="77777777" w:rsidR="001F1AC3" w:rsidRPr="00C467EA" w:rsidRDefault="001F1AC3" w:rsidP="00E230B6">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dry goods pasta</w:t>
            </w:r>
          </w:p>
        </w:tc>
        <w:tc>
          <w:tcPr>
            <w:tcW w:w="1537" w:type="dxa"/>
            <w:hideMark/>
          </w:tcPr>
          <w:p w14:paraId="48FA9EF8" w14:textId="77777777" w:rsidR="001F1AC3" w:rsidRPr="00C467EA" w:rsidRDefault="001F1AC3" w:rsidP="00E230B6">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1845</w:t>
            </w:r>
          </w:p>
        </w:tc>
      </w:tr>
      <w:tr w:rsidR="001F1AC3" w:rsidRPr="00C467EA" w14:paraId="62FD75EF" w14:textId="77777777" w:rsidTr="00E230B6">
        <w:tc>
          <w:tcPr>
            <w:tcW w:w="567" w:type="dxa"/>
            <w:hideMark/>
          </w:tcPr>
          <w:p w14:paraId="1E7904A7" w14:textId="77777777" w:rsidR="001F1AC3" w:rsidRPr="00C467EA" w:rsidRDefault="001F1AC3"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9</w:t>
            </w:r>
          </w:p>
        </w:tc>
        <w:tc>
          <w:tcPr>
            <w:tcW w:w="1985" w:type="dxa"/>
            <w:hideMark/>
          </w:tcPr>
          <w:p w14:paraId="23B4461F" w14:textId="77777777" w:rsidR="001F1AC3" w:rsidRPr="00C467EA" w:rsidRDefault="001F1AC3" w:rsidP="00E230B6">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produce</w:t>
            </w:r>
          </w:p>
        </w:tc>
        <w:tc>
          <w:tcPr>
            <w:tcW w:w="1537" w:type="dxa"/>
            <w:hideMark/>
          </w:tcPr>
          <w:p w14:paraId="55F2E9BA" w14:textId="77777777" w:rsidR="001F1AC3" w:rsidRPr="00C467EA" w:rsidRDefault="001F1AC3" w:rsidP="00E230B6">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1671</w:t>
            </w:r>
          </w:p>
        </w:tc>
      </w:tr>
    </w:tbl>
    <w:p w14:paraId="46D39942" w14:textId="77777777" w:rsidR="00E230B6" w:rsidRPr="00C467EA" w:rsidRDefault="00E230B6" w:rsidP="00361725">
      <w:pPr>
        <w:ind w:right="-1"/>
        <w:rPr>
          <w:rFonts w:asciiTheme="majorHAnsi" w:hAnsiTheme="majorHAnsi" w:cstheme="majorHAnsi"/>
          <w:b/>
          <w:bCs/>
          <w:color w:val="1F497D" w:themeColor="text2"/>
          <w:lang w:val="en-IN"/>
        </w:rPr>
      </w:pPr>
    </w:p>
    <w:p w14:paraId="4B6466D1" w14:textId="77777777" w:rsidR="00E230B6" w:rsidRPr="00C467EA" w:rsidRDefault="00E230B6" w:rsidP="00E230B6">
      <w:pPr>
        <w:rPr>
          <w:rFonts w:asciiTheme="majorHAnsi" w:hAnsiTheme="majorHAnsi" w:cstheme="majorHAnsi"/>
          <w:lang w:val="en-IN"/>
        </w:rPr>
      </w:pPr>
    </w:p>
    <w:p w14:paraId="735B0A24" w14:textId="77777777" w:rsidR="00E230B6" w:rsidRPr="00C467EA" w:rsidRDefault="00E230B6" w:rsidP="00E230B6">
      <w:pPr>
        <w:rPr>
          <w:rFonts w:asciiTheme="majorHAnsi" w:hAnsiTheme="majorHAnsi" w:cstheme="majorHAnsi"/>
          <w:lang w:val="en-IN"/>
        </w:rPr>
      </w:pPr>
    </w:p>
    <w:p w14:paraId="67F225BC" w14:textId="77777777" w:rsidR="00E230B6" w:rsidRPr="00C467EA" w:rsidRDefault="00E230B6" w:rsidP="00E230B6">
      <w:pPr>
        <w:rPr>
          <w:rFonts w:asciiTheme="majorHAnsi" w:hAnsiTheme="majorHAnsi" w:cstheme="majorHAnsi"/>
          <w:lang w:val="en-IN"/>
        </w:rPr>
      </w:pPr>
    </w:p>
    <w:p w14:paraId="111BBF8C" w14:textId="77777777" w:rsidR="00E230B6" w:rsidRPr="00C467EA" w:rsidRDefault="00E230B6" w:rsidP="00361725">
      <w:pPr>
        <w:ind w:right="-1"/>
        <w:rPr>
          <w:rFonts w:asciiTheme="majorHAnsi" w:hAnsiTheme="majorHAnsi" w:cstheme="majorHAnsi"/>
          <w:b/>
          <w:bCs/>
          <w:color w:val="1F497D" w:themeColor="text2"/>
          <w:lang w:val="en-IN"/>
        </w:rPr>
      </w:pPr>
    </w:p>
    <w:p w14:paraId="55347871" w14:textId="77777777" w:rsidR="00BB6B25" w:rsidRDefault="00BB6B25" w:rsidP="00BB6B25">
      <w:pPr>
        <w:spacing w:after="0"/>
        <w:ind w:right="-1"/>
        <w:rPr>
          <w:rFonts w:asciiTheme="majorHAnsi" w:hAnsiTheme="majorHAnsi" w:cstheme="majorHAnsi"/>
          <w:color w:val="1F497D" w:themeColor="text2"/>
          <w:lang w:val="en-IN"/>
        </w:rPr>
      </w:pPr>
    </w:p>
    <w:p w14:paraId="0228AF61" w14:textId="5D77BA57" w:rsidR="00E230B6" w:rsidRPr="00BB6B25" w:rsidRDefault="00E230B6" w:rsidP="00776E28">
      <w:pPr>
        <w:spacing w:before="240" w:after="0"/>
        <w:ind w:right="-1"/>
        <w:rPr>
          <w:rFonts w:asciiTheme="majorHAnsi" w:hAnsiTheme="majorHAnsi" w:cstheme="majorHAnsi"/>
          <w:b/>
          <w:bCs/>
          <w:lang w:val="en-IN"/>
        </w:rPr>
      </w:pPr>
      <w:r w:rsidRPr="00BB6B25">
        <w:rPr>
          <w:rFonts w:asciiTheme="majorHAnsi" w:hAnsiTheme="majorHAnsi" w:cstheme="majorHAnsi"/>
          <w:b/>
          <w:bCs/>
          <w:lang w:val="en-IN"/>
        </w:rPr>
        <w:t>Interpretation</w:t>
      </w:r>
    </w:p>
    <w:p w14:paraId="6DDCD51B" w14:textId="77777777" w:rsidR="00E230B6" w:rsidRPr="00BB6B25" w:rsidRDefault="00E230B6">
      <w:pPr>
        <w:pStyle w:val="ListParagraph"/>
        <w:numPr>
          <w:ilvl w:val="0"/>
          <w:numId w:val="21"/>
        </w:numPr>
        <w:ind w:left="426" w:right="-1"/>
        <w:rPr>
          <w:rFonts w:asciiTheme="majorHAnsi" w:hAnsiTheme="majorHAnsi" w:cstheme="majorHAnsi"/>
          <w:lang w:val="en-IN"/>
        </w:rPr>
      </w:pPr>
      <w:r w:rsidRPr="00BB6B25">
        <w:rPr>
          <w:rFonts w:asciiTheme="majorHAnsi" w:hAnsiTheme="majorHAnsi" w:cstheme="majorHAnsi"/>
          <w:lang w:val="en-IN"/>
        </w:rPr>
        <w:t xml:space="preserve">Personal Care has the largest product assortment with 6,524 products, followed closely by Snacks and Pantry. </w:t>
      </w:r>
    </w:p>
    <w:p w14:paraId="4BE867D8" w14:textId="77777777" w:rsidR="00E230B6" w:rsidRPr="00BB6B25" w:rsidRDefault="00E230B6">
      <w:pPr>
        <w:pStyle w:val="ListParagraph"/>
        <w:numPr>
          <w:ilvl w:val="0"/>
          <w:numId w:val="21"/>
        </w:numPr>
        <w:ind w:left="426" w:right="-1"/>
        <w:rPr>
          <w:rFonts w:asciiTheme="majorHAnsi" w:hAnsiTheme="majorHAnsi" w:cstheme="majorHAnsi"/>
          <w:lang w:val="en-IN"/>
        </w:rPr>
      </w:pPr>
      <w:r w:rsidRPr="00BB6B25">
        <w:rPr>
          <w:rFonts w:asciiTheme="majorHAnsi" w:hAnsiTheme="majorHAnsi" w:cstheme="majorHAnsi"/>
          <w:lang w:val="en-IN"/>
        </w:rPr>
        <w:t xml:space="preserve">Departments such as Produce, Dry Goods Pasta, and Canned Goods contain comparatively fewer products. </w:t>
      </w:r>
    </w:p>
    <w:p w14:paraId="2DE49DC4" w14:textId="77777777" w:rsidR="00E230B6" w:rsidRPr="00BB6B25" w:rsidRDefault="00E230B6">
      <w:pPr>
        <w:pStyle w:val="ListParagraph"/>
        <w:numPr>
          <w:ilvl w:val="0"/>
          <w:numId w:val="21"/>
        </w:numPr>
        <w:spacing w:after="0"/>
        <w:ind w:left="426" w:right="-1"/>
        <w:rPr>
          <w:rFonts w:asciiTheme="majorHAnsi" w:hAnsiTheme="majorHAnsi" w:cstheme="majorHAnsi"/>
          <w:lang w:val="en-IN"/>
        </w:rPr>
      </w:pPr>
      <w:r w:rsidRPr="00BB6B25">
        <w:rPr>
          <w:rFonts w:asciiTheme="majorHAnsi" w:hAnsiTheme="majorHAnsi" w:cstheme="majorHAnsi"/>
          <w:lang w:val="en-IN"/>
        </w:rPr>
        <w:t xml:space="preserve">The distribution of products across departments is uneven, indicating that certain departments offer a much broader variety of products than others. </w:t>
      </w:r>
    </w:p>
    <w:p w14:paraId="368528F1" w14:textId="0F5E2266" w:rsidR="00E230B6" w:rsidRPr="00BB6B25" w:rsidRDefault="00E230B6" w:rsidP="00BB6B25">
      <w:pPr>
        <w:spacing w:after="0"/>
        <w:ind w:right="-1"/>
        <w:rPr>
          <w:rFonts w:asciiTheme="majorHAnsi" w:hAnsiTheme="majorHAnsi" w:cstheme="majorHAnsi"/>
          <w:b/>
          <w:bCs/>
          <w:lang w:val="en-IN"/>
        </w:rPr>
      </w:pPr>
      <w:r w:rsidRPr="00BB6B25">
        <w:rPr>
          <w:rFonts w:asciiTheme="majorHAnsi" w:hAnsiTheme="majorHAnsi" w:cstheme="majorHAnsi"/>
          <w:b/>
          <w:bCs/>
          <w:lang w:val="en-IN"/>
        </w:rPr>
        <w:lastRenderedPageBreak/>
        <w:t>Business Insight</w:t>
      </w:r>
    </w:p>
    <w:p w14:paraId="468ECDB4" w14:textId="63CF58E4" w:rsidR="00BB6B25" w:rsidRDefault="00E230B6" w:rsidP="00BB6B25">
      <w:pPr>
        <w:spacing w:after="0"/>
        <w:ind w:right="-1"/>
        <w:rPr>
          <w:rFonts w:asciiTheme="majorHAnsi" w:hAnsiTheme="majorHAnsi" w:cstheme="majorHAnsi"/>
          <w:lang w:val="en-IN"/>
        </w:rPr>
      </w:pPr>
      <w:r w:rsidRPr="00BB6B25">
        <w:rPr>
          <w:rFonts w:asciiTheme="majorHAnsi" w:hAnsiTheme="majorHAnsi" w:cstheme="majorHAnsi"/>
          <w:lang w:val="en-IN"/>
        </w:rPr>
        <w:t xml:space="preserve">The product </w:t>
      </w:r>
      <w:r w:rsidR="00E40E86" w:rsidRPr="00BB6B25">
        <w:rPr>
          <w:rFonts w:asciiTheme="majorHAnsi" w:hAnsiTheme="majorHAnsi" w:cstheme="majorHAnsi"/>
          <w:lang w:val="en-IN"/>
        </w:rPr>
        <w:t>catalogue</w:t>
      </w:r>
      <w:r w:rsidRPr="00BB6B25">
        <w:rPr>
          <w:rFonts w:asciiTheme="majorHAnsi" w:hAnsiTheme="majorHAnsi" w:cstheme="majorHAnsi"/>
          <w:lang w:val="en-IN"/>
        </w:rPr>
        <w:t xml:space="preserve"> is concentrated in a few major departments, particularly Personal Care, Snacks, and Pantry. These departments require greater attention in inventory planning, category management, and shelf space allocation due to their extensive product range.</w:t>
      </w:r>
    </w:p>
    <w:p w14:paraId="54A906D4" w14:textId="7EDB851E" w:rsidR="008459CF" w:rsidRPr="00BB6B25" w:rsidRDefault="00E230B6" w:rsidP="00E40E86">
      <w:pPr>
        <w:ind w:right="-1"/>
        <w:rPr>
          <w:rFonts w:asciiTheme="majorHAnsi" w:hAnsiTheme="majorHAnsi" w:cstheme="majorHAnsi"/>
          <w:lang w:val="en-IN"/>
        </w:rPr>
      </w:pPr>
      <w:r>
        <w:rPr>
          <w:rFonts w:asciiTheme="majorHAnsi" w:hAnsiTheme="majorHAnsi" w:cstheme="majorHAnsi"/>
          <w:b/>
          <w:bCs/>
          <w:color w:val="1F497D" w:themeColor="text2"/>
          <w:lang w:val="en-IN"/>
        </w:rPr>
        <w:br w:type="textWrapping" w:clear="all"/>
      </w:r>
      <w:r w:rsidR="008459CF" w:rsidRPr="008459CF">
        <w:rPr>
          <w:rFonts w:asciiTheme="majorHAnsi" w:hAnsiTheme="majorHAnsi" w:cstheme="majorHAnsi"/>
          <w:b/>
          <w:bCs/>
          <w:color w:val="1F497D" w:themeColor="text2"/>
          <w:lang w:val="en-IN"/>
        </w:rPr>
        <w:t>Query 4 – Top 10 Products with the Highest Reorder Rates</w:t>
      </w:r>
    </w:p>
    <w:p w14:paraId="5DDF7F64" w14:textId="3DB8361D" w:rsidR="00361725" w:rsidRPr="003E0A90" w:rsidRDefault="008459CF" w:rsidP="003E0A90">
      <w:pPr>
        <w:ind w:right="-1"/>
        <w:rPr>
          <w:rFonts w:asciiTheme="majorHAnsi" w:hAnsiTheme="majorHAnsi" w:cstheme="majorHAnsi"/>
          <w:b/>
          <w:bCs/>
          <w:color w:val="000000" w:themeColor="text1"/>
          <w:lang w:val="en-IN"/>
        </w:rPr>
      </w:pPr>
      <w:r w:rsidRPr="008459CF">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8459CF">
        <w:rPr>
          <w:rFonts w:asciiTheme="majorHAnsi" w:hAnsiTheme="majorHAnsi" w:cstheme="majorHAnsi"/>
          <w:color w:val="000000" w:themeColor="text1"/>
          <w:lang w:val="en-IN"/>
        </w:rPr>
        <w:t>To identify the products with the highest customer reorder rates and evaluate customer loyalty towards individual products. Since products with very few orders can produce misleadingly high reorder rates, different minimum order thresholds were applied to ensure the reliability of the analysis.</w:t>
      </w:r>
    </w:p>
    <w:p w14:paraId="62270767"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def </w:t>
      </w:r>
      <w:proofErr w:type="spellStart"/>
      <w:r w:rsidRPr="00361725">
        <w:rPr>
          <w:rFonts w:asciiTheme="majorHAnsi" w:hAnsiTheme="majorHAnsi" w:cstheme="majorHAnsi"/>
          <w:color w:val="4F81BD" w:themeColor="accent1"/>
        </w:rPr>
        <w:t>top_reorder_products</w:t>
      </w:r>
      <w:proofErr w:type="spellEnd"/>
      <w:r w:rsidRPr="00361725">
        <w:rPr>
          <w:rFonts w:asciiTheme="majorHAnsi" w:hAnsiTheme="majorHAnsi" w:cstheme="majorHAnsi"/>
          <w:color w:val="4F81BD" w:themeColor="accent1"/>
        </w:rPr>
        <w:t>(</w:t>
      </w:r>
      <w:proofErr w:type="spellStart"/>
      <w:r w:rsidRPr="00361725">
        <w:rPr>
          <w:rFonts w:asciiTheme="majorHAnsi" w:hAnsiTheme="majorHAnsi" w:cstheme="majorHAnsi"/>
          <w:color w:val="4F81BD" w:themeColor="accent1"/>
        </w:rPr>
        <w:t>min_orders</w:t>
      </w:r>
      <w:proofErr w:type="spellEnd"/>
      <w:r w:rsidRPr="00361725">
        <w:rPr>
          <w:rFonts w:asciiTheme="majorHAnsi" w:hAnsiTheme="majorHAnsi" w:cstheme="majorHAnsi"/>
          <w:color w:val="4F81BD" w:themeColor="accent1"/>
        </w:rPr>
        <w:t>):</w:t>
      </w:r>
    </w:p>
    <w:p w14:paraId="0E53DFB9"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result = (</w:t>
      </w:r>
    </w:p>
    <w:p w14:paraId="42BA85DD"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w:t>
      </w:r>
      <w:proofErr w:type="spellStart"/>
      <w:r w:rsidRPr="00361725">
        <w:rPr>
          <w:rFonts w:asciiTheme="majorHAnsi" w:hAnsiTheme="majorHAnsi" w:cstheme="majorHAnsi"/>
          <w:color w:val="4F81BD" w:themeColor="accent1"/>
        </w:rPr>
        <w:t>master_df</w:t>
      </w:r>
      <w:proofErr w:type="spellEnd"/>
    </w:p>
    <w:p w14:paraId="08AE37F8"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w:t>
      </w:r>
      <w:proofErr w:type="gramStart"/>
      <w:r w:rsidRPr="00361725">
        <w:rPr>
          <w:rFonts w:asciiTheme="majorHAnsi" w:hAnsiTheme="majorHAnsi" w:cstheme="majorHAnsi"/>
          <w:color w:val="4F81BD" w:themeColor="accent1"/>
        </w:rPr>
        <w:t>.</w:t>
      </w:r>
      <w:proofErr w:type="spellStart"/>
      <w:r w:rsidRPr="00361725">
        <w:rPr>
          <w:rFonts w:asciiTheme="majorHAnsi" w:hAnsiTheme="majorHAnsi" w:cstheme="majorHAnsi"/>
          <w:color w:val="4F81BD" w:themeColor="accent1"/>
        </w:rPr>
        <w:t>groupby</w:t>
      </w:r>
      <w:proofErr w:type="spellEnd"/>
      <w:proofErr w:type="gramEnd"/>
      <w:r w:rsidRPr="00361725">
        <w:rPr>
          <w:rFonts w:asciiTheme="majorHAnsi" w:hAnsiTheme="majorHAnsi" w:cstheme="majorHAnsi"/>
          <w:color w:val="4F81BD" w:themeColor="accent1"/>
        </w:rPr>
        <w:t>("</w:t>
      </w:r>
      <w:proofErr w:type="spellStart"/>
      <w:r w:rsidRPr="00361725">
        <w:rPr>
          <w:rFonts w:asciiTheme="majorHAnsi" w:hAnsiTheme="majorHAnsi" w:cstheme="majorHAnsi"/>
          <w:color w:val="4F81BD" w:themeColor="accent1"/>
        </w:rPr>
        <w:t>product_name</w:t>
      </w:r>
      <w:proofErr w:type="spellEnd"/>
      <w:r w:rsidRPr="00361725">
        <w:rPr>
          <w:rFonts w:asciiTheme="majorHAnsi" w:hAnsiTheme="majorHAnsi" w:cstheme="majorHAnsi"/>
          <w:color w:val="4F81BD" w:themeColor="accent1"/>
        </w:rPr>
        <w:t xml:space="preserve">", </w:t>
      </w:r>
      <w:proofErr w:type="spellStart"/>
      <w:r w:rsidRPr="00361725">
        <w:rPr>
          <w:rFonts w:asciiTheme="majorHAnsi" w:hAnsiTheme="majorHAnsi" w:cstheme="majorHAnsi"/>
          <w:color w:val="4F81BD" w:themeColor="accent1"/>
        </w:rPr>
        <w:t>as_index</w:t>
      </w:r>
      <w:proofErr w:type="spellEnd"/>
      <w:r w:rsidRPr="00361725">
        <w:rPr>
          <w:rFonts w:asciiTheme="majorHAnsi" w:hAnsiTheme="majorHAnsi" w:cstheme="majorHAnsi"/>
          <w:color w:val="4F81BD" w:themeColor="accent1"/>
        </w:rPr>
        <w:t>=False)</w:t>
      </w:r>
    </w:p>
    <w:p w14:paraId="1EA5DFEA"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w:t>
      </w:r>
      <w:proofErr w:type="gramStart"/>
      <w:r w:rsidRPr="00361725">
        <w:rPr>
          <w:rFonts w:asciiTheme="majorHAnsi" w:hAnsiTheme="majorHAnsi" w:cstheme="majorHAnsi"/>
          <w:color w:val="4F81BD" w:themeColor="accent1"/>
        </w:rPr>
        <w:t>.</w:t>
      </w:r>
      <w:proofErr w:type="spellStart"/>
      <w:r w:rsidRPr="00361725">
        <w:rPr>
          <w:rFonts w:asciiTheme="majorHAnsi" w:hAnsiTheme="majorHAnsi" w:cstheme="majorHAnsi"/>
          <w:color w:val="4F81BD" w:themeColor="accent1"/>
        </w:rPr>
        <w:t>agg</w:t>
      </w:r>
      <w:proofErr w:type="spellEnd"/>
      <w:proofErr w:type="gramEnd"/>
      <w:r w:rsidRPr="00361725">
        <w:rPr>
          <w:rFonts w:asciiTheme="majorHAnsi" w:hAnsiTheme="majorHAnsi" w:cstheme="majorHAnsi"/>
          <w:color w:val="4F81BD" w:themeColor="accent1"/>
        </w:rPr>
        <w:t>(</w:t>
      </w:r>
    </w:p>
    <w:p w14:paraId="5C8BDE09"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w:t>
      </w:r>
      <w:proofErr w:type="spellStart"/>
      <w:r w:rsidRPr="00361725">
        <w:rPr>
          <w:rFonts w:asciiTheme="majorHAnsi" w:hAnsiTheme="majorHAnsi" w:cstheme="majorHAnsi"/>
          <w:color w:val="4F81BD" w:themeColor="accent1"/>
        </w:rPr>
        <w:t>total_orders</w:t>
      </w:r>
      <w:proofErr w:type="spellEnd"/>
      <w:proofErr w:type="gramStart"/>
      <w:r w:rsidRPr="00361725">
        <w:rPr>
          <w:rFonts w:asciiTheme="majorHAnsi" w:hAnsiTheme="majorHAnsi" w:cstheme="majorHAnsi"/>
          <w:color w:val="4F81BD" w:themeColor="accent1"/>
        </w:rPr>
        <w:t>=(</w:t>
      </w:r>
      <w:proofErr w:type="gramEnd"/>
      <w:r w:rsidRPr="00361725">
        <w:rPr>
          <w:rFonts w:asciiTheme="majorHAnsi" w:hAnsiTheme="majorHAnsi" w:cstheme="majorHAnsi"/>
          <w:color w:val="4F81BD" w:themeColor="accent1"/>
        </w:rPr>
        <w:t>"</w:t>
      </w:r>
      <w:proofErr w:type="spellStart"/>
      <w:r w:rsidRPr="00361725">
        <w:rPr>
          <w:rFonts w:asciiTheme="majorHAnsi" w:hAnsiTheme="majorHAnsi" w:cstheme="majorHAnsi"/>
          <w:color w:val="4F81BD" w:themeColor="accent1"/>
        </w:rPr>
        <w:t>product_id</w:t>
      </w:r>
      <w:proofErr w:type="spellEnd"/>
      <w:r w:rsidRPr="00361725">
        <w:rPr>
          <w:rFonts w:asciiTheme="majorHAnsi" w:hAnsiTheme="majorHAnsi" w:cstheme="majorHAnsi"/>
          <w:color w:val="4F81BD" w:themeColor="accent1"/>
        </w:rPr>
        <w:t>", "count"),</w:t>
      </w:r>
    </w:p>
    <w:p w14:paraId="7CD1EACA"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w:t>
      </w:r>
      <w:proofErr w:type="spellStart"/>
      <w:r w:rsidRPr="00361725">
        <w:rPr>
          <w:rFonts w:asciiTheme="majorHAnsi" w:hAnsiTheme="majorHAnsi" w:cstheme="majorHAnsi"/>
          <w:color w:val="4F81BD" w:themeColor="accent1"/>
        </w:rPr>
        <w:t>reorder_count</w:t>
      </w:r>
      <w:proofErr w:type="spellEnd"/>
      <w:proofErr w:type="gramStart"/>
      <w:r w:rsidRPr="00361725">
        <w:rPr>
          <w:rFonts w:asciiTheme="majorHAnsi" w:hAnsiTheme="majorHAnsi" w:cstheme="majorHAnsi"/>
          <w:color w:val="4F81BD" w:themeColor="accent1"/>
        </w:rPr>
        <w:t>=(</w:t>
      </w:r>
      <w:proofErr w:type="gramEnd"/>
      <w:r w:rsidRPr="00361725">
        <w:rPr>
          <w:rFonts w:asciiTheme="majorHAnsi" w:hAnsiTheme="majorHAnsi" w:cstheme="majorHAnsi"/>
          <w:color w:val="4F81BD" w:themeColor="accent1"/>
        </w:rPr>
        <w:t>"reordered", "sum")</w:t>
      </w:r>
    </w:p>
    <w:p w14:paraId="1C293A53"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w:t>
      </w:r>
    </w:p>
    <w:p w14:paraId="045808BF" w14:textId="407D1EBD"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w:t>
      </w:r>
    </w:p>
    <w:p w14:paraId="40543192"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result["</w:t>
      </w:r>
      <w:proofErr w:type="spellStart"/>
      <w:r w:rsidRPr="00361725">
        <w:rPr>
          <w:rFonts w:asciiTheme="majorHAnsi" w:hAnsiTheme="majorHAnsi" w:cstheme="majorHAnsi"/>
          <w:color w:val="4F81BD" w:themeColor="accent1"/>
        </w:rPr>
        <w:t>reorder_rate</w:t>
      </w:r>
      <w:proofErr w:type="spellEnd"/>
      <w:r w:rsidRPr="00361725">
        <w:rPr>
          <w:rFonts w:asciiTheme="majorHAnsi" w:hAnsiTheme="majorHAnsi" w:cstheme="majorHAnsi"/>
          <w:color w:val="4F81BD" w:themeColor="accent1"/>
        </w:rPr>
        <w:t>"] = (</w:t>
      </w:r>
    </w:p>
    <w:p w14:paraId="78FE91FE"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result["</w:t>
      </w:r>
      <w:proofErr w:type="spellStart"/>
      <w:r w:rsidRPr="00361725">
        <w:rPr>
          <w:rFonts w:asciiTheme="majorHAnsi" w:hAnsiTheme="majorHAnsi" w:cstheme="majorHAnsi"/>
          <w:color w:val="4F81BD" w:themeColor="accent1"/>
        </w:rPr>
        <w:t>reorder_count</w:t>
      </w:r>
      <w:proofErr w:type="spellEnd"/>
      <w:r w:rsidRPr="00361725">
        <w:rPr>
          <w:rFonts w:asciiTheme="majorHAnsi" w:hAnsiTheme="majorHAnsi" w:cstheme="majorHAnsi"/>
          <w:color w:val="4F81BD" w:themeColor="accent1"/>
        </w:rPr>
        <w:t>"] / result["</w:t>
      </w:r>
      <w:proofErr w:type="spellStart"/>
      <w:r w:rsidRPr="00361725">
        <w:rPr>
          <w:rFonts w:asciiTheme="majorHAnsi" w:hAnsiTheme="majorHAnsi" w:cstheme="majorHAnsi"/>
          <w:color w:val="4F81BD" w:themeColor="accent1"/>
        </w:rPr>
        <w:t>total_orders</w:t>
      </w:r>
      <w:proofErr w:type="spellEnd"/>
      <w:r w:rsidRPr="00361725">
        <w:rPr>
          <w:rFonts w:asciiTheme="majorHAnsi" w:hAnsiTheme="majorHAnsi" w:cstheme="majorHAnsi"/>
          <w:color w:val="4F81BD" w:themeColor="accent1"/>
        </w:rPr>
        <w:t>"] * 100</w:t>
      </w:r>
    </w:p>
    <w:p w14:paraId="2CFF30DA" w14:textId="5DE57950"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w:t>
      </w:r>
      <w:proofErr w:type="gramStart"/>
      <w:r w:rsidRPr="00361725">
        <w:rPr>
          <w:rFonts w:asciiTheme="majorHAnsi" w:hAnsiTheme="majorHAnsi" w:cstheme="majorHAnsi"/>
          <w:color w:val="4F81BD" w:themeColor="accent1"/>
        </w:rPr>
        <w:t>).round</w:t>
      </w:r>
      <w:proofErr w:type="gramEnd"/>
      <w:r w:rsidRPr="00361725">
        <w:rPr>
          <w:rFonts w:asciiTheme="majorHAnsi" w:hAnsiTheme="majorHAnsi" w:cstheme="majorHAnsi"/>
          <w:color w:val="4F81BD" w:themeColor="accent1"/>
        </w:rPr>
        <w:t>(2)</w:t>
      </w:r>
    </w:p>
    <w:p w14:paraId="5501D63D"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result = (</w:t>
      </w:r>
    </w:p>
    <w:p w14:paraId="4284C118"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result[result["</w:t>
      </w:r>
      <w:proofErr w:type="spellStart"/>
      <w:r w:rsidRPr="00361725">
        <w:rPr>
          <w:rFonts w:asciiTheme="majorHAnsi" w:hAnsiTheme="majorHAnsi" w:cstheme="majorHAnsi"/>
          <w:color w:val="4F81BD" w:themeColor="accent1"/>
        </w:rPr>
        <w:t>total_orders</w:t>
      </w:r>
      <w:proofErr w:type="spellEnd"/>
      <w:r w:rsidRPr="00361725">
        <w:rPr>
          <w:rFonts w:asciiTheme="majorHAnsi" w:hAnsiTheme="majorHAnsi" w:cstheme="majorHAnsi"/>
          <w:color w:val="4F81BD" w:themeColor="accent1"/>
        </w:rPr>
        <w:t xml:space="preserve">"] &gt;= </w:t>
      </w:r>
      <w:proofErr w:type="spellStart"/>
      <w:r w:rsidRPr="00361725">
        <w:rPr>
          <w:rFonts w:asciiTheme="majorHAnsi" w:hAnsiTheme="majorHAnsi" w:cstheme="majorHAnsi"/>
          <w:color w:val="4F81BD" w:themeColor="accent1"/>
        </w:rPr>
        <w:t>min_orders</w:t>
      </w:r>
      <w:proofErr w:type="spellEnd"/>
      <w:r w:rsidRPr="00361725">
        <w:rPr>
          <w:rFonts w:asciiTheme="majorHAnsi" w:hAnsiTheme="majorHAnsi" w:cstheme="majorHAnsi"/>
          <w:color w:val="4F81BD" w:themeColor="accent1"/>
        </w:rPr>
        <w:t>]</w:t>
      </w:r>
    </w:p>
    <w:p w14:paraId="79F094E0"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w:t>
      </w:r>
      <w:proofErr w:type="gramStart"/>
      <w:r w:rsidRPr="00361725">
        <w:rPr>
          <w:rFonts w:asciiTheme="majorHAnsi" w:hAnsiTheme="majorHAnsi" w:cstheme="majorHAnsi"/>
          <w:color w:val="4F81BD" w:themeColor="accent1"/>
        </w:rPr>
        <w:t>.</w:t>
      </w:r>
      <w:proofErr w:type="spellStart"/>
      <w:r w:rsidRPr="00361725">
        <w:rPr>
          <w:rFonts w:asciiTheme="majorHAnsi" w:hAnsiTheme="majorHAnsi" w:cstheme="majorHAnsi"/>
          <w:color w:val="4F81BD" w:themeColor="accent1"/>
        </w:rPr>
        <w:t>sort</w:t>
      </w:r>
      <w:proofErr w:type="gramEnd"/>
      <w:r w:rsidRPr="00361725">
        <w:rPr>
          <w:rFonts w:asciiTheme="majorHAnsi" w:hAnsiTheme="majorHAnsi" w:cstheme="majorHAnsi"/>
          <w:color w:val="4F81BD" w:themeColor="accent1"/>
        </w:rPr>
        <w:t>_</w:t>
      </w:r>
      <w:proofErr w:type="gramStart"/>
      <w:r w:rsidRPr="00361725">
        <w:rPr>
          <w:rFonts w:asciiTheme="majorHAnsi" w:hAnsiTheme="majorHAnsi" w:cstheme="majorHAnsi"/>
          <w:color w:val="4F81BD" w:themeColor="accent1"/>
        </w:rPr>
        <w:t>values</w:t>
      </w:r>
      <w:proofErr w:type="spellEnd"/>
      <w:r w:rsidRPr="00361725">
        <w:rPr>
          <w:rFonts w:asciiTheme="majorHAnsi" w:hAnsiTheme="majorHAnsi" w:cstheme="majorHAnsi"/>
          <w:color w:val="4F81BD" w:themeColor="accent1"/>
        </w:rPr>
        <w:t>(</w:t>
      </w:r>
      <w:proofErr w:type="gramEnd"/>
    </w:p>
    <w:p w14:paraId="1D8C4971"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w:t>
      </w:r>
      <w:proofErr w:type="spellStart"/>
      <w:r w:rsidRPr="00361725">
        <w:rPr>
          <w:rFonts w:asciiTheme="majorHAnsi" w:hAnsiTheme="majorHAnsi" w:cstheme="majorHAnsi"/>
          <w:color w:val="4F81BD" w:themeColor="accent1"/>
        </w:rPr>
        <w:t>reorder_rate</w:t>
      </w:r>
      <w:proofErr w:type="spellEnd"/>
      <w:r w:rsidRPr="00361725">
        <w:rPr>
          <w:rFonts w:asciiTheme="majorHAnsi" w:hAnsiTheme="majorHAnsi" w:cstheme="majorHAnsi"/>
          <w:color w:val="4F81BD" w:themeColor="accent1"/>
        </w:rPr>
        <w:t>", "</w:t>
      </w:r>
      <w:proofErr w:type="spellStart"/>
      <w:r w:rsidRPr="00361725">
        <w:rPr>
          <w:rFonts w:asciiTheme="majorHAnsi" w:hAnsiTheme="majorHAnsi" w:cstheme="majorHAnsi"/>
          <w:color w:val="4F81BD" w:themeColor="accent1"/>
        </w:rPr>
        <w:t>total_orders</w:t>
      </w:r>
      <w:proofErr w:type="spellEnd"/>
      <w:r w:rsidRPr="00361725">
        <w:rPr>
          <w:rFonts w:asciiTheme="majorHAnsi" w:hAnsiTheme="majorHAnsi" w:cstheme="majorHAnsi"/>
          <w:color w:val="4F81BD" w:themeColor="accent1"/>
        </w:rPr>
        <w:t>"],</w:t>
      </w:r>
    </w:p>
    <w:p w14:paraId="29EA3577"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ascending</w:t>
      </w:r>
      <w:proofErr w:type="gramStart"/>
      <w:r w:rsidRPr="00361725">
        <w:rPr>
          <w:rFonts w:asciiTheme="majorHAnsi" w:hAnsiTheme="majorHAnsi" w:cstheme="majorHAnsi"/>
          <w:color w:val="4F81BD" w:themeColor="accent1"/>
        </w:rPr>
        <w:t>=[</w:t>
      </w:r>
      <w:proofErr w:type="gramEnd"/>
      <w:r w:rsidRPr="00361725">
        <w:rPr>
          <w:rFonts w:asciiTheme="majorHAnsi" w:hAnsiTheme="majorHAnsi" w:cstheme="majorHAnsi"/>
          <w:color w:val="4F81BD" w:themeColor="accent1"/>
        </w:rPr>
        <w:t>False, False]</w:t>
      </w:r>
    </w:p>
    <w:p w14:paraId="1911DFAA"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w:t>
      </w:r>
    </w:p>
    <w:p w14:paraId="5DBE3088" w14:textId="77777777"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w:t>
      </w:r>
      <w:proofErr w:type="gramStart"/>
      <w:r w:rsidRPr="00361725">
        <w:rPr>
          <w:rFonts w:asciiTheme="majorHAnsi" w:hAnsiTheme="majorHAnsi" w:cstheme="majorHAnsi"/>
          <w:color w:val="4F81BD" w:themeColor="accent1"/>
        </w:rPr>
        <w:t>.head</w:t>
      </w:r>
      <w:proofErr w:type="gramEnd"/>
      <w:r w:rsidRPr="00361725">
        <w:rPr>
          <w:rFonts w:asciiTheme="majorHAnsi" w:hAnsiTheme="majorHAnsi" w:cstheme="majorHAnsi"/>
          <w:color w:val="4F81BD" w:themeColor="accent1"/>
        </w:rPr>
        <w:t>(10)</w:t>
      </w:r>
    </w:p>
    <w:p w14:paraId="3BA25F8C" w14:textId="0EDC8726"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w:t>
      </w:r>
    </w:p>
    <w:p w14:paraId="0E053129" w14:textId="42EC69CB"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 xml:space="preserve">    return result</w:t>
      </w:r>
    </w:p>
    <w:p w14:paraId="783BB82D" w14:textId="77777777" w:rsidR="00361725" w:rsidRPr="00361725" w:rsidRDefault="00361725" w:rsidP="00B81F50">
      <w:pPr>
        <w:spacing w:after="0" w:line="240" w:lineRule="auto"/>
        <w:ind w:right="-1"/>
        <w:rPr>
          <w:rFonts w:asciiTheme="majorHAnsi" w:hAnsiTheme="majorHAnsi" w:cstheme="majorHAnsi"/>
          <w:color w:val="4F81BD" w:themeColor="accent1"/>
        </w:rPr>
      </w:pPr>
      <w:proofErr w:type="gramStart"/>
      <w:r w:rsidRPr="00361725">
        <w:rPr>
          <w:rFonts w:asciiTheme="majorHAnsi" w:hAnsiTheme="majorHAnsi" w:cstheme="majorHAnsi"/>
          <w:color w:val="4F81BD" w:themeColor="accent1"/>
        </w:rPr>
        <w:t>print(</w:t>
      </w:r>
      <w:proofErr w:type="gramEnd"/>
      <w:r w:rsidRPr="00361725">
        <w:rPr>
          <w:rFonts w:asciiTheme="majorHAnsi" w:hAnsiTheme="majorHAnsi" w:cstheme="majorHAnsi"/>
          <w:color w:val="4F81BD" w:themeColor="accent1"/>
        </w:rPr>
        <w:t>"Minimum Orders = 20")</w:t>
      </w:r>
    </w:p>
    <w:p w14:paraId="21AB5A19" w14:textId="18FC5174"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display(</w:t>
      </w:r>
      <w:proofErr w:type="spellStart"/>
      <w:r w:rsidRPr="00361725">
        <w:rPr>
          <w:rFonts w:asciiTheme="majorHAnsi" w:hAnsiTheme="majorHAnsi" w:cstheme="majorHAnsi"/>
          <w:color w:val="4F81BD" w:themeColor="accent1"/>
        </w:rPr>
        <w:t>top_reorder_</w:t>
      </w:r>
      <w:proofErr w:type="gramStart"/>
      <w:r w:rsidRPr="00361725">
        <w:rPr>
          <w:rFonts w:asciiTheme="majorHAnsi" w:hAnsiTheme="majorHAnsi" w:cstheme="majorHAnsi"/>
          <w:color w:val="4F81BD" w:themeColor="accent1"/>
        </w:rPr>
        <w:t>products</w:t>
      </w:r>
      <w:proofErr w:type="spellEnd"/>
      <w:r w:rsidRPr="00361725">
        <w:rPr>
          <w:rFonts w:asciiTheme="majorHAnsi" w:hAnsiTheme="majorHAnsi" w:cstheme="majorHAnsi"/>
          <w:color w:val="4F81BD" w:themeColor="accent1"/>
        </w:rPr>
        <w:t>(</w:t>
      </w:r>
      <w:proofErr w:type="gramEnd"/>
      <w:r w:rsidRPr="00361725">
        <w:rPr>
          <w:rFonts w:asciiTheme="majorHAnsi" w:hAnsiTheme="majorHAnsi" w:cstheme="majorHAnsi"/>
          <w:color w:val="4F81BD" w:themeColor="accent1"/>
        </w:rPr>
        <w:t>20))</w:t>
      </w:r>
    </w:p>
    <w:p w14:paraId="45AC3138" w14:textId="77777777" w:rsidR="00361725" w:rsidRPr="00361725" w:rsidRDefault="00361725" w:rsidP="00B81F50">
      <w:pPr>
        <w:spacing w:after="0" w:line="240" w:lineRule="auto"/>
        <w:ind w:right="-1"/>
        <w:rPr>
          <w:rFonts w:asciiTheme="majorHAnsi" w:hAnsiTheme="majorHAnsi" w:cstheme="majorHAnsi"/>
          <w:color w:val="4F81BD" w:themeColor="accent1"/>
        </w:rPr>
      </w:pPr>
      <w:proofErr w:type="gramStart"/>
      <w:r w:rsidRPr="00361725">
        <w:rPr>
          <w:rFonts w:asciiTheme="majorHAnsi" w:hAnsiTheme="majorHAnsi" w:cstheme="majorHAnsi"/>
          <w:color w:val="4F81BD" w:themeColor="accent1"/>
        </w:rPr>
        <w:t>print(</w:t>
      </w:r>
      <w:proofErr w:type="gramEnd"/>
      <w:r w:rsidRPr="00361725">
        <w:rPr>
          <w:rFonts w:asciiTheme="majorHAnsi" w:hAnsiTheme="majorHAnsi" w:cstheme="majorHAnsi"/>
          <w:color w:val="4F81BD" w:themeColor="accent1"/>
        </w:rPr>
        <w:t>"Minimum Orders = 50")</w:t>
      </w:r>
    </w:p>
    <w:p w14:paraId="7F27BBAB" w14:textId="23CCCEEB" w:rsidR="00361725" w:rsidRPr="00361725" w:rsidRDefault="00361725" w:rsidP="00B81F50">
      <w:pPr>
        <w:spacing w:after="0"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display(</w:t>
      </w:r>
      <w:proofErr w:type="spellStart"/>
      <w:r w:rsidRPr="00361725">
        <w:rPr>
          <w:rFonts w:asciiTheme="majorHAnsi" w:hAnsiTheme="majorHAnsi" w:cstheme="majorHAnsi"/>
          <w:color w:val="4F81BD" w:themeColor="accent1"/>
        </w:rPr>
        <w:t>top_reorder_</w:t>
      </w:r>
      <w:proofErr w:type="gramStart"/>
      <w:r w:rsidRPr="00361725">
        <w:rPr>
          <w:rFonts w:asciiTheme="majorHAnsi" w:hAnsiTheme="majorHAnsi" w:cstheme="majorHAnsi"/>
          <w:color w:val="4F81BD" w:themeColor="accent1"/>
        </w:rPr>
        <w:t>products</w:t>
      </w:r>
      <w:proofErr w:type="spellEnd"/>
      <w:r w:rsidRPr="00361725">
        <w:rPr>
          <w:rFonts w:asciiTheme="majorHAnsi" w:hAnsiTheme="majorHAnsi" w:cstheme="majorHAnsi"/>
          <w:color w:val="4F81BD" w:themeColor="accent1"/>
        </w:rPr>
        <w:t>(</w:t>
      </w:r>
      <w:proofErr w:type="gramEnd"/>
      <w:r w:rsidRPr="00361725">
        <w:rPr>
          <w:rFonts w:asciiTheme="majorHAnsi" w:hAnsiTheme="majorHAnsi" w:cstheme="majorHAnsi"/>
          <w:color w:val="4F81BD" w:themeColor="accent1"/>
        </w:rPr>
        <w:t>50))</w:t>
      </w:r>
    </w:p>
    <w:p w14:paraId="32579CD0" w14:textId="77777777" w:rsidR="00361725" w:rsidRPr="00361725" w:rsidRDefault="00361725" w:rsidP="00B81F50">
      <w:pPr>
        <w:spacing w:after="0" w:line="240" w:lineRule="auto"/>
        <w:ind w:right="-1"/>
        <w:rPr>
          <w:rFonts w:asciiTheme="majorHAnsi" w:hAnsiTheme="majorHAnsi" w:cstheme="majorHAnsi"/>
          <w:color w:val="4F81BD" w:themeColor="accent1"/>
        </w:rPr>
      </w:pPr>
      <w:proofErr w:type="gramStart"/>
      <w:r w:rsidRPr="00361725">
        <w:rPr>
          <w:rFonts w:asciiTheme="majorHAnsi" w:hAnsiTheme="majorHAnsi" w:cstheme="majorHAnsi"/>
          <w:color w:val="4F81BD" w:themeColor="accent1"/>
        </w:rPr>
        <w:t>print(</w:t>
      </w:r>
      <w:proofErr w:type="gramEnd"/>
      <w:r w:rsidRPr="00361725">
        <w:rPr>
          <w:rFonts w:asciiTheme="majorHAnsi" w:hAnsiTheme="majorHAnsi" w:cstheme="majorHAnsi"/>
          <w:color w:val="4F81BD" w:themeColor="accent1"/>
        </w:rPr>
        <w:t>"Minimum Orders = 100")</w:t>
      </w:r>
    </w:p>
    <w:p w14:paraId="2E014813" w14:textId="27846A3B" w:rsidR="005C08FB" w:rsidRPr="004567DD" w:rsidRDefault="00361725" w:rsidP="00B81F50">
      <w:pPr>
        <w:spacing w:line="240" w:lineRule="auto"/>
        <w:ind w:right="-1"/>
        <w:rPr>
          <w:rFonts w:asciiTheme="majorHAnsi" w:hAnsiTheme="majorHAnsi" w:cstheme="majorHAnsi"/>
          <w:color w:val="4F81BD" w:themeColor="accent1"/>
        </w:rPr>
      </w:pPr>
      <w:r w:rsidRPr="00361725">
        <w:rPr>
          <w:rFonts w:asciiTheme="majorHAnsi" w:hAnsiTheme="majorHAnsi" w:cstheme="majorHAnsi"/>
          <w:color w:val="4F81BD" w:themeColor="accent1"/>
        </w:rPr>
        <w:t>display(</w:t>
      </w:r>
      <w:proofErr w:type="spellStart"/>
      <w:r w:rsidRPr="00361725">
        <w:rPr>
          <w:rFonts w:asciiTheme="majorHAnsi" w:hAnsiTheme="majorHAnsi" w:cstheme="majorHAnsi"/>
          <w:color w:val="4F81BD" w:themeColor="accent1"/>
        </w:rPr>
        <w:t>top_reorder_</w:t>
      </w:r>
      <w:proofErr w:type="gramStart"/>
      <w:r w:rsidRPr="00361725">
        <w:rPr>
          <w:rFonts w:asciiTheme="majorHAnsi" w:hAnsiTheme="majorHAnsi" w:cstheme="majorHAnsi"/>
          <w:color w:val="4F81BD" w:themeColor="accent1"/>
        </w:rPr>
        <w:t>products</w:t>
      </w:r>
      <w:proofErr w:type="spellEnd"/>
      <w:r w:rsidRPr="00361725">
        <w:rPr>
          <w:rFonts w:asciiTheme="majorHAnsi" w:hAnsiTheme="majorHAnsi" w:cstheme="majorHAnsi"/>
          <w:color w:val="4F81BD" w:themeColor="accent1"/>
        </w:rPr>
        <w:t>(</w:t>
      </w:r>
      <w:proofErr w:type="gramEnd"/>
      <w:r w:rsidRPr="00361725">
        <w:rPr>
          <w:rFonts w:asciiTheme="majorHAnsi" w:hAnsiTheme="majorHAnsi" w:cstheme="majorHAnsi"/>
          <w:color w:val="4F81BD" w:themeColor="accent1"/>
        </w:rPr>
        <w:t>100))</w:t>
      </w:r>
    </w:p>
    <w:p w14:paraId="0236DF2B" w14:textId="77777777" w:rsidR="005C08FB" w:rsidRPr="00C467EA" w:rsidRDefault="005C08FB" w:rsidP="004567DD">
      <w:pPr>
        <w:spacing w:after="0"/>
        <w:rPr>
          <w:rFonts w:asciiTheme="majorHAnsi" w:hAnsiTheme="majorHAnsi" w:cstheme="majorHAnsi"/>
          <w:color w:val="000000" w:themeColor="text1"/>
        </w:rPr>
      </w:pPr>
      <w:r w:rsidRPr="00C467EA">
        <w:rPr>
          <w:rFonts w:asciiTheme="majorHAnsi" w:hAnsiTheme="majorHAnsi" w:cstheme="majorHAnsi"/>
          <w:color w:val="000000" w:themeColor="text1"/>
        </w:rPr>
        <w:t>Minimum Orders = 20</w:t>
      </w:r>
    </w:p>
    <w:tbl>
      <w:tblPr>
        <w:tblStyle w:val="TableGridLight"/>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3212"/>
        <w:gridCol w:w="1239"/>
        <w:gridCol w:w="1413"/>
        <w:gridCol w:w="1272"/>
      </w:tblGrid>
      <w:tr w:rsidR="005C08FB" w:rsidRPr="00C467EA" w14:paraId="53EB3C29" w14:textId="77777777" w:rsidTr="005C08FB">
        <w:tc>
          <w:tcPr>
            <w:tcW w:w="0" w:type="auto"/>
            <w:hideMark/>
          </w:tcPr>
          <w:p w14:paraId="0E1C1512" w14:textId="77777777" w:rsidR="005C08FB" w:rsidRPr="00C467EA" w:rsidRDefault="005C08FB" w:rsidP="00F201B7">
            <w:pPr>
              <w:rPr>
                <w:rFonts w:asciiTheme="majorHAnsi" w:hAnsiTheme="majorHAnsi" w:cstheme="majorHAnsi"/>
                <w:color w:val="000000" w:themeColor="text1"/>
                <w:sz w:val="20"/>
                <w:szCs w:val="20"/>
              </w:rPr>
            </w:pPr>
          </w:p>
        </w:tc>
        <w:tc>
          <w:tcPr>
            <w:tcW w:w="0" w:type="auto"/>
            <w:hideMark/>
          </w:tcPr>
          <w:p w14:paraId="6660F99A" w14:textId="77777777" w:rsidR="005C08FB" w:rsidRPr="00C467EA" w:rsidRDefault="005C08FB" w:rsidP="00F201B7">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product_name</w:t>
            </w:r>
            <w:proofErr w:type="spellEnd"/>
          </w:p>
        </w:tc>
        <w:tc>
          <w:tcPr>
            <w:tcW w:w="0" w:type="auto"/>
            <w:hideMark/>
          </w:tcPr>
          <w:p w14:paraId="31548447" w14:textId="77777777" w:rsidR="005C08FB" w:rsidRPr="00C467EA" w:rsidRDefault="005C08FB" w:rsidP="00F201B7">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total_orders</w:t>
            </w:r>
            <w:proofErr w:type="spellEnd"/>
          </w:p>
        </w:tc>
        <w:tc>
          <w:tcPr>
            <w:tcW w:w="0" w:type="auto"/>
            <w:hideMark/>
          </w:tcPr>
          <w:p w14:paraId="126370E3" w14:textId="77777777" w:rsidR="005C08FB" w:rsidRPr="00C467EA" w:rsidRDefault="005C08FB" w:rsidP="00F201B7">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reorder_count</w:t>
            </w:r>
            <w:proofErr w:type="spellEnd"/>
          </w:p>
        </w:tc>
        <w:tc>
          <w:tcPr>
            <w:tcW w:w="0" w:type="auto"/>
            <w:hideMark/>
          </w:tcPr>
          <w:p w14:paraId="0BEE66D2" w14:textId="77777777" w:rsidR="005C08FB" w:rsidRPr="00C467EA" w:rsidRDefault="005C08FB" w:rsidP="00F201B7">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reorder_rate</w:t>
            </w:r>
            <w:proofErr w:type="spellEnd"/>
          </w:p>
        </w:tc>
      </w:tr>
      <w:tr w:rsidR="005C08FB" w:rsidRPr="00C467EA" w14:paraId="509DAD81" w14:textId="77777777" w:rsidTr="005C08FB">
        <w:tc>
          <w:tcPr>
            <w:tcW w:w="0" w:type="auto"/>
            <w:hideMark/>
          </w:tcPr>
          <w:p w14:paraId="026FE1BE"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658</w:t>
            </w:r>
          </w:p>
        </w:tc>
        <w:tc>
          <w:tcPr>
            <w:tcW w:w="0" w:type="auto"/>
            <w:hideMark/>
          </w:tcPr>
          <w:p w14:paraId="1933D845"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A+ Cinnamon Sweet Potato Pancakes</w:t>
            </w:r>
          </w:p>
        </w:tc>
        <w:tc>
          <w:tcPr>
            <w:tcW w:w="0" w:type="auto"/>
            <w:hideMark/>
          </w:tcPr>
          <w:p w14:paraId="74FC82EB"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21</w:t>
            </w:r>
          </w:p>
        </w:tc>
        <w:tc>
          <w:tcPr>
            <w:tcW w:w="0" w:type="auto"/>
            <w:hideMark/>
          </w:tcPr>
          <w:p w14:paraId="16375687"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21</w:t>
            </w:r>
          </w:p>
        </w:tc>
        <w:tc>
          <w:tcPr>
            <w:tcW w:w="0" w:type="auto"/>
            <w:hideMark/>
          </w:tcPr>
          <w:p w14:paraId="63FF34E9"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100.00</w:t>
            </w:r>
          </w:p>
        </w:tc>
      </w:tr>
      <w:tr w:rsidR="005C08FB" w:rsidRPr="00C467EA" w14:paraId="32F786B4" w14:textId="77777777" w:rsidTr="005C08FB">
        <w:tc>
          <w:tcPr>
            <w:tcW w:w="0" w:type="auto"/>
            <w:hideMark/>
          </w:tcPr>
          <w:p w14:paraId="4C16060E"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12449</w:t>
            </w:r>
          </w:p>
        </w:tc>
        <w:tc>
          <w:tcPr>
            <w:tcW w:w="0" w:type="auto"/>
            <w:hideMark/>
          </w:tcPr>
          <w:p w14:paraId="03F318E9"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Maple Honey Ham</w:t>
            </w:r>
          </w:p>
        </w:tc>
        <w:tc>
          <w:tcPr>
            <w:tcW w:w="0" w:type="auto"/>
            <w:hideMark/>
          </w:tcPr>
          <w:p w14:paraId="200F639C"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23</w:t>
            </w:r>
          </w:p>
        </w:tc>
        <w:tc>
          <w:tcPr>
            <w:tcW w:w="0" w:type="auto"/>
            <w:hideMark/>
          </w:tcPr>
          <w:p w14:paraId="096D1DA9"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22</w:t>
            </w:r>
          </w:p>
        </w:tc>
        <w:tc>
          <w:tcPr>
            <w:tcW w:w="0" w:type="auto"/>
            <w:hideMark/>
          </w:tcPr>
          <w:p w14:paraId="3A178289"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95.65</w:t>
            </w:r>
          </w:p>
        </w:tc>
      </w:tr>
      <w:tr w:rsidR="005C08FB" w:rsidRPr="00C467EA" w14:paraId="58DE8F63" w14:textId="77777777" w:rsidTr="005C08FB">
        <w:tc>
          <w:tcPr>
            <w:tcW w:w="0" w:type="auto"/>
            <w:hideMark/>
          </w:tcPr>
          <w:p w14:paraId="5CF7856D"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22070</w:t>
            </w:r>
          </w:p>
        </w:tc>
        <w:tc>
          <w:tcPr>
            <w:tcW w:w="0" w:type="auto"/>
            <w:hideMark/>
          </w:tcPr>
          <w:p w14:paraId="1EC67EDE"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Sparkling Water, Bottles</w:t>
            </w:r>
          </w:p>
        </w:tc>
        <w:tc>
          <w:tcPr>
            <w:tcW w:w="0" w:type="auto"/>
            <w:hideMark/>
          </w:tcPr>
          <w:p w14:paraId="3FFDBD13"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20</w:t>
            </w:r>
          </w:p>
        </w:tc>
        <w:tc>
          <w:tcPr>
            <w:tcW w:w="0" w:type="auto"/>
            <w:hideMark/>
          </w:tcPr>
          <w:p w14:paraId="044B651D"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19</w:t>
            </w:r>
          </w:p>
        </w:tc>
        <w:tc>
          <w:tcPr>
            <w:tcW w:w="0" w:type="auto"/>
            <w:hideMark/>
          </w:tcPr>
          <w:p w14:paraId="5B72A987"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95.00</w:t>
            </w:r>
          </w:p>
        </w:tc>
      </w:tr>
      <w:tr w:rsidR="005C08FB" w:rsidRPr="00C467EA" w14:paraId="0341FBB9" w14:textId="77777777" w:rsidTr="005C08FB">
        <w:tc>
          <w:tcPr>
            <w:tcW w:w="0" w:type="auto"/>
            <w:hideMark/>
          </w:tcPr>
          <w:p w14:paraId="6D2F9FA8"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22895</w:t>
            </w:r>
          </w:p>
        </w:tc>
        <w:tc>
          <w:tcPr>
            <w:tcW w:w="0" w:type="auto"/>
            <w:hideMark/>
          </w:tcPr>
          <w:p w14:paraId="570CCFF0"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Super Natural Organic Whole Milk</w:t>
            </w:r>
          </w:p>
        </w:tc>
        <w:tc>
          <w:tcPr>
            <w:tcW w:w="0" w:type="auto"/>
            <w:hideMark/>
          </w:tcPr>
          <w:p w14:paraId="21921736"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20</w:t>
            </w:r>
          </w:p>
        </w:tc>
        <w:tc>
          <w:tcPr>
            <w:tcW w:w="0" w:type="auto"/>
            <w:hideMark/>
          </w:tcPr>
          <w:p w14:paraId="7C91311B"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19</w:t>
            </w:r>
          </w:p>
        </w:tc>
        <w:tc>
          <w:tcPr>
            <w:tcW w:w="0" w:type="auto"/>
            <w:hideMark/>
          </w:tcPr>
          <w:p w14:paraId="6915C561"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95.00</w:t>
            </w:r>
          </w:p>
        </w:tc>
      </w:tr>
      <w:tr w:rsidR="005C08FB" w:rsidRPr="00C467EA" w14:paraId="50C0DC34" w14:textId="77777777" w:rsidTr="005C08FB">
        <w:tc>
          <w:tcPr>
            <w:tcW w:w="0" w:type="auto"/>
            <w:hideMark/>
          </w:tcPr>
          <w:p w14:paraId="1562A7C0"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15943</w:t>
            </w:r>
          </w:p>
        </w:tc>
        <w:tc>
          <w:tcPr>
            <w:tcW w:w="0" w:type="auto"/>
            <w:hideMark/>
          </w:tcPr>
          <w:p w14:paraId="04CA256E"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 xml:space="preserve">Organic </w:t>
            </w:r>
            <w:proofErr w:type="gramStart"/>
            <w:r w:rsidRPr="00C467EA">
              <w:rPr>
                <w:rFonts w:asciiTheme="majorHAnsi" w:hAnsiTheme="majorHAnsi" w:cstheme="majorHAnsi"/>
                <w:color w:val="000000" w:themeColor="text1"/>
                <w:sz w:val="20"/>
                <w:szCs w:val="20"/>
              </w:rPr>
              <w:t>Low Fat</w:t>
            </w:r>
            <w:proofErr w:type="gramEnd"/>
            <w:r w:rsidRPr="00C467EA">
              <w:rPr>
                <w:rFonts w:asciiTheme="majorHAnsi" w:hAnsiTheme="majorHAnsi" w:cstheme="majorHAnsi"/>
                <w:color w:val="000000" w:themeColor="text1"/>
                <w:sz w:val="20"/>
                <w:szCs w:val="20"/>
              </w:rPr>
              <w:t xml:space="preserve"> Milk</w:t>
            </w:r>
          </w:p>
        </w:tc>
        <w:tc>
          <w:tcPr>
            <w:tcW w:w="0" w:type="auto"/>
            <w:hideMark/>
          </w:tcPr>
          <w:p w14:paraId="5A0AABAD"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100</w:t>
            </w:r>
          </w:p>
        </w:tc>
        <w:tc>
          <w:tcPr>
            <w:tcW w:w="0" w:type="auto"/>
            <w:hideMark/>
          </w:tcPr>
          <w:p w14:paraId="6668E6F5"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93</w:t>
            </w:r>
          </w:p>
        </w:tc>
        <w:tc>
          <w:tcPr>
            <w:tcW w:w="0" w:type="auto"/>
            <w:hideMark/>
          </w:tcPr>
          <w:p w14:paraId="61714069"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93.00</w:t>
            </w:r>
          </w:p>
        </w:tc>
      </w:tr>
      <w:tr w:rsidR="005C08FB" w:rsidRPr="00C467EA" w14:paraId="0E716492" w14:textId="77777777" w:rsidTr="005C08FB">
        <w:tc>
          <w:tcPr>
            <w:tcW w:w="0" w:type="auto"/>
            <w:hideMark/>
          </w:tcPr>
          <w:p w14:paraId="11CC8B7D"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15859</w:t>
            </w:r>
          </w:p>
        </w:tc>
        <w:tc>
          <w:tcPr>
            <w:tcW w:w="0" w:type="auto"/>
            <w:hideMark/>
          </w:tcPr>
          <w:p w14:paraId="6F0FF0A8"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 xml:space="preserve">Organic Lactose Free 1% </w:t>
            </w:r>
            <w:proofErr w:type="spellStart"/>
            <w:r w:rsidRPr="00C467EA">
              <w:rPr>
                <w:rFonts w:asciiTheme="majorHAnsi" w:hAnsiTheme="majorHAnsi" w:cstheme="majorHAnsi"/>
                <w:color w:val="000000" w:themeColor="text1"/>
                <w:sz w:val="20"/>
                <w:szCs w:val="20"/>
              </w:rPr>
              <w:t>Lowfat</w:t>
            </w:r>
            <w:proofErr w:type="spellEnd"/>
            <w:r w:rsidRPr="00C467EA">
              <w:rPr>
                <w:rFonts w:asciiTheme="majorHAnsi" w:hAnsiTheme="majorHAnsi" w:cstheme="majorHAnsi"/>
                <w:color w:val="000000" w:themeColor="text1"/>
                <w:sz w:val="20"/>
                <w:szCs w:val="20"/>
              </w:rPr>
              <w:t xml:space="preserve"> Milk</w:t>
            </w:r>
          </w:p>
        </w:tc>
        <w:tc>
          <w:tcPr>
            <w:tcW w:w="0" w:type="auto"/>
            <w:hideMark/>
          </w:tcPr>
          <w:p w14:paraId="51904A5A"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68</w:t>
            </w:r>
          </w:p>
        </w:tc>
        <w:tc>
          <w:tcPr>
            <w:tcW w:w="0" w:type="auto"/>
            <w:hideMark/>
          </w:tcPr>
          <w:p w14:paraId="27813923"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63</w:t>
            </w:r>
          </w:p>
        </w:tc>
        <w:tc>
          <w:tcPr>
            <w:tcW w:w="0" w:type="auto"/>
            <w:hideMark/>
          </w:tcPr>
          <w:p w14:paraId="2379B069"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92.65</w:t>
            </w:r>
          </w:p>
        </w:tc>
      </w:tr>
      <w:tr w:rsidR="005C08FB" w:rsidRPr="00C467EA" w14:paraId="4F8B18F7" w14:textId="77777777" w:rsidTr="005C08FB">
        <w:tc>
          <w:tcPr>
            <w:tcW w:w="0" w:type="auto"/>
            <w:hideMark/>
          </w:tcPr>
          <w:p w14:paraId="2F2BDFE6"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5762</w:t>
            </w:r>
          </w:p>
        </w:tc>
        <w:tc>
          <w:tcPr>
            <w:tcW w:w="0" w:type="auto"/>
            <w:hideMark/>
          </w:tcPr>
          <w:p w14:paraId="4139507F"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Crinkle Cut French Fries</w:t>
            </w:r>
          </w:p>
        </w:tc>
        <w:tc>
          <w:tcPr>
            <w:tcW w:w="0" w:type="auto"/>
            <w:hideMark/>
          </w:tcPr>
          <w:p w14:paraId="4ED1FF16"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27</w:t>
            </w:r>
          </w:p>
        </w:tc>
        <w:tc>
          <w:tcPr>
            <w:tcW w:w="0" w:type="auto"/>
            <w:hideMark/>
          </w:tcPr>
          <w:p w14:paraId="6933DEDC"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25</w:t>
            </w:r>
          </w:p>
        </w:tc>
        <w:tc>
          <w:tcPr>
            <w:tcW w:w="0" w:type="auto"/>
            <w:hideMark/>
          </w:tcPr>
          <w:p w14:paraId="05F97F08"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92.59</w:t>
            </w:r>
          </w:p>
        </w:tc>
      </w:tr>
      <w:tr w:rsidR="005C08FB" w:rsidRPr="00C467EA" w14:paraId="60CCB317" w14:textId="77777777" w:rsidTr="005C08FB">
        <w:tc>
          <w:tcPr>
            <w:tcW w:w="0" w:type="auto"/>
            <w:hideMark/>
          </w:tcPr>
          <w:p w14:paraId="2649AB60"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25670</w:t>
            </w:r>
          </w:p>
        </w:tc>
        <w:tc>
          <w:tcPr>
            <w:tcW w:w="0" w:type="auto"/>
            <w:hideMark/>
          </w:tcPr>
          <w:p w14:paraId="73404E13"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Wild Berry Smoothie</w:t>
            </w:r>
          </w:p>
        </w:tc>
        <w:tc>
          <w:tcPr>
            <w:tcW w:w="0" w:type="auto"/>
            <w:hideMark/>
          </w:tcPr>
          <w:p w14:paraId="050024B2"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50</w:t>
            </w:r>
          </w:p>
        </w:tc>
        <w:tc>
          <w:tcPr>
            <w:tcW w:w="0" w:type="auto"/>
            <w:hideMark/>
          </w:tcPr>
          <w:p w14:paraId="718C6274"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46</w:t>
            </w:r>
          </w:p>
        </w:tc>
        <w:tc>
          <w:tcPr>
            <w:tcW w:w="0" w:type="auto"/>
            <w:hideMark/>
          </w:tcPr>
          <w:p w14:paraId="31A9F946"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92.00</w:t>
            </w:r>
          </w:p>
        </w:tc>
      </w:tr>
      <w:tr w:rsidR="005C08FB" w:rsidRPr="00C467EA" w14:paraId="166AB709" w14:textId="77777777" w:rsidTr="005C08FB">
        <w:tc>
          <w:tcPr>
            <w:tcW w:w="0" w:type="auto"/>
            <w:hideMark/>
          </w:tcPr>
          <w:p w14:paraId="27FF7032"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7975</w:t>
            </w:r>
          </w:p>
        </w:tc>
        <w:tc>
          <w:tcPr>
            <w:tcW w:w="0" w:type="auto"/>
            <w:hideMark/>
          </w:tcPr>
          <w:p w14:paraId="0D7FE4CA"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French Vanilla Coffee Creamer</w:t>
            </w:r>
          </w:p>
        </w:tc>
        <w:tc>
          <w:tcPr>
            <w:tcW w:w="0" w:type="auto"/>
            <w:hideMark/>
          </w:tcPr>
          <w:p w14:paraId="7E78DCD1"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25</w:t>
            </w:r>
          </w:p>
        </w:tc>
        <w:tc>
          <w:tcPr>
            <w:tcW w:w="0" w:type="auto"/>
            <w:hideMark/>
          </w:tcPr>
          <w:p w14:paraId="7DBC2A0B"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23</w:t>
            </w:r>
          </w:p>
        </w:tc>
        <w:tc>
          <w:tcPr>
            <w:tcW w:w="0" w:type="auto"/>
            <w:hideMark/>
          </w:tcPr>
          <w:p w14:paraId="36A5EC65"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92.00</w:t>
            </w:r>
          </w:p>
        </w:tc>
      </w:tr>
      <w:tr w:rsidR="005C08FB" w:rsidRPr="00C467EA" w14:paraId="33368A97" w14:textId="77777777" w:rsidTr="005C08FB">
        <w:tc>
          <w:tcPr>
            <w:tcW w:w="0" w:type="auto"/>
            <w:hideMark/>
          </w:tcPr>
          <w:p w14:paraId="16FC8DAB"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25908</w:t>
            </w:r>
          </w:p>
        </w:tc>
        <w:tc>
          <w:tcPr>
            <w:tcW w:w="0" w:type="auto"/>
            <w:hideMark/>
          </w:tcPr>
          <w:p w14:paraId="71D391D7"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Yogurt Tubes Blueberry</w:t>
            </w:r>
          </w:p>
        </w:tc>
        <w:tc>
          <w:tcPr>
            <w:tcW w:w="0" w:type="auto"/>
            <w:hideMark/>
          </w:tcPr>
          <w:p w14:paraId="5C8ED233"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21</w:t>
            </w:r>
          </w:p>
        </w:tc>
        <w:tc>
          <w:tcPr>
            <w:tcW w:w="0" w:type="auto"/>
            <w:hideMark/>
          </w:tcPr>
          <w:p w14:paraId="6E22DA59"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19</w:t>
            </w:r>
          </w:p>
        </w:tc>
        <w:tc>
          <w:tcPr>
            <w:tcW w:w="0" w:type="auto"/>
            <w:hideMark/>
          </w:tcPr>
          <w:p w14:paraId="4A1F70C8"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90.48</w:t>
            </w:r>
          </w:p>
        </w:tc>
      </w:tr>
    </w:tbl>
    <w:p w14:paraId="276E71C8" w14:textId="534775A7" w:rsidR="005C08FB" w:rsidRPr="00C467EA" w:rsidRDefault="005C08FB" w:rsidP="004567DD">
      <w:pPr>
        <w:spacing w:after="0"/>
        <w:rPr>
          <w:rFonts w:asciiTheme="majorHAnsi" w:hAnsiTheme="majorHAnsi" w:cstheme="majorHAnsi"/>
          <w:color w:val="000000" w:themeColor="text1"/>
        </w:rPr>
      </w:pPr>
      <w:r w:rsidRPr="00C467EA">
        <w:rPr>
          <w:rFonts w:asciiTheme="majorHAnsi" w:hAnsiTheme="majorHAnsi" w:cstheme="majorHAnsi"/>
          <w:color w:val="000000" w:themeColor="text1"/>
        </w:rPr>
        <w:lastRenderedPageBreak/>
        <w:t>Minimum Orders = 50</w:t>
      </w:r>
    </w:p>
    <w:tbl>
      <w:tblPr>
        <w:tblStyle w:val="TableGridLight"/>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3416"/>
        <w:gridCol w:w="1239"/>
        <w:gridCol w:w="1413"/>
        <w:gridCol w:w="1272"/>
      </w:tblGrid>
      <w:tr w:rsidR="005C08FB" w:rsidRPr="00C467EA" w14:paraId="27C5F076" w14:textId="77777777" w:rsidTr="005C08FB">
        <w:tc>
          <w:tcPr>
            <w:tcW w:w="0" w:type="auto"/>
            <w:hideMark/>
          </w:tcPr>
          <w:p w14:paraId="530FD5FB" w14:textId="77777777" w:rsidR="005C08FB" w:rsidRPr="00C467EA" w:rsidRDefault="005C08FB" w:rsidP="00F201B7">
            <w:pPr>
              <w:rPr>
                <w:rFonts w:asciiTheme="majorHAnsi" w:hAnsiTheme="majorHAnsi" w:cstheme="majorHAnsi"/>
                <w:color w:val="000000" w:themeColor="text1"/>
                <w:sz w:val="20"/>
                <w:szCs w:val="20"/>
              </w:rPr>
            </w:pPr>
          </w:p>
        </w:tc>
        <w:tc>
          <w:tcPr>
            <w:tcW w:w="0" w:type="auto"/>
            <w:hideMark/>
          </w:tcPr>
          <w:p w14:paraId="2190CD3C" w14:textId="77777777" w:rsidR="005C08FB" w:rsidRPr="00C467EA" w:rsidRDefault="005C08FB" w:rsidP="00F201B7">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product_name</w:t>
            </w:r>
            <w:proofErr w:type="spellEnd"/>
          </w:p>
        </w:tc>
        <w:tc>
          <w:tcPr>
            <w:tcW w:w="0" w:type="auto"/>
            <w:hideMark/>
          </w:tcPr>
          <w:p w14:paraId="4B1E4279" w14:textId="77777777" w:rsidR="005C08FB" w:rsidRPr="00C467EA" w:rsidRDefault="005C08FB" w:rsidP="00F201B7">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total_orders</w:t>
            </w:r>
            <w:proofErr w:type="spellEnd"/>
          </w:p>
        </w:tc>
        <w:tc>
          <w:tcPr>
            <w:tcW w:w="0" w:type="auto"/>
            <w:hideMark/>
          </w:tcPr>
          <w:p w14:paraId="62E90754" w14:textId="77777777" w:rsidR="005C08FB" w:rsidRPr="00C467EA" w:rsidRDefault="005C08FB" w:rsidP="00F201B7">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reorder_count</w:t>
            </w:r>
            <w:proofErr w:type="spellEnd"/>
          </w:p>
        </w:tc>
        <w:tc>
          <w:tcPr>
            <w:tcW w:w="0" w:type="auto"/>
            <w:hideMark/>
          </w:tcPr>
          <w:p w14:paraId="20CB0685" w14:textId="77777777" w:rsidR="005C08FB" w:rsidRPr="00C467EA" w:rsidRDefault="005C08FB" w:rsidP="00F201B7">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reorder_rate</w:t>
            </w:r>
            <w:proofErr w:type="spellEnd"/>
          </w:p>
        </w:tc>
      </w:tr>
      <w:tr w:rsidR="005C08FB" w:rsidRPr="00C467EA" w14:paraId="2213D69E" w14:textId="77777777" w:rsidTr="005C08FB">
        <w:tc>
          <w:tcPr>
            <w:tcW w:w="0" w:type="auto"/>
            <w:hideMark/>
          </w:tcPr>
          <w:p w14:paraId="6FA6B807"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15943</w:t>
            </w:r>
          </w:p>
        </w:tc>
        <w:tc>
          <w:tcPr>
            <w:tcW w:w="0" w:type="auto"/>
            <w:hideMark/>
          </w:tcPr>
          <w:p w14:paraId="69EEEA96"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 xml:space="preserve">Organic </w:t>
            </w:r>
            <w:proofErr w:type="gramStart"/>
            <w:r w:rsidRPr="00C467EA">
              <w:rPr>
                <w:rFonts w:asciiTheme="majorHAnsi" w:hAnsiTheme="majorHAnsi" w:cstheme="majorHAnsi"/>
                <w:color w:val="000000" w:themeColor="text1"/>
                <w:sz w:val="20"/>
                <w:szCs w:val="20"/>
              </w:rPr>
              <w:t>Low Fat</w:t>
            </w:r>
            <w:proofErr w:type="gramEnd"/>
            <w:r w:rsidRPr="00C467EA">
              <w:rPr>
                <w:rFonts w:asciiTheme="majorHAnsi" w:hAnsiTheme="majorHAnsi" w:cstheme="majorHAnsi"/>
                <w:color w:val="000000" w:themeColor="text1"/>
                <w:sz w:val="20"/>
                <w:szCs w:val="20"/>
              </w:rPr>
              <w:t xml:space="preserve"> Milk</w:t>
            </w:r>
          </w:p>
        </w:tc>
        <w:tc>
          <w:tcPr>
            <w:tcW w:w="0" w:type="auto"/>
            <w:hideMark/>
          </w:tcPr>
          <w:p w14:paraId="0DAA7B0D"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100</w:t>
            </w:r>
          </w:p>
        </w:tc>
        <w:tc>
          <w:tcPr>
            <w:tcW w:w="0" w:type="auto"/>
            <w:hideMark/>
          </w:tcPr>
          <w:p w14:paraId="603F4D2E"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93</w:t>
            </w:r>
          </w:p>
        </w:tc>
        <w:tc>
          <w:tcPr>
            <w:tcW w:w="0" w:type="auto"/>
            <w:hideMark/>
          </w:tcPr>
          <w:p w14:paraId="7780C509"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93.00</w:t>
            </w:r>
          </w:p>
        </w:tc>
      </w:tr>
      <w:tr w:rsidR="005C08FB" w:rsidRPr="00C467EA" w14:paraId="0857C51D" w14:textId="77777777" w:rsidTr="005C08FB">
        <w:tc>
          <w:tcPr>
            <w:tcW w:w="0" w:type="auto"/>
            <w:hideMark/>
          </w:tcPr>
          <w:p w14:paraId="6E1D380C"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15859</w:t>
            </w:r>
          </w:p>
        </w:tc>
        <w:tc>
          <w:tcPr>
            <w:tcW w:w="0" w:type="auto"/>
            <w:hideMark/>
          </w:tcPr>
          <w:p w14:paraId="71FC1D97"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 xml:space="preserve">Organic Lactose Free 1% </w:t>
            </w:r>
            <w:proofErr w:type="spellStart"/>
            <w:r w:rsidRPr="00C467EA">
              <w:rPr>
                <w:rFonts w:asciiTheme="majorHAnsi" w:hAnsiTheme="majorHAnsi" w:cstheme="majorHAnsi"/>
                <w:color w:val="000000" w:themeColor="text1"/>
                <w:sz w:val="20"/>
                <w:szCs w:val="20"/>
              </w:rPr>
              <w:t>Lowfat</w:t>
            </w:r>
            <w:proofErr w:type="spellEnd"/>
            <w:r w:rsidRPr="00C467EA">
              <w:rPr>
                <w:rFonts w:asciiTheme="majorHAnsi" w:hAnsiTheme="majorHAnsi" w:cstheme="majorHAnsi"/>
                <w:color w:val="000000" w:themeColor="text1"/>
                <w:sz w:val="20"/>
                <w:szCs w:val="20"/>
              </w:rPr>
              <w:t xml:space="preserve"> Milk</w:t>
            </w:r>
          </w:p>
        </w:tc>
        <w:tc>
          <w:tcPr>
            <w:tcW w:w="0" w:type="auto"/>
            <w:hideMark/>
          </w:tcPr>
          <w:p w14:paraId="70082629"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68</w:t>
            </w:r>
          </w:p>
        </w:tc>
        <w:tc>
          <w:tcPr>
            <w:tcW w:w="0" w:type="auto"/>
            <w:hideMark/>
          </w:tcPr>
          <w:p w14:paraId="03ACD9ED"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63</w:t>
            </w:r>
          </w:p>
        </w:tc>
        <w:tc>
          <w:tcPr>
            <w:tcW w:w="0" w:type="auto"/>
            <w:hideMark/>
          </w:tcPr>
          <w:p w14:paraId="19310349"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92.65</w:t>
            </w:r>
          </w:p>
        </w:tc>
      </w:tr>
      <w:tr w:rsidR="005C08FB" w:rsidRPr="00C467EA" w14:paraId="06BFD001" w14:textId="77777777" w:rsidTr="005C08FB">
        <w:tc>
          <w:tcPr>
            <w:tcW w:w="0" w:type="auto"/>
            <w:hideMark/>
          </w:tcPr>
          <w:p w14:paraId="2A31A8DA"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25670</w:t>
            </w:r>
          </w:p>
        </w:tc>
        <w:tc>
          <w:tcPr>
            <w:tcW w:w="0" w:type="auto"/>
            <w:hideMark/>
          </w:tcPr>
          <w:p w14:paraId="4E277954"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Wild Berry Smoothie</w:t>
            </w:r>
          </w:p>
        </w:tc>
        <w:tc>
          <w:tcPr>
            <w:tcW w:w="0" w:type="auto"/>
            <w:hideMark/>
          </w:tcPr>
          <w:p w14:paraId="5B6665F4"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50</w:t>
            </w:r>
          </w:p>
        </w:tc>
        <w:tc>
          <w:tcPr>
            <w:tcW w:w="0" w:type="auto"/>
            <w:hideMark/>
          </w:tcPr>
          <w:p w14:paraId="026224B3"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46</w:t>
            </w:r>
          </w:p>
        </w:tc>
        <w:tc>
          <w:tcPr>
            <w:tcW w:w="0" w:type="auto"/>
            <w:hideMark/>
          </w:tcPr>
          <w:p w14:paraId="0A269F74"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92.00</w:t>
            </w:r>
          </w:p>
        </w:tc>
      </w:tr>
      <w:tr w:rsidR="005C08FB" w:rsidRPr="00C467EA" w14:paraId="4AD4BF82" w14:textId="77777777" w:rsidTr="005C08FB">
        <w:tc>
          <w:tcPr>
            <w:tcW w:w="0" w:type="auto"/>
            <w:hideMark/>
          </w:tcPr>
          <w:p w14:paraId="079B7CF1"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17136</w:t>
            </w:r>
          </w:p>
        </w:tc>
        <w:tc>
          <w:tcPr>
            <w:tcW w:w="0" w:type="auto"/>
            <w:hideMark/>
          </w:tcPr>
          <w:p w14:paraId="7314D1D0"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Organic Whole Milk with DHA Omega-3</w:t>
            </w:r>
          </w:p>
        </w:tc>
        <w:tc>
          <w:tcPr>
            <w:tcW w:w="0" w:type="auto"/>
            <w:hideMark/>
          </w:tcPr>
          <w:p w14:paraId="00C20E92"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115</w:t>
            </w:r>
          </w:p>
        </w:tc>
        <w:tc>
          <w:tcPr>
            <w:tcW w:w="0" w:type="auto"/>
            <w:hideMark/>
          </w:tcPr>
          <w:p w14:paraId="2FB59E87"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104</w:t>
            </w:r>
          </w:p>
        </w:tc>
        <w:tc>
          <w:tcPr>
            <w:tcW w:w="0" w:type="auto"/>
            <w:hideMark/>
          </w:tcPr>
          <w:p w14:paraId="658F7051"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90.43</w:t>
            </w:r>
          </w:p>
        </w:tc>
      </w:tr>
      <w:tr w:rsidR="005C08FB" w:rsidRPr="00C467EA" w14:paraId="32231AF3" w14:textId="77777777" w:rsidTr="005C08FB">
        <w:tc>
          <w:tcPr>
            <w:tcW w:w="0" w:type="auto"/>
            <w:hideMark/>
          </w:tcPr>
          <w:p w14:paraId="5EC3CBEC"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13030</w:t>
            </w:r>
          </w:p>
        </w:tc>
        <w:tc>
          <w:tcPr>
            <w:tcW w:w="0" w:type="auto"/>
            <w:hideMark/>
          </w:tcPr>
          <w:p w14:paraId="1872F394"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Milk, Organic, Vitamin D</w:t>
            </w:r>
          </w:p>
        </w:tc>
        <w:tc>
          <w:tcPr>
            <w:tcW w:w="0" w:type="auto"/>
            <w:hideMark/>
          </w:tcPr>
          <w:p w14:paraId="0CF73C40"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139</w:t>
            </w:r>
          </w:p>
        </w:tc>
        <w:tc>
          <w:tcPr>
            <w:tcW w:w="0" w:type="auto"/>
            <w:hideMark/>
          </w:tcPr>
          <w:p w14:paraId="03CF21AB"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124</w:t>
            </w:r>
          </w:p>
        </w:tc>
        <w:tc>
          <w:tcPr>
            <w:tcW w:w="0" w:type="auto"/>
            <w:hideMark/>
          </w:tcPr>
          <w:p w14:paraId="3C4B5C5C"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89.21</w:t>
            </w:r>
          </w:p>
        </w:tc>
      </w:tr>
      <w:tr w:rsidR="005C08FB" w:rsidRPr="00C467EA" w14:paraId="601CEDC1" w14:textId="77777777" w:rsidTr="005C08FB">
        <w:tc>
          <w:tcPr>
            <w:tcW w:w="0" w:type="auto"/>
            <w:hideMark/>
          </w:tcPr>
          <w:p w14:paraId="07CDBAD7"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16464</w:t>
            </w:r>
          </w:p>
        </w:tc>
        <w:tc>
          <w:tcPr>
            <w:tcW w:w="0" w:type="auto"/>
            <w:hideMark/>
          </w:tcPr>
          <w:p w14:paraId="7A85866B"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Organic Reduced Fat Milk</w:t>
            </w:r>
          </w:p>
        </w:tc>
        <w:tc>
          <w:tcPr>
            <w:tcW w:w="0" w:type="auto"/>
            <w:hideMark/>
          </w:tcPr>
          <w:p w14:paraId="6F82BF8A"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274</w:t>
            </w:r>
          </w:p>
        </w:tc>
        <w:tc>
          <w:tcPr>
            <w:tcW w:w="0" w:type="auto"/>
            <w:hideMark/>
          </w:tcPr>
          <w:p w14:paraId="05FAF6F7"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242</w:t>
            </w:r>
          </w:p>
        </w:tc>
        <w:tc>
          <w:tcPr>
            <w:tcW w:w="0" w:type="auto"/>
            <w:hideMark/>
          </w:tcPr>
          <w:p w14:paraId="07E10F84"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88.32</w:t>
            </w:r>
          </w:p>
        </w:tc>
      </w:tr>
      <w:tr w:rsidR="005C08FB" w:rsidRPr="00C467EA" w14:paraId="43CAEF99" w14:textId="77777777" w:rsidTr="005C08FB">
        <w:tc>
          <w:tcPr>
            <w:tcW w:w="0" w:type="auto"/>
            <w:hideMark/>
          </w:tcPr>
          <w:p w14:paraId="50D9E4CC"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15961</w:t>
            </w:r>
          </w:p>
        </w:tc>
        <w:tc>
          <w:tcPr>
            <w:tcW w:w="0" w:type="auto"/>
            <w:hideMark/>
          </w:tcPr>
          <w:p w14:paraId="522B3E39"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 xml:space="preserve">Organic </w:t>
            </w:r>
            <w:proofErr w:type="spellStart"/>
            <w:r w:rsidRPr="00C467EA">
              <w:rPr>
                <w:rFonts w:asciiTheme="majorHAnsi" w:hAnsiTheme="majorHAnsi" w:cstheme="majorHAnsi"/>
                <w:color w:val="000000" w:themeColor="text1"/>
                <w:sz w:val="20"/>
                <w:szCs w:val="20"/>
              </w:rPr>
              <w:t>Lowfat</w:t>
            </w:r>
            <w:proofErr w:type="spellEnd"/>
            <w:r w:rsidRPr="00C467EA">
              <w:rPr>
                <w:rFonts w:asciiTheme="majorHAnsi" w:hAnsiTheme="majorHAnsi" w:cstheme="majorHAnsi"/>
                <w:color w:val="000000" w:themeColor="text1"/>
                <w:sz w:val="20"/>
                <w:szCs w:val="20"/>
              </w:rPr>
              <w:t xml:space="preserve"> 1% Milk</w:t>
            </w:r>
          </w:p>
        </w:tc>
        <w:tc>
          <w:tcPr>
            <w:tcW w:w="0" w:type="auto"/>
            <w:hideMark/>
          </w:tcPr>
          <w:p w14:paraId="5FFF01EC"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93</w:t>
            </w:r>
          </w:p>
        </w:tc>
        <w:tc>
          <w:tcPr>
            <w:tcW w:w="0" w:type="auto"/>
            <w:hideMark/>
          </w:tcPr>
          <w:p w14:paraId="54F9A62E"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82</w:t>
            </w:r>
          </w:p>
        </w:tc>
        <w:tc>
          <w:tcPr>
            <w:tcW w:w="0" w:type="auto"/>
            <w:hideMark/>
          </w:tcPr>
          <w:p w14:paraId="08691EB0"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88.17</w:t>
            </w:r>
          </w:p>
        </w:tc>
      </w:tr>
      <w:tr w:rsidR="005C08FB" w:rsidRPr="00C467EA" w14:paraId="45BF2F5D" w14:textId="77777777" w:rsidTr="005C08FB">
        <w:tc>
          <w:tcPr>
            <w:tcW w:w="0" w:type="auto"/>
            <w:hideMark/>
          </w:tcPr>
          <w:p w14:paraId="5B569A1F"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1809</w:t>
            </w:r>
          </w:p>
        </w:tc>
        <w:tc>
          <w:tcPr>
            <w:tcW w:w="0" w:type="auto"/>
            <w:hideMark/>
          </w:tcPr>
          <w:p w14:paraId="2463736D"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Banana</w:t>
            </w:r>
          </w:p>
        </w:tc>
        <w:tc>
          <w:tcPr>
            <w:tcW w:w="0" w:type="auto"/>
            <w:hideMark/>
          </w:tcPr>
          <w:p w14:paraId="164FE01C"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4357</w:t>
            </w:r>
          </w:p>
        </w:tc>
        <w:tc>
          <w:tcPr>
            <w:tcW w:w="0" w:type="auto"/>
            <w:hideMark/>
          </w:tcPr>
          <w:p w14:paraId="11555EE7"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3840</w:t>
            </w:r>
          </w:p>
        </w:tc>
        <w:tc>
          <w:tcPr>
            <w:tcW w:w="0" w:type="auto"/>
            <w:hideMark/>
          </w:tcPr>
          <w:p w14:paraId="13267766"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88.13</w:t>
            </w:r>
          </w:p>
        </w:tc>
      </w:tr>
      <w:tr w:rsidR="005C08FB" w:rsidRPr="00C467EA" w14:paraId="2A7023B1" w14:textId="77777777" w:rsidTr="005C08FB">
        <w:tc>
          <w:tcPr>
            <w:tcW w:w="0" w:type="auto"/>
            <w:hideMark/>
          </w:tcPr>
          <w:p w14:paraId="5288DC2C"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8013</w:t>
            </w:r>
          </w:p>
        </w:tc>
        <w:tc>
          <w:tcPr>
            <w:tcW w:w="0" w:type="auto"/>
            <w:hideMark/>
          </w:tcPr>
          <w:p w14:paraId="67737892"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Fresh CA Grown Eggs</w:t>
            </w:r>
          </w:p>
        </w:tc>
        <w:tc>
          <w:tcPr>
            <w:tcW w:w="0" w:type="auto"/>
            <w:hideMark/>
          </w:tcPr>
          <w:p w14:paraId="53E56B27"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92</w:t>
            </w:r>
          </w:p>
        </w:tc>
        <w:tc>
          <w:tcPr>
            <w:tcW w:w="0" w:type="auto"/>
            <w:hideMark/>
          </w:tcPr>
          <w:p w14:paraId="234CA983"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81</w:t>
            </w:r>
          </w:p>
        </w:tc>
        <w:tc>
          <w:tcPr>
            <w:tcW w:w="0" w:type="auto"/>
            <w:hideMark/>
          </w:tcPr>
          <w:p w14:paraId="4F0FC11C"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88.04</w:t>
            </w:r>
          </w:p>
        </w:tc>
      </w:tr>
      <w:tr w:rsidR="005C08FB" w:rsidRPr="00C467EA" w14:paraId="01E72EA7" w14:textId="77777777" w:rsidTr="005C08FB">
        <w:tc>
          <w:tcPr>
            <w:tcW w:w="0" w:type="auto"/>
            <w:hideMark/>
          </w:tcPr>
          <w:p w14:paraId="2B1612F2"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32</w:t>
            </w:r>
          </w:p>
        </w:tc>
        <w:tc>
          <w:tcPr>
            <w:tcW w:w="0" w:type="auto"/>
            <w:hideMark/>
          </w:tcPr>
          <w:p w14:paraId="08E198FF"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 xml:space="preserve">1% </w:t>
            </w:r>
            <w:proofErr w:type="spellStart"/>
            <w:r w:rsidRPr="00C467EA">
              <w:rPr>
                <w:rFonts w:asciiTheme="majorHAnsi" w:hAnsiTheme="majorHAnsi" w:cstheme="majorHAnsi"/>
                <w:color w:val="000000" w:themeColor="text1"/>
                <w:sz w:val="20"/>
                <w:szCs w:val="20"/>
              </w:rPr>
              <w:t>Lowfat</w:t>
            </w:r>
            <w:proofErr w:type="spellEnd"/>
            <w:r w:rsidRPr="00C467EA">
              <w:rPr>
                <w:rFonts w:asciiTheme="majorHAnsi" w:hAnsiTheme="majorHAnsi" w:cstheme="majorHAnsi"/>
                <w:color w:val="000000" w:themeColor="text1"/>
                <w:sz w:val="20"/>
                <w:szCs w:val="20"/>
              </w:rPr>
              <w:t xml:space="preserve"> Milk</w:t>
            </w:r>
          </w:p>
        </w:tc>
        <w:tc>
          <w:tcPr>
            <w:tcW w:w="0" w:type="auto"/>
            <w:hideMark/>
          </w:tcPr>
          <w:p w14:paraId="51B72243"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99</w:t>
            </w:r>
          </w:p>
        </w:tc>
        <w:tc>
          <w:tcPr>
            <w:tcW w:w="0" w:type="auto"/>
            <w:hideMark/>
          </w:tcPr>
          <w:p w14:paraId="79AA43F2"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87</w:t>
            </w:r>
          </w:p>
        </w:tc>
        <w:tc>
          <w:tcPr>
            <w:tcW w:w="0" w:type="auto"/>
            <w:hideMark/>
          </w:tcPr>
          <w:p w14:paraId="13FD926D"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87.88</w:t>
            </w:r>
          </w:p>
        </w:tc>
      </w:tr>
    </w:tbl>
    <w:p w14:paraId="1CF561FC" w14:textId="77777777" w:rsidR="005C08FB" w:rsidRPr="00C467EA" w:rsidRDefault="005C08FB" w:rsidP="003E0A90">
      <w:pPr>
        <w:spacing w:after="0"/>
        <w:rPr>
          <w:rFonts w:asciiTheme="majorHAnsi" w:hAnsiTheme="majorHAnsi" w:cstheme="majorHAnsi"/>
          <w:color w:val="000000" w:themeColor="text1"/>
        </w:rPr>
      </w:pPr>
    </w:p>
    <w:p w14:paraId="0CBCC590" w14:textId="77777777" w:rsidR="005C08FB" w:rsidRPr="00C467EA" w:rsidRDefault="005C08FB" w:rsidP="004567DD">
      <w:pPr>
        <w:spacing w:after="0"/>
        <w:rPr>
          <w:rFonts w:asciiTheme="majorHAnsi" w:hAnsiTheme="majorHAnsi" w:cstheme="majorHAnsi"/>
          <w:color w:val="000000" w:themeColor="text1"/>
        </w:rPr>
      </w:pPr>
      <w:r w:rsidRPr="00C467EA">
        <w:rPr>
          <w:rFonts w:asciiTheme="majorHAnsi" w:hAnsiTheme="majorHAnsi" w:cstheme="majorHAnsi"/>
          <w:color w:val="000000" w:themeColor="text1"/>
        </w:rPr>
        <w:t>Minimum Orders = 100</w:t>
      </w:r>
    </w:p>
    <w:tbl>
      <w:tblPr>
        <w:tblStyle w:val="TableGridLight"/>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3963"/>
        <w:gridCol w:w="1239"/>
        <w:gridCol w:w="1413"/>
        <w:gridCol w:w="1272"/>
      </w:tblGrid>
      <w:tr w:rsidR="005C08FB" w:rsidRPr="00C467EA" w14:paraId="5F3D5D40" w14:textId="77777777" w:rsidTr="005C08FB">
        <w:tc>
          <w:tcPr>
            <w:tcW w:w="0" w:type="auto"/>
            <w:hideMark/>
          </w:tcPr>
          <w:p w14:paraId="40F3D498" w14:textId="77777777" w:rsidR="005C08FB" w:rsidRPr="00C467EA" w:rsidRDefault="005C08FB" w:rsidP="00F201B7">
            <w:pPr>
              <w:rPr>
                <w:rFonts w:asciiTheme="majorHAnsi" w:hAnsiTheme="majorHAnsi" w:cstheme="majorHAnsi"/>
                <w:color w:val="000000" w:themeColor="text1"/>
                <w:sz w:val="20"/>
                <w:szCs w:val="20"/>
              </w:rPr>
            </w:pPr>
          </w:p>
        </w:tc>
        <w:tc>
          <w:tcPr>
            <w:tcW w:w="0" w:type="auto"/>
            <w:hideMark/>
          </w:tcPr>
          <w:p w14:paraId="652F964C" w14:textId="77777777" w:rsidR="005C08FB" w:rsidRPr="00C467EA" w:rsidRDefault="005C08FB" w:rsidP="00F201B7">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product_name</w:t>
            </w:r>
            <w:proofErr w:type="spellEnd"/>
          </w:p>
        </w:tc>
        <w:tc>
          <w:tcPr>
            <w:tcW w:w="0" w:type="auto"/>
            <w:hideMark/>
          </w:tcPr>
          <w:p w14:paraId="6DA5BB99" w14:textId="77777777" w:rsidR="005C08FB" w:rsidRPr="00C467EA" w:rsidRDefault="005C08FB" w:rsidP="00F201B7">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total_orders</w:t>
            </w:r>
            <w:proofErr w:type="spellEnd"/>
          </w:p>
        </w:tc>
        <w:tc>
          <w:tcPr>
            <w:tcW w:w="0" w:type="auto"/>
            <w:hideMark/>
          </w:tcPr>
          <w:p w14:paraId="0A1ABC32" w14:textId="77777777" w:rsidR="005C08FB" w:rsidRPr="00C467EA" w:rsidRDefault="005C08FB" w:rsidP="00F201B7">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reorder_count</w:t>
            </w:r>
            <w:proofErr w:type="spellEnd"/>
          </w:p>
        </w:tc>
        <w:tc>
          <w:tcPr>
            <w:tcW w:w="0" w:type="auto"/>
            <w:hideMark/>
          </w:tcPr>
          <w:p w14:paraId="3EB274F3" w14:textId="77777777" w:rsidR="005C08FB" w:rsidRPr="00C467EA" w:rsidRDefault="005C08FB" w:rsidP="00F201B7">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reorder_rate</w:t>
            </w:r>
            <w:proofErr w:type="spellEnd"/>
          </w:p>
        </w:tc>
      </w:tr>
      <w:tr w:rsidR="005C08FB" w:rsidRPr="00C467EA" w14:paraId="263FBCC8" w14:textId="77777777" w:rsidTr="005C08FB">
        <w:tc>
          <w:tcPr>
            <w:tcW w:w="0" w:type="auto"/>
            <w:hideMark/>
          </w:tcPr>
          <w:p w14:paraId="502F4B52"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15943</w:t>
            </w:r>
          </w:p>
        </w:tc>
        <w:tc>
          <w:tcPr>
            <w:tcW w:w="0" w:type="auto"/>
            <w:hideMark/>
          </w:tcPr>
          <w:p w14:paraId="41697848"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 xml:space="preserve">Organic </w:t>
            </w:r>
            <w:proofErr w:type="gramStart"/>
            <w:r w:rsidRPr="00C467EA">
              <w:rPr>
                <w:rFonts w:asciiTheme="majorHAnsi" w:hAnsiTheme="majorHAnsi" w:cstheme="majorHAnsi"/>
                <w:color w:val="000000" w:themeColor="text1"/>
                <w:sz w:val="20"/>
                <w:szCs w:val="20"/>
              </w:rPr>
              <w:t>Low Fat</w:t>
            </w:r>
            <w:proofErr w:type="gramEnd"/>
            <w:r w:rsidRPr="00C467EA">
              <w:rPr>
                <w:rFonts w:asciiTheme="majorHAnsi" w:hAnsiTheme="majorHAnsi" w:cstheme="majorHAnsi"/>
                <w:color w:val="000000" w:themeColor="text1"/>
                <w:sz w:val="20"/>
                <w:szCs w:val="20"/>
              </w:rPr>
              <w:t xml:space="preserve"> Milk</w:t>
            </w:r>
          </w:p>
        </w:tc>
        <w:tc>
          <w:tcPr>
            <w:tcW w:w="0" w:type="auto"/>
            <w:hideMark/>
          </w:tcPr>
          <w:p w14:paraId="063846CA"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100</w:t>
            </w:r>
          </w:p>
        </w:tc>
        <w:tc>
          <w:tcPr>
            <w:tcW w:w="0" w:type="auto"/>
            <w:hideMark/>
          </w:tcPr>
          <w:p w14:paraId="380064B0"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93</w:t>
            </w:r>
          </w:p>
        </w:tc>
        <w:tc>
          <w:tcPr>
            <w:tcW w:w="0" w:type="auto"/>
            <w:hideMark/>
          </w:tcPr>
          <w:p w14:paraId="02237B59"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93.00</w:t>
            </w:r>
          </w:p>
        </w:tc>
      </w:tr>
      <w:tr w:rsidR="005C08FB" w:rsidRPr="00C467EA" w14:paraId="1739A322" w14:textId="77777777" w:rsidTr="005C08FB">
        <w:tc>
          <w:tcPr>
            <w:tcW w:w="0" w:type="auto"/>
            <w:hideMark/>
          </w:tcPr>
          <w:p w14:paraId="763A0804"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17136</w:t>
            </w:r>
          </w:p>
        </w:tc>
        <w:tc>
          <w:tcPr>
            <w:tcW w:w="0" w:type="auto"/>
            <w:hideMark/>
          </w:tcPr>
          <w:p w14:paraId="2B527D9C"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Organic Whole Milk with DHA Omega-3</w:t>
            </w:r>
          </w:p>
        </w:tc>
        <w:tc>
          <w:tcPr>
            <w:tcW w:w="0" w:type="auto"/>
            <w:hideMark/>
          </w:tcPr>
          <w:p w14:paraId="16A9A2C4"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115</w:t>
            </w:r>
          </w:p>
        </w:tc>
        <w:tc>
          <w:tcPr>
            <w:tcW w:w="0" w:type="auto"/>
            <w:hideMark/>
          </w:tcPr>
          <w:p w14:paraId="04D5EB8F"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104</w:t>
            </w:r>
          </w:p>
        </w:tc>
        <w:tc>
          <w:tcPr>
            <w:tcW w:w="0" w:type="auto"/>
            <w:hideMark/>
          </w:tcPr>
          <w:p w14:paraId="1DBA82D3"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90.43</w:t>
            </w:r>
          </w:p>
        </w:tc>
      </w:tr>
      <w:tr w:rsidR="005C08FB" w:rsidRPr="00C467EA" w14:paraId="539A60C7" w14:textId="77777777" w:rsidTr="005C08FB">
        <w:tc>
          <w:tcPr>
            <w:tcW w:w="0" w:type="auto"/>
            <w:hideMark/>
          </w:tcPr>
          <w:p w14:paraId="193417F6"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13030</w:t>
            </w:r>
          </w:p>
        </w:tc>
        <w:tc>
          <w:tcPr>
            <w:tcW w:w="0" w:type="auto"/>
            <w:hideMark/>
          </w:tcPr>
          <w:p w14:paraId="7E87EC37"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Milk, Organic, Vitamin D</w:t>
            </w:r>
          </w:p>
        </w:tc>
        <w:tc>
          <w:tcPr>
            <w:tcW w:w="0" w:type="auto"/>
            <w:hideMark/>
          </w:tcPr>
          <w:p w14:paraId="3F7DEE7F"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139</w:t>
            </w:r>
          </w:p>
        </w:tc>
        <w:tc>
          <w:tcPr>
            <w:tcW w:w="0" w:type="auto"/>
            <w:hideMark/>
          </w:tcPr>
          <w:p w14:paraId="5D3342FF"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124</w:t>
            </w:r>
          </w:p>
        </w:tc>
        <w:tc>
          <w:tcPr>
            <w:tcW w:w="0" w:type="auto"/>
            <w:hideMark/>
          </w:tcPr>
          <w:p w14:paraId="129E07B5"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89.21</w:t>
            </w:r>
          </w:p>
        </w:tc>
      </w:tr>
      <w:tr w:rsidR="005C08FB" w:rsidRPr="00C467EA" w14:paraId="13E19122" w14:textId="77777777" w:rsidTr="005C08FB">
        <w:tc>
          <w:tcPr>
            <w:tcW w:w="0" w:type="auto"/>
            <w:hideMark/>
          </w:tcPr>
          <w:p w14:paraId="647F8AB5"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16464</w:t>
            </w:r>
          </w:p>
        </w:tc>
        <w:tc>
          <w:tcPr>
            <w:tcW w:w="0" w:type="auto"/>
            <w:hideMark/>
          </w:tcPr>
          <w:p w14:paraId="0BF9287C"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Organic Reduced Fat Milk</w:t>
            </w:r>
          </w:p>
        </w:tc>
        <w:tc>
          <w:tcPr>
            <w:tcW w:w="0" w:type="auto"/>
            <w:hideMark/>
          </w:tcPr>
          <w:p w14:paraId="7092D1A5"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274</w:t>
            </w:r>
          </w:p>
        </w:tc>
        <w:tc>
          <w:tcPr>
            <w:tcW w:w="0" w:type="auto"/>
            <w:hideMark/>
          </w:tcPr>
          <w:p w14:paraId="4B819469"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242</w:t>
            </w:r>
          </w:p>
        </w:tc>
        <w:tc>
          <w:tcPr>
            <w:tcW w:w="0" w:type="auto"/>
            <w:hideMark/>
          </w:tcPr>
          <w:p w14:paraId="45276885"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88.32</w:t>
            </w:r>
          </w:p>
        </w:tc>
      </w:tr>
      <w:tr w:rsidR="005C08FB" w:rsidRPr="00C467EA" w14:paraId="66D05E28" w14:textId="77777777" w:rsidTr="005C08FB">
        <w:tc>
          <w:tcPr>
            <w:tcW w:w="0" w:type="auto"/>
            <w:hideMark/>
          </w:tcPr>
          <w:p w14:paraId="4F897E85"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1809</w:t>
            </w:r>
          </w:p>
        </w:tc>
        <w:tc>
          <w:tcPr>
            <w:tcW w:w="0" w:type="auto"/>
            <w:hideMark/>
          </w:tcPr>
          <w:p w14:paraId="68C7A4DB"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Banana</w:t>
            </w:r>
          </w:p>
        </w:tc>
        <w:tc>
          <w:tcPr>
            <w:tcW w:w="0" w:type="auto"/>
            <w:hideMark/>
          </w:tcPr>
          <w:p w14:paraId="4E0C5F04"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4357</w:t>
            </w:r>
          </w:p>
        </w:tc>
        <w:tc>
          <w:tcPr>
            <w:tcW w:w="0" w:type="auto"/>
            <w:hideMark/>
          </w:tcPr>
          <w:p w14:paraId="4BA60727"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3840</w:t>
            </w:r>
          </w:p>
        </w:tc>
        <w:tc>
          <w:tcPr>
            <w:tcW w:w="0" w:type="auto"/>
            <w:hideMark/>
          </w:tcPr>
          <w:p w14:paraId="3B6D2FD2"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88.13</w:t>
            </w:r>
          </w:p>
        </w:tc>
      </w:tr>
      <w:tr w:rsidR="005C08FB" w:rsidRPr="00C467EA" w14:paraId="163953FF" w14:textId="77777777" w:rsidTr="005C08FB">
        <w:tc>
          <w:tcPr>
            <w:tcW w:w="0" w:type="auto"/>
            <w:hideMark/>
          </w:tcPr>
          <w:p w14:paraId="62B920B0"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19424</w:t>
            </w:r>
          </w:p>
        </w:tc>
        <w:tc>
          <w:tcPr>
            <w:tcW w:w="0" w:type="auto"/>
            <w:hideMark/>
          </w:tcPr>
          <w:p w14:paraId="7327D8F3"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Pure Sparkling Water</w:t>
            </w:r>
          </w:p>
        </w:tc>
        <w:tc>
          <w:tcPr>
            <w:tcW w:w="0" w:type="auto"/>
            <w:hideMark/>
          </w:tcPr>
          <w:p w14:paraId="5ABADA63"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258</w:t>
            </w:r>
          </w:p>
        </w:tc>
        <w:tc>
          <w:tcPr>
            <w:tcW w:w="0" w:type="auto"/>
            <w:hideMark/>
          </w:tcPr>
          <w:p w14:paraId="4D58E866"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222</w:t>
            </w:r>
          </w:p>
        </w:tc>
        <w:tc>
          <w:tcPr>
            <w:tcW w:w="0" w:type="auto"/>
            <w:hideMark/>
          </w:tcPr>
          <w:p w14:paraId="66D86220"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86.05</w:t>
            </w:r>
          </w:p>
        </w:tc>
      </w:tr>
      <w:tr w:rsidR="005C08FB" w:rsidRPr="00C467EA" w14:paraId="64039530" w14:textId="77777777" w:rsidTr="005C08FB">
        <w:tc>
          <w:tcPr>
            <w:tcW w:w="0" w:type="auto"/>
            <w:hideMark/>
          </w:tcPr>
          <w:p w14:paraId="30582678"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1689</w:t>
            </w:r>
          </w:p>
        </w:tc>
        <w:tc>
          <w:tcPr>
            <w:tcW w:w="0" w:type="auto"/>
            <w:hideMark/>
          </w:tcPr>
          <w:p w14:paraId="40C89259"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Bag of Organic Bananas</w:t>
            </w:r>
          </w:p>
        </w:tc>
        <w:tc>
          <w:tcPr>
            <w:tcW w:w="0" w:type="auto"/>
            <w:hideMark/>
          </w:tcPr>
          <w:p w14:paraId="69A3487B"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3522</w:t>
            </w:r>
          </w:p>
        </w:tc>
        <w:tc>
          <w:tcPr>
            <w:tcW w:w="0" w:type="auto"/>
            <w:hideMark/>
          </w:tcPr>
          <w:p w14:paraId="382082F5"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3016</w:t>
            </w:r>
          </w:p>
        </w:tc>
        <w:tc>
          <w:tcPr>
            <w:tcW w:w="0" w:type="auto"/>
            <w:hideMark/>
          </w:tcPr>
          <w:p w14:paraId="524CB689"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85.63</w:t>
            </w:r>
          </w:p>
        </w:tc>
      </w:tr>
      <w:tr w:rsidR="005C08FB" w:rsidRPr="00C467EA" w14:paraId="5E89BB2A" w14:textId="77777777" w:rsidTr="005C08FB">
        <w:tc>
          <w:tcPr>
            <w:tcW w:w="0" w:type="auto"/>
            <w:hideMark/>
          </w:tcPr>
          <w:p w14:paraId="787F3018"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17126</w:t>
            </w:r>
          </w:p>
        </w:tc>
        <w:tc>
          <w:tcPr>
            <w:tcW w:w="0" w:type="auto"/>
            <w:hideMark/>
          </w:tcPr>
          <w:p w14:paraId="42650ADF"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Organic Whole Milk</w:t>
            </w:r>
          </w:p>
        </w:tc>
        <w:tc>
          <w:tcPr>
            <w:tcW w:w="0" w:type="auto"/>
            <w:hideMark/>
          </w:tcPr>
          <w:p w14:paraId="395ED41F"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1121</w:t>
            </w:r>
          </w:p>
        </w:tc>
        <w:tc>
          <w:tcPr>
            <w:tcW w:w="0" w:type="auto"/>
            <w:hideMark/>
          </w:tcPr>
          <w:p w14:paraId="05FC6B34"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957</w:t>
            </w:r>
          </w:p>
        </w:tc>
        <w:tc>
          <w:tcPr>
            <w:tcW w:w="0" w:type="auto"/>
            <w:hideMark/>
          </w:tcPr>
          <w:p w14:paraId="3FA9575F"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85.37</w:t>
            </w:r>
          </w:p>
        </w:tc>
      </w:tr>
      <w:tr w:rsidR="005C08FB" w:rsidRPr="00C467EA" w14:paraId="1EBECE45" w14:textId="77777777" w:rsidTr="005C08FB">
        <w:tc>
          <w:tcPr>
            <w:tcW w:w="0" w:type="auto"/>
            <w:hideMark/>
          </w:tcPr>
          <w:p w14:paraId="64DE2A6C"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15396</w:t>
            </w:r>
          </w:p>
        </w:tc>
        <w:tc>
          <w:tcPr>
            <w:tcW w:w="0" w:type="auto"/>
            <w:hideMark/>
          </w:tcPr>
          <w:p w14:paraId="3A0E6E37"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Organic Fat Free Milk</w:t>
            </w:r>
          </w:p>
        </w:tc>
        <w:tc>
          <w:tcPr>
            <w:tcW w:w="0" w:type="auto"/>
            <w:hideMark/>
          </w:tcPr>
          <w:p w14:paraId="56A70CEB"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188</w:t>
            </w:r>
          </w:p>
        </w:tc>
        <w:tc>
          <w:tcPr>
            <w:tcW w:w="0" w:type="auto"/>
            <w:hideMark/>
          </w:tcPr>
          <w:p w14:paraId="61A78483"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160</w:t>
            </w:r>
          </w:p>
        </w:tc>
        <w:tc>
          <w:tcPr>
            <w:tcW w:w="0" w:type="auto"/>
            <w:hideMark/>
          </w:tcPr>
          <w:p w14:paraId="72937A11"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85.11</w:t>
            </w:r>
          </w:p>
        </w:tc>
      </w:tr>
      <w:tr w:rsidR="005C08FB" w:rsidRPr="00C467EA" w14:paraId="371D2E83" w14:textId="77777777" w:rsidTr="005C08FB">
        <w:tc>
          <w:tcPr>
            <w:tcW w:w="0" w:type="auto"/>
            <w:hideMark/>
          </w:tcPr>
          <w:p w14:paraId="18FBFCB8" w14:textId="77777777" w:rsidR="005C08FB" w:rsidRPr="00C467EA" w:rsidRDefault="005C08FB" w:rsidP="00F201B7">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15864</w:t>
            </w:r>
          </w:p>
        </w:tc>
        <w:tc>
          <w:tcPr>
            <w:tcW w:w="0" w:type="auto"/>
            <w:hideMark/>
          </w:tcPr>
          <w:p w14:paraId="161AD58B" w14:textId="77777777" w:rsidR="005C08FB" w:rsidRPr="00C467EA" w:rsidRDefault="005C08FB" w:rsidP="00F201B7">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Organic Large Brown Grade AA Cage Free Eggs</w:t>
            </w:r>
          </w:p>
        </w:tc>
        <w:tc>
          <w:tcPr>
            <w:tcW w:w="0" w:type="auto"/>
            <w:hideMark/>
          </w:tcPr>
          <w:p w14:paraId="1E7EFFE7"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257</w:t>
            </w:r>
          </w:p>
        </w:tc>
        <w:tc>
          <w:tcPr>
            <w:tcW w:w="0" w:type="auto"/>
            <w:hideMark/>
          </w:tcPr>
          <w:p w14:paraId="092C028F"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216</w:t>
            </w:r>
          </w:p>
        </w:tc>
        <w:tc>
          <w:tcPr>
            <w:tcW w:w="0" w:type="auto"/>
            <w:hideMark/>
          </w:tcPr>
          <w:p w14:paraId="786ADFEB" w14:textId="77777777" w:rsidR="005C08FB" w:rsidRPr="00C467EA" w:rsidRDefault="005C08FB"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84.05</w:t>
            </w:r>
          </w:p>
        </w:tc>
      </w:tr>
    </w:tbl>
    <w:p w14:paraId="7C752C59" w14:textId="77777777" w:rsidR="00361725" w:rsidRDefault="00361725" w:rsidP="00361725">
      <w:pPr>
        <w:spacing w:after="0"/>
        <w:ind w:right="-1"/>
        <w:rPr>
          <w:rFonts w:asciiTheme="majorHAnsi" w:hAnsiTheme="majorHAnsi" w:cstheme="majorHAnsi"/>
          <w:color w:val="4F81BD" w:themeColor="accent1"/>
        </w:rPr>
      </w:pPr>
    </w:p>
    <w:p w14:paraId="514F95B7" w14:textId="77777777" w:rsidR="004567DD" w:rsidRPr="00BC61EA" w:rsidRDefault="004567DD" w:rsidP="004567DD">
      <w:pPr>
        <w:spacing w:after="0"/>
        <w:ind w:right="-1"/>
        <w:jc w:val="both"/>
        <w:rPr>
          <w:rFonts w:asciiTheme="majorHAnsi" w:hAnsiTheme="majorHAnsi" w:cstheme="majorHAnsi"/>
          <w:b/>
          <w:bCs/>
          <w:color w:val="000000" w:themeColor="text1"/>
          <w:lang w:val="en-IN"/>
        </w:rPr>
      </w:pPr>
      <w:r w:rsidRPr="00BC61EA">
        <w:rPr>
          <w:rFonts w:asciiTheme="majorHAnsi" w:hAnsiTheme="majorHAnsi" w:cstheme="majorHAnsi"/>
          <w:b/>
          <w:bCs/>
          <w:color w:val="000000" w:themeColor="text1"/>
          <w:lang w:val="en-IN"/>
        </w:rPr>
        <w:t>Why the Threshold of 100 Was Selected</w:t>
      </w:r>
    </w:p>
    <w:p w14:paraId="3D17B38A" w14:textId="28B53698" w:rsidR="004567DD" w:rsidRPr="004567DD" w:rsidRDefault="004567DD" w:rsidP="00E40E86">
      <w:pPr>
        <w:spacing w:after="0"/>
        <w:ind w:right="-1"/>
        <w:jc w:val="both"/>
        <w:rPr>
          <w:rFonts w:asciiTheme="majorHAnsi" w:hAnsiTheme="majorHAnsi" w:cstheme="majorHAnsi"/>
          <w:color w:val="000000" w:themeColor="text1"/>
          <w:lang w:val="en-IN"/>
        </w:rPr>
      </w:pPr>
      <w:r w:rsidRPr="00BC61EA">
        <w:rPr>
          <w:rFonts w:asciiTheme="majorHAnsi" w:hAnsiTheme="majorHAnsi" w:cstheme="majorHAnsi"/>
          <w:color w:val="000000" w:themeColor="text1"/>
          <w:lang w:val="en-IN"/>
        </w:rPr>
        <w:t xml:space="preserve">A threshold of </w:t>
      </w:r>
      <w:r w:rsidRPr="00BC61EA">
        <w:rPr>
          <w:rFonts w:asciiTheme="majorHAnsi" w:hAnsiTheme="majorHAnsi" w:cstheme="majorHAnsi"/>
          <w:b/>
          <w:bCs/>
          <w:color w:val="000000" w:themeColor="text1"/>
          <w:lang w:val="en-IN"/>
        </w:rPr>
        <w:t>100 minimum orders</w:t>
      </w:r>
      <w:r w:rsidRPr="00BC61EA">
        <w:rPr>
          <w:rFonts w:asciiTheme="majorHAnsi" w:hAnsiTheme="majorHAnsi" w:cstheme="majorHAnsi"/>
          <w:color w:val="000000" w:themeColor="text1"/>
          <w:lang w:val="en-IN"/>
        </w:rPr>
        <w:t xml:space="preserve"> was chosen because it provides a more reliable representation of customer purchasing </w:t>
      </w:r>
      <w:r w:rsidR="00E40E86" w:rsidRPr="00BC61EA">
        <w:rPr>
          <w:rFonts w:asciiTheme="majorHAnsi" w:hAnsiTheme="majorHAnsi" w:cstheme="majorHAnsi"/>
          <w:color w:val="000000" w:themeColor="text1"/>
          <w:lang w:val="en-IN"/>
        </w:rPr>
        <w:t>behaviour</w:t>
      </w:r>
      <w:r w:rsidRPr="00BC61EA">
        <w:rPr>
          <w:rFonts w:asciiTheme="majorHAnsi" w:hAnsiTheme="majorHAnsi" w:cstheme="majorHAnsi"/>
          <w:color w:val="000000" w:themeColor="text1"/>
          <w:lang w:val="en-IN"/>
        </w:rPr>
        <w:t>. Lower thresholds (20 and 50) included products with limited purchase histories, which could produce inflated reorder rates due to small sample sizes. Using a higher threshold ensures that the reported reorder rates are based on a substantial number of customer purchases, making the analysis more suitable for business decision-making.</w:t>
      </w:r>
    </w:p>
    <w:p w14:paraId="6C89EC02" w14:textId="273F2914" w:rsidR="00BC61EA" w:rsidRPr="00BC61EA" w:rsidRDefault="00BC61EA" w:rsidP="004567DD">
      <w:pPr>
        <w:spacing w:after="0"/>
        <w:ind w:right="-1"/>
        <w:jc w:val="both"/>
        <w:rPr>
          <w:rFonts w:asciiTheme="majorHAnsi" w:hAnsiTheme="majorHAnsi" w:cstheme="majorHAnsi"/>
          <w:b/>
          <w:bCs/>
          <w:color w:val="000000" w:themeColor="text1"/>
          <w:lang w:val="en-IN"/>
        </w:rPr>
      </w:pPr>
      <w:r w:rsidRPr="00BC61EA">
        <w:rPr>
          <w:rFonts w:asciiTheme="majorHAnsi" w:hAnsiTheme="majorHAnsi" w:cstheme="majorHAnsi"/>
          <w:b/>
          <w:bCs/>
          <w:color w:val="000000" w:themeColor="text1"/>
          <w:lang w:val="en-IN"/>
        </w:rPr>
        <w:t>Interpretation</w:t>
      </w:r>
    </w:p>
    <w:p w14:paraId="022FEAF6" w14:textId="77777777" w:rsidR="00BC61EA" w:rsidRPr="004567DD" w:rsidRDefault="00BC61EA">
      <w:pPr>
        <w:pStyle w:val="ListParagraph"/>
        <w:numPr>
          <w:ilvl w:val="0"/>
          <w:numId w:val="20"/>
        </w:numPr>
        <w:spacing w:after="0"/>
        <w:ind w:left="567" w:right="-1"/>
        <w:jc w:val="both"/>
        <w:rPr>
          <w:rFonts w:asciiTheme="majorHAnsi" w:hAnsiTheme="majorHAnsi" w:cstheme="majorHAnsi"/>
          <w:color w:val="000000" w:themeColor="text1"/>
          <w:lang w:val="en-IN"/>
        </w:rPr>
      </w:pPr>
      <w:r w:rsidRPr="004567DD">
        <w:rPr>
          <w:rFonts w:asciiTheme="majorHAnsi" w:hAnsiTheme="majorHAnsi" w:cstheme="majorHAnsi"/>
          <w:color w:val="000000" w:themeColor="text1"/>
          <w:lang w:val="en-IN"/>
        </w:rPr>
        <w:t xml:space="preserve">Products with very low order volumes can achieve artificially high reorder rates, making them less reliable indicators of customer loyalty. </w:t>
      </w:r>
    </w:p>
    <w:p w14:paraId="035597F1" w14:textId="77777777" w:rsidR="00BC61EA" w:rsidRPr="004567DD" w:rsidRDefault="00BC61EA">
      <w:pPr>
        <w:pStyle w:val="ListParagraph"/>
        <w:numPr>
          <w:ilvl w:val="0"/>
          <w:numId w:val="20"/>
        </w:numPr>
        <w:spacing w:after="0"/>
        <w:ind w:left="567" w:right="-1"/>
        <w:jc w:val="both"/>
        <w:rPr>
          <w:rFonts w:asciiTheme="majorHAnsi" w:hAnsiTheme="majorHAnsi" w:cstheme="majorHAnsi"/>
          <w:color w:val="000000" w:themeColor="text1"/>
          <w:lang w:val="en-IN"/>
        </w:rPr>
      </w:pPr>
      <w:r w:rsidRPr="004567DD">
        <w:rPr>
          <w:rFonts w:asciiTheme="majorHAnsi" w:hAnsiTheme="majorHAnsi" w:cstheme="majorHAnsi"/>
          <w:color w:val="000000" w:themeColor="text1"/>
          <w:lang w:val="en-IN"/>
        </w:rPr>
        <w:t xml:space="preserve">Comparing multiple thresholds demonstrated that increasing the minimum order requirement filters out statistically weak results. </w:t>
      </w:r>
    </w:p>
    <w:p w14:paraId="05B2B15A" w14:textId="77777777" w:rsidR="00BC61EA" w:rsidRPr="004567DD" w:rsidRDefault="00BC61EA">
      <w:pPr>
        <w:pStyle w:val="ListParagraph"/>
        <w:numPr>
          <w:ilvl w:val="0"/>
          <w:numId w:val="20"/>
        </w:numPr>
        <w:spacing w:after="0"/>
        <w:ind w:left="567" w:right="-1"/>
        <w:jc w:val="both"/>
        <w:rPr>
          <w:rFonts w:asciiTheme="majorHAnsi" w:hAnsiTheme="majorHAnsi" w:cstheme="majorHAnsi"/>
          <w:color w:val="000000" w:themeColor="text1"/>
          <w:lang w:val="en-IN"/>
        </w:rPr>
      </w:pPr>
      <w:r w:rsidRPr="004567DD">
        <w:rPr>
          <w:rFonts w:asciiTheme="majorHAnsi" w:hAnsiTheme="majorHAnsi" w:cstheme="majorHAnsi"/>
          <w:color w:val="000000" w:themeColor="text1"/>
          <w:lang w:val="en-IN"/>
        </w:rPr>
        <w:t xml:space="preserve">Organic milk products consistently ranked among the highest reordered products across all thresholds, indicating strong and stable customer loyalty. </w:t>
      </w:r>
    </w:p>
    <w:p w14:paraId="4D5171E9" w14:textId="4EDBC45E" w:rsidR="00BC61EA" w:rsidRPr="004567DD" w:rsidRDefault="00BC61EA">
      <w:pPr>
        <w:pStyle w:val="ListParagraph"/>
        <w:numPr>
          <w:ilvl w:val="0"/>
          <w:numId w:val="20"/>
        </w:numPr>
        <w:spacing w:after="0"/>
        <w:ind w:left="567" w:right="-1"/>
        <w:jc w:val="both"/>
        <w:rPr>
          <w:rFonts w:asciiTheme="majorHAnsi" w:hAnsiTheme="majorHAnsi" w:cstheme="majorHAnsi"/>
          <w:color w:val="000000" w:themeColor="text1"/>
          <w:lang w:val="en-IN"/>
        </w:rPr>
      </w:pPr>
      <w:r w:rsidRPr="004567DD">
        <w:rPr>
          <w:rFonts w:asciiTheme="majorHAnsi" w:hAnsiTheme="majorHAnsi" w:cstheme="majorHAnsi"/>
          <w:color w:val="000000" w:themeColor="text1"/>
          <w:lang w:val="en-IN"/>
        </w:rPr>
        <w:t>Banana and Bag of Org</w:t>
      </w:r>
      <w:r w:rsidR="004567DD">
        <w:rPr>
          <w:rFonts w:asciiTheme="majorHAnsi" w:hAnsiTheme="majorHAnsi" w:cstheme="majorHAnsi"/>
          <w:color w:val="000000" w:themeColor="text1"/>
          <w:lang w:val="en-IN"/>
        </w:rPr>
        <w:t>.</w:t>
      </w:r>
      <w:r w:rsidRPr="004567DD">
        <w:rPr>
          <w:rFonts w:asciiTheme="majorHAnsi" w:hAnsiTheme="majorHAnsi" w:cstheme="majorHAnsi"/>
          <w:color w:val="000000" w:themeColor="text1"/>
          <w:lang w:val="en-IN"/>
        </w:rPr>
        <w:t xml:space="preserve"> Bananas remained among the top reordered products despite having thousands of total orders, confirming that their popularity is supported by a large </w:t>
      </w:r>
      <w:proofErr w:type="spellStart"/>
      <w:r w:rsidRPr="004567DD">
        <w:rPr>
          <w:rFonts w:asciiTheme="majorHAnsi" w:hAnsiTheme="majorHAnsi" w:cstheme="majorHAnsi"/>
          <w:color w:val="000000" w:themeColor="text1"/>
          <w:lang w:val="en-IN"/>
        </w:rPr>
        <w:t>cust</w:t>
      </w:r>
      <w:proofErr w:type="spellEnd"/>
      <w:r w:rsidRPr="004567DD">
        <w:rPr>
          <w:rFonts w:asciiTheme="majorHAnsi" w:hAnsiTheme="majorHAnsi" w:cstheme="majorHAnsi"/>
          <w:color w:val="000000" w:themeColor="text1"/>
          <w:lang w:val="en-IN"/>
        </w:rPr>
        <w:t xml:space="preserve"> base rather than a small sample. </w:t>
      </w:r>
    </w:p>
    <w:p w14:paraId="488BE3F4" w14:textId="77777777" w:rsidR="00BC61EA" w:rsidRPr="00BC61EA" w:rsidRDefault="00BC61EA" w:rsidP="004567DD">
      <w:pPr>
        <w:spacing w:after="0"/>
        <w:ind w:right="-1"/>
        <w:jc w:val="both"/>
        <w:rPr>
          <w:rFonts w:asciiTheme="majorHAnsi" w:hAnsiTheme="majorHAnsi" w:cstheme="majorHAnsi"/>
          <w:b/>
          <w:bCs/>
          <w:color w:val="000000" w:themeColor="text1"/>
          <w:lang w:val="en-IN"/>
        </w:rPr>
      </w:pPr>
      <w:r w:rsidRPr="00BC61EA">
        <w:rPr>
          <w:rFonts w:asciiTheme="majorHAnsi" w:hAnsiTheme="majorHAnsi" w:cstheme="majorHAnsi"/>
          <w:b/>
          <w:bCs/>
          <w:color w:val="000000" w:themeColor="text1"/>
          <w:lang w:val="en-IN"/>
        </w:rPr>
        <w:t>Business Insight</w:t>
      </w:r>
    </w:p>
    <w:p w14:paraId="6B941958" w14:textId="643E6A6B" w:rsidR="00BC61EA" w:rsidRDefault="00BC61EA" w:rsidP="003A3753">
      <w:pPr>
        <w:spacing w:after="0"/>
        <w:ind w:right="-1"/>
        <w:jc w:val="both"/>
        <w:rPr>
          <w:rFonts w:asciiTheme="majorHAnsi" w:hAnsiTheme="majorHAnsi" w:cstheme="majorHAnsi"/>
          <w:color w:val="000000" w:themeColor="text1"/>
          <w:lang w:val="en-IN"/>
        </w:rPr>
      </w:pPr>
      <w:r w:rsidRPr="00BC61EA">
        <w:rPr>
          <w:rFonts w:asciiTheme="majorHAnsi" w:hAnsiTheme="majorHAnsi" w:cstheme="majorHAnsi"/>
          <w:color w:val="000000" w:themeColor="text1"/>
          <w:lang w:val="en-IN"/>
        </w:rPr>
        <w:t xml:space="preserve">To ensure meaningful business decisions, a </w:t>
      </w:r>
      <w:r w:rsidRPr="00BC61EA">
        <w:rPr>
          <w:rFonts w:asciiTheme="majorHAnsi" w:hAnsiTheme="majorHAnsi" w:cstheme="majorHAnsi"/>
          <w:b/>
          <w:bCs/>
          <w:color w:val="000000" w:themeColor="text1"/>
          <w:lang w:val="en-IN"/>
        </w:rPr>
        <w:t>minimum order threshold of 100</w:t>
      </w:r>
      <w:r w:rsidRPr="00BC61EA">
        <w:rPr>
          <w:rFonts w:asciiTheme="majorHAnsi" w:hAnsiTheme="majorHAnsi" w:cstheme="majorHAnsi"/>
          <w:color w:val="000000" w:themeColor="text1"/>
          <w:lang w:val="en-IN"/>
        </w:rPr>
        <w:t xml:space="preserve"> was selected for the final analysis. This approach balances sample size with statistical reliability and prevents products with very few purchases from dominating the rankings. The findings indicate that </w:t>
      </w:r>
      <w:r w:rsidRPr="00BC61EA">
        <w:rPr>
          <w:rFonts w:asciiTheme="majorHAnsi" w:hAnsiTheme="majorHAnsi" w:cstheme="majorHAnsi"/>
          <w:b/>
          <w:bCs/>
          <w:color w:val="000000" w:themeColor="text1"/>
          <w:lang w:val="en-IN"/>
        </w:rPr>
        <w:t>organic dairy products, bananas, and sparkling water</w:t>
      </w:r>
      <w:r w:rsidRPr="00BC61EA">
        <w:rPr>
          <w:rFonts w:asciiTheme="majorHAnsi" w:hAnsiTheme="majorHAnsi" w:cstheme="majorHAnsi"/>
          <w:color w:val="000000" w:themeColor="text1"/>
          <w:lang w:val="en-IN"/>
        </w:rPr>
        <w:t xml:space="preserve"> are highly loyal products that should be prioritized for inventory planning, promotional campaigns, and customer retention strategies.</w:t>
      </w:r>
    </w:p>
    <w:p w14:paraId="21F05831" w14:textId="77777777" w:rsidR="00BC61EA" w:rsidRDefault="00BC61EA" w:rsidP="003A3753">
      <w:pPr>
        <w:spacing w:after="0"/>
        <w:ind w:right="-1"/>
        <w:jc w:val="both"/>
        <w:rPr>
          <w:rFonts w:asciiTheme="majorHAnsi" w:hAnsiTheme="majorHAnsi" w:cstheme="majorHAnsi"/>
          <w:color w:val="000000" w:themeColor="text1"/>
          <w:lang w:val="en-IN"/>
        </w:rPr>
      </w:pPr>
    </w:p>
    <w:p w14:paraId="716F8D3F" w14:textId="0BB05A52" w:rsidR="00BB162D" w:rsidRPr="00BB162D" w:rsidRDefault="00BB162D" w:rsidP="003A3753">
      <w:pPr>
        <w:ind w:right="-1"/>
        <w:jc w:val="both"/>
        <w:rPr>
          <w:rFonts w:asciiTheme="majorHAnsi" w:hAnsiTheme="majorHAnsi" w:cstheme="majorHAnsi"/>
          <w:b/>
          <w:bCs/>
          <w:color w:val="1F497D" w:themeColor="text2"/>
          <w:lang w:val="en-IN"/>
        </w:rPr>
      </w:pPr>
      <w:r w:rsidRPr="00BB162D">
        <w:rPr>
          <w:rFonts w:asciiTheme="majorHAnsi" w:hAnsiTheme="majorHAnsi" w:cstheme="majorHAnsi"/>
          <w:b/>
          <w:bCs/>
          <w:color w:val="1F497D" w:themeColor="text2"/>
          <w:lang w:val="en-IN"/>
        </w:rPr>
        <w:lastRenderedPageBreak/>
        <w:t>Query 5 – Total Number of Unique Users</w:t>
      </w:r>
    </w:p>
    <w:p w14:paraId="642AD76E" w14:textId="415056B9" w:rsidR="00BB162D" w:rsidRPr="00BB162D" w:rsidRDefault="00BB162D" w:rsidP="003A3753">
      <w:pPr>
        <w:ind w:right="-1"/>
        <w:jc w:val="both"/>
        <w:rPr>
          <w:rFonts w:asciiTheme="majorHAnsi" w:hAnsiTheme="majorHAnsi" w:cstheme="majorHAnsi"/>
          <w:b/>
          <w:bCs/>
          <w:color w:val="000000" w:themeColor="text1"/>
          <w:lang w:val="en-IN"/>
        </w:rPr>
      </w:pPr>
      <w:r w:rsidRPr="00BB162D">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BB162D">
        <w:rPr>
          <w:rFonts w:asciiTheme="majorHAnsi" w:hAnsiTheme="majorHAnsi" w:cstheme="majorHAnsi"/>
          <w:color w:val="000000" w:themeColor="text1"/>
          <w:lang w:val="en-IN"/>
        </w:rPr>
        <w:t>To determine the total number of unique customers who have placed orders in the dataset. This helps understand the size of the active customer base and provides a foundation for customer behaviour analysis.</w:t>
      </w:r>
    </w:p>
    <w:p w14:paraId="0C503C44" w14:textId="77777777" w:rsidR="00A61CA8" w:rsidRPr="003A3753" w:rsidRDefault="00A61CA8" w:rsidP="003A3753">
      <w:pPr>
        <w:spacing w:after="0"/>
        <w:ind w:right="-1"/>
        <w:jc w:val="both"/>
        <w:rPr>
          <w:rFonts w:asciiTheme="majorHAnsi" w:hAnsiTheme="majorHAnsi" w:cstheme="majorHAnsi"/>
          <w:color w:val="4F81BD" w:themeColor="accent1"/>
        </w:rPr>
      </w:pPr>
      <w:r w:rsidRPr="003A3753">
        <w:rPr>
          <w:rFonts w:asciiTheme="majorHAnsi" w:hAnsiTheme="majorHAnsi" w:cstheme="majorHAnsi"/>
          <w:color w:val="4F81BD" w:themeColor="accent1"/>
        </w:rPr>
        <w:t>q5_unique_users = orders["</w:t>
      </w:r>
      <w:proofErr w:type="spellStart"/>
      <w:r w:rsidRPr="003A3753">
        <w:rPr>
          <w:rFonts w:asciiTheme="majorHAnsi" w:hAnsiTheme="majorHAnsi" w:cstheme="majorHAnsi"/>
          <w:color w:val="4F81BD" w:themeColor="accent1"/>
        </w:rPr>
        <w:t>user_id</w:t>
      </w:r>
      <w:proofErr w:type="spellEnd"/>
      <w:r w:rsidRPr="003A3753">
        <w:rPr>
          <w:rFonts w:asciiTheme="majorHAnsi" w:hAnsiTheme="majorHAnsi" w:cstheme="majorHAnsi"/>
          <w:color w:val="4F81BD" w:themeColor="accent1"/>
        </w:rPr>
        <w:t>"</w:t>
      </w:r>
      <w:proofErr w:type="gramStart"/>
      <w:r w:rsidRPr="003A3753">
        <w:rPr>
          <w:rFonts w:asciiTheme="majorHAnsi" w:hAnsiTheme="majorHAnsi" w:cstheme="majorHAnsi"/>
          <w:color w:val="4F81BD" w:themeColor="accent1"/>
        </w:rPr>
        <w:t>].</w:t>
      </w:r>
      <w:proofErr w:type="spellStart"/>
      <w:r w:rsidRPr="003A3753">
        <w:rPr>
          <w:rFonts w:asciiTheme="majorHAnsi" w:hAnsiTheme="majorHAnsi" w:cstheme="majorHAnsi"/>
          <w:color w:val="4F81BD" w:themeColor="accent1"/>
        </w:rPr>
        <w:t>nunique</w:t>
      </w:r>
      <w:proofErr w:type="spellEnd"/>
      <w:proofErr w:type="gramEnd"/>
      <w:r w:rsidRPr="003A3753">
        <w:rPr>
          <w:rFonts w:asciiTheme="majorHAnsi" w:hAnsiTheme="majorHAnsi" w:cstheme="majorHAnsi"/>
          <w:color w:val="4F81BD" w:themeColor="accent1"/>
        </w:rPr>
        <w:t xml:space="preserve">() </w:t>
      </w:r>
    </w:p>
    <w:p w14:paraId="054DD1F4" w14:textId="5A423524" w:rsidR="00A61CA8" w:rsidRPr="003A3753" w:rsidRDefault="00A61CA8" w:rsidP="003A3753">
      <w:pPr>
        <w:ind w:right="-1"/>
        <w:jc w:val="both"/>
        <w:rPr>
          <w:rFonts w:asciiTheme="majorHAnsi" w:hAnsiTheme="majorHAnsi" w:cstheme="majorHAnsi"/>
          <w:color w:val="4F81BD" w:themeColor="accent1"/>
        </w:rPr>
      </w:pPr>
      <w:proofErr w:type="gramStart"/>
      <w:r w:rsidRPr="003A3753">
        <w:rPr>
          <w:rFonts w:asciiTheme="majorHAnsi" w:hAnsiTheme="majorHAnsi" w:cstheme="majorHAnsi"/>
          <w:color w:val="4F81BD" w:themeColor="accent1"/>
        </w:rPr>
        <w:t>print(</w:t>
      </w:r>
      <w:proofErr w:type="spellStart"/>
      <w:proofErr w:type="gramEnd"/>
      <w:r w:rsidRPr="003A3753">
        <w:rPr>
          <w:rFonts w:asciiTheme="majorHAnsi" w:hAnsiTheme="majorHAnsi" w:cstheme="majorHAnsi"/>
          <w:color w:val="4F81BD" w:themeColor="accent1"/>
        </w:rPr>
        <w:t>f"Total</w:t>
      </w:r>
      <w:proofErr w:type="spellEnd"/>
      <w:r w:rsidRPr="003A3753">
        <w:rPr>
          <w:rFonts w:asciiTheme="majorHAnsi" w:hAnsiTheme="majorHAnsi" w:cstheme="majorHAnsi"/>
          <w:color w:val="4F81BD" w:themeColor="accent1"/>
        </w:rPr>
        <w:t xml:space="preserve"> Unique Users: {q5_unique_users}")</w:t>
      </w:r>
    </w:p>
    <w:p w14:paraId="72183568" w14:textId="6299BD91" w:rsidR="00A61CA8" w:rsidRPr="00A61CA8" w:rsidRDefault="00A61CA8" w:rsidP="003A3753">
      <w:pPr>
        <w:spacing w:after="0"/>
        <w:ind w:right="-1"/>
        <w:jc w:val="both"/>
        <w:rPr>
          <w:rFonts w:asciiTheme="majorHAnsi" w:hAnsiTheme="majorHAnsi" w:cstheme="majorHAnsi"/>
          <w:color w:val="000000" w:themeColor="text1"/>
        </w:rPr>
      </w:pPr>
      <w:r w:rsidRPr="00A61CA8">
        <w:rPr>
          <w:rFonts w:asciiTheme="majorHAnsi" w:hAnsiTheme="majorHAnsi" w:cstheme="majorHAnsi"/>
          <w:color w:val="000000" w:themeColor="text1"/>
        </w:rPr>
        <w:t>Total Unique Users: 63100</w:t>
      </w:r>
    </w:p>
    <w:p w14:paraId="799DAC64" w14:textId="77777777" w:rsidR="003A3753" w:rsidRPr="003A3753" w:rsidRDefault="003A3753" w:rsidP="003A3753">
      <w:pPr>
        <w:spacing w:after="0"/>
        <w:ind w:right="-1"/>
        <w:jc w:val="both"/>
        <w:rPr>
          <w:rFonts w:asciiTheme="majorHAnsi" w:hAnsiTheme="majorHAnsi" w:cstheme="majorHAnsi"/>
          <w:b/>
          <w:bCs/>
          <w:color w:val="000000" w:themeColor="text1"/>
          <w:lang w:val="en-IN"/>
        </w:rPr>
      </w:pPr>
      <w:r w:rsidRPr="003A3753">
        <w:rPr>
          <w:rFonts w:asciiTheme="majorHAnsi" w:hAnsiTheme="majorHAnsi" w:cstheme="majorHAnsi"/>
          <w:b/>
          <w:bCs/>
          <w:color w:val="000000" w:themeColor="text1"/>
          <w:lang w:val="en-IN"/>
        </w:rPr>
        <w:t>Interpretation</w:t>
      </w:r>
    </w:p>
    <w:p w14:paraId="30EB7A8E" w14:textId="77777777" w:rsidR="003A3753" w:rsidRPr="003A3753" w:rsidRDefault="003A3753">
      <w:pPr>
        <w:pStyle w:val="ListParagraph"/>
        <w:numPr>
          <w:ilvl w:val="0"/>
          <w:numId w:val="22"/>
        </w:numPr>
        <w:spacing w:after="0"/>
        <w:ind w:left="567" w:right="-1"/>
        <w:jc w:val="both"/>
        <w:rPr>
          <w:rFonts w:asciiTheme="majorHAnsi" w:hAnsiTheme="majorHAnsi" w:cstheme="majorHAnsi"/>
          <w:color w:val="000000" w:themeColor="text1"/>
          <w:lang w:val="en-IN"/>
        </w:rPr>
      </w:pPr>
      <w:r w:rsidRPr="003A3753">
        <w:rPr>
          <w:rFonts w:asciiTheme="majorHAnsi" w:hAnsiTheme="majorHAnsi" w:cstheme="majorHAnsi"/>
          <w:color w:val="000000" w:themeColor="text1"/>
          <w:lang w:val="en-IN"/>
        </w:rPr>
        <w:t xml:space="preserve">The dataset contains </w:t>
      </w:r>
      <w:r w:rsidRPr="003A3753">
        <w:rPr>
          <w:rFonts w:asciiTheme="majorHAnsi" w:hAnsiTheme="majorHAnsi" w:cstheme="majorHAnsi"/>
          <w:b/>
          <w:bCs/>
          <w:color w:val="000000" w:themeColor="text1"/>
          <w:lang w:val="en-IN"/>
        </w:rPr>
        <w:t>63,100 unique customers</w:t>
      </w:r>
      <w:r w:rsidRPr="003A3753">
        <w:rPr>
          <w:rFonts w:asciiTheme="majorHAnsi" w:hAnsiTheme="majorHAnsi" w:cstheme="majorHAnsi"/>
          <w:color w:val="000000" w:themeColor="text1"/>
          <w:lang w:val="en-IN"/>
        </w:rPr>
        <w:t xml:space="preserve"> who have placed orders. </w:t>
      </w:r>
    </w:p>
    <w:p w14:paraId="54C967BC" w14:textId="615A0584" w:rsidR="003A3753" w:rsidRPr="003A3753" w:rsidRDefault="003A3753">
      <w:pPr>
        <w:pStyle w:val="ListParagraph"/>
        <w:numPr>
          <w:ilvl w:val="0"/>
          <w:numId w:val="22"/>
        </w:numPr>
        <w:spacing w:after="0"/>
        <w:ind w:left="567" w:right="-1"/>
        <w:jc w:val="both"/>
        <w:rPr>
          <w:rFonts w:asciiTheme="majorHAnsi" w:hAnsiTheme="majorHAnsi" w:cstheme="majorHAnsi"/>
          <w:color w:val="000000" w:themeColor="text1"/>
          <w:lang w:val="en-IN"/>
        </w:rPr>
      </w:pPr>
      <w:r w:rsidRPr="003A3753">
        <w:rPr>
          <w:rFonts w:asciiTheme="majorHAnsi" w:hAnsiTheme="majorHAnsi" w:cstheme="majorHAnsi"/>
          <w:color w:val="000000" w:themeColor="text1"/>
          <w:lang w:val="en-IN"/>
        </w:rPr>
        <w:t xml:space="preserve">This indicates a large and diverse customer base, making the dataset suitable for customer behaviour and purchasing pattern analysis. </w:t>
      </w:r>
    </w:p>
    <w:p w14:paraId="4D9D8272" w14:textId="77777777" w:rsidR="003A3753" w:rsidRPr="003A3753" w:rsidRDefault="003A3753">
      <w:pPr>
        <w:pStyle w:val="ListParagraph"/>
        <w:numPr>
          <w:ilvl w:val="0"/>
          <w:numId w:val="22"/>
        </w:numPr>
        <w:spacing w:after="0"/>
        <w:ind w:left="567" w:right="-1"/>
        <w:jc w:val="both"/>
        <w:rPr>
          <w:rFonts w:asciiTheme="majorHAnsi" w:hAnsiTheme="majorHAnsi" w:cstheme="majorHAnsi"/>
          <w:color w:val="000000" w:themeColor="text1"/>
          <w:lang w:val="en-IN"/>
        </w:rPr>
      </w:pPr>
      <w:r w:rsidRPr="003A3753">
        <w:rPr>
          <w:rFonts w:asciiTheme="majorHAnsi" w:hAnsiTheme="majorHAnsi" w:cstheme="majorHAnsi"/>
          <w:color w:val="000000" w:themeColor="text1"/>
          <w:lang w:val="en-IN"/>
        </w:rPr>
        <w:t xml:space="preserve">A larger customer base improves the reliability of analytical insights and business decision-making. </w:t>
      </w:r>
    </w:p>
    <w:p w14:paraId="2EA21F84" w14:textId="77777777" w:rsidR="003A3753" w:rsidRPr="003A3753" w:rsidRDefault="003A3753" w:rsidP="00FF3675">
      <w:pPr>
        <w:spacing w:after="0"/>
        <w:ind w:right="-1"/>
        <w:jc w:val="both"/>
        <w:rPr>
          <w:rFonts w:asciiTheme="majorHAnsi" w:hAnsiTheme="majorHAnsi" w:cstheme="majorHAnsi"/>
          <w:b/>
          <w:bCs/>
          <w:color w:val="000000" w:themeColor="text1"/>
          <w:lang w:val="en-IN"/>
        </w:rPr>
      </w:pPr>
      <w:r w:rsidRPr="003A3753">
        <w:rPr>
          <w:rFonts w:asciiTheme="majorHAnsi" w:hAnsiTheme="majorHAnsi" w:cstheme="majorHAnsi"/>
          <w:b/>
          <w:bCs/>
          <w:color w:val="000000" w:themeColor="text1"/>
          <w:lang w:val="en-IN"/>
        </w:rPr>
        <w:t>Business Insight</w:t>
      </w:r>
    </w:p>
    <w:p w14:paraId="1C9FC51A" w14:textId="77777777" w:rsidR="003A3753" w:rsidRPr="003A3753" w:rsidRDefault="003A3753" w:rsidP="00B8293B">
      <w:pPr>
        <w:ind w:right="-1"/>
        <w:jc w:val="both"/>
        <w:rPr>
          <w:rFonts w:asciiTheme="majorHAnsi" w:hAnsiTheme="majorHAnsi" w:cstheme="majorHAnsi"/>
          <w:color w:val="000000" w:themeColor="text1"/>
          <w:lang w:val="en-IN"/>
        </w:rPr>
      </w:pPr>
      <w:r w:rsidRPr="003A3753">
        <w:rPr>
          <w:rFonts w:asciiTheme="majorHAnsi" w:hAnsiTheme="majorHAnsi" w:cstheme="majorHAnsi"/>
          <w:color w:val="000000" w:themeColor="text1"/>
          <w:lang w:val="en-IN"/>
        </w:rPr>
        <w:t xml:space="preserve">The presence of over </w:t>
      </w:r>
      <w:r w:rsidRPr="003A3753">
        <w:rPr>
          <w:rFonts w:asciiTheme="majorHAnsi" w:hAnsiTheme="majorHAnsi" w:cstheme="majorHAnsi"/>
          <w:b/>
          <w:bCs/>
          <w:color w:val="000000" w:themeColor="text1"/>
          <w:lang w:val="en-IN"/>
        </w:rPr>
        <w:t>63,000 unique customers</w:t>
      </w:r>
      <w:r w:rsidRPr="003A3753">
        <w:rPr>
          <w:rFonts w:asciiTheme="majorHAnsi" w:hAnsiTheme="majorHAnsi" w:cstheme="majorHAnsi"/>
          <w:color w:val="000000" w:themeColor="text1"/>
          <w:lang w:val="en-IN"/>
        </w:rPr>
        <w:t xml:space="preserve"> indicates a broad market reach. This provides opportunities for customer segmentation, personalized marketing campaigns, loyalty programs, and targeted promotional strategies to improve customer retention and increase sales.</w:t>
      </w:r>
    </w:p>
    <w:p w14:paraId="5BA64F8B" w14:textId="77777777" w:rsidR="00FF3675" w:rsidRPr="00A20E7D" w:rsidRDefault="00FF3675" w:rsidP="00FF3675">
      <w:pPr>
        <w:ind w:right="-1"/>
        <w:jc w:val="both"/>
        <w:rPr>
          <w:rFonts w:asciiTheme="majorHAnsi" w:hAnsiTheme="majorHAnsi" w:cstheme="majorHAnsi"/>
          <w:b/>
          <w:bCs/>
          <w:color w:val="1F497D" w:themeColor="text2"/>
          <w:sz w:val="24"/>
          <w:szCs w:val="24"/>
          <w:lang w:val="en-IN"/>
        </w:rPr>
      </w:pPr>
      <w:r w:rsidRPr="00A20E7D">
        <w:rPr>
          <w:rFonts w:asciiTheme="majorHAnsi" w:hAnsiTheme="majorHAnsi" w:cstheme="majorHAnsi"/>
          <w:b/>
          <w:bCs/>
          <w:color w:val="1F497D" w:themeColor="text2"/>
          <w:sz w:val="24"/>
          <w:szCs w:val="24"/>
          <w:lang w:val="en-IN"/>
        </w:rPr>
        <w:t>Query 6 – What is the Average Number of Days Between Orders for Each User?</w:t>
      </w:r>
    </w:p>
    <w:p w14:paraId="28556C48" w14:textId="2CB26F9C" w:rsidR="00FF3675" w:rsidRPr="00FF3675" w:rsidRDefault="00FF3675" w:rsidP="00FF3675">
      <w:pPr>
        <w:ind w:right="-1"/>
        <w:jc w:val="both"/>
        <w:rPr>
          <w:rFonts w:asciiTheme="majorHAnsi" w:hAnsiTheme="majorHAnsi" w:cstheme="majorHAnsi"/>
          <w:b/>
          <w:bCs/>
          <w:color w:val="000000" w:themeColor="text1"/>
          <w:lang w:val="en-IN"/>
        </w:rPr>
      </w:pPr>
      <w:r w:rsidRPr="00FF3675">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FF3675">
        <w:rPr>
          <w:rFonts w:asciiTheme="majorHAnsi" w:hAnsiTheme="majorHAnsi" w:cstheme="majorHAnsi"/>
          <w:color w:val="000000" w:themeColor="text1"/>
          <w:lang w:val="en-IN"/>
        </w:rPr>
        <w:t>To calculate the average number of days between consecutive orders for each customer. This helps understand customer purchasing frequency and provides insights into shopping behaviour and customer retention.</w:t>
      </w:r>
    </w:p>
    <w:p w14:paraId="6BBA48B7" w14:textId="77777777" w:rsidR="00DB25D1" w:rsidRPr="00DB25D1" w:rsidRDefault="00DB25D1" w:rsidP="00DB25D1">
      <w:pPr>
        <w:spacing w:after="0"/>
        <w:ind w:right="-1"/>
        <w:rPr>
          <w:rFonts w:asciiTheme="majorHAnsi" w:hAnsiTheme="majorHAnsi" w:cstheme="majorHAnsi"/>
          <w:color w:val="4F81BD" w:themeColor="accent1"/>
        </w:rPr>
      </w:pPr>
      <w:r w:rsidRPr="00DB25D1">
        <w:rPr>
          <w:rFonts w:asciiTheme="majorHAnsi" w:hAnsiTheme="majorHAnsi" w:cstheme="majorHAnsi"/>
          <w:color w:val="4F81BD" w:themeColor="accent1"/>
        </w:rPr>
        <w:t>q6_avg_days_between_orders = (</w:t>
      </w:r>
    </w:p>
    <w:p w14:paraId="64847E81" w14:textId="77777777" w:rsidR="00DB25D1" w:rsidRPr="00DB25D1" w:rsidRDefault="00DB25D1" w:rsidP="00DB25D1">
      <w:pPr>
        <w:spacing w:after="0"/>
        <w:ind w:right="-1"/>
        <w:rPr>
          <w:rFonts w:asciiTheme="majorHAnsi" w:hAnsiTheme="majorHAnsi" w:cstheme="majorHAnsi"/>
          <w:color w:val="4F81BD" w:themeColor="accent1"/>
        </w:rPr>
      </w:pPr>
      <w:r w:rsidRPr="00DB25D1">
        <w:rPr>
          <w:rFonts w:asciiTheme="majorHAnsi" w:hAnsiTheme="majorHAnsi" w:cstheme="majorHAnsi"/>
          <w:color w:val="4F81BD" w:themeColor="accent1"/>
        </w:rPr>
        <w:t xml:space="preserve">    orders[orders["</w:t>
      </w:r>
      <w:proofErr w:type="spellStart"/>
      <w:r w:rsidRPr="00DB25D1">
        <w:rPr>
          <w:rFonts w:asciiTheme="majorHAnsi" w:hAnsiTheme="majorHAnsi" w:cstheme="majorHAnsi"/>
          <w:color w:val="4F81BD" w:themeColor="accent1"/>
        </w:rPr>
        <w:t>days_since_prior_order</w:t>
      </w:r>
      <w:proofErr w:type="spellEnd"/>
      <w:r w:rsidRPr="00DB25D1">
        <w:rPr>
          <w:rFonts w:asciiTheme="majorHAnsi" w:hAnsiTheme="majorHAnsi" w:cstheme="majorHAnsi"/>
          <w:color w:val="4F81BD" w:themeColor="accent1"/>
        </w:rPr>
        <w:t>"</w:t>
      </w:r>
      <w:proofErr w:type="gramStart"/>
      <w:r w:rsidRPr="00DB25D1">
        <w:rPr>
          <w:rFonts w:asciiTheme="majorHAnsi" w:hAnsiTheme="majorHAnsi" w:cstheme="majorHAnsi"/>
          <w:color w:val="4F81BD" w:themeColor="accent1"/>
        </w:rPr>
        <w:t>].</w:t>
      </w:r>
      <w:proofErr w:type="spellStart"/>
      <w:r w:rsidRPr="00DB25D1">
        <w:rPr>
          <w:rFonts w:asciiTheme="majorHAnsi" w:hAnsiTheme="majorHAnsi" w:cstheme="majorHAnsi"/>
          <w:color w:val="4F81BD" w:themeColor="accent1"/>
        </w:rPr>
        <w:t>notna</w:t>
      </w:r>
      <w:proofErr w:type="spellEnd"/>
      <w:proofErr w:type="gramEnd"/>
      <w:r w:rsidRPr="00DB25D1">
        <w:rPr>
          <w:rFonts w:asciiTheme="majorHAnsi" w:hAnsiTheme="majorHAnsi" w:cstheme="majorHAnsi"/>
          <w:color w:val="4F81BD" w:themeColor="accent1"/>
        </w:rPr>
        <w:t>()]</w:t>
      </w:r>
    </w:p>
    <w:p w14:paraId="49F5F59A" w14:textId="77777777" w:rsidR="00DB25D1" w:rsidRPr="00DB25D1" w:rsidRDefault="00DB25D1" w:rsidP="00DB25D1">
      <w:pPr>
        <w:spacing w:after="0"/>
        <w:ind w:right="-1"/>
        <w:rPr>
          <w:rFonts w:asciiTheme="majorHAnsi" w:hAnsiTheme="majorHAnsi" w:cstheme="majorHAnsi"/>
          <w:color w:val="4F81BD" w:themeColor="accent1"/>
        </w:rPr>
      </w:pPr>
      <w:r w:rsidRPr="00DB25D1">
        <w:rPr>
          <w:rFonts w:asciiTheme="majorHAnsi" w:hAnsiTheme="majorHAnsi" w:cstheme="majorHAnsi"/>
          <w:color w:val="4F81BD" w:themeColor="accent1"/>
        </w:rPr>
        <w:t xml:space="preserve">    </w:t>
      </w:r>
      <w:proofErr w:type="gramStart"/>
      <w:r w:rsidRPr="00DB25D1">
        <w:rPr>
          <w:rFonts w:asciiTheme="majorHAnsi" w:hAnsiTheme="majorHAnsi" w:cstheme="majorHAnsi"/>
          <w:color w:val="4F81BD" w:themeColor="accent1"/>
        </w:rPr>
        <w:t>.copy</w:t>
      </w:r>
      <w:proofErr w:type="gramEnd"/>
      <w:r w:rsidRPr="00DB25D1">
        <w:rPr>
          <w:rFonts w:asciiTheme="majorHAnsi" w:hAnsiTheme="majorHAnsi" w:cstheme="majorHAnsi"/>
          <w:color w:val="4F81BD" w:themeColor="accent1"/>
        </w:rPr>
        <w:t>()</w:t>
      </w:r>
    </w:p>
    <w:p w14:paraId="7BDBED82" w14:textId="77777777" w:rsidR="00DB25D1" w:rsidRPr="00DB25D1" w:rsidRDefault="00DB25D1" w:rsidP="00DB25D1">
      <w:pPr>
        <w:spacing w:after="0"/>
        <w:ind w:right="-1"/>
        <w:rPr>
          <w:rFonts w:asciiTheme="majorHAnsi" w:hAnsiTheme="majorHAnsi" w:cstheme="majorHAnsi"/>
          <w:color w:val="4F81BD" w:themeColor="accent1"/>
        </w:rPr>
      </w:pPr>
      <w:r w:rsidRPr="00DB25D1">
        <w:rPr>
          <w:rFonts w:asciiTheme="majorHAnsi" w:hAnsiTheme="majorHAnsi" w:cstheme="majorHAnsi"/>
          <w:color w:val="4F81BD" w:themeColor="accent1"/>
        </w:rPr>
        <w:t xml:space="preserve">    </w:t>
      </w:r>
      <w:proofErr w:type="gramStart"/>
      <w:r w:rsidRPr="00DB25D1">
        <w:rPr>
          <w:rFonts w:asciiTheme="majorHAnsi" w:hAnsiTheme="majorHAnsi" w:cstheme="majorHAnsi"/>
          <w:color w:val="4F81BD" w:themeColor="accent1"/>
        </w:rPr>
        <w:t>.assign</w:t>
      </w:r>
      <w:proofErr w:type="gramEnd"/>
      <w:r w:rsidRPr="00DB25D1">
        <w:rPr>
          <w:rFonts w:asciiTheme="majorHAnsi" w:hAnsiTheme="majorHAnsi" w:cstheme="majorHAnsi"/>
          <w:color w:val="4F81BD" w:themeColor="accent1"/>
        </w:rPr>
        <w:t>(</w:t>
      </w:r>
      <w:proofErr w:type="spellStart"/>
      <w:r w:rsidRPr="00DB25D1">
        <w:rPr>
          <w:rFonts w:asciiTheme="majorHAnsi" w:hAnsiTheme="majorHAnsi" w:cstheme="majorHAnsi"/>
          <w:color w:val="4F81BD" w:themeColor="accent1"/>
        </w:rPr>
        <w:t>days_since_prior_order</w:t>
      </w:r>
      <w:proofErr w:type="spellEnd"/>
      <w:r w:rsidRPr="00DB25D1">
        <w:rPr>
          <w:rFonts w:asciiTheme="majorHAnsi" w:hAnsiTheme="majorHAnsi" w:cstheme="majorHAnsi"/>
          <w:color w:val="4F81BD" w:themeColor="accent1"/>
        </w:rPr>
        <w:t xml:space="preserve">=lambda </w:t>
      </w:r>
      <w:proofErr w:type="spellStart"/>
      <w:r w:rsidRPr="00DB25D1">
        <w:rPr>
          <w:rFonts w:asciiTheme="majorHAnsi" w:hAnsiTheme="majorHAnsi" w:cstheme="majorHAnsi"/>
          <w:color w:val="4F81BD" w:themeColor="accent1"/>
        </w:rPr>
        <w:t>df</w:t>
      </w:r>
      <w:proofErr w:type="spellEnd"/>
      <w:r w:rsidRPr="00DB25D1">
        <w:rPr>
          <w:rFonts w:asciiTheme="majorHAnsi" w:hAnsiTheme="majorHAnsi" w:cstheme="majorHAnsi"/>
          <w:color w:val="4F81BD" w:themeColor="accent1"/>
        </w:rPr>
        <w:t xml:space="preserve">: </w:t>
      </w:r>
      <w:proofErr w:type="spellStart"/>
      <w:r w:rsidRPr="00DB25D1">
        <w:rPr>
          <w:rFonts w:asciiTheme="majorHAnsi" w:hAnsiTheme="majorHAnsi" w:cstheme="majorHAnsi"/>
          <w:color w:val="4F81BD" w:themeColor="accent1"/>
        </w:rPr>
        <w:t>pd.to_numeric</w:t>
      </w:r>
      <w:proofErr w:type="spellEnd"/>
      <w:r w:rsidRPr="00DB25D1">
        <w:rPr>
          <w:rFonts w:asciiTheme="majorHAnsi" w:hAnsiTheme="majorHAnsi" w:cstheme="majorHAnsi"/>
          <w:color w:val="4F81BD" w:themeColor="accent1"/>
        </w:rPr>
        <w:t>(</w:t>
      </w:r>
      <w:proofErr w:type="spellStart"/>
      <w:r w:rsidRPr="00DB25D1">
        <w:rPr>
          <w:rFonts w:asciiTheme="majorHAnsi" w:hAnsiTheme="majorHAnsi" w:cstheme="majorHAnsi"/>
          <w:color w:val="4F81BD" w:themeColor="accent1"/>
        </w:rPr>
        <w:t>df</w:t>
      </w:r>
      <w:proofErr w:type="spellEnd"/>
      <w:r w:rsidRPr="00DB25D1">
        <w:rPr>
          <w:rFonts w:asciiTheme="majorHAnsi" w:hAnsiTheme="majorHAnsi" w:cstheme="majorHAnsi"/>
          <w:color w:val="4F81BD" w:themeColor="accent1"/>
        </w:rPr>
        <w:t>["</w:t>
      </w:r>
      <w:proofErr w:type="spellStart"/>
      <w:r w:rsidRPr="00DB25D1">
        <w:rPr>
          <w:rFonts w:asciiTheme="majorHAnsi" w:hAnsiTheme="majorHAnsi" w:cstheme="majorHAnsi"/>
          <w:color w:val="4F81BD" w:themeColor="accent1"/>
        </w:rPr>
        <w:t>days_since_prior_order</w:t>
      </w:r>
      <w:proofErr w:type="spellEnd"/>
      <w:r w:rsidRPr="00DB25D1">
        <w:rPr>
          <w:rFonts w:asciiTheme="majorHAnsi" w:hAnsiTheme="majorHAnsi" w:cstheme="majorHAnsi"/>
          <w:color w:val="4F81BD" w:themeColor="accent1"/>
        </w:rPr>
        <w:t>"]))</w:t>
      </w:r>
    </w:p>
    <w:p w14:paraId="3F3388E4" w14:textId="77777777" w:rsidR="00DB25D1" w:rsidRPr="00DB25D1" w:rsidRDefault="00DB25D1" w:rsidP="00DB25D1">
      <w:pPr>
        <w:spacing w:after="0"/>
        <w:ind w:right="-1"/>
        <w:rPr>
          <w:rFonts w:asciiTheme="majorHAnsi" w:hAnsiTheme="majorHAnsi" w:cstheme="majorHAnsi"/>
          <w:color w:val="4F81BD" w:themeColor="accent1"/>
        </w:rPr>
      </w:pPr>
      <w:r w:rsidRPr="00DB25D1">
        <w:rPr>
          <w:rFonts w:asciiTheme="majorHAnsi" w:hAnsiTheme="majorHAnsi" w:cstheme="majorHAnsi"/>
          <w:color w:val="4F81BD" w:themeColor="accent1"/>
        </w:rPr>
        <w:t xml:space="preserve">    </w:t>
      </w:r>
      <w:proofErr w:type="gramStart"/>
      <w:r w:rsidRPr="00DB25D1">
        <w:rPr>
          <w:rFonts w:asciiTheme="majorHAnsi" w:hAnsiTheme="majorHAnsi" w:cstheme="majorHAnsi"/>
          <w:color w:val="4F81BD" w:themeColor="accent1"/>
        </w:rPr>
        <w:t>.</w:t>
      </w:r>
      <w:proofErr w:type="spellStart"/>
      <w:r w:rsidRPr="00DB25D1">
        <w:rPr>
          <w:rFonts w:asciiTheme="majorHAnsi" w:hAnsiTheme="majorHAnsi" w:cstheme="majorHAnsi"/>
          <w:color w:val="4F81BD" w:themeColor="accent1"/>
        </w:rPr>
        <w:t>groupby</w:t>
      </w:r>
      <w:proofErr w:type="spellEnd"/>
      <w:proofErr w:type="gramEnd"/>
      <w:r w:rsidRPr="00DB25D1">
        <w:rPr>
          <w:rFonts w:asciiTheme="majorHAnsi" w:hAnsiTheme="majorHAnsi" w:cstheme="majorHAnsi"/>
          <w:color w:val="4F81BD" w:themeColor="accent1"/>
        </w:rPr>
        <w:t>("</w:t>
      </w:r>
      <w:proofErr w:type="spellStart"/>
      <w:r w:rsidRPr="00DB25D1">
        <w:rPr>
          <w:rFonts w:asciiTheme="majorHAnsi" w:hAnsiTheme="majorHAnsi" w:cstheme="majorHAnsi"/>
          <w:color w:val="4F81BD" w:themeColor="accent1"/>
        </w:rPr>
        <w:t>user_id</w:t>
      </w:r>
      <w:proofErr w:type="spellEnd"/>
      <w:r w:rsidRPr="00DB25D1">
        <w:rPr>
          <w:rFonts w:asciiTheme="majorHAnsi" w:hAnsiTheme="majorHAnsi" w:cstheme="majorHAnsi"/>
          <w:color w:val="4F81BD" w:themeColor="accent1"/>
        </w:rPr>
        <w:t xml:space="preserve">", </w:t>
      </w:r>
      <w:proofErr w:type="spellStart"/>
      <w:r w:rsidRPr="00DB25D1">
        <w:rPr>
          <w:rFonts w:asciiTheme="majorHAnsi" w:hAnsiTheme="majorHAnsi" w:cstheme="majorHAnsi"/>
          <w:color w:val="4F81BD" w:themeColor="accent1"/>
        </w:rPr>
        <w:t>as_index</w:t>
      </w:r>
      <w:proofErr w:type="spellEnd"/>
      <w:r w:rsidRPr="00DB25D1">
        <w:rPr>
          <w:rFonts w:asciiTheme="majorHAnsi" w:hAnsiTheme="majorHAnsi" w:cstheme="majorHAnsi"/>
          <w:color w:val="4F81BD" w:themeColor="accent1"/>
        </w:rPr>
        <w:t>=False)</w:t>
      </w:r>
    </w:p>
    <w:p w14:paraId="4F2D3C6A" w14:textId="5D871996" w:rsidR="00DB25D1" w:rsidRPr="00DB25D1" w:rsidRDefault="00DB25D1" w:rsidP="00DB25D1">
      <w:pPr>
        <w:spacing w:after="0"/>
        <w:ind w:right="-1"/>
        <w:rPr>
          <w:rFonts w:asciiTheme="majorHAnsi" w:hAnsiTheme="majorHAnsi" w:cstheme="majorHAnsi"/>
          <w:color w:val="4F81BD" w:themeColor="accent1"/>
        </w:rPr>
      </w:pPr>
      <w:r w:rsidRPr="00DB25D1">
        <w:rPr>
          <w:rFonts w:asciiTheme="majorHAnsi" w:hAnsiTheme="majorHAnsi" w:cstheme="majorHAnsi"/>
          <w:color w:val="4F81BD" w:themeColor="accent1"/>
        </w:rPr>
        <w:t xml:space="preserve">    </w:t>
      </w:r>
      <w:proofErr w:type="gramStart"/>
      <w:r w:rsidRPr="00DB25D1">
        <w:rPr>
          <w:rFonts w:asciiTheme="majorHAnsi" w:hAnsiTheme="majorHAnsi" w:cstheme="majorHAnsi"/>
          <w:color w:val="4F81BD" w:themeColor="accent1"/>
        </w:rPr>
        <w:t>.</w:t>
      </w:r>
      <w:proofErr w:type="spellStart"/>
      <w:r w:rsidRPr="00DB25D1">
        <w:rPr>
          <w:rFonts w:asciiTheme="majorHAnsi" w:hAnsiTheme="majorHAnsi" w:cstheme="majorHAnsi"/>
          <w:color w:val="4F81BD" w:themeColor="accent1"/>
        </w:rPr>
        <w:t>agg</w:t>
      </w:r>
      <w:proofErr w:type="spellEnd"/>
      <w:proofErr w:type="gramEnd"/>
      <w:r w:rsidRPr="00DB25D1">
        <w:rPr>
          <w:rFonts w:asciiTheme="majorHAnsi" w:hAnsiTheme="majorHAnsi" w:cstheme="majorHAnsi"/>
          <w:color w:val="4F81BD" w:themeColor="accent1"/>
        </w:rPr>
        <w:t>(</w:t>
      </w:r>
      <w:proofErr w:type="spellStart"/>
      <w:r w:rsidRPr="00DB25D1">
        <w:rPr>
          <w:rFonts w:asciiTheme="majorHAnsi" w:hAnsiTheme="majorHAnsi" w:cstheme="majorHAnsi"/>
          <w:color w:val="4F81BD" w:themeColor="accent1"/>
        </w:rPr>
        <w:t>avg_days_between_orders</w:t>
      </w:r>
      <w:proofErr w:type="spellEnd"/>
      <w:proofErr w:type="gramStart"/>
      <w:r w:rsidRPr="00DB25D1">
        <w:rPr>
          <w:rFonts w:asciiTheme="majorHAnsi" w:hAnsiTheme="majorHAnsi" w:cstheme="majorHAnsi"/>
          <w:color w:val="4F81BD" w:themeColor="accent1"/>
        </w:rPr>
        <w:t>=(</w:t>
      </w:r>
      <w:proofErr w:type="gramEnd"/>
      <w:r w:rsidRPr="00DB25D1">
        <w:rPr>
          <w:rFonts w:asciiTheme="majorHAnsi" w:hAnsiTheme="majorHAnsi" w:cstheme="majorHAnsi"/>
          <w:color w:val="4F81BD" w:themeColor="accent1"/>
        </w:rPr>
        <w:t>"</w:t>
      </w:r>
      <w:proofErr w:type="spellStart"/>
      <w:r w:rsidRPr="00DB25D1">
        <w:rPr>
          <w:rFonts w:asciiTheme="majorHAnsi" w:hAnsiTheme="majorHAnsi" w:cstheme="majorHAnsi"/>
          <w:color w:val="4F81BD" w:themeColor="accent1"/>
        </w:rPr>
        <w:t>days_since_prior_order</w:t>
      </w:r>
      <w:proofErr w:type="spellEnd"/>
      <w:r w:rsidRPr="00DB25D1">
        <w:rPr>
          <w:rFonts w:asciiTheme="majorHAnsi" w:hAnsiTheme="majorHAnsi" w:cstheme="majorHAnsi"/>
          <w:color w:val="4F81BD" w:themeColor="accent1"/>
        </w:rPr>
        <w:t>", "mean")))</w:t>
      </w:r>
    </w:p>
    <w:p w14:paraId="4A2BDC33" w14:textId="15737FE2" w:rsidR="00566BF9" w:rsidRPr="00DB25D1" w:rsidRDefault="00DB25D1" w:rsidP="00DB25D1">
      <w:pPr>
        <w:ind w:right="-1"/>
        <w:rPr>
          <w:rFonts w:asciiTheme="majorHAnsi" w:hAnsiTheme="majorHAnsi" w:cstheme="majorHAnsi"/>
          <w:color w:val="4F81BD" w:themeColor="accent1"/>
        </w:rPr>
      </w:pPr>
      <w:r w:rsidRPr="00DB25D1">
        <w:rPr>
          <w:rFonts w:asciiTheme="majorHAnsi" w:hAnsiTheme="majorHAnsi" w:cstheme="majorHAnsi"/>
          <w:color w:val="4F81BD" w:themeColor="accent1"/>
        </w:rPr>
        <w:t>show(q6_avg_days_between_orders)</w:t>
      </w:r>
    </w:p>
    <w:tbl>
      <w:tblPr>
        <w:tblStyle w:val="TableGridLight"/>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992"/>
        <w:gridCol w:w="2694"/>
      </w:tblGrid>
      <w:tr w:rsidR="0028469F" w:rsidRPr="00C467EA" w14:paraId="58CA3E98" w14:textId="77777777" w:rsidTr="00107C80">
        <w:tc>
          <w:tcPr>
            <w:tcW w:w="567" w:type="dxa"/>
            <w:hideMark/>
          </w:tcPr>
          <w:p w14:paraId="57DBCB0F" w14:textId="77777777" w:rsidR="0028469F" w:rsidRPr="00C467EA" w:rsidRDefault="0028469F" w:rsidP="00771964">
            <w:pPr>
              <w:rPr>
                <w:rFonts w:asciiTheme="majorHAnsi" w:hAnsiTheme="majorHAnsi" w:cstheme="majorHAnsi"/>
                <w:color w:val="000000" w:themeColor="text1"/>
                <w:sz w:val="20"/>
                <w:szCs w:val="20"/>
              </w:rPr>
            </w:pPr>
          </w:p>
        </w:tc>
        <w:tc>
          <w:tcPr>
            <w:tcW w:w="992" w:type="dxa"/>
            <w:hideMark/>
          </w:tcPr>
          <w:p w14:paraId="2609E900" w14:textId="77777777" w:rsidR="0028469F" w:rsidRPr="00C467EA" w:rsidRDefault="0028469F" w:rsidP="00771964">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user_id</w:t>
            </w:r>
            <w:proofErr w:type="spellEnd"/>
          </w:p>
        </w:tc>
        <w:tc>
          <w:tcPr>
            <w:tcW w:w="2694" w:type="dxa"/>
            <w:hideMark/>
          </w:tcPr>
          <w:p w14:paraId="653C63B7" w14:textId="77777777" w:rsidR="0028469F" w:rsidRPr="00C467EA" w:rsidRDefault="0028469F" w:rsidP="00771964">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avg_days_between_orders</w:t>
            </w:r>
            <w:proofErr w:type="spellEnd"/>
          </w:p>
        </w:tc>
      </w:tr>
      <w:tr w:rsidR="0028469F" w:rsidRPr="00C467EA" w14:paraId="700AA9EA" w14:textId="77777777" w:rsidTr="00107C80">
        <w:tc>
          <w:tcPr>
            <w:tcW w:w="567" w:type="dxa"/>
            <w:hideMark/>
          </w:tcPr>
          <w:p w14:paraId="61D02243" w14:textId="77777777" w:rsidR="0028469F" w:rsidRPr="00C467EA" w:rsidRDefault="0028469F"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0</w:t>
            </w:r>
          </w:p>
        </w:tc>
        <w:tc>
          <w:tcPr>
            <w:tcW w:w="992" w:type="dxa"/>
            <w:hideMark/>
          </w:tcPr>
          <w:p w14:paraId="08BF4467" w14:textId="77777777" w:rsidR="0028469F" w:rsidRPr="00C467EA" w:rsidRDefault="0028469F"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w:t>
            </w:r>
          </w:p>
        </w:tc>
        <w:tc>
          <w:tcPr>
            <w:tcW w:w="2694" w:type="dxa"/>
            <w:hideMark/>
          </w:tcPr>
          <w:p w14:paraId="2CAFD1A6" w14:textId="77777777" w:rsidR="0028469F" w:rsidRPr="00C467EA" w:rsidRDefault="0028469F" w:rsidP="00273042">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19.000000</w:t>
            </w:r>
          </w:p>
        </w:tc>
      </w:tr>
      <w:tr w:rsidR="0028469F" w:rsidRPr="00C467EA" w14:paraId="34EC3173" w14:textId="77777777" w:rsidTr="00107C80">
        <w:tc>
          <w:tcPr>
            <w:tcW w:w="567" w:type="dxa"/>
            <w:hideMark/>
          </w:tcPr>
          <w:p w14:paraId="64256354" w14:textId="77777777" w:rsidR="0028469F" w:rsidRPr="00C467EA" w:rsidRDefault="0028469F"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w:t>
            </w:r>
          </w:p>
        </w:tc>
        <w:tc>
          <w:tcPr>
            <w:tcW w:w="992" w:type="dxa"/>
            <w:hideMark/>
          </w:tcPr>
          <w:p w14:paraId="096067F5" w14:textId="77777777" w:rsidR="0028469F" w:rsidRPr="00C467EA" w:rsidRDefault="0028469F"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w:t>
            </w:r>
          </w:p>
        </w:tc>
        <w:tc>
          <w:tcPr>
            <w:tcW w:w="2694" w:type="dxa"/>
            <w:hideMark/>
          </w:tcPr>
          <w:p w14:paraId="5280DEB2" w14:textId="77777777" w:rsidR="0028469F" w:rsidRPr="00C467EA" w:rsidRDefault="0028469F" w:rsidP="00273042">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16.285714</w:t>
            </w:r>
          </w:p>
        </w:tc>
      </w:tr>
      <w:tr w:rsidR="0028469F" w:rsidRPr="00C467EA" w14:paraId="7924115D" w14:textId="77777777" w:rsidTr="00107C80">
        <w:tc>
          <w:tcPr>
            <w:tcW w:w="567" w:type="dxa"/>
            <w:hideMark/>
          </w:tcPr>
          <w:p w14:paraId="6431D9FF" w14:textId="77777777" w:rsidR="0028469F" w:rsidRPr="00C467EA" w:rsidRDefault="0028469F"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2</w:t>
            </w:r>
          </w:p>
        </w:tc>
        <w:tc>
          <w:tcPr>
            <w:tcW w:w="992" w:type="dxa"/>
            <w:hideMark/>
          </w:tcPr>
          <w:p w14:paraId="678507F1" w14:textId="77777777" w:rsidR="0028469F" w:rsidRPr="00C467EA" w:rsidRDefault="0028469F"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w:t>
            </w:r>
          </w:p>
        </w:tc>
        <w:tc>
          <w:tcPr>
            <w:tcW w:w="2694" w:type="dxa"/>
            <w:hideMark/>
          </w:tcPr>
          <w:p w14:paraId="758E8F80" w14:textId="77777777" w:rsidR="0028469F" w:rsidRPr="00C467EA" w:rsidRDefault="0028469F" w:rsidP="00273042">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12.000000</w:t>
            </w:r>
          </w:p>
        </w:tc>
      </w:tr>
      <w:tr w:rsidR="0028469F" w:rsidRPr="00C467EA" w14:paraId="4D81722C" w14:textId="77777777" w:rsidTr="00107C80">
        <w:tc>
          <w:tcPr>
            <w:tcW w:w="567" w:type="dxa"/>
            <w:hideMark/>
          </w:tcPr>
          <w:p w14:paraId="77BB2454" w14:textId="77777777" w:rsidR="0028469F" w:rsidRPr="00C467EA" w:rsidRDefault="0028469F"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3</w:t>
            </w:r>
          </w:p>
        </w:tc>
        <w:tc>
          <w:tcPr>
            <w:tcW w:w="992" w:type="dxa"/>
            <w:hideMark/>
          </w:tcPr>
          <w:p w14:paraId="616D9AFB" w14:textId="77777777" w:rsidR="0028469F" w:rsidRPr="00C467EA" w:rsidRDefault="0028469F"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4</w:t>
            </w:r>
          </w:p>
        </w:tc>
        <w:tc>
          <w:tcPr>
            <w:tcW w:w="2694" w:type="dxa"/>
            <w:hideMark/>
          </w:tcPr>
          <w:p w14:paraId="44DF81C0" w14:textId="77777777" w:rsidR="0028469F" w:rsidRPr="00C467EA" w:rsidRDefault="0028469F" w:rsidP="00273042">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17.000000</w:t>
            </w:r>
          </w:p>
        </w:tc>
      </w:tr>
      <w:tr w:rsidR="0028469F" w:rsidRPr="00C467EA" w14:paraId="6D3C966C" w14:textId="77777777" w:rsidTr="00107C80">
        <w:tc>
          <w:tcPr>
            <w:tcW w:w="567" w:type="dxa"/>
            <w:hideMark/>
          </w:tcPr>
          <w:p w14:paraId="7A05F080" w14:textId="77777777" w:rsidR="0028469F" w:rsidRPr="00C467EA" w:rsidRDefault="0028469F"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4</w:t>
            </w:r>
          </w:p>
        </w:tc>
        <w:tc>
          <w:tcPr>
            <w:tcW w:w="992" w:type="dxa"/>
            <w:hideMark/>
          </w:tcPr>
          <w:p w14:paraId="50E85BA1" w14:textId="77777777" w:rsidR="0028469F" w:rsidRPr="00C467EA" w:rsidRDefault="0028469F"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5</w:t>
            </w:r>
          </w:p>
        </w:tc>
        <w:tc>
          <w:tcPr>
            <w:tcW w:w="2694" w:type="dxa"/>
            <w:hideMark/>
          </w:tcPr>
          <w:p w14:paraId="7D101683" w14:textId="77777777" w:rsidR="0028469F" w:rsidRPr="00C467EA" w:rsidRDefault="0028469F" w:rsidP="00273042">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11.500000</w:t>
            </w:r>
          </w:p>
        </w:tc>
      </w:tr>
      <w:tr w:rsidR="0028469F" w:rsidRPr="00C467EA" w14:paraId="52535199" w14:textId="77777777" w:rsidTr="00107C80">
        <w:tc>
          <w:tcPr>
            <w:tcW w:w="567" w:type="dxa"/>
            <w:hideMark/>
          </w:tcPr>
          <w:p w14:paraId="4863B0BC" w14:textId="77777777" w:rsidR="0028469F" w:rsidRPr="00C467EA" w:rsidRDefault="0028469F"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5</w:t>
            </w:r>
          </w:p>
        </w:tc>
        <w:tc>
          <w:tcPr>
            <w:tcW w:w="992" w:type="dxa"/>
            <w:hideMark/>
          </w:tcPr>
          <w:p w14:paraId="337FEDBF" w14:textId="77777777" w:rsidR="0028469F" w:rsidRPr="00C467EA" w:rsidRDefault="0028469F"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6</w:t>
            </w:r>
          </w:p>
        </w:tc>
        <w:tc>
          <w:tcPr>
            <w:tcW w:w="2694" w:type="dxa"/>
            <w:hideMark/>
          </w:tcPr>
          <w:p w14:paraId="4DD07CDF" w14:textId="77777777" w:rsidR="0028469F" w:rsidRPr="00C467EA" w:rsidRDefault="0028469F" w:rsidP="00273042">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13.333333</w:t>
            </w:r>
          </w:p>
        </w:tc>
      </w:tr>
      <w:tr w:rsidR="0028469F" w:rsidRPr="00C467EA" w14:paraId="1669705E" w14:textId="77777777" w:rsidTr="00107C80">
        <w:tc>
          <w:tcPr>
            <w:tcW w:w="567" w:type="dxa"/>
            <w:hideMark/>
          </w:tcPr>
          <w:p w14:paraId="616E4B92" w14:textId="77777777" w:rsidR="0028469F" w:rsidRPr="00C467EA" w:rsidRDefault="0028469F"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6</w:t>
            </w:r>
          </w:p>
        </w:tc>
        <w:tc>
          <w:tcPr>
            <w:tcW w:w="992" w:type="dxa"/>
            <w:hideMark/>
          </w:tcPr>
          <w:p w14:paraId="5F561CF1" w14:textId="77777777" w:rsidR="0028469F" w:rsidRPr="00C467EA" w:rsidRDefault="0028469F"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7</w:t>
            </w:r>
          </w:p>
        </w:tc>
        <w:tc>
          <w:tcPr>
            <w:tcW w:w="2694" w:type="dxa"/>
            <w:hideMark/>
          </w:tcPr>
          <w:p w14:paraId="05A141E4" w14:textId="77777777" w:rsidR="0028469F" w:rsidRPr="00C467EA" w:rsidRDefault="0028469F" w:rsidP="00273042">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10.450000</w:t>
            </w:r>
          </w:p>
        </w:tc>
      </w:tr>
      <w:tr w:rsidR="0028469F" w:rsidRPr="00C467EA" w14:paraId="761387A7" w14:textId="77777777" w:rsidTr="00107C80">
        <w:tc>
          <w:tcPr>
            <w:tcW w:w="567" w:type="dxa"/>
            <w:hideMark/>
          </w:tcPr>
          <w:p w14:paraId="660883E3" w14:textId="77777777" w:rsidR="0028469F" w:rsidRPr="00C467EA" w:rsidRDefault="0028469F"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7</w:t>
            </w:r>
          </w:p>
        </w:tc>
        <w:tc>
          <w:tcPr>
            <w:tcW w:w="992" w:type="dxa"/>
            <w:hideMark/>
          </w:tcPr>
          <w:p w14:paraId="6FB88F14" w14:textId="77777777" w:rsidR="0028469F" w:rsidRPr="00C467EA" w:rsidRDefault="0028469F"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w:t>
            </w:r>
          </w:p>
        </w:tc>
        <w:tc>
          <w:tcPr>
            <w:tcW w:w="2694" w:type="dxa"/>
            <w:hideMark/>
          </w:tcPr>
          <w:p w14:paraId="1655D686" w14:textId="77777777" w:rsidR="0028469F" w:rsidRPr="00C467EA" w:rsidRDefault="0028469F" w:rsidP="00273042">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23.333333</w:t>
            </w:r>
          </w:p>
        </w:tc>
      </w:tr>
      <w:tr w:rsidR="0028469F" w:rsidRPr="00C467EA" w14:paraId="5B5C94AA" w14:textId="77777777" w:rsidTr="00107C80">
        <w:tc>
          <w:tcPr>
            <w:tcW w:w="567" w:type="dxa"/>
            <w:hideMark/>
          </w:tcPr>
          <w:p w14:paraId="6647FB9D" w14:textId="77777777" w:rsidR="0028469F" w:rsidRPr="00C467EA" w:rsidRDefault="0028469F"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8</w:t>
            </w:r>
          </w:p>
        </w:tc>
        <w:tc>
          <w:tcPr>
            <w:tcW w:w="992" w:type="dxa"/>
            <w:hideMark/>
          </w:tcPr>
          <w:p w14:paraId="728CB03E" w14:textId="77777777" w:rsidR="0028469F" w:rsidRPr="00C467EA" w:rsidRDefault="0028469F"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w:t>
            </w:r>
          </w:p>
        </w:tc>
        <w:tc>
          <w:tcPr>
            <w:tcW w:w="2694" w:type="dxa"/>
            <w:hideMark/>
          </w:tcPr>
          <w:p w14:paraId="1A521E2E" w14:textId="77777777" w:rsidR="0028469F" w:rsidRPr="00C467EA" w:rsidRDefault="0028469F" w:rsidP="00273042">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22.000000</w:t>
            </w:r>
          </w:p>
        </w:tc>
      </w:tr>
      <w:tr w:rsidR="0028469F" w:rsidRPr="00C467EA" w14:paraId="10190696" w14:textId="77777777" w:rsidTr="00107C80">
        <w:tc>
          <w:tcPr>
            <w:tcW w:w="567" w:type="dxa"/>
            <w:hideMark/>
          </w:tcPr>
          <w:p w14:paraId="09C02251" w14:textId="77777777" w:rsidR="0028469F" w:rsidRPr="00C467EA" w:rsidRDefault="0028469F" w:rsidP="00107C80">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9</w:t>
            </w:r>
          </w:p>
        </w:tc>
        <w:tc>
          <w:tcPr>
            <w:tcW w:w="992" w:type="dxa"/>
            <w:hideMark/>
          </w:tcPr>
          <w:p w14:paraId="2AF127C3" w14:textId="77777777" w:rsidR="0028469F" w:rsidRPr="00C467EA" w:rsidRDefault="0028469F" w:rsidP="00107C80">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10</w:t>
            </w:r>
          </w:p>
        </w:tc>
        <w:tc>
          <w:tcPr>
            <w:tcW w:w="2694" w:type="dxa"/>
            <w:hideMark/>
          </w:tcPr>
          <w:p w14:paraId="008F2F5F" w14:textId="77777777" w:rsidR="0028469F" w:rsidRPr="00C467EA" w:rsidRDefault="0028469F" w:rsidP="00273042">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21.800000</w:t>
            </w:r>
          </w:p>
        </w:tc>
      </w:tr>
    </w:tbl>
    <w:p w14:paraId="3DF94CEB" w14:textId="7F8498CB" w:rsidR="00DB25D1" w:rsidRPr="00DB25D1" w:rsidRDefault="00DB25D1" w:rsidP="001C59D4">
      <w:pPr>
        <w:spacing w:before="240" w:after="0"/>
        <w:ind w:right="-1"/>
        <w:jc w:val="both"/>
        <w:rPr>
          <w:rFonts w:asciiTheme="majorHAnsi" w:hAnsiTheme="majorHAnsi" w:cstheme="majorHAnsi"/>
          <w:b/>
          <w:bCs/>
          <w:color w:val="000000" w:themeColor="text1"/>
          <w:lang w:val="en-IN"/>
        </w:rPr>
      </w:pPr>
      <w:r w:rsidRPr="00DB25D1">
        <w:rPr>
          <w:rFonts w:asciiTheme="majorHAnsi" w:hAnsiTheme="majorHAnsi" w:cstheme="majorHAnsi"/>
          <w:b/>
          <w:bCs/>
          <w:color w:val="000000" w:themeColor="text1"/>
          <w:lang w:val="en-IN"/>
        </w:rPr>
        <w:t>Interpretation</w:t>
      </w:r>
    </w:p>
    <w:p w14:paraId="20089F47" w14:textId="77777777" w:rsidR="00DB25D1" w:rsidRPr="0038710F" w:rsidRDefault="00DB25D1">
      <w:pPr>
        <w:pStyle w:val="ListParagraph"/>
        <w:numPr>
          <w:ilvl w:val="0"/>
          <w:numId w:val="23"/>
        </w:numPr>
        <w:spacing w:after="0"/>
        <w:ind w:left="567" w:right="-1"/>
        <w:jc w:val="both"/>
        <w:rPr>
          <w:rFonts w:asciiTheme="majorHAnsi" w:hAnsiTheme="majorHAnsi" w:cstheme="majorHAnsi"/>
          <w:color w:val="000000" w:themeColor="text1"/>
          <w:lang w:val="en-IN"/>
        </w:rPr>
      </w:pPr>
      <w:r w:rsidRPr="0038710F">
        <w:rPr>
          <w:rFonts w:asciiTheme="majorHAnsi" w:hAnsiTheme="majorHAnsi" w:cstheme="majorHAnsi"/>
          <w:color w:val="000000" w:themeColor="text1"/>
          <w:lang w:val="en-IN"/>
        </w:rPr>
        <w:t xml:space="preserve">The average number of days between orders varies across customers, indicating different purchasing habits. </w:t>
      </w:r>
    </w:p>
    <w:p w14:paraId="05D31A59" w14:textId="77777777" w:rsidR="00DB25D1" w:rsidRPr="0038710F" w:rsidRDefault="00DB25D1">
      <w:pPr>
        <w:pStyle w:val="ListParagraph"/>
        <w:numPr>
          <w:ilvl w:val="0"/>
          <w:numId w:val="23"/>
        </w:numPr>
        <w:spacing w:after="0"/>
        <w:ind w:left="567" w:right="-1"/>
        <w:jc w:val="both"/>
        <w:rPr>
          <w:rFonts w:asciiTheme="majorHAnsi" w:hAnsiTheme="majorHAnsi" w:cstheme="majorHAnsi"/>
          <w:color w:val="000000" w:themeColor="text1"/>
          <w:lang w:val="en-IN"/>
        </w:rPr>
      </w:pPr>
      <w:r w:rsidRPr="0038710F">
        <w:rPr>
          <w:rFonts w:asciiTheme="majorHAnsi" w:hAnsiTheme="majorHAnsi" w:cstheme="majorHAnsi"/>
          <w:color w:val="000000" w:themeColor="text1"/>
          <w:lang w:val="en-IN"/>
        </w:rPr>
        <w:t xml:space="preserve">Some customers place orders approximately every </w:t>
      </w:r>
      <w:r w:rsidRPr="0038710F">
        <w:rPr>
          <w:rFonts w:asciiTheme="majorHAnsi" w:hAnsiTheme="majorHAnsi" w:cstheme="majorHAnsi"/>
          <w:b/>
          <w:bCs/>
          <w:color w:val="000000" w:themeColor="text1"/>
          <w:lang w:val="en-IN"/>
        </w:rPr>
        <w:t>10–12 days</w:t>
      </w:r>
      <w:r w:rsidRPr="0038710F">
        <w:rPr>
          <w:rFonts w:asciiTheme="majorHAnsi" w:hAnsiTheme="majorHAnsi" w:cstheme="majorHAnsi"/>
          <w:color w:val="000000" w:themeColor="text1"/>
          <w:lang w:val="en-IN"/>
        </w:rPr>
        <w:t xml:space="preserve">, while others wait </w:t>
      </w:r>
      <w:r w:rsidRPr="0038710F">
        <w:rPr>
          <w:rFonts w:asciiTheme="majorHAnsi" w:hAnsiTheme="majorHAnsi" w:cstheme="majorHAnsi"/>
          <w:b/>
          <w:bCs/>
          <w:color w:val="000000" w:themeColor="text1"/>
          <w:lang w:val="en-IN"/>
        </w:rPr>
        <w:t>20 days or more</w:t>
      </w:r>
      <w:r w:rsidRPr="0038710F">
        <w:rPr>
          <w:rFonts w:asciiTheme="majorHAnsi" w:hAnsiTheme="majorHAnsi" w:cstheme="majorHAnsi"/>
          <w:color w:val="000000" w:themeColor="text1"/>
          <w:lang w:val="en-IN"/>
        </w:rPr>
        <w:t xml:space="preserve"> before making another purchase. </w:t>
      </w:r>
    </w:p>
    <w:p w14:paraId="23BA87F1" w14:textId="74903B5F" w:rsidR="00DB25D1" w:rsidRPr="00E40E86" w:rsidRDefault="00DB25D1">
      <w:pPr>
        <w:pStyle w:val="ListParagraph"/>
        <w:numPr>
          <w:ilvl w:val="0"/>
          <w:numId w:val="23"/>
        </w:numPr>
        <w:spacing w:after="0"/>
        <w:ind w:left="567" w:right="-1"/>
        <w:jc w:val="both"/>
        <w:rPr>
          <w:rFonts w:asciiTheme="majorHAnsi" w:hAnsiTheme="majorHAnsi" w:cstheme="majorHAnsi"/>
          <w:color w:val="000000" w:themeColor="text1"/>
          <w:lang w:val="en-IN"/>
        </w:rPr>
      </w:pPr>
      <w:r w:rsidRPr="0038710F">
        <w:rPr>
          <w:rFonts w:asciiTheme="majorHAnsi" w:hAnsiTheme="majorHAnsi" w:cstheme="majorHAnsi"/>
          <w:color w:val="000000" w:themeColor="text1"/>
          <w:lang w:val="en-IN"/>
        </w:rPr>
        <w:t xml:space="preserve">This variation suggests the presence of both frequent and occasional shoppers within the customer base. </w:t>
      </w:r>
    </w:p>
    <w:p w14:paraId="45FDF727" w14:textId="4B18569A" w:rsidR="00DB25D1" w:rsidRPr="00DB25D1" w:rsidRDefault="00DB25D1" w:rsidP="00DE3EAF">
      <w:pPr>
        <w:spacing w:after="0"/>
        <w:ind w:right="-1"/>
        <w:jc w:val="both"/>
        <w:rPr>
          <w:rFonts w:asciiTheme="majorHAnsi" w:hAnsiTheme="majorHAnsi" w:cstheme="majorHAnsi"/>
          <w:b/>
          <w:bCs/>
          <w:color w:val="000000" w:themeColor="text1"/>
          <w:lang w:val="en-IN"/>
        </w:rPr>
      </w:pPr>
      <w:r w:rsidRPr="00DB25D1">
        <w:rPr>
          <w:rFonts w:asciiTheme="majorHAnsi" w:hAnsiTheme="majorHAnsi" w:cstheme="majorHAnsi"/>
          <w:b/>
          <w:bCs/>
          <w:color w:val="000000" w:themeColor="text1"/>
          <w:lang w:val="en-IN"/>
        </w:rPr>
        <w:lastRenderedPageBreak/>
        <w:t>Business Insight</w:t>
      </w:r>
    </w:p>
    <w:p w14:paraId="3AFF5B66" w14:textId="77777777" w:rsidR="00DB25D1" w:rsidRPr="00DB25D1" w:rsidRDefault="00DB25D1" w:rsidP="00DE3EAF">
      <w:pPr>
        <w:spacing w:after="0"/>
        <w:ind w:right="-1"/>
        <w:jc w:val="both"/>
        <w:rPr>
          <w:rFonts w:asciiTheme="majorHAnsi" w:hAnsiTheme="majorHAnsi" w:cstheme="majorHAnsi"/>
          <w:color w:val="000000" w:themeColor="text1"/>
          <w:lang w:val="en-IN"/>
        </w:rPr>
      </w:pPr>
      <w:r w:rsidRPr="00DB25D1">
        <w:rPr>
          <w:rFonts w:asciiTheme="majorHAnsi" w:hAnsiTheme="majorHAnsi" w:cstheme="majorHAnsi"/>
          <w:color w:val="000000" w:themeColor="text1"/>
          <w:lang w:val="en-IN"/>
        </w:rPr>
        <w:t xml:space="preserve">Customer purchase intervals provide valuable information about buying </w:t>
      </w:r>
      <w:proofErr w:type="spellStart"/>
      <w:r w:rsidRPr="00DB25D1">
        <w:rPr>
          <w:rFonts w:asciiTheme="majorHAnsi" w:hAnsiTheme="majorHAnsi" w:cstheme="majorHAnsi"/>
          <w:color w:val="000000" w:themeColor="text1"/>
          <w:lang w:val="en-IN"/>
        </w:rPr>
        <w:t>behavior</w:t>
      </w:r>
      <w:proofErr w:type="spellEnd"/>
      <w:r w:rsidRPr="00DB25D1">
        <w:rPr>
          <w:rFonts w:asciiTheme="majorHAnsi" w:hAnsiTheme="majorHAnsi" w:cstheme="majorHAnsi"/>
          <w:color w:val="000000" w:themeColor="text1"/>
          <w:lang w:val="en-IN"/>
        </w:rPr>
        <w:t>. Customers with shorter ordering intervals are generally more engaged and may respond well to loyalty programs, while customers with longer intervals can be targeted through personalized reminders and promotional offers to encourage repeat purchases.</w:t>
      </w:r>
    </w:p>
    <w:p w14:paraId="78AD5D67" w14:textId="77777777" w:rsidR="00FF3675" w:rsidRDefault="00FF3675" w:rsidP="00DE3EAF">
      <w:pPr>
        <w:spacing w:after="0"/>
        <w:ind w:right="-1"/>
        <w:jc w:val="both"/>
        <w:rPr>
          <w:rFonts w:asciiTheme="majorHAnsi" w:hAnsiTheme="majorHAnsi" w:cstheme="majorHAnsi"/>
          <w:color w:val="000000" w:themeColor="text1"/>
        </w:rPr>
      </w:pPr>
    </w:p>
    <w:p w14:paraId="19F0A3D9" w14:textId="77777777" w:rsidR="001C59D4" w:rsidRPr="00DA6F4B" w:rsidRDefault="001C59D4" w:rsidP="00DE3EAF">
      <w:pPr>
        <w:ind w:right="-1"/>
        <w:jc w:val="both"/>
        <w:rPr>
          <w:rFonts w:asciiTheme="majorHAnsi" w:hAnsiTheme="majorHAnsi" w:cstheme="majorHAnsi"/>
          <w:b/>
          <w:bCs/>
          <w:color w:val="1F497D" w:themeColor="text2"/>
          <w:lang w:val="en-IN"/>
        </w:rPr>
      </w:pPr>
      <w:r w:rsidRPr="00DA6F4B">
        <w:rPr>
          <w:rFonts w:asciiTheme="majorHAnsi" w:hAnsiTheme="majorHAnsi" w:cstheme="majorHAnsi"/>
          <w:b/>
          <w:bCs/>
          <w:color w:val="1F497D" w:themeColor="text2"/>
          <w:lang w:val="en-IN"/>
        </w:rPr>
        <w:t>Query 7 – Peak Hours of Order Placement During the Day</w:t>
      </w:r>
    </w:p>
    <w:p w14:paraId="5530EEF4" w14:textId="7DDD0BDE" w:rsidR="001C59D4" w:rsidRPr="001C59D4" w:rsidRDefault="001C59D4" w:rsidP="00DE3EAF">
      <w:pPr>
        <w:ind w:right="-1"/>
        <w:jc w:val="both"/>
        <w:rPr>
          <w:rFonts w:asciiTheme="majorHAnsi" w:hAnsiTheme="majorHAnsi" w:cstheme="majorHAnsi"/>
          <w:b/>
          <w:bCs/>
          <w:color w:val="000000" w:themeColor="text1"/>
          <w:lang w:val="en-IN"/>
        </w:rPr>
      </w:pPr>
      <w:r w:rsidRPr="001C59D4">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1C59D4">
        <w:rPr>
          <w:rFonts w:asciiTheme="majorHAnsi" w:hAnsiTheme="majorHAnsi" w:cstheme="majorHAnsi"/>
          <w:color w:val="000000" w:themeColor="text1"/>
          <w:lang w:val="en-IN"/>
        </w:rPr>
        <w:t>To identify the hours of the day during which customers place the highest number of orders. This analysis helps understand customer purchasing patterns and supports better operational planning.</w:t>
      </w:r>
    </w:p>
    <w:p w14:paraId="38D6667D" w14:textId="77777777" w:rsidR="000A3AB0" w:rsidRPr="000A3AB0" w:rsidRDefault="000A3AB0" w:rsidP="00954DA5">
      <w:pPr>
        <w:spacing w:after="0" w:line="240" w:lineRule="auto"/>
        <w:ind w:right="-1"/>
        <w:rPr>
          <w:rFonts w:asciiTheme="majorHAnsi" w:hAnsiTheme="majorHAnsi" w:cstheme="majorHAnsi"/>
          <w:color w:val="4F81BD" w:themeColor="accent1"/>
        </w:rPr>
      </w:pPr>
      <w:r w:rsidRPr="000A3AB0">
        <w:rPr>
          <w:rFonts w:asciiTheme="majorHAnsi" w:hAnsiTheme="majorHAnsi" w:cstheme="majorHAnsi"/>
          <w:color w:val="4F81BD" w:themeColor="accent1"/>
        </w:rPr>
        <w:t>q7_peak_order_hours = (</w:t>
      </w:r>
    </w:p>
    <w:p w14:paraId="14269FE1" w14:textId="77777777" w:rsidR="000A3AB0" w:rsidRPr="000A3AB0" w:rsidRDefault="000A3AB0" w:rsidP="00954DA5">
      <w:pPr>
        <w:spacing w:after="0" w:line="240" w:lineRule="auto"/>
        <w:ind w:right="-1"/>
        <w:rPr>
          <w:rFonts w:asciiTheme="majorHAnsi" w:hAnsiTheme="majorHAnsi" w:cstheme="majorHAnsi"/>
          <w:color w:val="4F81BD" w:themeColor="accent1"/>
        </w:rPr>
      </w:pPr>
      <w:r w:rsidRPr="000A3AB0">
        <w:rPr>
          <w:rFonts w:asciiTheme="majorHAnsi" w:hAnsiTheme="majorHAnsi" w:cstheme="majorHAnsi"/>
          <w:color w:val="4F81BD" w:themeColor="accent1"/>
        </w:rPr>
        <w:t xml:space="preserve">    orders</w:t>
      </w:r>
    </w:p>
    <w:p w14:paraId="28D045BE" w14:textId="77777777" w:rsidR="000A3AB0" w:rsidRPr="000A3AB0" w:rsidRDefault="000A3AB0" w:rsidP="00954DA5">
      <w:pPr>
        <w:spacing w:after="0" w:line="240" w:lineRule="auto"/>
        <w:ind w:right="-1"/>
        <w:rPr>
          <w:rFonts w:asciiTheme="majorHAnsi" w:hAnsiTheme="majorHAnsi" w:cstheme="majorHAnsi"/>
          <w:color w:val="4F81BD" w:themeColor="accent1"/>
        </w:rPr>
      </w:pPr>
      <w:r w:rsidRPr="000A3AB0">
        <w:rPr>
          <w:rFonts w:asciiTheme="majorHAnsi" w:hAnsiTheme="majorHAnsi" w:cstheme="majorHAnsi"/>
          <w:color w:val="4F81BD" w:themeColor="accent1"/>
        </w:rPr>
        <w:t xml:space="preserve">    </w:t>
      </w:r>
      <w:proofErr w:type="gramStart"/>
      <w:r w:rsidRPr="000A3AB0">
        <w:rPr>
          <w:rFonts w:asciiTheme="majorHAnsi" w:hAnsiTheme="majorHAnsi" w:cstheme="majorHAnsi"/>
          <w:color w:val="4F81BD" w:themeColor="accent1"/>
        </w:rPr>
        <w:t>.</w:t>
      </w:r>
      <w:proofErr w:type="spellStart"/>
      <w:r w:rsidRPr="000A3AB0">
        <w:rPr>
          <w:rFonts w:asciiTheme="majorHAnsi" w:hAnsiTheme="majorHAnsi" w:cstheme="majorHAnsi"/>
          <w:color w:val="4F81BD" w:themeColor="accent1"/>
        </w:rPr>
        <w:t>groupby</w:t>
      </w:r>
      <w:proofErr w:type="spellEnd"/>
      <w:proofErr w:type="gramEnd"/>
      <w:r w:rsidRPr="000A3AB0">
        <w:rPr>
          <w:rFonts w:asciiTheme="majorHAnsi" w:hAnsiTheme="majorHAnsi" w:cstheme="majorHAnsi"/>
          <w:color w:val="4F81BD" w:themeColor="accent1"/>
        </w:rPr>
        <w:t>("</w:t>
      </w:r>
      <w:proofErr w:type="spellStart"/>
      <w:r w:rsidRPr="000A3AB0">
        <w:rPr>
          <w:rFonts w:asciiTheme="majorHAnsi" w:hAnsiTheme="majorHAnsi" w:cstheme="majorHAnsi"/>
          <w:color w:val="4F81BD" w:themeColor="accent1"/>
        </w:rPr>
        <w:t>order_hour_of_day</w:t>
      </w:r>
      <w:proofErr w:type="spellEnd"/>
      <w:r w:rsidRPr="000A3AB0">
        <w:rPr>
          <w:rFonts w:asciiTheme="majorHAnsi" w:hAnsiTheme="majorHAnsi" w:cstheme="majorHAnsi"/>
          <w:color w:val="4F81BD" w:themeColor="accent1"/>
        </w:rPr>
        <w:t xml:space="preserve">", </w:t>
      </w:r>
      <w:proofErr w:type="spellStart"/>
      <w:r w:rsidRPr="000A3AB0">
        <w:rPr>
          <w:rFonts w:asciiTheme="majorHAnsi" w:hAnsiTheme="majorHAnsi" w:cstheme="majorHAnsi"/>
          <w:color w:val="4F81BD" w:themeColor="accent1"/>
        </w:rPr>
        <w:t>as_index</w:t>
      </w:r>
      <w:proofErr w:type="spellEnd"/>
      <w:r w:rsidRPr="000A3AB0">
        <w:rPr>
          <w:rFonts w:asciiTheme="majorHAnsi" w:hAnsiTheme="majorHAnsi" w:cstheme="majorHAnsi"/>
          <w:color w:val="4F81BD" w:themeColor="accent1"/>
        </w:rPr>
        <w:t>=False)</w:t>
      </w:r>
    </w:p>
    <w:p w14:paraId="59105D0B" w14:textId="77777777" w:rsidR="000A3AB0" w:rsidRPr="000A3AB0" w:rsidRDefault="000A3AB0" w:rsidP="00954DA5">
      <w:pPr>
        <w:spacing w:after="0" w:line="240" w:lineRule="auto"/>
        <w:ind w:right="-1"/>
        <w:rPr>
          <w:rFonts w:asciiTheme="majorHAnsi" w:hAnsiTheme="majorHAnsi" w:cstheme="majorHAnsi"/>
          <w:color w:val="4F81BD" w:themeColor="accent1"/>
        </w:rPr>
      </w:pPr>
      <w:r w:rsidRPr="000A3AB0">
        <w:rPr>
          <w:rFonts w:asciiTheme="majorHAnsi" w:hAnsiTheme="majorHAnsi" w:cstheme="majorHAnsi"/>
          <w:color w:val="4F81BD" w:themeColor="accent1"/>
        </w:rPr>
        <w:t xml:space="preserve">    </w:t>
      </w:r>
      <w:proofErr w:type="gramStart"/>
      <w:r w:rsidRPr="000A3AB0">
        <w:rPr>
          <w:rFonts w:asciiTheme="majorHAnsi" w:hAnsiTheme="majorHAnsi" w:cstheme="majorHAnsi"/>
          <w:color w:val="4F81BD" w:themeColor="accent1"/>
        </w:rPr>
        <w:t>.</w:t>
      </w:r>
      <w:proofErr w:type="spellStart"/>
      <w:r w:rsidRPr="000A3AB0">
        <w:rPr>
          <w:rFonts w:asciiTheme="majorHAnsi" w:hAnsiTheme="majorHAnsi" w:cstheme="majorHAnsi"/>
          <w:color w:val="4F81BD" w:themeColor="accent1"/>
        </w:rPr>
        <w:t>agg</w:t>
      </w:r>
      <w:proofErr w:type="spellEnd"/>
      <w:proofErr w:type="gramEnd"/>
      <w:r w:rsidRPr="000A3AB0">
        <w:rPr>
          <w:rFonts w:asciiTheme="majorHAnsi" w:hAnsiTheme="majorHAnsi" w:cstheme="majorHAnsi"/>
          <w:color w:val="4F81BD" w:themeColor="accent1"/>
        </w:rPr>
        <w:t>(</w:t>
      </w:r>
      <w:proofErr w:type="spellStart"/>
      <w:r w:rsidRPr="000A3AB0">
        <w:rPr>
          <w:rFonts w:asciiTheme="majorHAnsi" w:hAnsiTheme="majorHAnsi" w:cstheme="majorHAnsi"/>
          <w:color w:val="4F81BD" w:themeColor="accent1"/>
        </w:rPr>
        <w:t>total_orders</w:t>
      </w:r>
      <w:proofErr w:type="spellEnd"/>
      <w:proofErr w:type="gramStart"/>
      <w:r w:rsidRPr="000A3AB0">
        <w:rPr>
          <w:rFonts w:asciiTheme="majorHAnsi" w:hAnsiTheme="majorHAnsi" w:cstheme="majorHAnsi"/>
          <w:color w:val="4F81BD" w:themeColor="accent1"/>
        </w:rPr>
        <w:t>=(</w:t>
      </w:r>
      <w:proofErr w:type="gramEnd"/>
      <w:r w:rsidRPr="000A3AB0">
        <w:rPr>
          <w:rFonts w:asciiTheme="majorHAnsi" w:hAnsiTheme="majorHAnsi" w:cstheme="majorHAnsi"/>
          <w:color w:val="4F81BD" w:themeColor="accent1"/>
        </w:rPr>
        <w:t>"</w:t>
      </w:r>
      <w:proofErr w:type="spellStart"/>
      <w:r w:rsidRPr="000A3AB0">
        <w:rPr>
          <w:rFonts w:asciiTheme="majorHAnsi" w:hAnsiTheme="majorHAnsi" w:cstheme="majorHAnsi"/>
          <w:color w:val="4F81BD" w:themeColor="accent1"/>
        </w:rPr>
        <w:t>order_id</w:t>
      </w:r>
      <w:proofErr w:type="spellEnd"/>
      <w:r w:rsidRPr="000A3AB0">
        <w:rPr>
          <w:rFonts w:asciiTheme="majorHAnsi" w:hAnsiTheme="majorHAnsi" w:cstheme="majorHAnsi"/>
          <w:color w:val="4F81BD" w:themeColor="accent1"/>
        </w:rPr>
        <w:t>", "count"))</w:t>
      </w:r>
    </w:p>
    <w:p w14:paraId="608A5477" w14:textId="3FDC47A7" w:rsidR="000A3AB0" w:rsidRPr="000A3AB0" w:rsidRDefault="000A3AB0" w:rsidP="00954DA5">
      <w:pPr>
        <w:spacing w:after="0" w:line="240" w:lineRule="auto"/>
        <w:ind w:right="-1"/>
        <w:rPr>
          <w:rFonts w:asciiTheme="majorHAnsi" w:hAnsiTheme="majorHAnsi" w:cstheme="majorHAnsi"/>
          <w:color w:val="4F81BD" w:themeColor="accent1"/>
        </w:rPr>
      </w:pPr>
      <w:r w:rsidRPr="000A3AB0">
        <w:rPr>
          <w:rFonts w:asciiTheme="majorHAnsi" w:hAnsiTheme="majorHAnsi" w:cstheme="majorHAnsi"/>
          <w:color w:val="4F81BD" w:themeColor="accent1"/>
        </w:rPr>
        <w:t xml:space="preserve">    </w:t>
      </w:r>
      <w:proofErr w:type="gramStart"/>
      <w:r w:rsidRPr="000A3AB0">
        <w:rPr>
          <w:rFonts w:asciiTheme="majorHAnsi" w:hAnsiTheme="majorHAnsi" w:cstheme="majorHAnsi"/>
          <w:color w:val="4F81BD" w:themeColor="accent1"/>
        </w:rPr>
        <w:t>.</w:t>
      </w:r>
      <w:proofErr w:type="spellStart"/>
      <w:r w:rsidRPr="000A3AB0">
        <w:rPr>
          <w:rFonts w:asciiTheme="majorHAnsi" w:hAnsiTheme="majorHAnsi" w:cstheme="majorHAnsi"/>
          <w:color w:val="4F81BD" w:themeColor="accent1"/>
        </w:rPr>
        <w:t>sort</w:t>
      </w:r>
      <w:proofErr w:type="gramEnd"/>
      <w:r w:rsidRPr="000A3AB0">
        <w:rPr>
          <w:rFonts w:asciiTheme="majorHAnsi" w:hAnsiTheme="majorHAnsi" w:cstheme="majorHAnsi"/>
          <w:color w:val="4F81BD" w:themeColor="accent1"/>
        </w:rPr>
        <w:t>_</w:t>
      </w:r>
      <w:proofErr w:type="gramStart"/>
      <w:r w:rsidRPr="000A3AB0">
        <w:rPr>
          <w:rFonts w:asciiTheme="majorHAnsi" w:hAnsiTheme="majorHAnsi" w:cstheme="majorHAnsi"/>
          <w:color w:val="4F81BD" w:themeColor="accent1"/>
        </w:rPr>
        <w:t>values</w:t>
      </w:r>
      <w:proofErr w:type="spellEnd"/>
      <w:r w:rsidRPr="000A3AB0">
        <w:rPr>
          <w:rFonts w:asciiTheme="majorHAnsi" w:hAnsiTheme="majorHAnsi" w:cstheme="majorHAnsi"/>
          <w:color w:val="4F81BD" w:themeColor="accent1"/>
        </w:rPr>
        <w:t>(</w:t>
      </w:r>
      <w:proofErr w:type="gramEnd"/>
      <w:r w:rsidRPr="000A3AB0">
        <w:rPr>
          <w:rFonts w:asciiTheme="majorHAnsi" w:hAnsiTheme="majorHAnsi" w:cstheme="majorHAnsi"/>
          <w:color w:val="4F81BD" w:themeColor="accent1"/>
        </w:rPr>
        <w:t>"</w:t>
      </w:r>
      <w:proofErr w:type="spellStart"/>
      <w:r w:rsidRPr="000A3AB0">
        <w:rPr>
          <w:rFonts w:asciiTheme="majorHAnsi" w:hAnsiTheme="majorHAnsi" w:cstheme="majorHAnsi"/>
          <w:color w:val="4F81BD" w:themeColor="accent1"/>
        </w:rPr>
        <w:t>total_orders</w:t>
      </w:r>
      <w:proofErr w:type="spellEnd"/>
      <w:r w:rsidRPr="000A3AB0">
        <w:rPr>
          <w:rFonts w:asciiTheme="majorHAnsi" w:hAnsiTheme="majorHAnsi" w:cstheme="majorHAnsi"/>
          <w:color w:val="4F81BD" w:themeColor="accent1"/>
        </w:rPr>
        <w:t>", ascending=False))</w:t>
      </w:r>
    </w:p>
    <w:p w14:paraId="1BBDCBFD" w14:textId="0E56ED7E" w:rsidR="000A3AB0" w:rsidRPr="000A3AB0" w:rsidRDefault="000A3AB0" w:rsidP="00954DA5">
      <w:pPr>
        <w:spacing w:after="0" w:line="240" w:lineRule="auto"/>
        <w:ind w:right="-1"/>
        <w:rPr>
          <w:rFonts w:asciiTheme="majorHAnsi" w:hAnsiTheme="majorHAnsi" w:cstheme="majorHAnsi"/>
          <w:color w:val="4F81BD" w:themeColor="accent1"/>
        </w:rPr>
      </w:pPr>
      <w:r w:rsidRPr="000A3AB0">
        <w:rPr>
          <w:rFonts w:asciiTheme="majorHAnsi" w:hAnsiTheme="majorHAnsi" w:cstheme="majorHAnsi"/>
          <w:color w:val="4F81BD" w:themeColor="accent1"/>
        </w:rPr>
        <w:t>print(q7_peak_order_hours)</w:t>
      </w:r>
    </w:p>
    <w:p w14:paraId="5B4774A9" w14:textId="77777777" w:rsidR="000A3AB0" w:rsidRPr="000A3AB0" w:rsidRDefault="000A3AB0" w:rsidP="00954DA5">
      <w:pPr>
        <w:spacing w:after="0" w:line="240" w:lineRule="auto"/>
        <w:ind w:right="-1"/>
        <w:rPr>
          <w:rFonts w:asciiTheme="majorHAnsi" w:hAnsiTheme="majorHAnsi" w:cstheme="majorHAnsi"/>
        </w:rPr>
      </w:pPr>
      <w:r w:rsidRPr="000A3AB0">
        <w:rPr>
          <w:rFonts w:asciiTheme="majorHAnsi" w:hAnsiTheme="majorHAnsi" w:cstheme="majorHAnsi"/>
        </w:rPr>
        <w:t># Visualization</w:t>
      </w:r>
    </w:p>
    <w:p w14:paraId="1E0C322E" w14:textId="14261C35" w:rsidR="000A3AB0" w:rsidRPr="000A3AB0" w:rsidRDefault="000A3AB0" w:rsidP="00954DA5">
      <w:pPr>
        <w:spacing w:after="0" w:line="240" w:lineRule="auto"/>
        <w:ind w:right="-1"/>
        <w:rPr>
          <w:rFonts w:asciiTheme="majorHAnsi" w:hAnsiTheme="majorHAnsi" w:cstheme="majorHAnsi"/>
          <w:color w:val="4F81BD" w:themeColor="accent1"/>
        </w:rPr>
      </w:pPr>
      <w:r w:rsidRPr="000A3AB0">
        <w:rPr>
          <w:rFonts w:asciiTheme="majorHAnsi" w:hAnsiTheme="majorHAnsi" w:cstheme="majorHAnsi"/>
          <w:color w:val="4F81BD" w:themeColor="accent1"/>
        </w:rPr>
        <w:t xml:space="preserve">import </w:t>
      </w:r>
      <w:proofErr w:type="spellStart"/>
      <w:proofErr w:type="gramStart"/>
      <w:r w:rsidRPr="000A3AB0">
        <w:rPr>
          <w:rFonts w:asciiTheme="majorHAnsi" w:hAnsiTheme="majorHAnsi" w:cstheme="majorHAnsi"/>
          <w:color w:val="4F81BD" w:themeColor="accent1"/>
        </w:rPr>
        <w:t>matplotlib.pyplot</w:t>
      </w:r>
      <w:proofErr w:type="spellEnd"/>
      <w:proofErr w:type="gramEnd"/>
      <w:r w:rsidRPr="000A3AB0">
        <w:rPr>
          <w:rFonts w:asciiTheme="majorHAnsi" w:hAnsiTheme="majorHAnsi" w:cstheme="majorHAnsi"/>
          <w:color w:val="4F81BD" w:themeColor="accent1"/>
        </w:rPr>
        <w:t xml:space="preserve"> as </w:t>
      </w:r>
      <w:proofErr w:type="spellStart"/>
      <w:r w:rsidRPr="000A3AB0">
        <w:rPr>
          <w:rFonts w:asciiTheme="majorHAnsi" w:hAnsiTheme="majorHAnsi" w:cstheme="majorHAnsi"/>
          <w:color w:val="4F81BD" w:themeColor="accent1"/>
        </w:rPr>
        <w:t>plt</w:t>
      </w:r>
      <w:proofErr w:type="spellEnd"/>
    </w:p>
    <w:p w14:paraId="54EDE33B" w14:textId="77777777" w:rsidR="000A3AB0" w:rsidRPr="000A3AB0" w:rsidRDefault="000A3AB0" w:rsidP="00954DA5">
      <w:pPr>
        <w:spacing w:after="0" w:line="240" w:lineRule="auto"/>
        <w:ind w:right="-1"/>
        <w:rPr>
          <w:rFonts w:asciiTheme="majorHAnsi" w:hAnsiTheme="majorHAnsi" w:cstheme="majorHAnsi"/>
          <w:color w:val="4F81BD" w:themeColor="accent1"/>
        </w:rPr>
      </w:pPr>
      <w:proofErr w:type="spellStart"/>
      <w:proofErr w:type="gramStart"/>
      <w:r w:rsidRPr="000A3AB0">
        <w:rPr>
          <w:rFonts w:asciiTheme="majorHAnsi" w:hAnsiTheme="majorHAnsi" w:cstheme="majorHAnsi"/>
          <w:color w:val="4F81BD" w:themeColor="accent1"/>
        </w:rPr>
        <w:t>plt.figure</w:t>
      </w:r>
      <w:proofErr w:type="spellEnd"/>
      <w:proofErr w:type="gramEnd"/>
      <w:r w:rsidRPr="000A3AB0">
        <w:rPr>
          <w:rFonts w:asciiTheme="majorHAnsi" w:hAnsiTheme="majorHAnsi" w:cstheme="majorHAnsi"/>
          <w:color w:val="4F81BD" w:themeColor="accent1"/>
        </w:rPr>
        <w:t>(</w:t>
      </w:r>
      <w:proofErr w:type="spellStart"/>
      <w:r w:rsidRPr="000A3AB0">
        <w:rPr>
          <w:rFonts w:asciiTheme="majorHAnsi" w:hAnsiTheme="majorHAnsi" w:cstheme="majorHAnsi"/>
          <w:color w:val="4F81BD" w:themeColor="accent1"/>
        </w:rPr>
        <w:t>figsize</w:t>
      </w:r>
      <w:proofErr w:type="spellEnd"/>
      <w:proofErr w:type="gramStart"/>
      <w:r w:rsidRPr="000A3AB0">
        <w:rPr>
          <w:rFonts w:asciiTheme="majorHAnsi" w:hAnsiTheme="majorHAnsi" w:cstheme="majorHAnsi"/>
          <w:color w:val="4F81BD" w:themeColor="accent1"/>
        </w:rPr>
        <w:t>=(</w:t>
      </w:r>
      <w:proofErr w:type="gramEnd"/>
      <w:r w:rsidRPr="000A3AB0">
        <w:rPr>
          <w:rFonts w:asciiTheme="majorHAnsi" w:hAnsiTheme="majorHAnsi" w:cstheme="majorHAnsi"/>
          <w:color w:val="4F81BD" w:themeColor="accent1"/>
        </w:rPr>
        <w:t>10,5))</w:t>
      </w:r>
    </w:p>
    <w:p w14:paraId="45332414" w14:textId="77777777" w:rsidR="000A3AB0" w:rsidRPr="000A3AB0" w:rsidRDefault="000A3AB0" w:rsidP="00954DA5">
      <w:pPr>
        <w:spacing w:after="0" w:line="240" w:lineRule="auto"/>
        <w:ind w:right="-1"/>
        <w:rPr>
          <w:rFonts w:asciiTheme="majorHAnsi" w:hAnsiTheme="majorHAnsi" w:cstheme="majorHAnsi"/>
          <w:color w:val="4F81BD" w:themeColor="accent1"/>
        </w:rPr>
      </w:pPr>
      <w:proofErr w:type="spellStart"/>
      <w:proofErr w:type="gramStart"/>
      <w:r w:rsidRPr="000A3AB0">
        <w:rPr>
          <w:rFonts w:asciiTheme="majorHAnsi" w:hAnsiTheme="majorHAnsi" w:cstheme="majorHAnsi"/>
          <w:color w:val="4F81BD" w:themeColor="accent1"/>
        </w:rPr>
        <w:t>plt.bar</w:t>
      </w:r>
      <w:proofErr w:type="spellEnd"/>
      <w:r w:rsidRPr="000A3AB0">
        <w:rPr>
          <w:rFonts w:asciiTheme="majorHAnsi" w:hAnsiTheme="majorHAnsi" w:cstheme="majorHAnsi"/>
          <w:color w:val="4F81BD" w:themeColor="accent1"/>
        </w:rPr>
        <w:t>(</w:t>
      </w:r>
      <w:proofErr w:type="gramEnd"/>
    </w:p>
    <w:p w14:paraId="55FBDE58" w14:textId="77777777" w:rsidR="000A3AB0" w:rsidRPr="000A3AB0" w:rsidRDefault="000A3AB0" w:rsidP="00954DA5">
      <w:pPr>
        <w:spacing w:after="0" w:line="240" w:lineRule="auto"/>
        <w:ind w:right="-1"/>
        <w:rPr>
          <w:rFonts w:asciiTheme="majorHAnsi" w:hAnsiTheme="majorHAnsi" w:cstheme="majorHAnsi"/>
          <w:color w:val="4F81BD" w:themeColor="accent1"/>
        </w:rPr>
      </w:pPr>
      <w:r w:rsidRPr="000A3AB0">
        <w:rPr>
          <w:rFonts w:asciiTheme="majorHAnsi" w:hAnsiTheme="majorHAnsi" w:cstheme="majorHAnsi"/>
          <w:color w:val="4F81BD" w:themeColor="accent1"/>
        </w:rPr>
        <w:t xml:space="preserve">    q7_peak_order_hours["</w:t>
      </w:r>
      <w:proofErr w:type="spellStart"/>
      <w:r w:rsidRPr="000A3AB0">
        <w:rPr>
          <w:rFonts w:asciiTheme="majorHAnsi" w:hAnsiTheme="majorHAnsi" w:cstheme="majorHAnsi"/>
          <w:color w:val="4F81BD" w:themeColor="accent1"/>
        </w:rPr>
        <w:t>order_hour_of_day</w:t>
      </w:r>
      <w:proofErr w:type="spellEnd"/>
      <w:r w:rsidRPr="000A3AB0">
        <w:rPr>
          <w:rFonts w:asciiTheme="majorHAnsi" w:hAnsiTheme="majorHAnsi" w:cstheme="majorHAnsi"/>
          <w:color w:val="4F81BD" w:themeColor="accent1"/>
        </w:rPr>
        <w:t>"],</w:t>
      </w:r>
    </w:p>
    <w:p w14:paraId="7CDD3D2E" w14:textId="67B765A1" w:rsidR="000A3AB0" w:rsidRPr="000A3AB0" w:rsidRDefault="000A3AB0" w:rsidP="00954DA5">
      <w:pPr>
        <w:spacing w:after="0" w:line="240" w:lineRule="auto"/>
        <w:ind w:right="-1"/>
        <w:rPr>
          <w:rFonts w:asciiTheme="majorHAnsi" w:hAnsiTheme="majorHAnsi" w:cstheme="majorHAnsi"/>
          <w:color w:val="4F81BD" w:themeColor="accent1"/>
        </w:rPr>
      </w:pPr>
      <w:r w:rsidRPr="000A3AB0">
        <w:rPr>
          <w:rFonts w:asciiTheme="majorHAnsi" w:hAnsiTheme="majorHAnsi" w:cstheme="majorHAnsi"/>
          <w:color w:val="4F81BD" w:themeColor="accent1"/>
        </w:rPr>
        <w:t xml:space="preserve">    q7_peak_order_hours["</w:t>
      </w:r>
      <w:proofErr w:type="spellStart"/>
      <w:r w:rsidRPr="000A3AB0">
        <w:rPr>
          <w:rFonts w:asciiTheme="majorHAnsi" w:hAnsiTheme="majorHAnsi" w:cstheme="majorHAnsi"/>
          <w:color w:val="4F81BD" w:themeColor="accent1"/>
        </w:rPr>
        <w:t>total_orders</w:t>
      </w:r>
      <w:proofErr w:type="spellEnd"/>
      <w:r w:rsidRPr="000A3AB0">
        <w:rPr>
          <w:rFonts w:asciiTheme="majorHAnsi" w:hAnsiTheme="majorHAnsi" w:cstheme="majorHAnsi"/>
          <w:color w:val="4F81BD" w:themeColor="accent1"/>
        </w:rPr>
        <w:t>"])</w:t>
      </w:r>
    </w:p>
    <w:p w14:paraId="4E81030C" w14:textId="77777777" w:rsidR="000A3AB0" w:rsidRPr="000A3AB0" w:rsidRDefault="000A3AB0" w:rsidP="00954DA5">
      <w:pPr>
        <w:spacing w:after="0" w:line="240" w:lineRule="auto"/>
        <w:ind w:right="-1"/>
        <w:rPr>
          <w:rFonts w:asciiTheme="majorHAnsi" w:hAnsiTheme="majorHAnsi" w:cstheme="majorHAnsi"/>
          <w:color w:val="4F81BD" w:themeColor="accent1"/>
        </w:rPr>
      </w:pPr>
      <w:proofErr w:type="spellStart"/>
      <w:proofErr w:type="gramStart"/>
      <w:r w:rsidRPr="000A3AB0">
        <w:rPr>
          <w:rFonts w:asciiTheme="majorHAnsi" w:hAnsiTheme="majorHAnsi" w:cstheme="majorHAnsi"/>
          <w:color w:val="4F81BD" w:themeColor="accent1"/>
        </w:rPr>
        <w:t>plt.title</w:t>
      </w:r>
      <w:proofErr w:type="spellEnd"/>
      <w:proofErr w:type="gramEnd"/>
      <w:r w:rsidRPr="000A3AB0">
        <w:rPr>
          <w:rFonts w:asciiTheme="majorHAnsi" w:hAnsiTheme="majorHAnsi" w:cstheme="majorHAnsi"/>
          <w:color w:val="4F81BD" w:themeColor="accent1"/>
        </w:rPr>
        <w:t>("Orders by Hour of Day")</w:t>
      </w:r>
    </w:p>
    <w:p w14:paraId="465ECE95" w14:textId="77777777" w:rsidR="000A3AB0" w:rsidRPr="000A3AB0" w:rsidRDefault="000A3AB0" w:rsidP="00954DA5">
      <w:pPr>
        <w:spacing w:after="0" w:line="240" w:lineRule="auto"/>
        <w:ind w:right="-1"/>
        <w:rPr>
          <w:rFonts w:asciiTheme="majorHAnsi" w:hAnsiTheme="majorHAnsi" w:cstheme="majorHAnsi"/>
          <w:color w:val="4F81BD" w:themeColor="accent1"/>
        </w:rPr>
      </w:pPr>
      <w:proofErr w:type="spellStart"/>
      <w:proofErr w:type="gramStart"/>
      <w:r w:rsidRPr="000A3AB0">
        <w:rPr>
          <w:rFonts w:asciiTheme="majorHAnsi" w:hAnsiTheme="majorHAnsi" w:cstheme="majorHAnsi"/>
          <w:color w:val="4F81BD" w:themeColor="accent1"/>
        </w:rPr>
        <w:t>plt.xlabel</w:t>
      </w:r>
      <w:proofErr w:type="spellEnd"/>
      <w:proofErr w:type="gramEnd"/>
      <w:r w:rsidRPr="000A3AB0">
        <w:rPr>
          <w:rFonts w:asciiTheme="majorHAnsi" w:hAnsiTheme="majorHAnsi" w:cstheme="majorHAnsi"/>
          <w:color w:val="4F81BD" w:themeColor="accent1"/>
        </w:rPr>
        <w:t>("Hour of Day")</w:t>
      </w:r>
    </w:p>
    <w:p w14:paraId="1FC2B78E" w14:textId="421EAE3A" w:rsidR="000A3AB0" w:rsidRPr="000A3AB0" w:rsidRDefault="000A3AB0" w:rsidP="00954DA5">
      <w:pPr>
        <w:spacing w:after="0" w:line="240" w:lineRule="auto"/>
        <w:ind w:right="-1"/>
        <w:rPr>
          <w:rFonts w:asciiTheme="majorHAnsi" w:hAnsiTheme="majorHAnsi" w:cstheme="majorHAnsi"/>
          <w:color w:val="4F81BD" w:themeColor="accent1"/>
        </w:rPr>
      </w:pPr>
      <w:proofErr w:type="spellStart"/>
      <w:proofErr w:type="gramStart"/>
      <w:r w:rsidRPr="000A3AB0">
        <w:rPr>
          <w:rFonts w:asciiTheme="majorHAnsi" w:hAnsiTheme="majorHAnsi" w:cstheme="majorHAnsi"/>
          <w:color w:val="4F81BD" w:themeColor="accent1"/>
        </w:rPr>
        <w:t>plt.ylabel</w:t>
      </w:r>
      <w:proofErr w:type="spellEnd"/>
      <w:proofErr w:type="gramEnd"/>
      <w:r w:rsidRPr="000A3AB0">
        <w:rPr>
          <w:rFonts w:asciiTheme="majorHAnsi" w:hAnsiTheme="majorHAnsi" w:cstheme="majorHAnsi"/>
          <w:color w:val="4F81BD" w:themeColor="accent1"/>
        </w:rPr>
        <w:t>("Number of Orders")</w:t>
      </w:r>
    </w:p>
    <w:p w14:paraId="4CA04A2F" w14:textId="0C0874A4" w:rsidR="00FF3675" w:rsidRPr="000A3AB0" w:rsidRDefault="000A3AB0" w:rsidP="00954DA5">
      <w:pPr>
        <w:spacing w:line="240" w:lineRule="auto"/>
        <w:ind w:right="-1"/>
        <w:rPr>
          <w:rFonts w:asciiTheme="majorHAnsi" w:hAnsiTheme="majorHAnsi" w:cstheme="majorHAnsi"/>
          <w:color w:val="4F81BD" w:themeColor="accent1"/>
        </w:rPr>
      </w:pPr>
      <w:proofErr w:type="spellStart"/>
      <w:proofErr w:type="gramStart"/>
      <w:r w:rsidRPr="000A3AB0">
        <w:rPr>
          <w:rFonts w:asciiTheme="majorHAnsi" w:hAnsiTheme="majorHAnsi" w:cstheme="majorHAnsi"/>
          <w:color w:val="4F81BD" w:themeColor="accent1"/>
        </w:rPr>
        <w:t>plt.show</w:t>
      </w:r>
      <w:proofErr w:type="spellEnd"/>
      <w:proofErr w:type="gramEnd"/>
      <w:r w:rsidRPr="000A3AB0">
        <w:rPr>
          <w:rFonts w:asciiTheme="majorHAnsi" w:hAnsiTheme="majorHAnsi" w:cstheme="majorHAnsi"/>
          <w:color w:val="4F81BD" w:themeColor="accent1"/>
        </w:rPr>
        <w:t>()</w:t>
      </w:r>
    </w:p>
    <w:tbl>
      <w:tblPr>
        <w:tblStyle w:val="TableGrid"/>
        <w:tblW w:w="0" w:type="auto"/>
        <w:tblInd w:w="250" w:type="dxa"/>
        <w:tblLook w:val="04A0" w:firstRow="1" w:lastRow="0" w:firstColumn="1" w:lastColumn="0" w:noHBand="0" w:noVBand="1"/>
      </w:tblPr>
      <w:tblGrid>
        <w:gridCol w:w="992"/>
        <w:gridCol w:w="1838"/>
        <w:gridCol w:w="1975"/>
      </w:tblGrid>
      <w:tr w:rsidR="00401665" w:rsidRPr="00C467EA" w14:paraId="59F447AE" w14:textId="77777777" w:rsidTr="00107C80">
        <w:trPr>
          <w:trHeight w:val="236"/>
        </w:trPr>
        <w:tc>
          <w:tcPr>
            <w:tcW w:w="992" w:type="dxa"/>
          </w:tcPr>
          <w:p w14:paraId="08E018B7" w14:textId="77777777" w:rsidR="00401665" w:rsidRPr="00C467EA" w:rsidRDefault="00401665" w:rsidP="00771964">
            <w:pPr>
              <w:jc w:val="center"/>
              <w:rPr>
                <w:rFonts w:asciiTheme="majorHAnsi" w:hAnsiTheme="majorHAnsi" w:cstheme="majorHAnsi"/>
                <w:b/>
                <w:bCs/>
                <w:color w:val="000000" w:themeColor="text1"/>
                <w:sz w:val="20"/>
                <w:szCs w:val="20"/>
              </w:rPr>
            </w:pPr>
          </w:p>
        </w:tc>
        <w:tc>
          <w:tcPr>
            <w:tcW w:w="1632" w:type="dxa"/>
          </w:tcPr>
          <w:p w14:paraId="1820E140" w14:textId="77777777" w:rsidR="00401665" w:rsidRPr="00C467EA" w:rsidRDefault="00401665" w:rsidP="00771964">
            <w:pPr>
              <w:jc w:val="cente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order_hour_of_day</w:t>
            </w:r>
            <w:proofErr w:type="spellEnd"/>
          </w:p>
        </w:tc>
        <w:tc>
          <w:tcPr>
            <w:tcW w:w="1975" w:type="dxa"/>
          </w:tcPr>
          <w:p w14:paraId="406E13A4" w14:textId="77777777" w:rsidR="00401665" w:rsidRPr="00C467EA" w:rsidRDefault="00401665" w:rsidP="00771964">
            <w:pPr>
              <w:ind w:left="720" w:hanging="720"/>
              <w:jc w:val="cente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total_orders</w:t>
            </w:r>
            <w:proofErr w:type="spellEnd"/>
          </w:p>
        </w:tc>
      </w:tr>
      <w:tr w:rsidR="00401665" w:rsidRPr="00C467EA" w14:paraId="42D54253" w14:textId="77777777" w:rsidTr="00107C80">
        <w:trPr>
          <w:trHeight w:val="236"/>
        </w:trPr>
        <w:tc>
          <w:tcPr>
            <w:tcW w:w="992" w:type="dxa"/>
          </w:tcPr>
          <w:p w14:paraId="0B6EB488"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10</w:t>
            </w:r>
          </w:p>
        </w:tc>
        <w:tc>
          <w:tcPr>
            <w:tcW w:w="1632" w:type="dxa"/>
          </w:tcPr>
          <w:p w14:paraId="31108279"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10</w:t>
            </w:r>
          </w:p>
        </w:tc>
        <w:tc>
          <w:tcPr>
            <w:tcW w:w="1975" w:type="dxa"/>
          </w:tcPr>
          <w:p w14:paraId="616A3738"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88228</w:t>
            </w:r>
          </w:p>
        </w:tc>
      </w:tr>
      <w:tr w:rsidR="00401665" w:rsidRPr="00C467EA" w14:paraId="48708A16" w14:textId="77777777" w:rsidTr="00107C80">
        <w:trPr>
          <w:trHeight w:val="236"/>
        </w:trPr>
        <w:tc>
          <w:tcPr>
            <w:tcW w:w="992" w:type="dxa"/>
          </w:tcPr>
          <w:p w14:paraId="0A5E41F9"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11</w:t>
            </w:r>
          </w:p>
        </w:tc>
        <w:tc>
          <w:tcPr>
            <w:tcW w:w="1632" w:type="dxa"/>
          </w:tcPr>
          <w:p w14:paraId="5D159C70"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11</w:t>
            </w:r>
          </w:p>
        </w:tc>
        <w:tc>
          <w:tcPr>
            <w:tcW w:w="1975" w:type="dxa"/>
          </w:tcPr>
          <w:p w14:paraId="211F4A42"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87087</w:t>
            </w:r>
          </w:p>
        </w:tc>
      </w:tr>
      <w:tr w:rsidR="00401665" w:rsidRPr="00C467EA" w14:paraId="0CFFE652" w14:textId="77777777" w:rsidTr="00107C80">
        <w:trPr>
          <w:trHeight w:val="236"/>
        </w:trPr>
        <w:tc>
          <w:tcPr>
            <w:tcW w:w="992" w:type="dxa"/>
          </w:tcPr>
          <w:p w14:paraId="206E4C1B"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14</w:t>
            </w:r>
          </w:p>
        </w:tc>
        <w:tc>
          <w:tcPr>
            <w:tcW w:w="1632" w:type="dxa"/>
          </w:tcPr>
          <w:p w14:paraId="426A60AE"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14</w:t>
            </w:r>
          </w:p>
        </w:tc>
        <w:tc>
          <w:tcPr>
            <w:tcW w:w="1975" w:type="dxa"/>
          </w:tcPr>
          <w:p w14:paraId="060BC7E2"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86905</w:t>
            </w:r>
          </w:p>
        </w:tc>
      </w:tr>
      <w:tr w:rsidR="00401665" w:rsidRPr="00C467EA" w14:paraId="49244D7F" w14:textId="77777777" w:rsidTr="00107C80">
        <w:trPr>
          <w:trHeight w:val="236"/>
        </w:trPr>
        <w:tc>
          <w:tcPr>
            <w:tcW w:w="992" w:type="dxa"/>
          </w:tcPr>
          <w:p w14:paraId="50339AA0"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15</w:t>
            </w:r>
          </w:p>
        </w:tc>
        <w:tc>
          <w:tcPr>
            <w:tcW w:w="1632" w:type="dxa"/>
          </w:tcPr>
          <w:p w14:paraId="66BFC6DC"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15</w:t>
            </w:r>
          </w:p>
        </w:tc>
        <w:tc>
          <w:tcPr>
            <w:tcW w:w="1975" w:type="dxa"/>
          </w:tcPr>
          <w:p w14:paraId="663CE4D9"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86888</w:t>
            </w:r>
          </w:p>
        </w:tc>
      </w:tr>
      <w:tr w:rsidR="00401665" w:rsidRPr="00C467EA" w14:paraId="77B20F38" w14:textId="77777777" w:rsidTr="00107C80">
        <w:trPr>
          <w:trHeight w:val="236"/>
        </w:trPr>
        <w:tc>
          <w:tcPr>
            <w:tcW w:w="992" w:type="dxa"/>
          </w:tcPr>
          <w:p w14:paraId="10BDD3DC"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13</w:t>
            </w:r>
          </w:p>
        </w:tc>
        <w:tc>
          <w:tcPr>
            <w:tcW w:w="1632" w:type="dxa"/>
          </w:tcPr>
          <w:p w14:paraId="5D7566C7"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13</w:t>
            </w:r>
          </w:p>
        </w:tc>
        <w:tc>
          <w:tcPr>
            <w:tcW w:w="1975" w:type="dxa"/>
          </w:tcPr>
          <w:p w14:paraId="7BF4C18C"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85652</w:t>
            </w:r>
          </w:p>
        </w:tc>
      </w:tr>
      <w:tr w:rsidR="00401665" w:rsidRPr="00C467EA" w14:paraId="6DD7D84F" w14:textId="77777777" w:rsidTr="00107C80">
        <w:trPr>
          <w:trHeight w:val="236"/>
        </w:trPr>
        <w:tc>
          <w:tcPr>
            <w:tcW w:w="992" w:type="dxa"/>
          </w:tcPr>
          <w:p w14:paraId="04FEBED3"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12</w:t>
            </w:r>
          </w:p>
        </w:tc>
        <w:tc>
          <w:tcPr>
            <w:tcW w:w="1632" w:type="dxa"/>
          </w:tcPr>
          <w:p w14:paraId="3BEB5249"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12</w:t>
            </w:r>
          </w:p>
        </w:tc>
        <w:tc>
          <w:tcPr>
            <w:tcW w:w="1975" w:type="dxa"/>
          </w:tcPr>
          <w:p w14:paraId="4DC085BF"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84204</w:t>
            </w:r>
          </w:p>
        </w:tc>
      </w:tr>
      <w:tr w:rsidR="00401665" w:rsidRPr="00C467EA" w14:paraId="2EC8BB34" w14:textId="77777777" w:rsidTr="00107C80">
        <w:trPr>
          <w:trHeight w:val="236"/>
        </w:trPr>
        <w:tc>
          <w:tcPr>
            <w:tcW w:w="992" w:type="dxa"/>
          </w:tcPr>
          <w:p w14:paraId="0C924C6F"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16</w:t>
            </w:r>
          </w:p>
        </w:tc>
        <w:tc>
          <w:tcPr>
            <w:tcW w:w="1632" w:type="dxa"/>
          </w:tcPr>
          <w:p w14:paraId="638AEA01"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16</w:t>
            </w:r>
          </w:p>
        </w:tc>
        <w:tc>
          <w:tcPr>
            <w:tcW w:w="1975" w:type="dxa"/>
          </w:tcPr>
          <w:p w14:paraId="63402498"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83421</w:t>
            </w:r>
          </w:p>
        </w:tc>
      </w:tr>
      <w:tr w:rsidR="00401665" w:rsidRPr="00C467EA" w14:paraId="43EE255A" w14:textId="77777777" w:rsidTr="00107C80">
        <w:trPr>
          <w:trHeight w:val="236"/>
        </w:trPr>
        <w:tc>
          <w:tcPr>
            <w:tcW w:w="992" w:type="dxa"/>
          </w:tcPr>
          <w:p w14:paraId="65C28784"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w:t>
            </w:r>
          </w:p>
        </w:tc>
        <w:tc>
          <w:tcPr>
            <w:tcW w:w="1632" w:type="dxa"/>
          </w:tcPr>
          <w:p w14:paraId="72D5B3AF"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w:t>
            </w:r>
          </w:p>
        </w:tc>
        <w:tc>
          <w:tcPr>
            <w:tcW w:w="1975" w:type="dxa"/>
          </w:tcPr>
          <w:p w14:paraId="0B5B2D86"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78737</w:t>
            </w:r>
          </w:p>
        </w:tc>
      </w:tr>
      <w:tr w:rsidR="00401665" w:rsidRPr="00C467EA" w14:paraId="51439504" w14:textId="77777777" w:rsidTr="00107C80">
        <w:trPr>
          <w:trHeight w:val="236"/>
        </w:trPr>
        <w:tc>
          <w:tcPr>
            <w:tcW w:w="992" w:type="dxa"/>
          </w:tcPr>
          <w:p w14:paraId="221BC5F7"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17</w:t>
            </w:r>
          </w:p>
        </w:tc>
        <w:tc>
          <w:tcPr>
            <w:tcW w:w="1632" w:type="dxa"/>
          </w:tcPr>
          <w:p w14:paraId="1E864729"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17</w:t>
            </w:r>
          </w:p>
        </w:tc>
        <w:tc>
          <w:tcPr>
            <w:tcW w:w="1975" w:type="dxa"/>
          </w:tcPr>
          <w:p w14:paraId="2064ACBD"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69960</w:t>
            </w:r>
          </w:p>
        </w:tc>
      </w:tr>
      <w:tr w:rsidR="00401665" w:rsidRPr="00C467EA" w14:paraId="4601A342" w14:textId="77777777" w:rsidTr="00107C80">
        <w:trPr>
          <w:trHeight w:val="236"/>
        </w:trPr>
        <w:tc>
          <w:tcPr>
            <w:tcW w:w="992" w:type="dxa"/>
          </w:tcPr>
          <w:p w14:paraId="28B8A9CC"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18</w:t>
            </w:r>
          </w:p>
        </w:tc>
        <w:tc>
          <w:tcPr>
            <w:tcW w:w="1632" w:type="dxa"/>
          </w:tcPr>
          <w:p w14:paraId="4F56CDCD"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18</w:t>
            </w:r>
          </w:p>
        </w:tc>
        <w:tc>
          <w:tcPr>
            <w:tcW w:w="1975" w:type="dxa"/>
          </w:tcPr>
          <w:p w14:paraId="50221161"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56284</w:t>
            </w:r>
          </w:p>
        </w:tc>
      </w:tr>
      <w:tr w:rsidR="00401665" w:rsidRPr="00C467EA" w14:paraId="75EA597C" w14:textId="77777777" w:rsidTr="00107C80">
        <w:trPr>
          <w:trHeight w:val="236"/>
        </w:trPr>
        <w:tc>
          <w:tcPr>
            <w:tcW w:w="992" w:type="dxa"/>
          </w:tcPr>
          <w:p w14:paraId="47E0FFD4"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w:t>
            </w:r>
          </w:p>
        </w:tc>
        <w:tc>
          <w:tcPr>
            <w:tcW w:w="1632" w:type="dxa"/>
          </w:tcPr>
          <w:p w14:paraId="1DC35497"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w:t>
            </w:r>
          </w:p>
        </w:tc>
        <w:tc>
          <w:tcPr>
            <w:tcW w:w="1975" w:type="dxa"/>
          </w:tcPr>
          <w:p w14:paraId="6990DFE6"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54868</w:t>
            </w:r>
          </w:p>
        </w:tc>
      </w:tr>
      <w:tr w:rsidR="00401665" w:rsidRPr="00C467EA" w14:paraId="02FDE108" w14:textId="77777777" w:rsidTr="00107C80">
        <w:trPr>
          <w:trHeight w:val="236"/>
        </w:trPr>
        <w:tc>
          <w:tcPr>
            <w:tcW w:w="992" w:type="dxa"/>
          </w:tcPr>
          <w:p w14:paraId="3A77EF92"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19</w:t>
            </w:r>
          </w:p>
        </w:tc>
        <w:tc>
          <w:tcPr>
            <w:tcW w:w="1632" w:type="dxa"/>
          </w:tcPr>
          <w:p w14:paraId="262E81E4"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19</w:t>
            </w:r>
          </w:p>
        </w:tc>
        <w:tc>
          <w:tcPr>
            <w:tcW w:w="1975" w:type="dxa"/>
          </w:tcPr>
          <w:p w14:paraId="6139D71A"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43076</w:t>
            </w:r>
          </w:p>
        </w:tc>
      </w:tr>
      <w:tr w:rsidR="00401665" w:rsidRPr="00C467EA" w14:paraId="520512CD" w14:textId="77777777" w:rsidTr="00107C80">
        <w:trPr>
          <w:trHeight w:val="236"/>
        </w:trPr>
        <w:tc>
          <w:tcPr>
            <w:tcW w:w="992" w:type="dxa"/>
          </w:tcPr>
          <w:p w14:paraId="60AEA88D"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20</w:t>
            </w:r>
          </w:p>
        </w:tc>
        <w:tc>
          <w:tcPr>
            <w:tcW w:w="1632" w:type="dxa"/>
          </w:tcPr>
          <w:p w14:paraId="27850F5B"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20</w:t>
            </w:r>
          </w:p>
        </w:tc>
        <w:tc>
          <w:tcPr>
            <w:tcW w:w="1975" w:type="dxa"/>
          </w:tcPr>
          <w:p w14:paraId="36AAD047"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31375</w:t>
            </w:r>
          </w:p>
        </w:tc>
      </w:tr>
      <w:tr w:rsidR="00401665" w:rsidRPr="00C467EA" w14:paraId="1D8AAA6B" w14:textId="77777777" w:rsidTr="00107C80">
        <w:trPr>
          <w:trHeight w:val="236"/>
        </w:trPr>
        <w:tc>
          <w:tcPr>
            <w:tcW w:w="992" w:type="dxa"/>
          </w:tcPr>
          <w:p w14:paraId="27AF289A"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7</w:t>
            </w:r>
          </w:p>
        </w:tc>
        <w:tc>
          <w:tcPr>
            <w:tcW w:w="1632" w:type="dxa"/>
          </w:tcPr>
          <w:p w14:paraId="05B56587"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7</w:t>
            </w:r>
          </w:p>
        </w:tc>
        <w:tc>
          <w:tcPr>
            <w:tcW w:w="1975" w:type="dxa"/>
          </w:tcPr>
          <w:p w14:paraId="1B04ADC2"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28199</w:t>
            </w:r>
          </w:p>
        </w:tc>
      </w:tr>
      <w:tr w:rsidR="00401665" w:rsidRPr="00C467EA" w14:paraId="331AB71A" w14:textId="77777777" w:rsidTr="00107C80">
        <w:trPr>
          <w:trHeight w:val="236"/>
        </w:trPr>
        <w:tc>
          <w:tcPr>
            <w:tcW w:w="992" w:type="dxa"/>
          </w:tcPr>
          <w:p w14:paraId="6BB89486"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21</w:t>
            </w:r>
          </w:p>
        </w:tc>
        <w:tc>
          <w:tcPr>
            <w:tcW w:w="1632" w:type="dxa"/>
          </w:tcPr>
          <w:p w14:paraId="2326C7BA"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21</w:t>
            </w:r>
          </w:p>
        </w:tc>
        <w:tc>
          <w:tcPr>
            <w:tcW w:w="1975" w:type="dxa"/>
          </w:tcPr>
          <w:p w14:paraId="21C8E58B"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23972</w:t>
            </w:r>
          </w:p>
        </w:tc>
      </w:tr>
      <w:tr w:rsidR="00401665" w:rsidRPr="00C467EA" w14:paraId="677C78C2" w14:textId="77777777" w:rsidTr="00107C80">
        <w:trPr>
          <w:trHeight w:val="236"/>
        </w:trPr>
        <w:tc>
          <w:tcPr>
            <w:tcW w:w="992" w:type="dxa"/>
          </w:tcPr>
          <w:p w14:paraId="22EF1D5D"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22</w:t>
            </w:r>
          </w:p>
        </w:tc>
        <w:tc>
          <w:tcPr>
            <w:tcW w:w="1632" w:type="dxa"/>
          </w:tcPr>
          <w:p w14:paraId="4A46461C"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22</w:t>
            </w:r>
          </w:p>
        </w:tc>
        <w:tc>
          <w:tcPr>
            <w:tcW w:w="1975" w:type="dxa"/>
          </w:tcPr>
          <w:p w14:paraId="04FC8B66"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18824</w:t>
            </w:r>
          </w:p>
        </w:tc>
      </w:tr>
      <w:tr w:rsidR="00401665" w:rsidRPr="00C467EA" w14:paraId="3269C014" w14:textId="77777777" w:rsidTr="00107C80">
        <w:trPr>
          <w:trHeight w:val="236"/>
        </w:trPr>
        <w:tc>
          <w:tcPr>
            <w:tcW w:w="992" w:type="dxa"/>
          </w:tcPr>
          <w:p w14:paraId="2D3186DD"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23</w:t>
            </w:r>
          </w:p>
        </w:tc>
        <w:tc>
          <w:tcPr>
            <w:tcW w:w="1632" w:type="dxa"/>
          </w:tcPr>
          <w:p w14:paraId="600FA4B3"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23</w:t>
            </w:r>
          </w:p>
        </w:tc>
        <w:tc>
          <w:tcPr>
            <w:tcW w:w="1975" w:type="dxa"/>
          </w:tcPr>
          <w:p w14:paraId="532E4DC1"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12112</w:t>
            </w:r>
          </w:p>
        </w:tc>
      </w:tr>
      <w:tr w:rsidR="00401665" w:rsidRPr="00C467EA" w14:paraId="7069FE6F" w14:textId="77777777" w:rsidTr="00107C80">
        <w:trPr>
          <w:trHeight w:val="236"/>
        </w:trPr>
        <w:tc>
          <w:tcPr>
            <w:tcW w:w="992" w:type="dxa"/>
          </w:tcPr>
          <w:p w14:paraId="1DFA8660"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6</w:t>
            </w:r>
          </w:p>
        </w:tc>
        <w:tc>
          <w:tcPr>
            <w:tcW w:w="1632" w:type="dxa"/>
          </w:tcPr>
          <w:p w14:paraId="2F01D2D0"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6</w:t>
            </w:r>
          </w:p>
        </w:tc>
        <w:tc>
          <w:tcPr>
            <w:tcW w:w="1975" w:type="dxa"/>
          </w:tcPr>
          <w:p w14:paraId="74014968"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9253</w:t>
            </w:r>
          </w:p>
        </w:tc>
      </w:tr>
      <w:tr w:rsidR="00401665" w:rsidRPr="00C467EA" w14:paraId="2CCE3D24" w14:textId="77777777" w:rsidTr="00107C80">
        <w:trPr>
          <w:trHeight w:val="236"/>
        </w:trPr>
        <w:tc>
          <w:tcPr>
            <w:tcW w:w="992" w:type="dxa"/>
          </w:tcPr>
          <w:p w14:paraId="2D52D8A5"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0</w:t>
            </w:r>
          </w:p>
        </w:tc>
        <w:tc>
          <w:tcPr>
            <w:tcW w:w="1632" w:type="dxa"/>
          </w:tcPr>
          <w:p w14:paraId="5E4DF035"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0</w:t>
            </w:r>
          </w:p>
        </w:tc>
        <w:tc>
          <w:tcPr>
            <w:tcW w:w="1975" w:type="dxa"/>
          </w:tcPr>
          <w:p w14:paraId="6F04F8EB"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6881</w:t>
            </w:r>
          </w:p>
        </w:tc>
      </w:tr>
      <w:tr w:rsidR="00401665" w:rsidRPr="00C467EA" w14:paraId="5F64C623" w14:textId="77777777" w:rsidTr="00107C80">
        <w:trPr>
          <w:trHeight w:val="236"/>
        </w:trPr>
        <w:tc>
          <w:tcPr>
            <w:tcW w:w="992" w:type="dxa"/>
          </w:tcPr>
          <w:p w14:paraId="7F0C6BF6"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w:t>
            </w:r>
          </w:p>
        </w:tc>
        <w:tc>
          <w:tcPr>
            <w:tcW w:w="1632" w:type="dxa"/>
          </w:tcPr>
          <w:p w14:paraId="1A96AD10"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w:t>
            </w:r>
          </w:p>
        </w:tc>
        <w:tc>
          <w:tcPr>
            <w:tcW w:w="1975" w:type="dxa"/>
          </w:tcPr>
          <w:p w14:paraId="2179F97C"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3698</w:t>
            </w:r>
          </w:p>
        </w:tc>
      </w:tr>
      <w:tr w:rsidR="00401665" w:rsidRPr="00C467EA" w14:paraId="07D4B289" w14:textId="77777777" w:rsidTr="00107C80">
        <w:trPr>
          <w:trHeight w:val="236"/>
        </w:trPr>
        <w:tc>
          <w:tcPr>
            <w:tcW w:w="992" w:type="dxa"/>
          </w:tcPr>
          <w:p w14:paraId="3812207B"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5</w:t>
            </w:r>
          </w:p>
        </w:tc>
        <w:tc>
          <w:tcPr>
            <w:tcW w:w="1632" w:type="dxa"/>
          </w:tcPr>
          <w:p w14:paraId="2A74DA83"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5</w:t>
            </w:r>
          </w:p>
        </w:tc>
        <w:tc>
          <w:tcPr>
            <w:tcW w:w="1975" w:type="dxa"/>
          </w:tcPr>
          <w:p w14:paraId="5FEFA689"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2882</w:t>
            </w:r>
          </w:p>
        </w:tc>
      </w:tr>
      <w:tr w:rsidR="00401665" w:rsidRPr="00C467EA" w14:paraId="7BA04072" w14:textId="77777777" w:rsidTr="00107C80">
        <w:trPr>
          <w:trHeight w:val="236"/>
        </w:trPr>
        <w:tc>
          <w:tcPr>
            <w:tcW w:w="992" w:type="dxa"/>
          </w:tcPr>
          <w:p w14:paraId="05D1E04E"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w:t>
            </w:r>
          </w:p>
        </w:tc>
        <w:tc>
          <w:tcPr>
            <w:tcW w:w="1632" w:type="dxa"/>
          </w:tcPr>
          <w:p w14:paraId="5F96BC18"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w:t>
            </w:r>
          </w:p>
        </w:tc>
        <w:tc>
          <w:tcPr>
            <w:tcW w:w="1975" w:type="dxa"/>
          </w:tcPr>
          <w:p w14:paraId="34BAC18E"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2312</w:t>
            </w:r>
          </w:p>
        </w:tc>
      </w:tr>
      <w:tr w:rsidR="00401665" w:rsidRPr="00C467EA" w14:paraId="64A2418A" w14:textId="77777777" w:rsidTr="00107C80">
        <w:trPr>
          <w:trHeight w:val="236"/>
        </w:trPr>
        <w:tc>
          <w:tcPr>
            <w:tcW w:w="992" w:type="dxa"/>
          </w:tcPr>
          <w:p w14:paraId="4DD549C7"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4</w:t>
            </w:r>
          </w:p>
        </w:tc>
        <w:tc>
          <w:tcPr>
            <w:tcW w:w="1632" w:type="dxa"/>
          </w:tcPr>
          <w:p w14:paraId="0A7C3495"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4</w:t>
            </w:r>
          </w:p>
        </w:tc>
        <w:tc>
          <w:tcPr>
            <w:tcW w:w="1975" w:type="dxa"/>
          </w:tcPr>
          <w:p w14:paraId="59F9F113"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1748</w:t>
            </w:r>
          </w:p>
        </w:tc>
      </w:tr>
      <w:tr w:rsidR="00401665" w:rsidRPr="00C467EA" w14:paraId="5643FBAB" w14:textId="77777777" w:rsidTr="00107C80">
        <w:trPr>
          <w:trHeight w:val="236"/>
        </w:trPr>
        <w:tc>
          <w:tcPr>
            <w:tcW w:w="992" w:type="dxa"/>
          </w:tcPr>
          <w:p w14:paraId="3FB92A98" w14:textId="77777777" w:rsidR="00401665" w:rsidRPr="00C467EA" w:rsidRDefault="00401665" w:rsidP="00771964">
            <w:pPr>
              <w:ind w:left="720" w:hanging="720"/>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w:t>
            </w:r>
          </w:p>
        </w:tc>
        <w:tc>
          <w:tcPr>
            <w:tcW w:w="1632" w:type="dxa"/>
          </w:tcPr>
          <w:p w14:paraId="3DA3CC6E"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w:t>
            </w:r>
          </w:p>
        </w:tc>
        <w:tc>
          <w:tcPr>
            <w:tcW w:w="1975" w:type="dxa"/>
          </w:tcPr>
          <w:p w14:paraId="4FE66F2D" w14:textId="77777777" w:rsidR="00401665" w:rsidRPr="00C467EA" w:rsidRDefault="00401665" w:rsidP="00771964">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1649</w:t>
            </w:r>
          </w:p>
        </w:tc>
      </w:tr>
    </w:tbl>
    <w:p w14:paraId="6CE8474E" w14:textId="77777777" w:rsidR="00107C80" w:rsidRPr="00107C80" w:rsidRDefault="00107C80" w:rsidP="00DE3EAF">
      <w:pPr>
        <w:spacing w:after="0"/>
        <w:ind w:right="-1"/>
        <w:jc w:val="both"/>
        <w:rPr>
          <w:rFonts w:asciiTheme="majorHAnsi" w:hAnsiTheme="majorHAnsi" w:cstheme="majorHAnsi"/>
          <w:b/>
          <w:bCs/>
          <w:color w:val="000000" w:themeColor="text1"/>
          <w:lang w:val="en-IN"/>
        </w:rPr>
      </w:pPr>
      <w:r w:rsidRPr="00107C80">
        <w:rPr>
          <w:rFonts w:asciiTheme="majorHAnsi" w:hAnsiTheme="majorHAnsi" w:cstheme="majorHAnsi"/>
          <w:b/>
          <w:bCs/>
          <w:color w:val="000000" w:themeColor="text1"/>
          <w:lang w:val="en-IN"/>
        </w:rPr>
        <w:lastRenderedPageBreak/>
        <w:t>Interpretation</w:t>
      </w:r>
    </w:p>
    <w:p w14:paraId="26047924" w14:textId="77777777" w:rsidR="00107C80" w:rsidRPr="00107C80" w:rsidRDefault="00107C80">
      <w:pPr>
        <w:pStyle w:val="ListParagraph"/>
        <w:numPr>
          <w:ilvl w:val="0"/>
          <w:numId w:val="24"/>
        </w:numPr>
        <w:spacing w:after="0"/>
        <w:ind w:left="567" w:right="-1"/>
        <w:jc w:val="both"/>
        <w:rPr>
          <w:rFonts w:asciiTheme="majorHAnsi" w:hAnsiTheme="majorHAnsi" w:cstheme="majorHAnsi"/>
          <w:color w:val="000000" w:themeColor="text1"/>
          <w:lang w:val="en-IN"/>
        </w:rPr>
      </w:pPr>
      <w:r w:rsidRPr="00107C80">
        <w:rPr>
          <w:rFonts w:asciiTheme="majorHAnsi" w:hAnsiTheme="majorHAnsi" w:cstheme="majorHAnsi"/>
          <w:color w:val="000000" w:themeColor="text1"/>
          <w:lang w:val="en-IN"/>
        </w:rPr>
        <w:t xml:space="preserve">Customer ordering activity is highest between </w:t>
      </w:r>
      <w:r w:rsidRPr="00107C80">
        <w:rPr>
          <w:rFonts w:asciiTheme="majorHAnsi" w:hAnsiTheme="majorHAnsi" w:cstheme="majorHAnsi"/>
          <w:b/>
          <w:bCs/>
          <w:color w:val="000000" w:themeColor="text1"/>
          <w:lang w:val="en-IN"/>
        </w:rPr>
        <w:t>10:00 AM and 4:00 PM</w:t>
      </w:r>
      <w:r w:rsidRPr="00107C80">
        <w:rPr>
          <w:rFonts w:asciiTheme="majorHAnsi" w:hAnsiTheme="majorHAnsi" w:cstheme="majorHAnsi"/>
          <w:color w:val="000000" w:themeColor="text1"/>
          <w:lang w:val="en-IN"/>
        </w:rPr>
        <w:t xml:space="preserve">. </w:t>
      </w:r>
    </w:p>
    <w:p w14:paraId="14A83305" w14:textId="77777777" w:rsidR="00107C80" w:rsidRPr="00107C80" w:rsidRDefault="00107C80">
      <w:pPr>
        <w:pStyle w:val="ListParagraph"/>
        <w:numPr>
          <w:ilvl w:val="0"/>
          <w:numId w:val="24"/>
        </w:numPr>
        <w:spacing w:after="0"/>
        <w:ind w:left="567" w:right="-1"/>
        <w:jc w:val="both"/>
        <w:rPr>
          <w:rFonts w:asciiTheme="majorHAnsi" w:hAnsiTheme="majorHAnsi" w:cstheme="majorHAnsi"/>
          <w:color w:val="000000" w:themeColor="text1"/>
          <w:lang w:val="en-IN"/>
        </w:rPr>
      </w:pPr>
      <w:r w:rsidRPr="00107C80">
        <w:rPr>
          <w:rFonts w:asciiTheme="majorHAnsi" w:hAnsiTheme="majorHAnsi" w:cstheme="majorHAnsi"/>
          <w:color w:val="000000" w:themeColor="text1"/>
          <w:lang w:val="en-IN"/>
        </w:rPr>
        <w:t xml:space="preserve">The single busiest hour is </w:t>
      </w:r>
      <w:r w:rsidRPr="00107C80">
        <w:rPr>
          <w:rFonts w:asciiTheme="majorHAnsi" w:hAnsiTheme="majorHAnsi" w:cstheme="majorHAnsi"/>
          <w:b/>
          <w:bCs/>
          <w:color w:val="000000" w:themeColor="text1"/>
          <w:lang w:val="en-IN"/>
        </w:rPr>
        <w:t>10:00 AM</w:t>
      </w:r>
      <w:r w:rsidRPr="00107C80">
        <w:rPr>
          <w:rFonts w:asciiTheme="majorHAnsi" w:hAnsiTheme="majorHAnsi" w:cstheme="majorHAnsi"/>
          <w:color w:val="000000" w:themeColor="text1"/>
          <w:lang w:val="en-IN"/>
        </w:rPr>
        <w:t xml:space="preserve">, with </w:t>
      </w:r>
      <w:r w:rsidRPr="00107C80">
        <w:rPr>
          <w:rFonts w:asciiTheme="majorHAnsi" w:hAnsiTheme="majorHAnsi" w:cstheme="majorHAnsi"/>
          <w:b/>
          <w:bCs/>
          <w:color w:val="000000" w:themeColor="text1"/>
          <w:lang w:val="en-IN"/>
        </w:rPr>
        <w:t>88,228 orders</w:t>
      </w:r>
      <w:r w:rsidRPr="00107C80">
        <w:rPr>
          <w:rFonts w:asciiTheme="majorHAnsi" w:hAnsiTheme="majorHAnsi" w:cstheme="majorHAnsi"/>
          <w:color w:val="000000" w:themeColor="text1"/>
          <w:lang w:val="en-IN"/>
        </w:rPr>
        <w:t xml:space="preserve">. </w:t>
      </w:r>
    </w:p>
    <w:p w14:paraId="13BA1199" w14:textId="77777777" w:rsidR="00107C80" w:rsidRPr="00107C80" w:rsidRDefault="00107C80">
      <w:pPr>
        <w:pStyle w:val="ListParagraph"/>
        <w:numPr>
          <w:ilvl w:val="0"/>
          <w:numId w:val="24"/>
        </w:numPr>
        <w:spacing w:after="0"/>
        <w:ind w:left="567" w:right="-1"/>
        <w:jc w:val="both"/>
        <w:rPr>
          <w:rFonts w:asciiTheme="majorHAnsi" w:hAnsiTheme="majorHAnsi" w:cstheme="majorHAnsi"/>
          <w:color w:val="000000" w:themeColor="text1"/>
          <w:lang w:val="en-IN"/>
        </w:rPr>
      </w:pPr>
      <w:r w:rsidRPr="00107C80">
        <w:rPr>
          <w:rFonts w:asciiTheme="majorHAnsi" w:hAnsiTheme="majorHAnsi" w:cstheme="majorHAnsi"/>
          <w:color w:val="000000" w:themeColor="text1"/>
          <w:lang w:val="en-IN"/>
        </w:rPr>
        <w:t xml:space="preserve">Order volume gradually decreases after </w:t>
      </w:r>
      <w:r w:rsidRPr="00107C80">
        <w:rPr>
          <w:rFonts w:asciiTheme="majorHAnsi" w:hAnsiTheme="majorHAnsi" w:cstheme="majorHAnsi"/>
          <w:b/>
          <w:bCs/>
          <w:color w:val="000000" w:themeColor="text1"/>
          <w:lang w:val="en-IN"/>
        </w:rPr>
        <w:t>4:00 PM</w:t>
      </w:r>
      <w:r w:rsidRPr="00107C80">
        <w:rPr>
          <w:rFonts w:asciiTheme="majorHAnsi" w:hAnsiTheme="majorHAnsi" w:cstheme="majorHAnsi"/>
          <w:color w:val="000000" w:themeColor="text1"/>
          <w:lang w:val="en-IN"/>
        </w:rPr>
        <w:t xml:space="preserve">. </w:t>
      </w:r>
    </w:p>
    <w:p w14:paraId="6441D8B2" w14:textId="77777777" w:rsidR="00107C80" w:rsidRPr="00107C80" w:rsidRDefault="00107C80">
      <w:pPr>
        <w:pStyle w:val="ListParagraph"/>
        <w:numPr>
          <w:ilvl w:val="0"/>
          <w:numId w:val="24"/>
        </w:numPr>
        <w:spacing w:after="0"/>
        <w:ind w:left="567" w:right="-1"/>
        <w:jc w:val="both"/>
        <w:rPr>
          <w:rFonts w:asciiTheme="majorHAnsi" w:hAnsiTheme="majorHAnsi" w:cstheme="majorHAnsi"/>
          <w:color w:val="000000" w:themeColor="text1"/>
          <w:lang w:val="en-IN"/>
        </w:rPr>
      </w:pPr>
      <w:r w:rsidRPr="00107C80">
        <w:rPr>
          <w:rFonts w:asciiTheme="majorHAnsi" w:hAnsiTheme="majorHAnsi" w:cstheme="majorHAnsi"/>
          <w:color w:val="000000" w:themeColor="text1"/>
          <w:lang w:val="en-IN"/>
        </w:rPr>
        <w:t>The lowest ordering activity occurs during the early morning hours (</w:t>
      </w:r>
      <w:r w:rsidRPr="00107C80">
        <w:rPr>
          <w:rFonts w:asciiTheme="majorHAnsi" w:hAnsiTheme="majorHAnsi" w:cstheme="majorHAnsi"/>
          <w:b/>
          <w:bCs/>
          <w:color w:val="000000" w:themeColor="text1"/>
          <w:lang w:val="en-IN"/>
        </w:rPr>
        <w:t>12:00 AM to 5:00 AM</w:t>
      </w:r>
      <w:r w:rsidRPr="00107C80">
        <w:rPr>
          <w:rFonts w:asciiTheme="majorHAnsi" w:hAnsiTheme="majorHAnsi" w:cstheme="majorHAnsi"/>
          <w:color w:val="000000" w:themeColor="text1"/>
          <w:lang w:val="en-IN"/>
        </w:rPr>
        <w:t xml:space="preserve">), when customer activity is minimal. </w:t>
      </w:r>
    </w:p>
    <w:p w14:paraId="132376B0" w14:textId="77777777" w:rsidR="00107C80" w:rsidRPr="00107C80" w:rsidRDefault="00107C80" w:rsidP="00DE3EAF">
      <w:pPr>
        <w:spacing w:after="0"/>
        <w:ind w:right="-1"/>
        <w:jc w:val="both"/>
        <w:rPr>
          <w:rFonts w:asciiTheme="majorHAnsi" w:hAnsiTheme="majorHAnsi" w:cstheme="majorHAnsi"/>
          <w:b/>
          <w:bCs/>
          <w:color w:val="000000" w:themeColor="text1"/>
          <w:lang w:val="en-IN"/>
        </w:rPr>
      </w:pPr>
      <w:r w:rsidRPr="00107C80">
        <w:rPr>
          <w:rFonts w:asciiTheme="majorHAnsi" w:hAnsiTheme="majorHAnsi" w:cstheme="majorHAnsi"/>
          <w:b/>
          <w:bCs/>
          <w:color w:val="000000" w:themeColor="text1"/>
          <w:lang w:val="en-IN"/>
        </w:rPr>
        <w:t>Business Insight</w:t>
      </w:r>
    </w:p>
    <w:p w14:paraId="528D0857" w14:textId="0C23179B" w:rsidR="00107C80" w:rsidRPr="00107C80" w:rsidRDefault="00107C80" w:rsidP="00DE3EAF">
      <w:pPr>
        <w:spacing w:after="0"/>
        <w:ind w:right="-1"/>
        <w:jc w:val="both"/>
        <w:rPr>
          <w:rFonts w:asciiTheme="majorHAnsi" w:hAnsiTheme="majorHAnsi" w:cstheme="majorHAnsi"/>
          <w:color w:val="000000" w:themeColor="text1"/>
          <w:lang w:val="en-IN"/>
        </w:rPr>
      </w:pPr>
      <w:r w:rsidRPr="00107C80">
        <w:rPr>
          <w:rFonts w:asciiTheme="majorHAnsi" w:hAnsiTheme="majorHAnsi" w:cstheme="majorHAnsi"/>
          <w:color w:val="000000" w:themeColor="text1"/>
          <w:lang w:val="en-IN"/>
        </w:rPr>
        <w:t>Customer demand is concentrated during the late morning and afternoon, indicating predictable shopping behaviour. This information can be used to optimize staffing levels, warehouse operations, inventory replenishment schedules, and delivery planning during peak demand periods.</w:t>
      </w:r>
    </w:p>
    <w:p w14:paraId="05A5A5D1" w14:textId="77777777" w:rsidR="00401665" w:rsidRDefault="00401665" w:rsidP="00566BF9">
      <w:pPr>
        <w:spacing w:after="0"/>
        <w:ind w:right="-1"/>
        <w:rPr>
          <w:rFonts w:asciiTheme="majorHAnsi" w:hAnsiTheme="majorHAnsi" w:cstheme="majorHAnsi"/>
          <w:color w:val="000000" w:themeColor="text1"/>
        </w:rPr>
      </w:pPr>
    </w:p>
    <w:p w14:paraId="5AB35EBE" w14:textId="16A8A3BF" w:rsidR="00FF3675" w:rsidRDefault="004A60CB" w:rsidP="00107C80">
      <w:pPr>
        <w:spacing w:after="0"/>
        <w:ind w:right="-1"/>
        <w:jc w:val="center"/>
        <w:rPr>
          <w:rFonts w:asciiTheme="majorHAnsi" w:hAnsiTheme="majorHAnsi" w:cstheme="majorHAnsi"/>
          <w:color w:val="000000" w:themeColor="text1"/>
        </w:rPr>
      </w:pPr>
      <w:r w:rsidRPr="00835842">
        <w:rPr>
          <w:noProof/>
          <w:color w:val="000000" w:themeColor="text1"/>
        </w:rPr>
        <w:drawing>
          <wp:inline distT="0" distB="0" distL="0" distR="0" wp14:anchorId="5E9E8DFB" wp14:editId="5BCF5049">
            <wp:extent cx="4443730" cy="2636520"/>
            <wp:effectExtent l="0" t="0" r="0" b="0"/>
            <wp:docPr id="888733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17512" cy="2680296"/>
                    </a:xfrm>
                    <a:prstGeom prst="rect">
                      <a:avLst/>
                    </a:prstGeom>
                    <a:noFill/>
                    <a:ln>
                      <a:noFill/>
                    </a:ln>
                  </pic:spPr>
                </pic:pic>
              </a:graphicData>
            </a:graphic>
          </wp:inline>
        </w:drawing>
      </w:r>
    </w:p>
    <w:p w14:paraId="36E19D50" w14:textId="77777777" w:rsidR="00AB2317" w:rsidRPr="00A20E7D" w:rsidRDefault="00AB2317" w:rsidP="00DE3EAF">
      <w:pPr>
        <w:ind w:right="-1"/>
        <w:jc w:val="both"/>
        <w:rPr>
          <w:rFonts w:asciiTheme="majorHAnsi" w:hAnsiTheme="majorHAnsi" w:cstheme="majorHAnsi"/>
          <w:b/>
          <w:bCs/>
          <w:color w:val="1F497D" w:themeColor="text2"/>
          <w:lang w:val="en-IN"/>
        </w:rPr>
      </w:pPr>
      <w:r w:rsidRPr="00A20E7D">
        <w:rPr>
          <w:rFonts w:asciiTheme="majorHAnsi" w:hAnsiTheme="majorHAnsi" w:cstheme="majorHAnsi"/>
          <w:b/>
          <w:bCs/>
          <w:color w:val="1F497D" w:themeColor="text2"/>
          <w:lang w:val="en-IN"/>
        </w:rPr>
        <w:t>Query 8 – How Does Order Volume Vary by Day of the Week?</w:t>
      </w:r>
    </w:p>
    <w:p w14:paraId="6BB92D19" w14:textId="55A2CA83" w:rsidR="00AB2317" w:rsidRPr="00AB2317" w:rsidRDefault="00AB2317" w:rsidP="00DE3EAF">
      <w:pPr>
        <w:ind w:right="-1"/>
        <w:jc w:val="both"/>
        <w:rPr>
          <w:rFonts w:asciiTheme="majorHAnsi" w:hAnsiTheme="majorHAnsi" w:cstheme="majorHAnsi"/>
          <w:b/>
          <w:bCs/>
          <w:color w:val="000000" w:themeColor="text1"/>
          <w:lang w:val="en-IN"/>
        </w:rPr>
      </w:pPr>
      <w:r w:rsidRPr="00AB2317">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AB2317">
        <w:rPr>
          <w:rFonts w:asciiTheme="majorHAnsi" w:hAnsiTheme="majorHAnsi" w:cstheme="majorHAnsi"/>
          <w:color w:val="000000" w:themeColor="text1"/>
          <w:lang w:val="en-IN"/>
        </w:rPr>
        <w:t xml:space="preserve">To </w:t>
      </w:r>
      <w:r w:rsidR="00DE3EAF" w:rsidRPr="00AB2317">
        <w:rPr>
          <w:rFonts w:asciiTheme="majorHAnsi" w:hAnsiTheme="majorHAnsi" w:cstheme="majorHAnsi"/>
          <w:color w:val="000000" w:themeColor="text1"/>
          <w:lang w:val="en-IN"/>
        </w:rPr>
        <w:t>analyse</w:t>
      </w:r>
      <w:r w:rsidRPr="00AB2317">
        <w:rPr>
          <w:rFonts w:asciiTheme="majorHAnsi" w:hAnsiTheme="majorHAnsi" w:cstheme="majorHAnsi"/>
          <w:color w:val="000000" w:themeColor="text1"/>
          <w:lang w:val="en-IN"/>
        </w:rPr>
        <w:t xml:space="preserve"> the distribution of customer orders across different days of the week and identify the busiest shopping days. This helps understand customer purchasing patterns and supports better inventory planning and workforce management.</w:t>
      </w:r>
    </w:p>
    <w:p w14:paraId="1A6D87B0" w14:textId="1BE68C11" w:rsidR="00DA65A2" w:rsidRPr="00EB6C3B" w:rsidRDefault="00DA65A2" w:rsidP="00B81F50">
      <w:pPr>
        <w:spacing w:after="0" w:line="240" w:lineRule="auto"/>
        <w:ind w:right="-1"/>
        <w:rPr>
          <w:rFonts w:asciiTheme="majorHAnsi" w:hAnsiTheme="majorHAnsi" w:cstheme="majorHAnsi"/>
          <w:color w:val="4F81BD" w:themeColor="accent1"/>
        </w:rPr>
      </w:pPr>
      <w:r w:rsidRPr="00EB6C3B">
        <w:rPr>
          <w:rFonts w:asciiTheme="majorHAnsi" w:hAnsiTheme="majorHAnsi" w:cstheme="majorHAnsi"/>
          <w:color w:val="4F81BD" w:themeColor="accent1"/>
        </w:rPr>
        <w:t xml:space="preserve">import </w:t>
      </w:r>
      <w:proofErr w:type="spellStart"/>
      <w:proofErr w:type="gramStart"/>
      <w:r w:rsidRPr="00EB6C3B">
        <w:rPr>
          <w:rFonts w:asciiTheme="majorHAnsi" w:hAnsiTheme="majorHAnsi" w:cstheme="majorHAnsi"/>
          <w:color w:val="4F81BD" w:themeColor="accent1"/>
        </w:rPr>
        <w:t>matplotlib.pyplot</w:t>
      </w:r>
      <w:proofErr w:type="spellEnd"/>
      <w:proofErr w:type="gramEnd"/>
      <w:r w:rsidRPr="00EB6C3B">
        <w:rPr>
          <w:rFonts w:asciiTheme="majorHAnsi" w:hAnsiTheme="majorHAnsi" w:cstheme="majorHAnsi"/>
          <w:color w:val="4F81BD" w:themeColor="accent1"/>
        </w:rPr>
        <w:t xml:space="preserve"> as </w:t>
      </w:r>
      <w:proofErr w:type="spellStart"/>
      <w:r w:rsidRPr="00EB6C3B">
        <w:rPr>
          <w:rFonts w:asciiTheme="majorHAnsi" w:hAnsiTheme="majorHAnsi" w:cstheme="majorHAnsi"/>
          <w:color w:val="4F81BD" w:themeColor="accent1"/>
        </w:rPr>
        <w:t>plt</w:t>
      </w:r>
      <w:proofErr w:type="spellEnd"/>
    </w:p>
    <w:p w14:paraId="76FB339D" w14:textId="77777777" w:rsidR="00DA65A2" w:rsidRPr="00EB6C3B" w:rsidRDefault="00DA65A2" w:rsidP="00B81F50">
      <w:pPr>
        <w:spacing w:after="0" w:line="240" w:lineRule="auto"/>
        <w:ind w:right="-1"/>
        <w:rPr>
          <w:rFonts w:asciiTheme="majorHAnsi" w:hAnsiTheme="majorHAnsi" w:cstheme="majorHAnsi"/>
          <w:color w:val="4F81BD" w:themeColor="accent1"/>
        </w:rPr>
      </w:pPr>
      <w:r w:rsidRPr="00EB6C3B">
        <w:rPr>
          <w:rFonts w:asciiTheme="majorHAnsi" w:hAnsiTheme="majorHAnsi" w:cstheme="majorHAnsi"/>
          <w:color w:val="4F81BD" w:themeColor="accent1"/>
        </w:rPr>
        <w:t>q8_orders_by_day = (</w:t>
      </w:r>
    </w:p>
    <w:p w14:paraId="1DF81595" w14:textId="77777777" w:rsidR="00DA65A2" w:rsidRPr="00EB6C3B" w:rsidRDefault="00DA65A2" w:rsidP="00B81F50">
      <w:pPr>
        <w:spacing w:after="0" w:line="240" w:lineRule="auto"/>
        <w:ind w:right="-1"/>
        <w:rPr>
          <w:rFonts w:asciiTheme="majorHAnsi" w:hAnsiTheme="majorHAnsi" w:cstheme="majorHAnsi"/>
          <w:color w:val="4F81BD" w:themeColor="accent1"/>
        </w:rPr>
      </w:pPr>
      <w:r w:rsidRPr="00EB6C3B">
        <w:rPr>
          <w:rFonts w:asciiTheme="majorHAnsi" w:hAnsiTheme="majorHAnsi" w:cstheme="majorHAnsi"/>
          <w:color w:val="4F81BD" w:themeColor="accent1"/>
        </w:rPr>
        <w:t xml:space="preserve">    orders</w:t>
      </w:r>
    </w:p>
    <w:p w14:paraId="5160BF3B" w14:textId="77777777" w:rsidR="00DA65A2" w:rsidRPr="00EB6C3B" w:rsidRDefault="00DA65A2" w:rsidP="00B81F50">
      <w:pPr>
        <w:spacing w:after="0" w:line="240" w:lineRule="auto"/>
        <w:ind w:right="-1"/>
        <w:rPr>
          <w:rFonts w:asciiTheme="majorHAnsi" w:hAnsiTheme="majorHAnsi" w:cstheme="majorHAnsi"/>
          <w:color w:val="4F81BD" w:themeColor="accent1"/>
        </w:rPr>
      </w:pPr>
      <w:r w:rsidRPr="00EB6C3B">
        <w:rPr>
          <w:rFonts w:asciiTheme="majorHAnsi" w:hAnsiTheme="majorHAnsi" w:cstheme="majorHAnsi"/>
          <w:color w:val="4F81BD" w:themeColor="accent1"/>
        </w:rPr>
        <w:t xml:space="preserve">    </w:t>
      </w:r>
      <w:proofErr w:type="gramStart"/>
      <w:r w:rsidRPr="00EB6C3B">
        <w:rPr>
          <w:rFonts w:asciiTheme="majorHAnsi" w:hAnsiTheme="majorHAnsi" w:cstheme="majorHAnsi"/>
          <w:color w:val="4F81BD" w:themeColor="accent1"/>
        </w:rPr>
        <w:t>.</w:t>
      </w:r>
      <w:proofErr w:type="spellStart"/>
      <w:r w:rsidRPr="00EB6C3B">
        <w:rPr>
          <w:rFonts w:asciiTheme="majorHAnsi" w:hAnsiTheme="majorHAnsi" w:cstheme="majorHAnsi"/>
          <w:color w:val="4F81BD" w:themeColor="accent1"/>
        </w:rPr>
        <w:t>groupby</w:t>
      </w:r>
      <w:proofErr w:type="spellEnd"/>
      <w:proofErr w:type="gramEnd"/>
      <w:r w:rsidRPr="00EB6C3B">
        <w:rPr>
          <w:rFonts w:asciiTheme="majorHAnsi" w:hAnsiTheme="majorHAnsi" w:cstheme="majorHAnsi"/>
          <w:color w:val="4F81BD" w:themeColor="accent1"/>
        </w:rPr>
        <w:t>("</w:t>
      </w:r>
      <w:proofErr w:type="spellStart"/>
      <w:r w:rsidRPr="00EB6C3B">
        <w:rPr>
          <w:rFonts w:asciiTheme="majorHAnsi" w:hAnsiTheme="majorHAnsi" w:cstheme="majorHAnsi"/>
          <w:color w:val="4F81BD" w:themeColor="accent1"/>
        </w:rPr>
        <w:t>order_dow</w:t>
      </w:r>
      <w:proofErr w:type="spellEnd"/>
      <w:r w:rsidRPr="00EB6C3B">
        <w:rPr>
          <w:rFonts w:asciiTheme="majorHAnsi" w:hAnsiTheme="majorHAnsi" w:cstheme="majorHAnsi"/>
          <w:color w:val="4F81BD" w:themeColor="accent1"/>
        </w:rPr>
        <w:t xml:space="preserve">", </w:t>
      </w:r>
      <w:proofErr w:type="spellStart"/>
      <w:r w:rsidRPr="00EB6C3B">
        <w:rPr>
          <w:rFonts w:asciiTheme="majorHAnsi" w:hAnsiTheme="majorHAnsi" w:cstheme="majorHAnsi"/>
          <w:color w:val="4F81BD" w:themeColor="accent1"/>
        </w:rPr>
        <w:t>as_index</w:t>
      </w:r>
      <w:proofErr w:type="spellEnd"/>
      <w:r w:rsidRPr="00EB6C3B">
        <w:rPr>
          <w:rFonts w:asciiTheme="majorHAnsi" w:hAnsiTheme="majorHAnsi" w:cstheme="majorHAnsi"/>
          <w:color w:val="4F81BD" w:themeColor="accent1"/>
        </w:rPr>
        <w:t>=False)</w:t>
      </w:r>
    </w:p>
    <w:p w14:paraId="07952CEE" w14:textId="77777777" w:rsidR="00DA65A2" w:rsidRPr="00EB6C3B" w:rsidRDefault="00DA65A2" w:rsidP="00B81F50">
      <w:pPr>
        <w:spacing w:after="0" w:line="240" w:lineRule="auto"/>
        <w:ind w:right="-1"/>
        <w:rPr>
          <w:rFonts w:asciiTheme="majorHAnsi" w:hAnsiTheme="majorHAnsi" w:cstheme="majorHAnsi"/>
          <w:color w:val="4F81BD" w:themeColor="accent1"/>
        </w:rPr>
      </w:pPr>
      <w:r w:rsidRPr="00EB6C3B">
        <w:rPr>
          <w:rFonts w:asciiTheme="majorHAnsi" w:hAnsiTheme="majorHAnsi" w:cstheme="majorHAnsi"/>
          <w:color w:val="4F81BD" w:themeColor="accent1"/>
        </w:rPr>
        <w:t xml:space="preserve">    </w:t>
      </w:r>
      <w:proofErr w:type="gramStart"/>
      <w:r w:rsidRPr="00EB6C3B">
        <w:rPr>
          <w:rFonts w:asciiTheme="majorHAnsi" w:hAnsiTheme="majorHAnsi" w:cstheme="majorHAnsi"/>
          <w:color w:val="4F81BD" w:themeColor="accent1"/>
        </w:rPr>
        <w:t>.</w:t>
      </w:r>
      <w:proofErr w:type="spellStart"/>
      <w:r w:rsidRPr="00EB6C3B">
        <w:rPr>
          <w:rFonts w:asciiTheme="majorHAnsi" w:hAnsiTheme="majorHAnsi" w:cstheme="majorHAnsi"/>
          <w:color w:val="4F81BD" w:themeColor="accent1"/>
        </w:rPr>
        <w:t>agg</w:t>
      </w:r>
      <w:proofErr w:type="spellEnd"/>
      <w:proofErr w:type="gramEnd"/>
      <w:r w:rsidRPr="00EB6C3B">
        <w:rPr>
          <w:rFonts w:asciiTheme="majorHAnsi" w:hAnsiTheme="majorHAnsi" w:cstheme="majorHAnsi"/>
          <w:color w:val="4F81BD" w:themeColor="accent1"/>
        </w:rPr>
        <w:t>(</w:t>
      </w:r>
      <w:proofErr w:type="spellStart"/>
      <w:r w:rsidRPr="00EB6C3B">
        <w:rPr>
          <w:rFonts w:asciiTheme="majorHAnsi" w:hAnsiTheme="majorHAnsi" w:cstheme="majorHAnsi"/>
          <w:color w:val="4F81BD" w:themeColor="accent1"/>
        </w:rPr>
        <w:t>total_orders</w:t>
      </w:r>
      <w:proofErr w:type="spellEnd"/>
      <w:proofErr w:type="gramStart"/>
      <w:r w:rsidRPr="00EB6C3B">
        <w:rPr>
          <w:rFonts w:asciiTheme="majorHAnsi" w:hAnsiTheme="majorHAnsi" w:cstheme="majorHAnsi"/>
          <w:color w:val="4F81BD" w:themeColor="accent1"/>
        </w:rPr>
        <w:t>=(</w:t>
      </w:r>
      <w:proofErr w:type="gramEnd"/>
      <w:r w:rsidRPr="00EB6C3B">
        <w:rPr>
          <w:rFonts w:asciiTheme="majorHAnsi" w:hAnsiTheme="majorHAnsi" w:cstheme="majorHAnsi"/>
          <w:color w:val="4F81BD" w:themeColor="accent1"/>
        </w:rPr>
        <w:t>"</w:t>
      </w:r>
      <w:proofErr w:type="spellStart"/>
      <w:r w:rsidRPr="00EB6C3B">
        <w:rPr>
          <w:rFonts w:asciiTheme="majorHAnsi" w:hAnsiTheme="majorHAnsi" w:cstheme="majorHAnsi"/>
          <w:color w:val="4F81BD" w:themeColor="accent1"/>
        </w:rPr>
        <w:t>order_id</w:t>
      </w:r>
      <w:proofErr w:type="spellEnd"/>
      <w:r w:rsidRPr="00EB6C3B">
        <w:rPr>
          <w:rFonts w:asciiTheme="majorHAnsi" w:hAnsiTheme="majorHAnsi" w:cstheme="majorHAnsi"/>
          <w:color w:val="4F81BD" w:themeColor="accent1"/>
        </w:rPr>
        <w:t>", "count"))</w:t>
      </w:r>
    </w:p>
    <w:p w14:paraId="2EB263AE" w14:textId="4158FDA5" w:rsidR="00DA65A2" w:rsidRPr="00EB6C3B" w:rsidRDefault="00DA65A2" w:rsidP="00B81F50">
      <w:pPr>
        <w:spacing w:after="0" w:line="240" w:lineRule="auto"/>
        <w:ind w:right="-1"/>
        <w:rPr>
          <w:rFonts w:asciiTheme="majorHAnsi" w:hAnsiTheme="majorHAnsi" w:cstheme="majorHAnsi"/>
          <w:color w:val="4F81BD" w:themeColor="accent1"/>
        </w:rPr>
      </w:pPr>
      <w:r w:rsidRPr="00EB6C3B">
        <w:rPr>
          <w:rFonts w:asciiTheme="majorHAnsi" w:hAnsiTheme="majorHAnsi" w:cstheme="majorHAnsi"/>
          <w:color w:val="4F81BD" w:themeColor="accent1"/>
        </w:rPr>
        <w:t xml:space="preserve">    </w:t>
      </w:r>
      <w:proofErr w:type="gramStart"/>
      <w:r w:rsidRPr="00EB6C3B">
        <w:rPr>
          <w:rFonts w:asciiTheme="majorHAnsi" w:hAnsiTheme="majorHAnsi" w:cstheme="majorHAnsi"/>
          <w:color w:val="4F81BD" w:themeColor="accent1"/>
        </w:rPr>
        <w:t>.</w:t>
      </w:r>
      <w:proofErr w:type="spellStart"/>
      <w:r w:rsidRPr="00EB6C3B">
        <w:rPr>
          <w:rFonts w:asciiTheme="majorHAnsi" w:hAnsiTheme="majorHAnsi" w:cstheme="majorHAnsi"/>
          <w:color w:val="4F81BD" w:themeColor="accent1"/>
        </w:rPr>
        <w:t>sort</w:t>
      </w:r>
      <w:proofErr w:type="gramEnd"/>
      <w:r w:rsidRPr="00EB6C3B">
        <w:rPr>
          <w:rFonts w:asciiTheme="majorHAnsi" w:hAnsiTheme="majorHAnsi" w:cstheme="majorHAnsi"/>
          <w:color w:val="4F81BD" w:themeColor="accent1"/>
        </w:rPr>
        <w:t>_values</w:t>
      </w:r>
      <w:proofErr w:type="spellEnd"/>
      <w:r w:rsidRPr="00EB6C3B">
        <w:rPr>
          <w:rFonts w:asciiTheme="majorHAnsi" w:hAnsiTheme="majorHAnsi" w:cstheme="majorHAnsi"/>
          <w:color w:val="4F81BD" w:themeColor="accent1"/>
        </w:rPr>
        <w:t>("</w:t>
      </w:r>
      <w:proofErr w:type="spellStart"/>
      <w:r w:rsidRPr="00EB6C3B">
        <w:rPr>
          <w:rFonts w:asciiTheme="majorHAnsi" w:hAnsiTheme="majorHAnsi" w:cstheme="majorHAnsi"/>
          <w:color w:val="4F81BD" w:themeColor="accent1"/>
        </w:rPr>
        <w:t>order_dow</w:t>
      </w:r>
      <w:proofErr w:type="spellEnd"/>
      <w:r w:rsidRPr="00EB6C3B">
        <w:rPr>
          <w:rFonts w:asciiTheme="majorHAnsi" w:hAnsiTheme="majorHAnsi" w:cstheme="majorHAnsi"/>
          <w:color w:val="4F81BD" w:themeColor="accent1"/>
        </w:rPr>
        <w:t>"))</w:t>
      </w:r>
    </w:p>
    <w:p w14:paraId="77FC5A2C" w14:textId="3D1BE2E7" w:rsidR="00DA65A2" w:rsidRPr="00EB6C3B" w:rsidRDefault="00DA65A2" w:rsidP="00B81F50">
      <w:pPr>
        <w:spacing w:after="0" w:line="240" w:lineRule="auto"/>
        <w:ind w:right="-1"/>
        <w:rPr>
          <w:rFonts w:asciiTheme="majorHAnsi" w:hAnsiTheme="majorHAnsi" w:cstheme="majorHAnsi"/>
          <w:color w:val="4F81BD" w:themeColor="accent1"/>
        </w:rPr>
      </w:pPr>
      <w:r w:rsidRPr="00EB6C3B">
        <w:rPr>
          <w:rFonts w:asciiTheme="majorHAnsi" w:hAnsiTheme="majorHAnsi" w:cstheme="majorHAnsi"/>
          <w:color w:val="4F81BD" w:themeColor="accent1"/>
        </w:rPr>
        <w:t>display(q8_orders_by_day)</w:t>
      </w:r>
    </w:p>
    <w:p w14:paraId="04D3C404" w14:textId="08333148" w:rsidR="00DA65A2" w:rsidRPr="00EB6C3B" w:rsidRDefault="00DA65A2" w:rsidP="00B81F50">
      <w:pPr>
        <w:spacing w:after="0" w:line="240" w:lineRule="auto"/>
        <w:ind w:right="-1"/>
        <w:rPr>
          <w:rFonts w:asciiTheme="majorHAnsi" w:hAnsiTheme="majorHAnsi" w:cstheme="majorHAnsi"/>
          <w:color w:val="4F81BD" w:themeColor="accent1"/>
        </w:rPr>
      </w:pPr>
      <w:proofErr w:type="spellStart"/>
      <w:proofErr w:type="gramStart"/>
      <w:r w:rsidRPr="00EB6C3B">
        <w:rPr>
          <w:rFonts w:asciiTheme="majorHAnsi" w:hAnsiTheme="majorHAnsi" w:cstheme="majorHAnsi"/>
          <w:color w:val="4F81BD" w:themeColor="accent1"/>
        </w:rPr>
        <w:t>plt.figure</w:t>
      </w:r>
      <w:proofErr w:type="spellEnd"/>
      <w:proofErr w:type="gramEnd"/>
      <w:r w:rsidRPr="00EB6C3B">
        <w:rPr>
          <w:rFonts w:asciiTheme="majorHAnsi" w:hAnsiTheme="majorHAnsi" w:cstheme="majorHAnsi"/>
          <w:color w:val="4F81BD" w:themeColor="accent1"/>
        </w:rPr>
        <w:t>(</w:t>
      </w:r>
      <w:proofErr w:type="spellStart"/>
      <w:r w:rsidRPr="00EB6C3B">
        <w:rPr>
          <w:rFonts w:asciiTheme="majorHAnsi" w:hAnsiTheme="majorHAnsi" w:cstheme="majorHAnsi"/>
          <w:color w:val="4F81BD" w:themeColor="accent1"/>
        </w:rPr>
        <w:t>figsize</w:t>
      </w:r>
      <w:proofErr w:type="spellEnd"/>
      <w:proofErr w:type="gramStart"/>
      <w:r w:rsidRPr="00EB6C3B">
        <w:rPr>
          <w:rFonts w:asciiTheme="majorHAnsi" w:hAnsiTheme="majorHAnsi" w:cstheme="majorHAnsi"/>
          <w:color w:val="4F81BD" w:themeColor="accent1"/>
        </w:rPr>
        <w:t>=(</w:t>
      </w:r>
      <w:proofErr w:type="gramEnd"/>
      <w:r w:rsidRPr="00EB6C3B">
        <w:rPr>
          <w:rFonts w:asciiTheme="majorHAnsi" w:hAnsiTheme="majorHAnsi" w:cstheme="majorHAnsi"/>
          <w:color w:val="4F81BD" w:themeColor="accent1"/>
        </w:rPr>
        <w:t>8,5))</w:t>
      </w:r>
    </w:p>
    <w:p w14:paraId="4B137B02" w14:textId="77777777" w:rsidR="00DA65A2" w:rsidRPr="00EB6C3B" w:rsidRDefault="00DA65A2" w:rsidP="00B81F50">
      <w:pPr>
        <w:spacing w:after="0" w:line="240" w:lineRule="auto"/>
        <w:ind w:right="-1"/>
        <w:rPr>
          <w:rFonts w:asciiTheme="majorHAnsi" w:hAnsiTheme="majorHAnsi" w:cstheme="majorHAnsi"/>
          <w:color w:val="4F81BD" w:themeColor="accent1"/>
        </w:rPr>
      </w:pPr>
      <w:proofErr w:type="spellStart"/>
      <w:proofErr w:type="gramStart"/>
      <w:r w:rsidRPr="00EB6C3B">
        <w:rPr>
          <w:rFonts w:asciiTheme="majorHAnsi" w:hAnsiTheme="majorHAnsi" w:cstheme="majorHAnsi"/>
          <w:color w:val="4F81BD" w:themeColor="accent1"/>
        </w:rPr>
        <w:t>plt.bar</w:t>
      </w:r>
      <w:proofErr w:type="spellEnd"/>
      <w:r w:rsidRPr="00EB6C3B">
        <w:rPr>
          <w:rFonts w:asciiTheme="majorHAnsi" w:hAnsiTheme="majorHAnsi" w:cstheme="majorHAnsi"/>
          <w:color w:val="4F81BD" w:themeColor="accent1"/>
        </w:rPr>
        <w:t>(</w:t>
      </w:r>
      <w:proofErr w:type="gramEnd"/>
    </w:p>
    <w:p w14:paraId="4562E659" w14:textId="77777777" w:rsidR="00DA65A2" w:rsidRPr="00EB6C3B" w:rsidRDefault="00DA65A2" w:rsidP="00B81F50">
      <w:pPr>
        <w:spacing w:after="0" w:line="240" w:lineRule="auto"/>
        <w:ind w:right="-1"/>
        <w:rPr>
          <w:rFonts w:asciiTheme="majorHAnsi" w:hAnsiTheme="majorHAnsi" w:cstheme="majorHAnsi"/>
          <w:color w:val="4F81BD" w:themeColor="accent1"/>
        </w:rPr>
      </w:pPr>
      <w:r w:rsidRPr="00EB6C3B">
        <w:rPr>
          <w:rFonts w:asciiTheme="majorHAnsi" w:hAnsiTheme="majorHAnsi" w:cstheme="majorHAnsi"/>
          <w:color w:val="4F81BD" w:themeColor="accent1"/>
        </w:rPr>
        <w:t xml:space="preserve">    q8_orders_by_day["</w:t>
      </w:r>
      <w:proofErr w:type="spellStart"/>
      <w:r w:rsidRPr="00EB6C3B">
        <w:rPr>
          <w:rFonts w:asciiTheme="majorHAnsi" w:hAnsiTheme="majorHAnsi" w:cstheme="majorHAnsi"/>
          <w:color w:val="4F81BD" w:themeColor="accent1"/>
        </w:rPr>
        <w:t>order_dow</w:t>
      </w:r>
      <w:proofErr w:type="spellEnd"/>
      <w:r w:rsidRPr="00EB6C3B">
        <w:rPr>
          <w:rFonts w:asciiTheme="majorHAnsi" w:hAnsiTheme="majorHAnsi" w:cstheme="majorHAnsi"/>
          <w:color w:val="4F81BD" w:themeColor="accent1"/>
        </w:rPr>
        <w:t>"],</w:t>
      </w:r>
    </w:p>
    <w:p w14:paraId="1D3DDCEE" w14:textId="349B18F1" w:rsidR="00DA65A2" w:rsidRPr="00EB6C3B" w:rsidRDefault="00DA65A2" w:rsidP="00B81F50">
      <w:pPr>
        <w:spacing w:after="0" w:line="240" w:lineRule="auto"/>
        <w:ind w:right="-1"/>
        <w:rPr>
          <w:rFonts w:asciiTheme="majorHAnsi" w:hAnsiTheme="majorHAnsi" w:cstheme="majorHAnsi"/>
          <w:color w:val="4F81BD" w:themeColor="accent1"/>
        </w:rPr>
      </w:pPr>
      <w:r w:rsidRPr="00EB6C3B">
        <w:rPr>
          <w:rFonts w:asciiTheme="majorHAnsi" w:hAnsiTheme="majorHAnsi" w:cstheme="majorHAnsi"/>
          <w:color w:val="4F81BD" w:themeColor="accent1"/>
        </w:rPr>
        <w:t xml:space="preserve">    q8_orders_by_day["</w:t>
      </w:r>
      <w:proofErr w:type="spellStart"/>
      <w:r w:rsidRPr="00EB6C3B">
        <w:rPr>
          <w:rFonts w:asciiTheme="majorHAnsi" w:hAnsiTheme="majorHAnsi" w:cstheme="majorHAnsi"/>
          <w:color w:val="4F81BD" w:themeColor="accent1"/>
        </w:rPr>
        <w:t>total_orders</w:t>
      </w:r>
      <w:proofErr w:type="spellEnd"/>
      <w:r w:rsidRPr="00EB6C3B">
        <w:rPr>
          <w:rFonts w:asciiTheme="majorHAnsi" w:hAnsiTheme="majorHAnsi" w:cstheme="majorHAnsi"/>
          <w:color w:val="4F81BD" w:themeColor="accent1"/>
        </w:rPr>
        <w:t>"])</w:t>
      </w:r>
    </w:p>
    <w:p w14:paraId="695153AD" w14:textId="77777777" w:rsidR="00DA65A2" w:rsidRPr="00EB6C3B" w:rsidRDefault="00DA65A2" w:rsidP="00B81F50">
      <w:pPr>
        <w:spacing w:after="0" w:line="240" w:lineRule="auto"/>
        <w:ind w:right="-1"/>
        <w:rPr>
          <w:rFonts w:asciiTheme="majorHAnsi" w:hAnsiTheme="majorHAnsi" w:cstheme="majorHAnsi"/>
          <w:color w:val="4F81BD" w:themeColor="accent1"/>
        </w:rPr>
      </w:pPr>
      <w:proofErr w:type="spellStart"/>
      <w:proofErr w:type="gramStart"/>
      <w:r w:rsidRPr="00EB6C3B">
        <w:rPr>
          <w:rFonts w:asciiTheme="majorHAnsi" w:hAnsiTheme="majorHAnsi" w:cstheme="majorHAnsi"/>
          <w:color w:val="4F81BD" w:themeColor="accent1"/>
        </w:rPr>
        <w:t>plt.title</w:t>
      </w:r>
      <w:proofErr w:type="spellEnd"/>
      <w:proofErr w:type="gramEnd"/>
      <w:r w:rsidRPr="00EB6C3B">
        <w:rPr>
          <w:rFonts w:asciiTheme="majorHAnsi" w:hAnsiTheme="majorHAnsi" w:cstheme="majorHAnsi"/>
          <w:color w:val="4F81BD" w:themeColor="accent1"/>
        </w:rPr>
        <w:t>("Order Volume by Day of Week")</w:t>
      </w:r>
    </w:p>
    <w:p w14:paraId="7003FD0B" w14:textId="77777777" w:rsidR="00DA65A2" w:rsidRPr="00EB6C3B" w:rsidRDefault="00DA65A2" w:rsidP="00B81F50">
      <w:pPr>
        <w:spacing w:after="0" w:line="240" w:lineRule="auto"/>
        <w:ind w:right="-1"/>
        <w:rPr>
          <w:rFonts w:asciiTheme="majorHAnsi" w:hAnsiTheme="majorHAnsi" w:cstheme="majorHAnsi"/>
          <w:color w:val="4F81BD" w:themeColor="accent1"/>
        </w:rPr>
      </w:pPr>
      <w:proofErr w:type="spellStart"/>
      <w:proofErr w:type="gramStart"/>
      <w:r w:rsidRPr="00EB6C3B">
        <w:rPr>
          <w:rFonts w:asciiTheme="majorHAnsi" w:hAnsiTheme="majorHAnsi" w:cstheme="majorHAnsi"/>
          <w:color w:val="4F81BD" w:themeColor="accent1"/>
        </w:rPr>
        <w:t>plt.xlabel</w:t>
      </w:r>
      <w:proofErr w:type="spellEnd"/>
      <w:proofErr w:type="gramEnd"/>
      <w:r w:rsidRPr="00EB6C3B">
        <w:rPr>
          <w:rFonts w:asciiTheme="majorHAnsi" w:hAnsiTheme="majorHAnsi" w:cstheme="majorHAnsi"/>
          <w:color w:val="4F81BD" w:themeColor="accent1"/>
        </w:rPr>
        <w:t>("Day of Week (0 = Sunday)")</w:t>
      </w:r>
    </w:p>
    <w:p w14:paraId="640F9018" w14:textId="77777777" w:rsidR="00DA65A2" w:rsidRPr="00EB6C3B" w:rsidRDefault="00DA65A2" w:rsidP="00B81F50">
      <w:pPr>
        <w:spacing w:after="0" w:line="240" w:lineRule="auto"/>
        <w:ind w:right="-1"/>
        <w:rPr>
          <w:rFonts w:asciiTheme="majorHAnsi" w:hAnsiTheme="majorHAnsi" w:cstheme="majorHAnsi"/>
          <w:color w:val="4F81BD" w:themeColor="accent1"/>
        </w:rPr>
      </w:pPr>
      <w:proofErr w:type="spellStart"/>
      <w:proofErr w:type="gramStart"/>
      <w:r w:rsidRPr="00EB6C3B">
        <w:rPr>
          <w:rFonts w:asciiTheme="majorHAnsi" w:hAnsiTheme="majorHAnsi" w:cstheme="majorHAnsi"/>
          <w:color w:val="4F81BD" w:themeColor="accent1"/>
        </w:rPr>
        <w:t>plt.ylabel</w:t>
      </w:r>
      <w:proofErr w:type="spellEnd"/>
      <w:proofErr w:type="gramEnd"/>
      <w:r w:rsidRPr="00EB6C3B">
        <w:rPr>
          <w:rFonts w:asciiTheme="majorHAnsi" w:hAnsiTheme="majorHAnsi" w:cstheme="majorHAnsi"/>
          <w:color w:val="4F81BD" w:themeColor="accent1"/>
        </w:rPr>
        <w:t>("Total Orders")</w:t>
      </w:r>
    </w:p>
    <w:p w14:paraId="4417E7B9" w14:textId="77777777" w:rsidR="00DA65A2" w:rsidRPr="00EB6C3B" w:rsidRDefault="00DA65A2" w:rsidP="00B81F50">
      <w:pPr>
        <w:spacing w:after="0" w:line="240" w:lineRule="auto"/>
        <w:ind w:right="-1"/>
        <w:rPr>
          <w:rFonts w:asciiTheme="majorHAnsi" w:hAnsiTheme="majorHAnsi" w:cstheme="majorHAnsi"/>
          <w:color w:val="4F81BD" w:themeColor="accent1"/>
        </w:rPr>
      </w:pPr>
      <w:proofErr w:type="spellStart"/>
      <w:proofErr w:type="gramStart"/>
      <w:r w:rsidRPr="00EB6C3B">
        <w:rPr>
          <w:rFonts w:asciiTheme="majorHAnsi" w:hAnsiTheme="majorHAnsi" w:cstheme="majorHAnsi"/>
          <w:color w:val="4F81BD" w:themeColor="accent1"/>
        </w:rPr>
        <w:t>plt.xticks</w:t>
      </w:r>
      <w:proofErr w:type="spellEnd"/>
      <w:proofErr w:type="gramEnd"/>
      <w:r w:rsidRPr="00EB6C3B">
        <w:rPr>
          <w:rFonts w:asciiTheme="majorHAnsi" w:hAnsiTheme="majorHAnsi" w:cstheme="majorHAnsi"/>
          <w:color w:val="4F81BD" w:themeColor="accent1"/>
        </w:rPr>
        <w:t>(</w:t>
      </w:r>
      <w:proofErr w:type="gramStart"/>
      <w:r w:rsidRPr="00EB6C3B">
        <w:rPr>
          <w:rFonts w:asciiTheme="majorHAnsi" w:hAnsiTheme="majorHAnsi" w:cstheme="majorHAnsi"/>
          <w:color w:val="4F81BD" w:themeColor="accent1"/>
        </w:rPr>
        <w:t>range(</w:t>
      </w:r>
      <w:proofErr w:type="gramEnd"/>
      <w:r w:rsidRPr="00EB6C3B">
        <w:rPr>
          <w:rFonts w:asciiTheme="majorHAnsi" w:hAnsiTheme="majorHAnsi" w:cstheme="majorHAnsi"/>
          <w:color w:val="4F81BD" w:themeColor="accent1"/>
        </w:rPr>
        <w:t>7))</w:t>
      </w:r>
    </w:p>
    <w:p w14:paraId="64217979" w14:textId="77777777" w:rsidR="00DA65A2" w:rsidRPr="00EB6C3B" w:rsidRDefault="00DA65A2" w:rsidP="00B81F50">
      <w:pPr>
        <w:spacing w:after="0" w:line="240" w:lineRule="auto"/>
        <w:ind w:right="-1"/>
        <w:rPr>
          <w:rFonts w:asciiTheme="majorHAnsi" w:hAnsiTheme="majorHAnsi" w:cstheme="majorHAnsi"/>
          <w:color w:val="4F81BD" w:themeColor="accent1"/>
        </w:rPr>
      </w:pPr>
      <w:proofErr w:type="spellStart"/>
      <w:proofErr w:type="gramStart"/>
      <w:r w:rsidRPr="00EB6C3B">
        <w:rPr>
          <w:rFonts w:asciiTheme="majorHAnsi" w:hAnsiTheme="majorHAnsi" w:cstheme="majorHAnsi"/>
          <w:color w:val="4F81BD" w:themeColor="accent1"/>
        </w:rPr>
        <w:t>plt.tight</w:t>
      </w:r>
      <w:proofErr w:type="gramEnd"/>
      <w:r w:rsidRPr="00EB6C3B">
        <w:rPr>
          <w:rFonts w:asciiTheme="majorHAnsi" w:hAnsiTheme="majorHAnsi" w:cstheme="majorHAnsi"/>
          <w:color w:val="4F81BD" w:themeColor="accent1"/>
        </w:rPr>
        <w:t>_</w:t>
      </w:r>
      <w:proofErr w:type="gramStart"/>
      <w:r w:rsidRPr="00EB6C3B">
        <w:rPr>
          <w:rFonts w:asciiTheme="majorHAnsi" w:hAnsiTheme="majorHAnsi" w:cstheme="majorHAnsi"/>
          <w:color w:val="4F81BD" w:themeColor="accent1"/>
        </w:rPr>
        <w:t>layout</w:t>
      </w:r>
      <w:proofErr w:type="spellEnd"/>
      <w:r w:rsidRPr="00EB6C3B">
        <w:rPr>
          <w:rFonts w:asciiTheme="majorHAnsi" w:hAnsiTheme="majorHAnsi" w:cstheme="majorHAnsi"/>
          <w:color w:val="4F81BD" w:themeColor="accent1"/>
        </w:rPr>
        <w:t>(</w:t>
      </w:r>
      <w:proofErr w:type="gramEnd"/>
      <w:r w:rsidRPr="00EB6C3B">
        <w:rPr>
          <w:rFonts w:asciiTheme="majorHAnsi" w:hAnsiTheme="majorHAnsi" w:cstheme="majorHAnsi"/>
          <w:color w:val="4F81BD" w:themeColor="accent1"/>
        </w:rPr>
        <w:t>)</w:t>
      </w:r>
    </w:p>
    <w:p w14:paraId="5FCB7123" w14:textId="733E0BEB" w:rsidR="00FF3675" w:rsidRPr="00EB6C3B" w:rsidRDefault="00DA65A2" w:rsidP="00B81F50">
      <w:pPr>
        <w:spacing w:line="240" w:lineRule="auto"/>
        <w:ind w:right="-1"/>
        <w:rPr>
          <w:rFonts w:asciiTheme="majorHAnsi" w:hAnsiTheme="majorHAnsi" w:cstheme="majorHAnsi"/>
          <w:color w:val="4F81BD" w:themeColor="accent1"/>
        </w:rPr>
      </w:pPr>
      <w:proofErr w:type="spellStart"/>
      <w:proofErr w:type="gramStart"/>
      <w:r w:rsidRPr="00EB6C3B">
        <w:rPr>
          <w:rFonts w:asciiTheme="majorHAnsi" w:hAnsiTheme="majorHAnsi" w:cstheme="majorHAnsi"/>
          <w:color w:val="4F81BD" w:themeColor="accent1"/>
        </w:rPr>
        <w:t>plt.show</w:t>
      </w:r>
      <w:proofErr w:type="spellEnd"/>
      <w:proofErr w:type="gramEnd"/>
      <w:r w:rsidRPr="00EB6C3B">
        <w:rPr>
          <w:rFonts w:asciiTheme="majorHAnsi" w:hAnsiTheme="majorHAnsi" w:cstheme="majorHAnsi"/>
          <w:color w:val="4F81BD" w:themeColor="accent1"/>
        </w:rPr>
        <w:t>()</w:t>
      </w:r>
    </w:p>
    <w:tbl>
      <w:tblPr>
        <w:tblStyle w:val="TableGridLight"/>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
        <w:gridCol w:w="1135"/>
        <w:gridCol w:w="1239"/>
      </w:tblGrid>
      <w:tr w:rsidR="005E226B" w:rsidRPr="00C467EA" w14:paraId="354DC09A" w14:textId="77777777" w:rsidTr="00296C72">
        <w:tc>
          <w:tcPr>
            <w:tcW w:w="0" w:type="auto"/>
            <w:hideMark/>
          </w:tcPr>
          <w:p w14:paraId="5674B438" w14:textId="77777777" w:rsidR="005E226B" w:rsidRPr="00C467EA" w:rsidRDefault="005E226B" w:rsidP="00771964">
            <w:pPr>
              <w:rPr>
                <w:rFonts w:asciiTheme="majorHAnsi" w:hAnsiTheme="majorHAnsi" w:cstheme="majorHAnsi"/>
                <w:color w:val="000000" w:themeColor="text1"/>
                <w:sz w:val="20"/>
                <w:szCs w:val="20"/>
              </w:rPr>
            </w:pPr>
          </w:p>
        </w:tc>
        <w:tc>
          <w:tcPr>
            <w:tcW w:w="0" w:type="auto"/>
            <w:hideMark/>
          </w:tcPr>
          <w:p w14:paraId="5632B6DD" w14:textId="77777777" w:rsidR="005E226B" w:rsidRPr="00C467EA" w:rsidRDefault="005E226B" w:rsidP="00771964">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order_dow</w:t>
            </w:r>
            <w:proofErr w:type="spellEnd"/>
          </w:p>
        </w:tc>
        <w:tc>
          <w:tcPr>
            <w:tcW w:w="0" w:type="auto"/>
            <w:hideMark/>
          </w:tcPr>
          <w:p w14:paraId="729E130D" w14:textId="77777777" w:rsidR="005E226B" w:rsidRPr="00C467EA" w:rsidRDefault="005E226B" w:rsidP="00771964">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total_orders</w:t>
            </w:r>
            <w:proofErr w:type="spellEnd"/>
          </w:p>
        </w:tc>
      </w:tr>
      <w:tr w:rsidR="005E226B" w:rsidRPr="00C467EA" w14:paraId="26A1A0AC" w14:textId="77777777" w:rsidTr="00296C72">
        <w:tc>
          <w:tcPr>
            <w:tcW w:w="0" w:type="auto"/>
            <w:hideMark/>
          </w:tcPr>
          <w:p w14:paraId="02E29690" w14:textId="77777777" w:rsidR="005E226B" w:rsidRPr="00C467EA" w:rsidRDefault="005E226B"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0</w:t>
            </w:r>
          </w:p>
        </w:tc>
        <w:tc>
          <w:tcPr>
            <w:tcW w:w="0" w:type="auto"/>
            <w:hideMark/>
          </w:tcPr>
          <w:p w14:paraId="49B6B1C8" w14:textId="77777777" w:rsidR="005E226B" w:rsidRPr="00C467EA" w:rsidRDefault="005E226B"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0</w:t>
            </w:r>
          </w:p>
        </w:tc>
        <w:tc>
          <w:tcPr>
            <w:tcW w:w="0" w:type="auto"/>
            <w:hideMark/>
          </w:tcPr>
          <w:p w14:paraId="00CF2A97" w14:textId="77777777" w:rsidR="005E226B" w:rsidRPr="00C467EA" w:rsidRDefault="005E226B"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183939</w:t>
            </w:r>
          </w:p>
        </w:tc>
      </w:tr>
      <w:tr w:rsidR="005E226B" w:rsidRPr="00C467EA" w14:paraId="4CC8D431" w14:textId="77777777" w:rsidTr="00296C72">
        <w:tc>
          <w:tcPr>
            <w:tcW w:w="0" w:type="auto"/>
            <w:hideMark/>
          </w:tcPr>
          <w:p w14:paraId="219DBAB5" w14:textId="77777777" w:rsidR="005E226B" w:rsidRPr="00C467EA" w:rsidRDefault="005E226B"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w:t>
            </w:r>
          </w:p>
        </w:tc>
        <w:tc>
          <w:tcPr>
            <w:tcW w:w="0" w:type="auto"/>
            <w:hideMark/>
          </w:tcPr>
          <w:p w14:paraId="3B107707" w14:textId="77777777" w:rsidR="005E226B" w:rsidRPr="00C467EA" w:rsidRDefault="005E226B"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w:t>
            </w:r>
          </w:p>
        </w:tc>
        <w:tc>
          <w:tcPr>
            <w:tcW w:w="0" w:type="auto"/>
            <w:hideMark/>
          </w:tcPr>
          <w:p w14:paraId="01B30B65" w14:textId="77777777" w:rsidR="005E226B" w:rsidRPr="00C467EA" w:rsidRDefault="005E226B"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180025</w:t>
            </w:r>
          </w:p>
        </w:tc>
      </w:tr>
      <w:tr w:rsidR="005E226B" w:rsidRPr="00C467EA" w14:paraId="4934B071" w14:textId="77777777" w:rsidTr="00296C72">
        <w:tc>
          <w:tcPr>
            <w:tcW w:w="0" w:type="auto"/>
            <w:hideMark/>
          </w:tcPr>
          <w:p w14:paraId="4F8145FA" w14:textId="77777777" w:rsidR="005E226B" w:rsidRPr="00C467EA" w:rsidRDefault="005E226B"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2</w:t>
            </w:r>
          </w:p>
        </w:tc>
        <w:tc>
          <w:tcPr>
            <w:tcW w:w="0" w:type="auto"/>
            <w:hideMark/>
          </w:tcPr>
          <w:p w14:paraId="2D666110" w14:textId="77777777" w:rsidR="005E226B" w:rsidRPr="00C467EA" w:rsidRDefault="005E226B"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w:t>
            </w:r>
          </w:p>
        </w:tc>
        <w:tc>
          <w:tcPr>
            <w:tcW w:w="0" w:type="auto"/>
            <w:hideMark/>
          </w:tcPr>
          <w:p w14:paraId="4BA6631A" w14:textId="77777777" w:rsidR="005E226B" w:rsidRPr="00C467EA" w:rsidRDefault="005E226B"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143162</w:t>
            </w:r>
          </w:p>
        </w:tc>
      </w:tr>
      <w:tr w:rsidR="005E226B" w:rsidRPr="00C467EA" w14:paraId="5A52E083" w14:textId="77777777" w:rsidTr="00296C72">
        <w:tc>
          <w:tcPr>
            <w:tcW w:w="0" w:type="auto"/>
            <w:hideMark/>
          </w:tcPr>
          <w:p w14:paraId="0561AA48" w14:textId="77777777" w:rsidR="005E226B" w:rsidRPr="00C467EA" w:rsidRDefault="005E226B"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3</w:t>
            </w:r>
          </w:p>
        </w:tc>
        <w:tc>
          <w:tcPr>
            <w:tcW w:w="0" w:type="auto"/>
            <w:hideMark/>
          </w:tcPr>
          <w:p w14:paraId="0ECE4DB9" w14:textId="77777777" w:rsidR="005E226B" w:rsidRPr="00C467EA" w:rsidRDefault="005E226B"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w:t>
            </w:r>
          </w:p>
        </w:tc>
        <w:tc>
          <w:tcPr>
            <w:tcW w:w="0" w:type="auto"/>
            <w:hideMark/>
          </w:tcPr>
          <w:p w14:paraId="1B886336" w14:textId="77777777" w:rsidR="005E226B" w:rsidRPr="00C467EA" w:rsidRDefault="005E226B"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133839</w:t>
            </w:r>
          </w:p>
        </w:tc>
      </w:tr>
      <w:tr w:rsidR="005E226B" w:rsidRPr="00C467EA" w14:paraId="3C11FC1B" w14:textId="77777777" w:rsidTr="00296C72">
        <w:tc>
          <w:tcPr>
            <w:tcW w:w="0" w:type="auto"/>
            <w:hideMark/>
          </w:tcPr>
          <w:p w14:paraId="387BEFE3" w14:textId="77777777" w:rsidR="005E226B" w:rsidRPr="00C467EA" w:rsidRDefault="005E226B"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4</w:t>
            </w:r>
          </w:p>
        </w:tc>
        <w:tc>
          <w:tcPr>
            <w:tcW w:w="0" w:type="auto"/>
            <w:hideMark/>
          </w:tcPr>
          <w:p w14:paraId="05AE9955" w14:textId="77777777" w:rsidR="005E226B" w:rsidRPr="00C467EA" w:rsidRDefault="005E226B"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4</w:t>
            </w:r>
          </w:p>
        </w:tc>
        <w:tc>
          <w:tcPr>
            <w:tcW w:w="0" w:type="auto"/>
            <w:hideMark/>
          </w:tcPr>
          <w:p w14:paraId="163CF865" w14:textId="77777777" w:rsidR="005E226B" w:rsidRPr="00C467EA" w:rsidRDefault="005E226B"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130367</w:t>
            </w:r>
          </w:p>
        </w:tc>
      </w:tr>
      <w:tr w:rsidR="005E226B" w:rsidRPr="00C467EA" w14:paraId="15878770" w14:textId="77777777" w:rsidTr="00296C72">
        <w:tc>
          <w:tcPr>
            <w:tcW w:w="0" w:type="auto"/>
            <w:hideMark/>
          </w:tcPr>
          <w:p w14:paraId="1901613E" w14:textId="77777777" w:rsidR="005E226B" w:rsidRPr="00C467EA" w:rsidRDefault="005E226B"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5</w:t>
            </w:r>
          </w:p>
        </w:tc>
        <w:tc>
          <w:tcPr>
            <w:tcW w:w="0" w:type="auto"/>
            <w:hideMark/>
          </w:tcPr>
          <w:p w14:paraId="64FC3B4C" w14:textId="77777777" w:rsidR="005E226B" w:rsidRPr="00C467EA" w:rsidRDefault="005E226B"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5</w:t>
            </w:r>
          </w:p>
        </w:tc>
        <w:tc>
          <w:tcPr>
            <w:tcW w:w="0" w:type="auto"/>
            <w:hideMark/>
          </w:tcPr>
          <w:p w14:paraId="3B7BC028" w14:textId="77777777" w:rsidR="005E226B" w:rsidRPr="00C467EA" w:rsidRDefault="005E226B"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139183</w:t>
            </w:r>
          </w:p>
        </w:tc>
      </w:tr>
      <w:tr w:rsidR="005E226B" w:rsidRPr="00C467EA" w14:paraId="0BB7CBDE" w14:textId="77777777" w:rsidTr="00296C72">
        <w:tc>
          <w:tcPr>
            <w:tcW w:w="0" w:type="auto"/>
            <w:hideMark/>
          </w:tcPr>
          <w:p w14:paraId="0B63A36A" w14:textId="77777777" w:rsidR="005E226B" w:rsidRPr="00C467EA" w:rsidRDefault="005E226B"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6</w:t>
            </w:r>
          </w:p>
        </w:tc>
        <w:tc>
          <w:tcPr>
            <w:tcW w:w="0" w:type="auto"/>
            <w:hideMark/>
          </w:tcPr>
          <w:p w14:paraId="0880D72D" w14:textId="77777777" w:rsidR="005E226B" w:rsidRPr="00C467EA" w:rsidRDefault="005E226B"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6</w:t>
            </w:r>
          </w:p>
        </w:tc>
        <w:tc>
          <w:tcPr>
            <w:tcW w:w="0" w:type="auto"/>
            <w:hideMark/>
          </w:tcPr>
          <w:p w14:paraId="51CB9FA1" w14:textId="77777777" w:rsidR="005E226B" w:rsidRPr="00C467EA" w:rsidRDefault="005E226B"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138060</w:t>
            </w:r>
          </w:p>
        </w:tc>
      </w:tr>
    </w:tbl>
    <w:p w14:paraId="486BB8A6" w14:textId="4760C423" w:rsidR="00EB6C3B" w:rsidRPr="00EB6C3B" w:rsidRDefault="00EB6C3B" w:rsidP="00B26320">
      <w:pPr>
        <w:spacing w:before="240" w:after="0"/>
        <w:ind w:right="-1"/>
        <w:jc w:val="both"/>
        <w:rPr>
          <w:rFonts w:asciiTheme="majorHAnsi" w:hAnsiTheme="majorHAnsi" w:cstheme="majorHAnsi"/>
          <w:b/>
          <w:bCs/>
          <w:color w:val="000000" w:themeColor="text1"/>
          <w:lang w:val="en-IN"/>
        </w:rPr>
      </w:pPr>
      <w:r w:rsidRPr="00EB6C3B">
        <w:rPr>
          <w:rFonts w:asciiTheme="majorHAnsi" w:hAnsiTheme="majorHAnsi" w:cstheme="majorHAnsi"/>
          <w:b/>
          <w:bCs/>
          <w:color w:val="000000" w:themeColor="text1"/>
          <w:lang w:val="en-IN"/>
        </w:rPr>
        <w:t>Interpretation</w:t>
      </w:r>
    </w:p>
    <w:p w14:paraId="679796DD" w14:textId="77777777" w:rsidR="00EB6C3B" w:rsidRPr="00A15CC8" w:rsidRDefault="00EB6C3B">
      <w:pPr>
        <w:pStyle w:val="ListParagraph"/>
        <w:numPr>
          <w:ilvl w:val="0"/>
          <w:numId w:val="25"/>
        </w:numPr>
        <w:spacing w:after="0"/>
        <w:ind w:left="567" w:right="-1"/>
        <w:jc w:val="both"/>
        <w:rPr>
          <w:rFonts w:asciiTheme="majorHAnsi" w:hAnsiTheme="majorHAnsi" w:cstheme="majorHAnsi"/>
          <w:color w:val="000000" w:themeColor="text1"/>
          <w:lang w:val="en-IN"/>
        </w:rPr>
      </w:pPr>
      <w:r w:rsidRPr="00A15CC8">
        <w:rPr>
          <w:rFonts w:asciiTheme="majorHAnsi" w:hAnsiTheme="majorHAnsi" w:cstheme="majorHAnsi"/>
          <w:color w:val="000000" w:themeColor="text1"/>
          <w:lang w:val="en-IN"/>
        </w:rPr>
        <w:t xml:space="preserve">The highest number of orders was placed on </w:t>
      </w:r>
      <w:r w:rsidRPr="00A15CC8">
        <w:rPr>
          <w:rFonts w:asciiTheme="majorHAnsi" w:hAnsiTheme="majorHAnsi" w:cstheme="majorHAnsi"/>
          <w:b/>
          <w:bCs/>
          <w:color w:val="000000" w:themeColor="text1"/>
          <w:lang w:val="en-IN"/>
        </w:rPr>
        <w:t>Sunday (183,939)</w:t>
      </w:r>
      <w:r w:rsidRPr="00A15CC8">
        <w:rPr>
          <w:rFonts w:asciiTheme="majorHAnsi" w:hAnsiTheme="majorHAnsi" w:cstheme="majorHAnsi"/>
          <w:color w:val="000000" w:themeColor="text1"/>
          <w:lang w:val="en-IN"/>
        </w:rPr>
        <w:t xml:space="preserve">, followed closely by </w:t>
      </w:r>
      <w:r w:rsidRPr="00A15CC8">
        <w:rPr>
          <w:rFonts w:asciiTheme="majorHAnsi" w:hAnsiTheme="majorHAnsi" w:cstheme="majorHAnsi"/>
          <w:b/>
          <w:bCs/>
          <w:color w:val="000000" w:themeColor="text1"/>
          <w:lang w:val="en-IN"/>
        </w:rPr>
        <w:t>Monday (180,025)</w:t>
      </w:r>
      <w:r w:rsidRPr="00A15CC8">
        <w:rPr>
          <w:rFonts w:asciiTheme="majorHAnsi" w:hAnsiTheme="majorHAnsi" w:cstheme="majorHAnsi"/>
          <w:color w:val="000000" w:themeColor="text1"/>
          <w:lang w:val="en-IN"/>
        </w:rPr>
        <w:t xml:space="preserve">. </w:t>
      </w:r>
    </w:p>
    <w:p w14:paraId="3D837EF7" w14:textId="77777777" w:rsidR="00EB6C3B" w:rsidRPr="00A15CC8" w:rsidRDefault="00EB6C3B">
      <w:pPr>
        <w:pStyle w:val="ListParagraph"/>
        <w:numPr>
          <w:ilvl w:val="0"/>
          <w:numId w:val="25"/>
        </w:numPr>
        <w:spacing w:after="0"/>
        <w:ind w:left="567" w:right="-1"/>
        <w:jc w:val="both"/>
        <w:rPr>
          <w:rFonts w:asciiTheme="majorHAnsi" w:hAnsiTheme="majorHAnsi" w:cstheme="majorHAnsi"/>
          <w:color w:val="000000" w:themeColor="text1"/>
          <w:lang w:val="en-IN"/>
        </w:rPr>
      </w:pPr>
      <w:r w:rsidRPr="00A15CC8">
        <w:rPr>
          <w:rFonts w:asciiTheme="majorHAnsi" w:hAnsiTheme="majorHAnsi" w:cstheme="majorHAnsi"/>
          <w:color w:val="000000" w:themeColor="text1"/>
          <w:lang w:val="en-IN"/>
        </w:rPr>
        <w:t xml:space="preserve">Order volume gradually decreases from Tuesday to Thursday. </w:t>
      </w:r>
    </w:p>
    <w:p w14:paraId="78AAAC09" w14:textId="77777777" w:rsidR="00EB6C3B" w:rsidRPr="00A15CC8" w:rsidRDefault="00EB6C3B">
      <w:pPr>
        <w:pStyle w:val="ListParagraph"/>
        <w:numPr>
          <w:ilvl w:val="0"/>
          <w:numId w:val="25"/>
        </w:numPr>
        <w:spacing w:after="0"/>
        <w:ind w:left="567" w:right="-1"/>
        <w:jc w:val="both"/>
        <w:rPr>
          <w:rFonts w:asciiTheme="majorHAnsi" w:hAnsiTheme="majorHAnsi" w:cstheme="majorHAnsi"/>
          <w:color w:val="000000" w:themeColor="text1"/>
          <w:lang w:val="en-IN"/>
        </w:rPr>
      </w:pPr>
      <w:r w:rsidRPr="00A15CC8">
        <w:rPr>
          <w:rFonts w:asciiTheme="majorHAnsi" w:hAnsiTheme="majorHAnsi" w:cstheme="majorHAnsi"/>
          <w:color w:val="000000" w:themeColor="text1"/>
          <w:lang w:val="en-IN"/>
        </w:rPr>
        <w:t xml:space="preserve">A slight increase in order volume is observed on Friday and Saturday. </w:t>
      </w:r>
    </w:p>
    <w:p w14:paraId="1F94823B" w14:textId="42CCC764" w:rsidR="00EB6C3B" w:rsidRPr="00A15CC8" w:rsidRDefault="00EB6C3B">
      <w:pPr>
        <w:pStyle w:val="ListParagraph"/>
        <w:numPr>
          <w:ilvl w:val="0"/>
          <w:numId w:val="25"/>
        </w:numPr>
        <w:spacing w:after="0"/>
        <w:ind w:left="567" w:right="-1"/>
        <w:jc w:val="both"/>
        <w:rPr>
          <w:rFonts w:asciiTheme="majorHAnsi" w:hAnsiTheme="majorHAnsi" w:cstheme="majorHAnsi"/>
          <w:color w:val="000000" w:themeColor="text1"/>
          <w:lang w:val="en-IN"/>
        </w:rPr>
      </w:pPr>
      <w:r w:rsidRPr="00A15CC8">
        <w:rPr>
          <w:rFonts w:asciiTheme="majorHAnsi" w:hAnsiTheme="majorHAnsi" w:cstheme="majorHAnsi"/>
          <w:color w:val="000000" w:themeColor="text1"/>
          <w:lang w:val="en-IN"/>
        </w:rPr>
        <w:t xml:space="preserve">The results indicate that customer purchasing activity is concentrated at the beginning of the week. </w:t>
      </w:r>
    </w:p>
    <w:p w14:paraId="1F54C43D" w14:textId="77777777" w:rsidR="00EB6C3B" w:rsidRPr="00EB6C3B" w:rsidRDefault="00EB6C3B" w:rsidP="00B26320">
      <w:pPr>
        <w:spacing w:after="0"/>
        <w:ind w:right="-1"/>
        <w:jc w:val="both"/>
        <w:rPr>
          <w:rFonts w:asciiTheme="majorHAnsi" w:hAnsiTheme="majorHAnsi" w:cstheme="majorHAnsi"/>
          <w:b/>
          <w:bCs/>
          <w:color w:val="000000" w:themeColor="text1"/>
          <w:lang w:val="en-IN"/>
        </w:rPr>
      </w:pPr>
      <w:r w:rsidRPr="00EB6C3B">
        <w:rPr>
          <w:rFonts w:asciiTheme="majorHAnsi" w:hAnsiTheme="majorHAnsi" w:cstheme="majorHAnsi"/>
          <w:b/>
          <w:bCs/>
          <w:color w:val="000000" w:themeColor="text1"/>
          <w:lang w:val="en-IN"/>
        </w:rPr>
        <w:t>Business Insight</w:t>
      </w:r>
    </w:p>
    <w:p w14:paraId="11F9117C" w14:textId="77777777" w:rsidR="00EB6C3B" w:rsidRDefault="00EB6C3B" w:rsidP="00B26320">
      <w:pPr>
        <w:spacing w:after="0"/>
        <w:ind w:right="-1"/>
        <w:jc w:val="both"/>
        <w:rPr>
          <w:rFonts w:asciiTheme="majorHAnsi" w:hAnsiTheme="majorHAnsi" w:cstheme="majorHAnsi"/>
          <w:color w:val="000000" w:themeColor="text1"/>
          <w:lang w:val="en-IN"/>
        </w:rPr>
      </w:pPr>
      <w:r w:rsidRPr="00EB6C3B">
        <w:rPr>
          <w:rFonts w:asciiTheme="majorHAnsi" w:hAnsiTheme="majorHAnsi" w:cstheme="majorHAnsi"/>
          <w:color w:val="000000" w:themeColor="text1"/>
          <w:lang w:val="en-IN"/>
        </w:rPr>
        <w:t xml:space="preserve">The analysis suggests that </w:t>
      </w:r>
      <w:r w:rsidRPr="00EB6C3B">
        <w:rPr>
          <w:rFonts w:asciiTheme="majorHAnsi" w:hAnsiTheme="majorHAnsi" w:cstheme="majorHAnsi"/>
          <w:b/>
          <w:bCs/>
          <w:color w:val="000000" w:themeColor="text1"/>
          <w:lang w:val="en-IN"/>
        </w:rPr>
        <w:t>Sunday and Monday are the busiest shopping days</w:t>
      </w:r>
      <w:r w:rsidRPr="00EB6C3B">
        <w:rPr>
          <w:rFonts w:asciiTheme="majorHAnsi" w:hAnsiTheme="majorHAnsi" w:cstheme="majorHAnsi"/>
          <w:color w:val="000000" w:themeColor="text1"/>
          <w:lang w:val="en-IN"/>
        </w:rPr>
        <w:t>, making them critical periods for inventory availability and operational planning. The business should ensure adequate stock levels, workforce allocation, and delivery capacity during these peak days to meet customer demand efficiently. Promotional campaigns and product launches can also be strategically scheduled around these high-traffic days to maximize customer engagement and sales performance.</w:t>
      </w:r>
    </w:p>
    <w:p w14:paraId="1208B626" w14:textId="73408F1E" w:rsidR="00296C72" w:rsidRPr="00EB6C3B" w:rsidRDefault="00296C72" w:rsidP="00296C72">
      <w:pPr>
        <w:spacing w:after="0"/>
        <w:ind w:right="-1"/>
        <w:jc w:val="center"/>
        <w:rPr>
          <w:rFonts w:asciiTheme="majorHAnsi" w:hAnsiTheme="majorHAnsi" w:cstheme="majorHAnsi"/>
          <w:color w:val="000000" w:themeColor="text1"/>
          <w:lang w:val="en-IN"/>
        </w:rPr>
      </w:pPr>
      <w:r w:rsidRPr="00B72CE7">
        <w:rPr>
          <w:noProof/>
          <w:color w:val="000000" w:themeColor="text1"/>
        </w:rPr>
        <w:drawing>
          <wp:inline distT="0" distB="0" distL="0" distR="0" wp14:anchorId="0EBF5E66" wp14:editId="2FFD251E">
            <wp:extent cx="4099560" cy="2542840"/>
            <wp:effectExtent l="0" t="0" r="0" b="0"/>
            <wp:docPr id="1594821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41848" cy="2569070"/>
                    </a:xfrm>
                    <a:prstGeom prst="rect">
                      <a:avLst/>
                    </a:prstGeom>
                    <a:noFill/>
                    <a:ln>
                      <a:noFill/>
                    </a:ln>
                  </pic:spPr>
                </pic:pic>
              </a:graphicData>
            </a:graphic>
          </wp:inline>
        </w:drawing>
      </w:r>
    </w:p>
    <w:p w14:paraId="1DED24DD" w14:textId="77777777" w:rsidR="008E44D8" w:rsidRPr="008E44D8" w:rsidRDefault="008E44D8" w:rsidP="00B26320">
      <w:pPr>
        <w:ind w:right="-1"/>
        <w:jc w:val="both"/>
        <w:rPr>
          <w:rFonts w:asciiTheme="majorHAnsi" w:hAnsiTheme="majorHAnsi" w:cstheme="majorHAnsi"/>
          <w:b/>
          <w:bCs/>
          <w:color w:val="1F497D" w:themeColor="text2"/>
          <w:lang w:val="en-IN"/>
        </w:rPr>
      </w:pPr>
      <w:r w:rsidRPr="008E44D8">
        <w:rPr>
          <w:rFonts w:asciiTheme="majorHAnsi" w:hAnsiTheme="majorHAnsi" w:cstheme="majorHAnsi"/>
          <w:b/>
          <w:bCs/>
          <w:color w:val="1F497D" w:themeColor="text2"/>
          <w:lang w:val="en-IN"/>
        </w:rPr>
        <w:t>Query 9 – Top 10 Most Ordered Products</w:t>
      </w:r>
    </w:p>
    <w:p w14:paraId="386626D2" w14:textId="59FD5FE7" w:rsidR="008E44D8" w:rsidRPr="008E44D8" w:rsidRDefault="008E44D8" w:rsidP="00B26320">
      <w:pPr>
        <w:ind w:right="-1"/>
        <w:jc w:val="both"/>
        <w:rPr>
          <w:rFonts w:asciiTheme="majorHAnsi" w:hAnsiTheme="majorHAnsi" w:cstheme="majorHAnsi"/>
          <w:b/>
          <w:bCs/>
          <w:color w:val="000000" w:themeColor="text1"/>
          <w:lang w:val="en-IN"/>
        </w:rPr>
      </w:pPr>
      <w:r w:rsidRPr="008E44D8">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8E44D8">
        <w:rPr>
          <w:rFonts w:asciiTheme="majorHAnsi" w:hAnsiTheme="majorHAnsi" w:cstheme="majorHAnsi"/>
          <w:color w:val="000000" w:themeColor="text1"/>
          <w:lang w:val="en-IN"/>
        </w:rPr>
        <w:t>To identify the products that are purchased most frequently by customers. This analysis helps determine the highest-demand products and supports inventory planning, demand forecasting, and promotional strategies.</w:t>
      </w:r>
    </w:p>
    <w:p w14:paraId="5E9967E9" w14:textId="77777777" w:rsidR="00D47827" w:rsidRPr="00D47827" w:rsidRDefault="00D47827" w:rsidP="00D47827">
      <w:pPr>
        <w:spacing w:after="0"/>
        <w:ind w:right="-1"/>
        <w:rPr>
          <w:rFonts w:asciiTheme="majorHAnsi" w:hAnsiTheme="majorHAnsi" w:cstheme="majorHAnsi"/>
          <w:color w:val="4F81BD" w:themeColor="accent1"/>
        </w:rPr>
      </w:pPr>
      <w:r w:rsidRPr="00D47827">
        <w:rPr>
          <w:rFonts w:asciiTheme="majorHAnsi" w:hAnsiTheme="majorHAnsi" w:cstheme="majorHAnsi"/>
          <w:color w:val="4F81BD" w:themeColor="accent1"/>
        </w:rPr>
        <w:t>q9_top_ordered_products = (</w:t>
      </w:r>
    </w:p>
    <w:p w14:paraId="3E342F42" w14:textId="77777777" w:rsidR="00D47827" w:rsidRPr="00D47827" w:rsidRDefault="00D47827" w:rsidP="00D47827">
      <w:pPr>
        <w:spacing w:after="0"/>
        <w:ind w:right="-1"/>
        <w:rPr>
          <w:rFonts w:asciiTheme="majorHAnsi" w:hAnsiTheme="majorHAnsi" w:cstheme="majorHAnsi"/>
          <w:color w:val="4F81BD" w:themeColor="accent1"/>
        </w:rPr>
      </w:pPr>
      <w:r w:rsidRPr="00D47827">
        <w:rPr>
          <w:rFonts w:asciiTheme="majorHAnsi" w:hAnsiTheme="majorHAnsi" w:cstheme="majorHAnsi"/>
          <w:color w:val="4F81BD" w:themeColor="accent1"/>
        </w:rPr>
        <w:t xml:space="preserve">    </w:t>
      </w:r>
      <w:proofErr w:type="spellStart"/>
      <w:r w:rsidRPr="00D47827">
        <w:rPr>
          <w:rFonts w:asciiTheme="majorHAnsi" w:hAnsiTheme="majorHAnsi" w:cstheme="majorHAnsi"/>
          <w:color w:val="4F81BD" w:themeColor="accent1"/>
        </w:rPr>
        <w:t>master_df</w:t>
      </w:r>
      <w:proofErr w:type="spellEnd"/>
    </w:p>
    <w:p w14:paraId="7305DA1B" w14:textId="77777777" w:rsidR="00D47827" w:rsidRPr="00D47827" w:rsidRDefault="00D47827" w:rsidP="00D47827">
      <w:pPr>
        <w:spacing w:after="0"/>
        <w:ind w:right="-1"/>
        <w:rPr>
          <w:rFonts w:asciiTheme="majorHAnsi" w:hAnsiTheme="majorHAnsi" w:cstheme="majorHAnsi"/>
          <w:color w:val="4F81BD" w:themeColor="accent1"/>
        </w:rPr>
      </w:pPr>
      <w:r w:rsidRPr="00D47827">
        <w:rPr>
          <w:rFonts w:asciiTheme="majorHAnsi" w:hAnsiTheme="majorHAnsi" w:cstheme="majorHAnsi"/>
          <w:color w:val="4F81BD" w:themeColor="accent1"/>
        </w:rPr>
        <w:t xml:space="preserve">    </w:t>
      </w:r>
      <w:proofErr w:type="gramStart"/>
      <w:r w:rsidRPr="00D47827">
        <w:rPr>
          <w:rFonts w:asciiTheme="majorHAnsi" w:hAnsiTheme="majorHAnsi" w:cstheme="majorHAnsi"/>
          <w:color w:val="4F81BD" w:themeColor="accent1"/>
        </w:rPr>
        <w:t>.</w:t>
      </w:r>
      <w:proofErr w:type="spellStart"/>
      <w:r w:rsidRPr="00D47827">
        <w:rPr>
          <w:rFonts w:asciiTheme="majorHAnsi" w:hAnsiTheme="majorHAnsi" w:cstheme="majorHAnsi"/>
          <w:color w:val="4F81BD" w:themeColor="accent1"/>
        </w:rPr>
        <w:t>groupby</w:t>
      </w:r>
      <w:proofErr w:type="spellEnd"/>
      <w:proofErr w:type="gramEnd"/>
      <w:r w:rsidRPr="00D47827">
        <w:rPr>
          <w:rFonts w:asciiTheme="majorHAnsi" w:hAnsiTheme="majorHAnsi" w:cstheme="majorHAnsi"/>
          <w:color w:val="4F81BD" w:themeColor="accent1"/>
        </w:rPr>
        <w:t>("</w:t>
      </w:r>
      <w:proofErr w:type="spellStart"/>
      <w:r w:rsidRPr="00D47827">
        <w:rPr>
          <w:rFonts w:asciiTheme="majorHAnsi" w:hAnsiTheme="majorHAnsi" w:cstheme="majorHAnsi"/>
          <w:color w:val="4F81BD" w:themeColor="accent1"/>
        </w:rPr>
        <w:t>product_name</w:t>
      </w:r>
      <w:proofErr w:type="spellEnd"/>
      <w:r w:rsidRPr="00D47827">
        <w:rPr>
          <w:rFonts w:asciiTheme="majorHAnsi" w:hAnsiTheme="majorHAnsi" w:cstheme="majorHAnsi"/>
          <w:color w:val="4F81BD" w:themeColor="accent1"/>
        </w:rPr>
        <w:t xml:space="preserve">", </w:t>
      </w:r>
      <w:proofErr w:type="spellStart"/>
      <w:r w:rsidRPr="00D47827">
        <w:rPr>
          <w:rFonts w:asciiTheme="majorHAnsi" w:hAnsiTheme="majorHAnsi" w:cstheme="majorHAnsi"/>
          <w:color w:val="4F81BD" w:themeColor="accent1"/>
        </w:rPr>
        <w:t>as_index</w:t>
      </w:r>
      <w:proofErr w:type="spellEnd"/>
      <w:r w:rsidRPr="00D47827">
        <w:rPr>
          <w:rFonts w:asciiTheme="majorHAnsi" w:hAnsiTheme="majorHAnsi" w:cstheme="majorHAnsi"/>
          <w:color w:val="4F81BD" w:themeColor="accent1"/>
        </w:rPr>
        <w:t>=False)</w:t>
      </w:r>
    </w:p>
    <w:p w14:paraId="428D2390" w14:textId="77777777" w:rsidR="00D47827" w:rsidRPr="00D47827" w:rsidRDefault="00D47827" w:rsidP="00D47827">
      <w:pPr>
        <w:spacing w:after="0"/>
        <w:ind w:right="-1"/>
        <w:rPr>
          <w:rFonts w:asciiTheme="majorHAnsi" w:hAnsiTheme="majorHAnsi" w:cstheme="majorHAnsi"/>
          <w:color w:val="4F81BD" w:themeColor="accent1"/>
        </w:rPr>
      </w:pPr>
      <w:r w:rsidRPr="00D47827">
        <w:rPr>
          <w:rFonts w:asciiTheme="majorHAnsi" w:hAnsiTheme="majorHAnsi" w:cstheme="majorHAnsi"/>
          <w:color w:val="4F81BD" w:themeColor="accent1"/>
        </w:rPr>
        <w:t xml:space="preserve">    </w:t>
      </w:r>
      <w:proofErr w:type="gramStart"/>
      <w:r w:rsidRPr="00D47827">
        <w:rPr>
          <w:rFonts w:asciiTheme="majorHAnsi" w:hAnsiTheme="majorHAnsi" w:cstheme="majorHAnsi"/>
          <w:color w:val="4F81BD" w:themeColor="accent1"/>
        </w:rPr>
        <w:t>.</w:t>
      </w:r>
      <w:proofErr w:type="spellStart"/>
      <w:r w:rsidRPr="00D47827">
        <w:rPr>
          <w:rFonts w:asciiTheme="majorHAnsi" w:hAnsiTheme="majorHAnsi" w:cstheme="majorHAnsi"/>
          <w:color w:val="4F81BD" w:themeColor="accent1"/>
        </w:rPr>
        <w:t>agg</w:t>
      </w:r>
      <w:proofErr w:type="spellEnd"/>
      <w:proofErr w:type="gramEnd"/>
      <w:r w:rsidRPr="00D47827">
        <w:rPr>
          <w:rFonts w:asciiTheme="majorHAnsi" w:hAnsiTheme="majorHAnsi" w:cstheme="majorHAnsi"/>
          <w:color w:val="4F81BD" w:themeColor="accent1"/>
        </w:rPr>
        <w:t>(</w:t>
      </w:r>
      <w:proofErr w:type="spellStart"/>
      <w:r w:rsidRPr="00D47827">
        <w:rPr>
          <w:rFonts w:asciiTheme="majorHAnsi" w:hAnsiTheme="majorHAnsi" w:cstheme="majorHAnsi"/>
          <w:color w:val="4F81BD" w:themeColor="accent1"/>
        </w:rPr>
        <w:t>total_orders</w:t>
      </w:r>
      <w:proofErr w:type="spellEnd"/>
      <w:proofErr w:type="gramStart"/>
      <w:r w:rsidRPr="00D47827">
        <w:rPr>
          <w:rFonts w:asciiTheme="majorHAnsi" w:hAnsiTheme="majorHAnsi" w:cstheme="majorHAnsi"/>
          <w:color w:val="4F81BD" w:themeColor="accent1"/>
        </w:rPr>
        <w:t>=(</w:t>
      </w:r>
      <w:proofErr w:type="gramEnd"/>
      <w:r w:rsidRPr="00D47827">
        <w:rPr>
          <w:rFonts w:asciiTheme="majorHAnsi" w:hAnsiTheme="majorHAnsi" w:cstheme="majorHAnsi"/>
          <w:color w:val="4F81BD" w:themeColor="accent1"/>
        </w:rPr>
        <w:t>"</w:t>
      </w:r>
      <w:proofErr w:type="spellStart"/>
      <w:r w:rsidRPr="00D47827">
        <w:rPr>
          <w:rFonts w:asciiTheme="majorHAnsi" w:hAnsiTheme="majorHAnsi" w:cstheme="majorHAnsi"/>
          <w:color w:val="4F81BD" w:themeColor="accent1"/>
        </w:rPr>
        <w:t>product_id</w:t>
      </w:r>
      <w:proofErr w:type="spellEnd"/>
      <w:r w:rsidRPr="00D47827">
        <w:rPr>
          <w:rFonts w:asciiTheme="majorHAnsi" w:hAnsiTheme="majorHAnsi" w:cstheme="majorHAnsi"/>
          <w:color w:val="4F81BD" w:themeColor="accent1"/>
        </w:rPr>
        <w:t>", "count"))</w:t>
      </w:r>
    </w:p>
    <w:p w14:paraId="3B9A1890" w14:textId="77777777" w:rsidR="00D47827" w:rsidRPr="00D47827" w:rsidRDefault="00D47827" w:rsidP="00D47827">
      <w:pPr>
        <w:spacing w:after="0"/>
        <w:ind w:right="-1"/>
        <w:rPr>
          <w:rFonts w:asciiTheme="majorHAnsi" w:hAnsiTheme="majorHAnsi" w:cstheme="majorHAnsi"/>
          <w:color w:val="4F81BD" w:themeColor="accent1"/>
        </w:rPr>
      </w:pPr>
      <w:r w:rsidRPr="00D47827">
        <w:rPr>
          <w:rFonts w:asciiTheme="majorHAnsi" w:hAnsiTheme="majorHAnsi" w:cstheme="majorHAnsi"/>
          <w:color w:val="4F81BD" w:themeColor="accent1"/>
        </w:rPr>
        <w:t xml:space="preserve">    </w:t>
      </w:r>
      <w:proofErr w:type="gramStart"/>
      <w:r w:rsidRPr="00D47827">
        <w:rPr>
          <w:rFonts w:asciiTheme="majorHAnsi" w:hAnsiTheme="majorHAnsi" w:cstheme="majorHAnsi"/>
          <w:color w:val="4F81BD" w:themeColor="accent1"/>
        </w:rPr>
        <w:t>.</w:t>
      </w:r>
      <w:proofErr w:type="spellStart"/>
      <w:r w:rsidRPr="00D47827">
        <w:rPr>
          <w:rFonts w:asciiTheme="majorHAnsi" w:hAnsiTheme="majorHAnsi" w:cstheme="majorHAnsi"/>
          <w:color w:val="4F81BD" w:themeColor="accent1"/>
        </w:rPr>
        <w:t>sort</w:t>
      </w:r>
      <w:proofErr w:type="gramEnd"/>
      <w:r w:rsidRPr="00D47827">
        <w:rPr>
          <w:rFonts w:asciiTheme="majorHAnsi" w:hAnsiTheme="majorHAnsi" w:cstheme="majorHAnsi"/>
          <w:color w:val="4F81BD" w:themeColor="accent1"/>
        </w:rPr>
        <w:t>_</w:t>
      </w:r>
      <w:proofErr w:type="gramStart"/>
      <w:r w:rsidRPr="00D47827">
        <w:rPr>
          <w:rFonts w:asciiTheme="majorHAnsi" w:hAnsiTheme="majorHAnsi" w:cstheme="majorHAnsi"/>
          <w:color w:val="4F81BD" w:themeColor="accent1"/>
        </w:rPr>
        <w:t>values</w:t>
      </w:r>
      <w:proofErr w:type="spellEnd"/>
      <w:r w:rsidRPr="00D47827">
        <w:rPr>
          <w:rFonts w:asciiTheme="majorHAnsi" w:hAnsiTheme="majorHAnsi" w:cstheme="majorHAnsi"/>
          <w:color w:val="4F81BD" w:themeColor="accent1"/>
        </w:rPr>
        <w:t>(</w:t>
      </w:r>
      <w:proofErr w:type="gramEnd"/>
      <w:r w:rsidRPr="00D47827">
        <w:rPr>
          <w:rFonts w:asciiTheme="majorHAnsi" w:hAnsiTheme="majorHAnsi" w:cstheme="majorHAnsi"/>
          <w:color w:val="4F81BD" w:themeColor="accent1"/>
        </w:rPr>
        <w:t>"</w:t>
      </w:r>
      <w:proofErr w:type="spellStart"/>
      <w:r w:rsidRPr="00D47827">
        <w:rPr>
          <w:rFonts w:asciiTheme="majorHAnsi" w:hAnsiTheme="majorHAnsi" w:cstheme="majorHAnsi"/>
          <w:color w:val="4F81BD" w:themeColor="accent1"/>
        </w:rPr>
        <w:t>total_orders</w:t>
      </w:r>
      <w:proofErr w:type="spellEnd"/>
      <w:r w:rsidRPr="00D47827">
        <w:rPr>
          <w:rFonts w:asciiTheme="majorHAnsi" w:hAnsiTheme="majorHAnsi" w:cstheme="majorHAnsi"/>
          <w:color w:val="4F81BD" w:themeColor="accent1"/>
        </w:rPr>
        <w:t>", ascending=False)</w:t>
      </w:r>
    </w:p>
    <w:p w14:paraId="21AD3092" w14:textId="77777777" w:rsidR="00D47827" w:rsidRPr="00D47827" w:rsidRDefault="00D47827" w:rsidP="00D47827">
      <w:pPr>
        <w:spacing w:after="0"/>
        <w:ind w:right="-1"/>
        <w:rPr>
          <w:rFonts w:asciiTheme="majorHAnsi" w:hAnsiTheme="majorHAnsi" w:cstheme="majorHAnsi"/>
          <w:color w:val="4F81BD" w:themeColor="accent1"/>
        </w:rPr>
      </w:pPr>
      <w:r w:rsidRPr="00D47827">
        <w:rPr>
          <w:rFonts w:asciiTheme="majorHAnsi" w:hAnsiTheme="majorHAnsi" w:cstheme="majorHAnsi"/>
          <w:color w:val="4F81BD" w:themeColor="accent1"/>
        </w:rPr>
        <w:t xml:space="preserve">    </w:t>
      </w:r>
      <w:proofErr w:type="gramStart"/>
      <w:r w:rsidRPr="00D47827">
        <w:rPr>
          <w:rFonts w:asciiTheme="majorHAnsi" w:hAnsiTheme="majorHAnsi" w:cstheme="majorHAnsi"/>
          <w:color w:val="4F81BD" w:themeColor="accent1"/>
        </w:rPr>
        <w:t>.head</w:t>
      </w:r>
      <w:proofErr w:type="gramEnd"/>
      <w:r w:rsidRPr="00D47827">
        <w:rPr>
          <w:rFonts w:asciiTheme="majorHAnsi" w:hAnsiTheme="majorHAnsi" w:cstheme="majorHAnsi"/>
          <w:color w:val="4F81BD" w:themeColor="accent1"/>
        </w:rPr>
        <w:t>(10)</w:t>
      </w:r>
    </w:p>
    <w:p w14:paraId="3646CB4C" w14:textId="6A5DE2FE" w:rsidR="00D47827" w:rsidRPr="00D47827" w:rsidRDefault="00D47827" w:rsidP="00D47827">
      <w:pPr>
        <w:spacing w:after="0"/>
        <w:ind w:right="-1"/>
        <w:rPr>
          <w:rFonts w:asciiTheme="majorHAnsi" w:hAnsiTheme="majorHAnsi" w:cstheme="majorHAnsi"/>
          <w:color w:val="4F81BD" w:themeColor="accent1"/>
        </w:rPr>
      </w:pPr>
      <w:r w:rsidRPr="00D47827">
        <w:rPr>
          <w:rFonts w:asciiTheme="majorHAnsi" w:hAnsiTheme="majorHAnsi" w:cstheme="majorHAnsi"/>
          <w:color w:val="4F81BD" w:themeColor="accent1"/>
        </w:rPr>
        <w:t>)</w:t>
      </w:r>
    </w:p>
    <w:p w14:paraId="5BF70185" w14:textId="54F1FE8C" w:rsidR="00FF3675" w:rsidRPr="00C467EA" w:rsidRDefault="00D47827" w:rsidP="00D47827">
      <w:pPr>
        <w:ind w:right="-1"/>
        <w:rPr>
          <w:rFonts w:asciiTheme="majorHAnsi" w:hAnsiTheme="majorHAnsi" w:cstheme="majorHAnsi"/>
          <w:color w:val="4F81BD" w:themeColor="accent1"/>
        </w:rPr>
      </w:pPr>
      <w:r w:rsidRPr="00C467EA">
        <w:rPr>
          <w:rFonts w:asciiTheme="majorHAnsi" w:hAnsiTheme="majorHAnsi" w:cstheme="majorHAnsi"/>
          <w:color w:val="4F81BD" w:themeColor="accent1"/>
        </w:rPr>
        <w:t>display(q9_top_ordered_products)</w:t>
      </w:r>
    </w:p>
    <w:tbl>
      <w:tblPr>
        <w:tblStyle w:val="TableGridLight"/>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2123"/>
        <w:gridCol w:w="1239"/>
      </w:tblGrid>
      <w:tr w:rsidR="00A20E7D" w:rsidRPr="00C467EA" w14:paraId="0052DDD8" w14:textId="77777777" w:rsidTr="00A20E7D">
        <w:tc>
          <w:tcPr>
            <w:tcW w:w="0" w:type="auto"/>
            <w:hideMark/>
          </w:tcPr>
          <w:p w14:paraId="6F16670A" w14:textId="77777777" w:rsidR="00A20E7D" w:rsidRPr="00C467EA" w:rsidRDefault="00A20E7D" w:rsidP="00771964">
            <w:pPr>
              <w:rPr>
                <w:rFonts w:asciiTheme="majorHAnsi" w:hAnsiTheme="majorHAnsi" w:cstheme="majorHAnsi"/>
                <w:color w:val="000000" w:themeColor="text1"/>
                <w:sz w:val="20"/>
                <w:szCs w:val="20"/>
              </w:rPr>
            </w:pPr>
          </w:p>
        </w:tc>
        <w:tc>
          <w:tcPr>
            <w:tcW w:w="0" w:type="auto"/>
            <w:hideMark/>
          </w:tcPr>
          <w:p w14:paraId="497BD5A1" w14:textId="77777777" w:rsidR="00A20E7D" w:rsidRPr="00C467EA" w:rsidRDefault="00A20E7D" w:rsidP="00771964">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product_name</w:t>
            </w:r>
            <w:proofErr w:type="spellEnd"/>
          </w:p>
        </w:tc>
        <w:tc>
          <w:tcPr>
            <w:tcW w:w="0" w:type="auto"/>
            <w:hideMark/>
          </w:tcPr>
          <w:p w14:paraId="2EBF6A04" w14:textId="77777777" w:rsidR="00A20E7D" w:rsidRPr="00C467EA" w:rsidRDefault="00A20E7D" w:rsidP="00771964">
            <w:pP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total_orders</w:t>
            </w:r>
            <w:proofErr w:type="spellEnd"/>
          </w:p>
        </w:tc>
      </w:tr>
      <w:tr w:rsidR="00A20E7D" w:rsidRPr="00C467EA" w14:paraId="031FC8AA" w14:textId="77777777" w:rsidTr="00A20E7D">
        <w:tc>
          <w:tcPr>
            <w:tcW w:w="0" w:type="auto"/>
            <w:hideMark/>
          </w:tcPr>
          <w:p w14:paraId="06155867" w14:textId="77777777" w:rsidR="00A20E7D" w:rsidRPr="00C467EA" w:rsidRDefault="00A20E7D"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1809</w:t>
            </w:r>
          </w:p>
        </w:tc>
        <w:tc>
          <w:tcPr>
            <w:tcW w:w="0" w:type="auto"/>
            <w:hideMark/>
          </w:tcPr>
          <w:p w14:paraId="7BED0BFB"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Banana</w:t>
            </w:r>
          </w:p>
        </w:tc>
        <w:tc>
          <w:tcPr>
            <w:tcW w:w="0" w:type="auto"/>
            <w:hideMark/>
          </w:tcPr>
          <w:p w14:paraId="4FF19CF8"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4357</w:t>
            </w:r>
          </w:p>
        </w:tc>
      </w:tr>
      <w:tr w:rsidR="00A20E7D" w:rsidRPr="00C467EA" w14:paraId="592431E2" w14:textId="77777777" w:rsidTr="00A20E7D">
        <w:tc>
          <w:tcPr>
            <w:tcW w:w="0" w:type="auto"/>
            <w:hideMark/>
          </w:tcPr>
          <w:p w14:paraId="7561CAD1" w14:textId="77777777" w:rsidR="00A20E7D" w:rsidRPr="00C467EA" w:rsidRDefault="00A20E7D"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1689</w:t>
            </w:r>
          </w:p>
        </w:tc>
        <w:tc>
          <w:tcPr>
            <w:tcW w:w="0" w:type="auto"/>
            <w:hideMark/>
          </w:tcPr>
          <w:p w14:paraId="43AEA273"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Bag of Organic Bananas</w:t>
            </w:r>
          </w:p>
        </w:tc>
        <w:tc>
          <w:tcPr>
            <w:tcW w:w="0" w:type="auto"/>
            <w:hideMark/>
          </w:tcPr>
          <w:p w14:paraId="1D9ADD30"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3522</w:t>
            </w:r>
          </w:p>
        </w:tc>
      </w:tr>
      <w:tr w:rsidR="00A20E7D" w:rsidRPr="00C467EA" w14:paraId="76E3874A" w14:textId="77777777" w:rsidTr="00A20E7D">
        <w:tc>
          <w:tcPr>
            <w:tcW w:w="0" w:type="auto"/>
            <w:hideMark/>
          </w:tcPr>
          <w:p w14:paraId="5C9A94D3" w14:textId="77777777" w:rsidR="00A20E7D" w:rsidRPr="00C467EA" w:rsidRDefault="00A20E7D"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16768</w:t>
            </w:r>
          </w:p>
        </w:tc>
        <w:tc>
          <w:tcPr>
            <w:tcW w:w="0" w:type="auto"/>
            <w:hideMark/>
          </w:tcPr>
          <w:p w14:paraId="314C47CF"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Organic Strawberries</w:t>
            </w:r>
          </w:p>
        </w:tc>
        <w:tc>
          <w:tcPr>
            <w:tcW w:w="0" w:type="auto"/>
            <w:hideMark/>
          </w:tcPr>
          <w:p w14:paraId="566B8BEB"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2520</w:t>
            </w:r>
          </w:p>
        </w:tc>
      </w:tr>
      <w:tr w:rsidR="00A20E7D" w:rsidRPr="00C467EA" w14:paraId="4A6511C3" w14:textId="77777777" w:rsidTr="00A20E7D">
        <w:tc>
          <w:tcPr>
            <w:tcW w:w="0" w:type="auto"/>
            <w:hideMark/>
          </w:tcPr>
          <w:p w14:paraId="11CA28AF" w14:textId="77777777" w:rsidR="00A20E7D" w:rsidRPr="00C467EA" w:rsidRDefault="00A20E7D"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14733</w:t>
            </w:r>
          </w:p>
        </w:tc>
        <w:tc>
          <w:tcPr>
            <w:tcW w:w="0" w:type="auto"/>
            <w:hideMark/>
          </w:tcPr>
          <w:p w14:paraId="13876C5C"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Organic Baby Spinach</w:t>
            </w:r>
          </w:p>
        </w:tc>
        <w:tc>
          <w:tcPr>
            <w:tcW w:w="0" w:type="auto"/>
            <w:hideMark/>
          </w:tcPr>
          <w:p w14:paraId="4D54D465"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2286</w:t>
            </w:r>
          </w:p>
        </w:tc>
      </w:tr>
      <w:tr w:rsidR="00A20E7D" w:rsidRPr="00C467EA" w14:paraId="0981F4C0" w14:textId="77777777" w:rsidTr="00A20E7D">
        <w:tc>
          <w:tcPr>
            <w:tcW w:w="0" w:type="auto"/>
            <w:hideMark/>
          </w:tcPr>
          <w:p w14:paraId="22675556" w14:textId="77777777" w:rsidR="00A20E7D" w:rsidRPr="00C467EA" w:rsidRDefault="00A20E7D"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11392</w:t>
            </w:r>
          </w:p>
        </w:tc>
        <w:tc>
          <w:tcPr>
            <w:tcW w:w="0" w:type="auto"/>
            <w:hideMark/>
          </w:tcPr>
          <w:p w14:paraId="71418281"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Large Lemon</w:t>
            </w:r>
          </w:p>
        </w:tc>
        <w:tc>
          <w:tcPr>
            <w:tcW w:w="0" w:type="auto"/>
            <w:hideMark/>
          </w:tcPr>
          <w:p w14:paraId="79388CE4"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1841</w:t>
            </w:r>
          </w:p>
        </w:tc>
      </w:tr>
      <w:tr w:rsidR="00A20E7D" w:rsidRPr="00C467EA" w14:paraId="0B4F4E67" w14:textId="77777777" w:rsidTr="00A20E7D">
        <w:tc>
          <w:tcPr>
            <w:tcW w:w="0" w:type="auto"/>
            <w:hideMark/>
          </w:tcPr>
          <w:p w14:paraId="59972F35" w14:textId="77777777" w:rsidR="00A20E7D" w:rsidRPr="00C467EA" w:rsidRDefault="00A20E7D"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15689</w:t>
            </w:r>
          </w:p>
        </w:tc>
        <w:tc>
          <w:tcPr>
            <w:tcW w:w="0" w:type="auto"/>
            <w:hideMark/>
          </w:tcPr>
          <w:p w14:paraId="17FAECB5"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Organic Hass Avocado</w:t>
            </w:r>
          </w:p>
        </w:tc>
        <w:tc>
          <w:tcPr>
            <w:tcW w:w="0" w:type="auto"/>
            <w:hideMark/>
          </w:tcPr>
          <w:p w14:paraId="1057972D"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1705</w:t>
            </w:r>
          </w:p>
        </w:tc>
      </w:tr>
      <w:tr w:rsidR="00A20E7D" w:rsidRPr="00C467EA" w14:paraId="1B125674" w14:textId="77777777" w:rsidTr="00A20E7D">
        <w:tc>
          <w:tcPr>
            <w:tcW w:w="0" w:type="auto"/>
            <w:hideMark/>
          </w:tcPr>
          <w:p w14:paraId="7C7F699B" w14:textId="77777777" w:rsidR="00A20E7D" w:rsidRPr="00C467EA" w:rsidRDefault="00A20E7D"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14706</w:t>
            </w:r>
          </w:p>
        </w:tc>
        <w:tc>
          <w:tcPr>
            <w:tcW w:w="0" w:type="auto"/>
            <w:hideMark/>
          </w:tcPr>
          <w:p w14:paraId="3F03553F"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Organic Avocado</w:t>
            </w:r>
          </w:p>
        </w:tc>
        <w:tc>
          <w:tcPr>
            <w:tcW w:w="0" w:type="auto"/>
            <w:hideMark/>
          </w:tcPr>
          <w:p w14:paraId="7DEA2820"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1661</w:t>
            </w:r>
          </w:p>
        </w:tc>
      </w:tr>
      <w:tr w:rsidR="00A20E7D" w:rsidRPr="00C467EA" w14:paraId="4D1B1D19" w14:textId="77777777" w:rsidTr="00A20E7D">
        <w:tc>
          <w:tcPr>
            <w:tcW w:w="0" w:type="auto"/>
            <w:hideMark/>
          </w:tcPr>
          <w:p w14:paraId="298B5950" w14:textId="77777777" w:rsidR="00A20E7D" w:rsidRPr="00C467EA" w:rsidRDefault="00A20E7D"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22556</w:t>
            </w:r>
          </w:p>
        </w:tc>
        <w:tc>
          <w:tcPr>
            <w:tcW w:w="0" w:type="auto"/>
            <w:hideMark/>
          </w:tcPr>
          <w:p w14:paraId="61EE1C3D"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Strawberries</w:t>
            </w:r>
          </w:p>
        </w:tc>
        <w:tc>
          <w:tcPr>
            <w:tcW w:w="0" w:type="auto"/>
            <w:hideMark/>
          </w:tcPr>
          <w:p w14:paraId="06BE499F"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1479</w:t>
            </w:r>
          </w:p>
        </w:tc>
      </w:tr>
      <w:tr w:rsidR="00A20E7D" w:rsidRPr="00C467EA" w14:paraId="26D32186" w14:textId="77777777" w:rsidTr="00A20E7D">
        <w:tc>
          <w:tcPr>
            <w:tcW w:w="0" w:type="auto"/>
            <w:hideMark/>
          </w:tcPr>
          <w:p w14:paraId="243814BC" w14:textId="77777777" w:rsidR="00A20E7D" w:rsidRPr="00C467EA" w:rsidRDefault="00A20E7D"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11930</w:t>
            </w:r>
          </w:p>
        </w:tc>
        <w:tc>
          <w:tcPr>
            <w:tcW w:w="0" w:type="auto"/>
            <w:hideMark/>
          </w:tcPr>
          <w:p w14:paraId="1680432C"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Limes</w:t>
            </w:r>
          </w:p>
        </w:tc>
        <w:tc>
          <w:tcPr>
            <w:tcW w:w="0" w:type="auto"/>
            <w:hideMark/>
          </w:tcPr>
          <w:p w14:paraId="519D9E6A"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1383</w:t>
            </w:r>
          </w:p>
        </w:tc>
      </w:tr>
      <w:tr w:rsidR="00A20E7D" w:rsidRPr="00C467EA" w14:paraId="4C3BE74C" w14:textId="77777777" w:rsidTr="00A20E7D">
        <w:tc>
          <w:tcPr>
            <w:tcW w:w="0" w:type="auto"/>
            <w:hideMark/>
          </w:tcPr>
          <w:p w14:paraId="0CB9E36E" w14:textId="77777777" w:rsidR="00A20E7D" w:rsidRPr="00C467EA" w:rsidRDefault="00A20E7D"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16388</w:t>
            </w:r>
          </w:p>
        </w:tc>
        <w:tc>
          <w:tcPr>
            <w:tcW w:w="0" w:type="auto"/>
            <w:hideMark/>
          </w:tcPr>
          <w:p w14:paraId="5256ACF4"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Organic Raspberries</w:t>
            </w:r>
          </w:p>
        </w:tc>
        <w:tc>
          <w:tcPr>
            <w:tcW w:w="0" w:type="auto"/>
            <w:hideMark/>
          </w:tcPr>
          <w:p w14:paraId="6235FD1B" w14:textId="77777777" w:rsidR="00A20E7D" w:rsidRPr="00C467EA" w:rsidRDefault="00A20E7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1279</w:t>
            </w:r>
          </w:p>
        </w:tc>
      </w:tr>
    </w:tbl>
    <w:p w14:paraId="1FCBADFB" w14:textId="77777777" w:rsidR="00404E5D" w:rsidRDefault="00404E5D" w:rsidP="00404E5D">
      <w:pPr>
        <w:spacing w:after="0"/>
        <w:ind w:right="-1"/>
        <w:rPr>
          <w:rFonts w:asciiTheme="majorHAnsi" w:hAnsiTheme="majorHAnsi" w:cstheme="majorHAnsi"/>
          <w:b/>
          <w:bCs/>
          <w:color w:val="000000" w:themeColor="text1"/>
          <w:lang w:val="en-IN"/>
        </w:rPr>
      </w:pPr>
    </w:p>
    <w:p w14:paraId="56B19BBB" w14:textId="287EB3FD" w:rsidR="00404E5D" w:rsidRPr="00404E5D" w:rsidRDefault="00404E5D" w:rsidP="00B26320">
      <w:pPr>
        <w:spacing w:after="0"/>
        <w:ind w:right="-1"/>
        <w:jc w:val="both"/>
        <w:rPr>
          <w:rFonts w:asciiTheme="majorHAnsi" w:hAnsiTheme="majorHAnsi" w:cstheme="majorHAnsi"/>
          <w:b/>
          <w:bCs/>
          <w:color w:val="000000" w:themeColor="text1"/>
          <w:lang w:val="en-IN"/>
        </w:rPr>
      </w:pPr>
      <w:r w:rsidRPr="00404E5D">
        <w:rPr>
          <w:rFonts w:asciiTheme="majorHAnsi" w:hAnsiTheme="majorHAnsi" w:cstheme="majorHAnsi"/>
          <w:b/>
          <w:bCs/>
          <w:color w:val="000000" w:themeColor="text1"/>
          <w:lang w:val="en-IN"/>
        </w:rPr>
        <w:t>Interpretation</w:t>
      </w:r>
    </w:p>
    <w:p w14:paraId="76B0337D" w14:textId="77777777" w:rsidR="00404E5D" w:rsidRPr="00404E5D" w:rsidRDefault="00404E5D">
      <w:pPr>
        <w:pStyle w:val="ListParagraph"/>
        <w:numPr>
          <w:ilvl w:val="0"/>
          <w:numId w:val="26"/>
        </w:numPr>
        <w:spacing w:after="0"/>
        <w:ind w:left="567" w:right="-1"/>
        <w:jc w:val="both"/>
        <w:rPr>
          <w:rFonts w:asciiTheme="majorHAnsi" w:hAnsiTheme="majorHAnsi" w:cstheme="majorHAnsi"/>
          <w:color w:val="000000" w:themeColor="text1"/>
          <w:lang w:val="en-IN"/>
        </w:rPr>
      </w:pPr>
      <w:r w:rsidRPr="00404E5D">
        <w:rPr>
          <w:rFonts w:asciiTheme="majorHAnsi" w:hAnsiTheme="majorHAnsi" w:cstheme="majorHAnsi"/>
          <w:b/>
          <w:bCs/>
          <w:color w:val="000000" w:themeColor="text1"/>
          <w:lang w:val="en-IN"/>
        </w:rPr>
        <w:t>Banana</w:t>
      </w:r>
      <w:r w:rsidRPr="00404E5D">
        <w:rPr>
          <w:rFonts w:asciiTheme="majorHAnsi" w:hAnsiTheme="majorHAnsi" w:cstheme="majorHAnsi"/>
          <w:color w:val="000000" w:themeColor="text1"/>
          <w:lang w:val="en-IN"/>
        </w:rPr>
        <w:t xml:space="preserve"> is the most frequently ordered product, with </w:t>
      </w:r>
      <w:r w:rsidRPr="00404E5D">
        <w:rPr>
          <w:rFonts w:asciiTheme="majorHAnsi" w:hAnsiTheme="majorHAnsi" w:cstheme="majorHAnsi"/>
          <w:b/>
          <w:bCs/>
          <w:color w:val="000000" w:themeColor="text1"/>
          <w:lang w:val="en-IN"/>
        </w:rPr>
        <w:t>4,357 orders</w:t>
      </w:r>
      <w:r w:rsidRPr="00404E5D">
        <w:rPr>
          <w:rFonts w:asciiTheme="majorHAnsi" w:hAnsiTheme="majorHAnsi" w:cstheme="majorHAnsi"/>
          <w:color w:val="000000" w:themeColor="text1"/>
          <w:lang w:val="en-IN"/>
        </w:rPr>
        <w:t xml:space="preserve">, making it the highest-demand item in the dataset. </w:t>
      </w:r>
    </w:p>
    <w:p w14:paraId="60B44B74" w14:textId="77777777" w:rsidR="00404E5D" w:rsidRPr="00404E5D" w:rsidRDefault="00404E5D">
      <w:pPr>
        <w:pStyle w:val="ListParagraph"/>
        <w:numPr>
          <w:ilvl w:val="0"/>
          <w:numId w:val="26"/>
        </w:numPr>
        <w:spacing w:after="0"/>
        <w:ind w:left="567" w:right="-1"/>
        <w:jc w:val="both"/>
        <w:rPr>
          <w:rFonts w:asciiTheme="majorHAnsi" w:hAnsiTheme="majorHAnsi" w:cstheme="majorHAnsi"/>
          <w:color w:val="000000" w:themeColor="text1"/>
          <w:lang w:val="en-IN"/>
        </w:rPr>
      </w:pPr>
      <w:r w:rsidRPr="00404E5D">
        <w:rPr>
          <w:rFonts w:asciiTheme="majorHAnsi" w:hAnsiTheme="majorHAnsi" w:cstheme="majorHAnsi"/>
          <w:color w:val="000000" w:themeColor="text1"/>
          <w:lang w:val="en-IN"/>
        </w:rPr>
        <w:t xml:space="preserve">Fresh fruits and vegetables dominate the list, indicating that customers frequently purchase fresh produce. </w:t>
      </w:r>
    </w:p>
    <w:p w14:paraId="7FBF8385" w14:textId="77777777" w:rsidR="00404E5D" w:rsidRPr="00404E5D" w:rsidRDefault="00404E5D">
      <w:pPr>
        <w:pStyle w:val="ListParagraph"/>
        <w:numPr>
          <w:ilvl w:val="0"/>
          <w:numId w:val="26"/>
        </w:numPr>
        <w:spacing w:after="0"/>
        <w:ind w:left="567" w:right="-1"/>
        <w:jc w:val="both"/>
        <w:rPr>
          <w:rFonts w:asciiTheme="majorHAnsi" w:hAnsiTheme="majorHAnsi" w:cstheme="majorHAnsi"/>
          <w:color w:val="000000" w:themeColor="text1"/>
          <w:lang w:val="en-IN"/>
        </w:rPr>
      </w:pPr>
      <w:r w:rsidRPr="00404E5D">
        <w:rPr>
          <w:rFonts w:asciiTheme="majorHAnsi" w:hAnsiTheme="majorHAnsi" w:cstheme="majorHAnsi"/>
          <w:color w:val="000000" w:themeColor="text1"/>
          <w:lang w:val="en-IN"/>
        </w:rPr>
        <w:t xml:space="preserve">Organic products such as </w:t>
      </w:r>
      <w:r w:rsidRPr="00404E5D">
        <w:rPr>
          <w:rFonts w:asciiTheme="majorHAnsi" w:hAnsiTheme="majorHAnsi" w:cstheme="majorHAnsi"/>
          <w:b/>
          <w:bCs/>
          <w:color w:val="000000" w:themeColor="text1"/>
          <w:lang w:val="en-IN"/>
        </w:rPr>
        <w:t>Organic Bananas, Organic Strawberries, Organic Baby Spinach, and Organic Avocados</w:t>
      </w:r>
      <w:r w:rsidRPr="00404E5D">
        <w:rPr>
          <w:rFonts w:asciiTheme="majorHAnsi" w:hAnsiTheme="majorHAnsi" w:cstheme="majorHAnsi"/>
          <w:color w:val="000000" w:themeColor="text1"/>
          <w:lang w:val="en-IN"/>
        </w:rPr>
        <w:t xml:space="preserve"> appear multiple times among the top-selling products, suggesting strong customer preference for organic food items. </w:t>
      </w:r>
    </w:p>
    <w:p w14:paraId="7125721C" w14:textId="77777777" w:rsidR="00404E5D" w:rsidRPr="00404E5D" w:rsidRDefault="00404E5D">
      <w:pPr>
        <w:pStyle w:val="ListParagraph"/>
        <w:numPr>
          <w:ilvl w:val="0"/>
          <w:numId w:val="26"/>
        </w:numPr>
        <w:spacing w:after="0"/>
        <w:ind w:left="567" w:right="-1"/>
        <w:jc w:val="both"/>
        <w:rPr>
          <w:rFonts w:asciiTheme="majorHAnsi" w:hAnsiTheme="majorHAnsi" w:cstheme="majorHAnsi"/>
          <w:color w:val="000000" w:themeColor="text1"/>
          <w:lang w:val="en-IN"/>
        </w:rPr>
      </w:pPr>
      <w:r w:rsidRPr="00404E5D">
        <w:rPr>
          <w:rFonts w:asciiTheme="majorHAnsi" w:hAnsiTheme="majorHAnsi" w:cstheme="majorHAnsi"/>
          <w:color w:val="000000" w:themeColor="text1"/>
          <w:lang w:val="en-IN"/>
        </w:rPr>
        <w:t xml:space="preserve">The top 10 products are primarily everyday grocery essentials that customers purchase regularly. </w:t>
      </w:r>
    </w:p>
    <w:p w14:paraId="4497927C" w14:textId="77777777" w:rsidR="00404E5D" w:rsidRPr="00404E5D" w:rsidRDefault="00404E5D" w:rsidP="00B26320">
      <w:pPr>
        <w:spacing w:after="0"/>
        <w:ind w:right="-1"/>
        <w:jc w:val="both"/>
        <w:rPr>
          <w:rFonts w:asciiTheme="majorHAnsi" w:hAnsiTheme="majorHAnsi" w:cstheme="majorHAnsi"/>
          <w:b/>
          <w:bCs/>
          <w:color w:val="000000" w:themeColor="text1"/>
          <w:lang w:val="en-IN"/>
        </w:rPr>
      </w:pPr>
      <w:r w:rsidRPr="00404E5D">
        <w:rPr>
          <w:rFonts w:asciiTheme="majorHAnsi" w:hAnsiTheme="majorHAnsi" w:cstheme="majorHAnsi"/>
          <w:b/>
          <w:bCs/>
          <w:color w:val="000000" w:themeColor="text1"/>
          <w:lang w:val="en-IN"/>
        </w:rPr>
        <w:t>Business Insight</w:t>
      </w:r>
    </w:p>
    <w:p w14:paraId="157D3F41" w14:textId="3AB0AC2F" w:rsidR="00EB6C3B" w:rsidRPr="000736AE" w:rsidRDefault="00404E5D" w:rsidP="000736AE">
      <w:pPr>
        <w:ind w:right="-1"/>
        <w:jc w:val="both"/>
        <w:rPr>
          <w:rFonts w:asciiTheme="majorHAnsi" w:hAnsiTheme="majorHAnsi" w:cstheme="majorHAnsi"/>
          <w:color w:val="000000" w:themeColor="text1"/>
          <w:lang w:val="en-IN"/>
        </w:rPr>
      </w:pPr>
      <w:r w:rsidRPr="00404E5D">
        <w:rPr>
          <w:rFonts w:asciiTheme="majorHAnsi" w:hAnsiTheme="majorHAnsi" w:cstheme="majorHAnsi"/>
          <w:color w:val="000000" w:themeColor="text1"/>
          <w:lang w:val="en-IN"/>
        </w:rPr>
        <w:t>The analysis indicates that fresh produce and organic products are the primary demand drivers within the store. Maintaining adequate inventory levels for these high-demand products is essential to prevent stock shortages and improve customer satisfaction. Additionally, these products can be leveraged in promotional campaigns, bundle offers, and cross-selling strategies to increase customer engagement and overall sales.</w:t>
      </w:r>
    </w:p>
    <w:p w14:paraId="0D5B9654" w14:textId="77777777" w:rsidR="00C467EA" w:rsidRPr="00C467EA" w:rsidRDefault="00C467EA" w:rsidP="00B26320">
      <w:pPr>
        <w:jc w:val="both"/>
        <w:rPr>
          <w:rFonts w:asciiTheme="majorHAnsi" w:hAnsiTheme="majorHAnsi" w:cstheme="majorHAnsi"/>
          <w:b/>
          <w:bCs/>
          <w:color w:val="1F497D" w:themeColor="text2"/>
          <w:lang w:val="en-IN"/>
        </w:rPr>
      </w:pPr>
      <w:r w:rsidRPr="00C467EA">
        <w:rPr>
          <w:rFonts w:asciiTheme="majorHAnsi" w:hAnsiTheme="majorHAnsi" w:cstheme="majorHAnsi"/>
          <w:b/>
          <w:bCs/>
          <w:color w:val="1F497D" w:themeColor="text2"/>
          <w:lang w:val="en-IN"/>
        </w:rPr>
        <w:t>Query 10 – Number of Users Who Have Placed Orders in Each Department</w:t>
      </w:r>
    </w:p>
    <w:p w14:paraId="41A5519D" w14:textId="57AF0B5C" w:rsidR="00FF452D" w:rsidRPr="00C467EA" w:rsidRDefault="00C467EA" w:rsidP="00B26320">
      <w:pPr>
        <w:jc w:val="both"/>
        <w:rPr>
          <w:rFonts w:asciiTheme="majorHAnsi" w:hAnsiTheme="majorHAnsi" w:cstheme="majorHAnsi"/>
          <w:b/>
          <w:bCs/>
          <w:lang w:val="en-IN"/>
        </w:rPr>
      </w:pPr>
      <w:r w:rsidRPr="00C467EA">
        <w:rPr>
          <w:rFonts w:asciiTheme="majorHAnsi" w:hAnsiTheme="majorHAnsi" w:cstheme="majorHAnsi"/>
          <w:b/>
          <w:bCs/>
          <w:lang w:val="en-IN"/>
        </w:rPr>
        <w:t>Objective</w:t>
      </w:r>
      <w:r>
        <w:rPr>
          <w:rFonts w:asciiTheme="majorHAnsi" w:hAnsiTheme="majorHAnsi" w:cstheme="majorHAnsi"/>
          <w:b/>
          <w:bCs/>
          <w:lang w:val="en-IN"/>
        </w:rPr>
        <w:t xml:space="preserve">: </w:t>
      </w:r>
      <w:r w:rsidRPr="00C467EA">
        <w:rPr>
          <w:rFonts w:asciiTheme="majorHAnsi" w:hAnsiTheme="majorHAnsi" w:cstheme="majorHAnsi"/>
          <w:lang w:val="en-IN"/>
        </w:rPr>
        <w:t>To identify the number of unique customers who have purchased products from each department. This analysis helps understand customer reach across different product categories and identifies the departments that attract the largest customer base.</w:t>
      </w:r>
    </w:p>
    <w:p w14:paraId="084FDC95" w14:textId="4C7BBA42" w:rsidR="00FF452D" w:rsidRPr="00C467EA" w:rsidRDefault="00FF452D" w:rsidP="00776E28">
      <w:pPr>
        <w:spacing w:after="0" w:line="240" w:lineRule="auto"/>
        <w:rPr>
          <w:rFonts w:asciiTheme="majorHAnsi" w:hAnsiTheme="majorHAnsi" w:cstheme="majorHAnsi"/>
          <w:color w:val="4F81BD" w:themeColor="accent1"/>
        </w:rPr>
      </w:pPr>
      <w:r w:rsidRPr="00C467EA">
        <w:rPr>
          <w:rFonts w:asciiTheme="majorHAnsi" w:hAnsiTheme="majorHAnsi" w:cstheme="majorHAnsi"/>
          <w:color w:val="4F81BD" w:themeColor="accent1"/>
        </w:rPr>
        <w:t>q10_users_per_department = (</w:t>
      </w:r>
    </w:p>
    <w:p w14:paraId="7ACDE238" w14:textId="77777777" w:rsidR="00FF452D" w:rsidRPr="00C467EA" w:rsidRDefault="00FF452D" w:rsidP="00776E28">
      <w:pPr>
        <w:spacing w:after="0" w:line="240" w:lineRule="auto"/>
        <w:rPr>
          <w:rFonts w:asciiTheme="majorHAnsi" w:hAnsiTheme="majorHAnsi" w:cstheme="majorHAnsi"/>
          <w:color w:val="4F81BD" w:themeColor="accent1"/>
        </w:rPr>
      </w:pPr>
      <w:r w:rsidRPr="00C467EA">
        <w:rPr>
          <w:rFonts w:asciiTheme="majorHAnsi" w:hAnsiTheme="majorHAnsi" w:cstheme="majorHAnsi"/>
          <w:color w:val="4F81BD" w:themeColor="accent1"/>
        </w:rPr>
        <w:t xml:space="preserve">    </w:t>
      </w:r>
      <w:proofErr w:type="spellStart"/>
      <w:r w:rsidRPr="00C467EA">
        <w:rPr>
          <w:rFonts w:asciiTheme="majorHAnsi" w:hAnsiTheme="majorHAnsi" w:cstheme="majorHAnsi"/>
          <w:color w:val="4F81BD" w:themeColor="accent1"/>
        </w:rPr>
        <w:t>master_df</w:t>
      </w:r>
      <w:proofErr w:type="spellEnd"/>
    </w:p>
    <w:p w14:paraId="476C70FC" w14:textId="77777777" w:rsidR="00FF452D" w:rsidRPr="00C467EA" w:rsidRDefault="00FF452D" w:rsidP="00776E28">
      <w:pPr>
        <w:spacing w:after="0" w:line="240" w:lineRule="auto"/>
        <w:rPr>
          <w:rFonts w:asciiTheme="majorHAnsi" w:hAnsiTheme="majorHAnsi" w:cstheme="majorHAnsi"/>
          <w:color w:val="4F81BD" w:themeColor="accent1"/>
        </w:rPr>
      </w:pPr>
      <w:r w:rsidRPr="00C467EA">
        <w:rPr>
          <w:rFonts w:asciiTheme="majorHAnsi" w:hAnsiTheme="majorHAnsi" w:cstheme="majorHAnsi"/>
          <w:color w:val="4F81BD" w:themeColor="accent1"/>
        </w:rPr>
        <w:t xml:space="preserve">    </w:t>
      </w:r>
      <w:proofErr w:type="gramStart"/>
      <w:r w:rsidRPr="00C467EA">
        <w:rPr>
          <w:rFonts w:asciiTheme="majorHAnsi" w:hAnsiTheme="majorHAnsi" w:cstheme="majorHAnsi"/>
          <w:color w:val="4F81BD" w:themeColor="accent1"/>
        </w:rPr>
        <w:t>.</w:t>
      </w:r>
      <w:proofErr w:type="spellStart"/>
      <w:r w:rsidRPr="00C467EA">
        <w:rPr>
          <w:rFonts w:asciiTheme="majorHAnsi" w:hAnsiTheme="majorHAnsi" w:cstheme="majorHAnsi"/>
          <w:color w:val="4F81BD" w:themeColor="accent1"/>
        </w:rPr>
        <w:t>groupby</w:t>
      </w:r>
      <w:proofErr w:type="spellEnd"/>
      <w:proofErr w:type="gramEnd"/>
      <w:r w:rsidRPr="00C467EA">
        <w:rPr>
          <w:rFonts w:asciiTheme="majorHAnsi" w:hAnsiTheme="majorHAnsi" w:cstheme="majorHAnsi"/>
          <w:color w:val="4F81BD" w:themeColor="accent1"/>
        </w:rPr>
        <w:t xml:space="preserve">("department", </w:t>
      </w:r>
      <w:proofErr w:type="spellStart"/>
      <w:r w:rsidRPr="00C467EA">
        <w:rPr>
          <w:rFonts w:asciiTheme="majorHAnsi" w:hAnsiTheme="majorHAnsi" w:cstheme="majorHAnsi"/>
          <w:color w:val="4F81BD" w:themeColor="accent1"/>
        </w:rPr>
        <w:t>as_index</w:t>
      </w:r>
      <w:proofErr w:type="spellEnd"/>
      <w:r w:rsidRPr="00C467EA">
        <w:rPr>
          <w:rFonts w:asciiTheme="majorHAnsi" w:hAnsiTheme="majorHAnsi" w:cstheme="majorHAnsi"/>
          <w:color w:val="4F81BD" w:themeColor="accent1"/>
        </w:rPr>
        <w:t>=False)</w:t>
      </w:r>
    </w:p>
    <w:p w14:paraId="26374A17" w14:textId="77777777" w:rsidR="00FF452D" w:rsidRPr="00C467EA" w:rsidRDefault="00FF452D" w:rsidP="00776E28">
      <w:pPr>
        <w:spacing w:after="0" w:line="240" w:lineRule="auto"/>
        <w:rPr>
          <w:rFonts w:asciiTheme="majorHAnsi" w:hAnsiTheme="majorHAnsi" w:cstheme="majorHAnsi"/>
          <w:color w:val="4F81BD" w:themeColor="accent1"/>
        </w:rPr>
      </w:pPr>
      <w:r w:rsidRPr="00C467EA">
        <w:rPr>
          <w:rFonts w:asciiTheme="majorHAnsi" w:hAnsiTheme="majorHAnsi" w:cstheme="majorHAnsi"/>
          <w:color w:val="4F81BD" w:themeColor="accent1"/>
        </w:rPr>
        <w:t xml:space="preserve">    </w:t>
      </w:r>
      <w:proofErr w:type="gramStart"/>
      <w:r w:rsidRPr="00C467EA">
        <w:rPr>
          <w:rFonts w:asciiTheme="majorHAnsi" w:hAnsiTheme="majorHAnsi" w:cstheme="majorHAnsi"/>
          <w:color w:val="4F81BD" w:themeColor="accent1"/>
        </w:rPr>
        <w:t>.</w:t>
      </w:r>
      <w:proofErr w:type="spellStart"/>
      <w:r w:rsidRPr="00C467EA">
        <w:rPr>
          <w:rFonts w:asciiTheme="majorHAnsi" w:hAnsiTheme="majorHAnsi" w:cstheme="majorHAnsi"/>
          <w:color w:val="4F81BD" w:themeColor="accent1"/>
        </w:rPr>
        <w:t>agg</w:t>
      </w:r>
      <w:proofErr w:type="spellEnd"/>
      <w:proofErr w:type="gramEnd"/>
      <w:r w:rsidRPr="00C467EA">
        <w:rPr>
          <w:rFonts w:asciiTheme="majorHAnsi" w:hAnsiTheme="majorHAnsi" w:cstheme="majorHAnsi"/>
          <w:color w:val="4F81BD" w:themeColor="accent1"/>
        </w:rPr>
        <w:t>(</w:t>
      </w:r>
      <w:proofErr w:type="spellStart"/>
      <w:r w:rsidRPr="00C467EA">
        <w:rPr>
          <w:rFonts w:asciiTheme="majorHAnsi" w:hAnsiTheme="majorHAnsi" w:cstheme="majorHAnsi"/>
          <w:color w:val="4F81BD" w:themeColor="accent1"/>
        </w:rPr>
        <w:t>unique_users</w:t>
      </w:r>
      <w:proofErr w:type="spellEnd"/>
      <w:proofErr w:type="gramStart"/>
      <w:r w:rsidRPr="00C467EA">
        <w:rPr>
          <w:rFonts w:asciiTheme="majorHAnsi" w:hAnsiTheme="majorHAnsi" w:cstheme="majorHAnsi"/>
          <w:color w:val="4F81BD" w:themeColor="accent1"/>
        </w:rPr>
        <w:t>=(</w:t>
      </w:r>
      <w:proofErr w:type="gramEnd"/>
      <w:r w:rsidRPr="00C467EA">
        <w:rPr>
          <w:rFonts w:asciiTheme="majorHAnsi" w:hAnsiTheme="majorHAnsi" w:cstheme="majorHAnsi"/>
          <w:color w:val="4F81BD" w:themeColor="accent1"/>
        </w:rPr>
        <w:t>"</w:t>
      </w:r>
      <w:proofErr w:type="spellStart"/>
      <w:r w:rsidRPr="00C467EA">
        <w:rPr>
          <w:rFonts w:asciiTheme="majorHAnsi" w:hAnsiTheme="majorHAnsi" w:cstheme="majorHAnsi"/>
          <w:color w:val="4F81BD" w:themeColor="accent1"/>
        </w:rPr>
        <w:t>user_id</w:t>
      </w:r>
      <w:proofErr w:type="spellEnd"/>
      <w:r w:rsidRPr="00C467EA">
        <w:rPr>
          <w:rFonts w:asciiTheme="majorHAnsi" w:hAnsiTheme="majorHAnsi" w:cstheme="majorHAnsi"/>
          <w:color w:val="4F81BD" w:themeColor="accent1"/>
        </w:rPr>
        <w:t>", "</w:t>
      </w:r>
      <w:proofErr w:type="spellStart"/>
      <w:r w:rsidRPr="00C467EA">
        <w:rPr>
          <w:rFonts w:asciiTheme="majorHAnsi" w:hAnsiTheme="majorHAnsi" w:cstheme="majorHAnsi"/>
          <w:color w:val="4F81BD" w:themeColor="accent1"/>
        </w:rPr>
        <w:t>nunique</w:t>
      </w:r>
      <w:proofErr w:type="spellEnd"/>
      <w:r w:rsidRPr="00C467EA">
        <w:rPr>
          <w:rFonts w:asciiTheme="majorHAnsi" w:hAnsiTheme="majorHAnsi" w:cstheme="majorHAnsi"/>
          <w:color w:val="4F81BD" w:themeColor="accent1"/>
        </w:rPr>
        <w:t>"))</w:t>
      </w:r>
    </w:p>
    <w:p w14:paraId="6325336A" w14:textId="4CB010B5" w:rsidR="00FF452D" w:rsidRPr="00C467EA" w:rsidRDefault="00FF452D" w:rsidP="00776E28">
      <w:pPr>
        <w:spacing w:after="0" w:line="240" w:lineRule="auto"/>
        <w:rPr>
          <w:rFonts w:asciiTheme="majorHAnsi" w:hAnsiTheme="majorHAnsi" w:cstheme="majorHAnsi"/>
          <w:color w:val="4F81BD" w:themeColor="accent1"/>
        </w:rPr>
      </w:pPr>
      <w:r w:rsidRPr="00C467EA">
        <w:rPr>
          <w:rFonts w:asciiTheme="majorHAnsi" w:hAnsiTheme="majorHAnsi" w:cstheme="majorHAnsi"/>
          <w:color w:val="4F81BD" w:themeColor="accent1"/>
        </w:rPr>
        <w:t xml:space="preserve">    </w:t>
      </w:r>
      <w:proofErr w:type="gramStart"/>
      <w:r w:rsidRPr="00C467EA">
        <w:rPr>
          <w:rFonts w:asciiTheme="majorHAnsi" w:hAnsiTheme="majorHAnsi" w:cstheme="majorHAnsi"/>
          <w:color w:val="4F81BD" w:themeColor="accent1"/>
        </w:rPr>
        <w:t>.</w:t>
      </w:r>
      <w:proofErr w:type="spellStart"/>
      <w:r w:rsidRPr="00C467EA">
        <w:rPr>
          <w:rFonts w:asciiTheme="majorHAnsi" w:hAnsiTheme="majorHAnsi" w:cstheme="majorHAnsi"/>
          <w:color w:val="4F81BD" w:themeColor="accent1"/>
        </w:rPr>
        <w:t>sort</w:t>
      </w:r>
      <w:proofErr w:type="gramEnd"/>
      <w:r w:rsidRPr="00C467EA">
        <w:rPr>
          <w:rFonts w:asciiTheme="majorHAnsi" w:hAnsiTheme="majorHAnsi" w:cstheme="majorHAnsi"/>
          <w:color w:val="4F81BD" w:themeColor="accent1"/>
        </w:rPr>
        <w:t>_</w:t>
      </w:r>
      <w:proofErr w:type="gramStart"/>
      <w:r w:rsidRPr="00C467EA">
        <w:rPr>
          <w:rFonts w:asciiTheme="majorHAnsi" w:hAnsiTheme="majorHAnsi" w:cstheme="majorHAnsi"/>
          <w:color w:val="4F81BD" w:themeColor="accent1"/>
        </w:rPr>
        <w:t>values</w:t>
      </w:r>
      <w:proofErr w:type="spellEnd"/>
      <w:r w:rsidRPr="00C467EA">
        <w:rPr>
          <w:rFonts w:asciiTheme="majorHAnsi" w:hAnsiTheme="majorHAnsi" w:cstheme="majorHAnsi"/>
          <w:color w:val="4F81BD" w:themeColor="accent1"/>
        </w:rPr>
        <w:t>(</w:t>
      </w:r>
      <w:proofErr w:type="gramEnd"/>
      <w:r w:rsidRPr="00C467EA">
        <w:rPr>
          <w:rFonts w:asciiTheme="majorHAnsi" w:hAnsiTheme="majorHAnsi" w:cstheme="majorHAnsi"/>
          <w:color w:val="4F81BD" w:themeColor="accent1"/>
        </w:rPr>
        <w:t>"</w:t>
      </w:r>
      <w:proofErr w:type="spellStart"/>
      <w:r w:rsidRPr="00C467EA">
        <w:rPr>
          <w:rFonts w:asciiTheme="majorHAnsi" w:hAnsiTheme="majorHAnsi" w:cstheme="majorHAnsi"/>
          <w:color w:val="4F81BD" w:themeColor="accent1"/>
        </w:rPr>
        <w:t>unique_users</w:t>
      </w:r>
      <w:proofErr w:type="spellEnd"/>
      <w:r w:rsidRPr="00C467EA">
        <w:rPr>
          <w:rFonts w:asciiTheme="majorHAnsi" w:hAnsiTheme="majorHAnsi" w:cstheme="majorHAnsi"/>
          <w:color w:val="4F81BD" w:themeColor="accent1"/>
        </w:rPr>
        <w:t>", ascending=False))</w:t>
      </w:r>
    </w:p>
    <w:p w14:paraId="15D84D4A" w14:textId="5D117420" w:rsidR="00FF452D" w:rsidRPr="00B81F50" w:rsidRDefault="00FF452D" w:rsidP="00776E28">
      <w:pPr>
        <w:spacing w:line="240" w:lineRule="auto"/>
        <w:rPr>
          <w:rFonts w:asciiTheme="majorHAnsi" w:hAnsiTheme="majorHAnsi" w:cstheme="majorHAnsi"/>
          <w:color w:val="4F81BD" w:themeColor="accent1"/>
        </w:rPr>
      </w:pPr>
      <w:r w:rsidRPr="00C467EA">
        <w:rPr>
          <w:rFonts w:asciiTheme="majorHAnsi" w:hAnsiTheme="majorHAnsi" w:cstheme="majorHAnsi"/>
          <w:color w:val="4F81BD" w:themeColor="accent1"/>
        </w:rPr>
        <w:t>display(q10_users_per_department)</w:t>
      </w:r>
    </w:p>
    <w:tbl>
      <w:tblPr>
        <w:tblStyle w:val="TableGridLight"/>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4"/>
        <w:gridCol w:w="1614"/>
        <w:gridCol w:w="1418"/>
      </w:tblGrid>
      <w:tr w:rsidR="00FF452D" w:rsidRPr="00C467EA" w14:paraId="54917895" w14:textId="77777777" w:rsidTr="00C467EA">
        <w:tc>
          <w:tcPr>
            <w:tcW w:w="654" w:type="dxa"/>
            <w:hideMark/>
          </w:tcPr>
          <w:p w14:paraId="2619CDC7" w14:textId="77777777" w:rsidR="00FF452D" w:rsidRPr="00C467EA" w:rsidRDefault="00FF452D" w:rsidP="00C467EA">
            <w:pPr>
              <w:jc w:val="center"/>
              <w:rPr>
                <w:rFonts w:asciiTheme="majorHAnsi" w:hAnsiTheme="majorHAnsi" w:cstheme="majorHAnsi"/>
                <w:color w:val="000000" w:themeColor="text1"/>
                <w:sz w:val="20"/>
                <w:szCs w:val="20"/>
              </w:rPr>
            </w:pPr>
          </w:p>
        </w:tc>
        <w:tc>
          <w:tcPr>
            <w:tcW w:w="1614" w:type="dxa"/>
            <w:hideMark/>
          </w:tcPr>
          <w:p w14:paraId="46F8001E" w14:textId="77777777" w:rsidR="00FF452D" w:rsidRPr="00C467EA" w:rsidRDefault="00FF452D" w:rsidP="00771964">
            <w:pP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department</w:t>
            </w:r>
          </w:p>
        </w:tc>
        <w:tc>
          <w:tcPr>
            <w:tcW w:w="1418" w:type="dxa"/>
            <w:hideMark/>
          </w:tcPr>
          <w:p w14:paraId="33295AE9" w14:textId="77777777" w:rsidR="00FF452D" w:rsidRPr="00C467EA" w:rsidRDefault="00FF452D" w:rsidP="00C467EA">
            <w:pPr>
              <w:jc w:val="center"/>
              <w:rPr>
                <w:rFonts w:asciiTheme="majorHAnsi" w:hAnsiTheme="majorHAnsi" w:cstheme="majorHAnsi"/>
                <w:b/>
                <w:bCs/>
                <w:color w:val="000000" w:themeColor="text1"/>
                <w:sz w:val="20"/>
                <w:szCs w:val="20"/>
              </w:rPr>
            </w:pPr>
            <w:proofErr w:type="spellStart"/>
            <w:r w:rsidRPr="00C467EA">
              <w:rPr>
                <w:rFonts w:asciiTheme="majorHAnsi" w:hAnsiTheme="majorHAnsi" w:cstheme="majorHAnsi"/>
                <w:b/>
                <w:bCs/>
                <w:color w:val="000000" w:themeColor="text1"/>
                <w:sz w:val="20"/>
                <w:szCs w:val="20"/>
              </w:rPr>
              <w:t>unique_users</w:t>
            </w:r>
            <w:proofErr w:type="spellEnd"/>
          </w:p>
        </w:tc>
      </w:tr>
      <w:tr w:rsidR="00FF452D" w:rsidRPr="00C467EA" w14:paraId="18DC5C24" w14:textId="77777777" w:rsidTr="00C467EA">
        <w:tc>
          <w:tcPr>
            <w:tcW w:w="654" w:type="dxa"/>
            <w:hideMark/>
          </w:tcPr>
          <w:p w14:paraId="6BCBC118"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19</w:t>
            </w:r>
          </w:p>
        </w:tc>
        <w:tc>
          <w:tcPr>
            <w:tcW w:w="1614" w:type="dxa"/>
            <w:hideMark/>
          </w:tcPr>
          <w:p w14:paraId="02BBB52D"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produce</w:t>
            </w:r>
          </w:p>
        </w:tc>
        <w:tc>
          <w:tcPr>
            <w:tcW w:w="1418" w:type="dxa"/>
            <w:hideMark/>
          </w:tcPr>
          <w:p w14:paraId="762231C5"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22303</w:t>
            </w:r>
          </w:p>
        </w:tc>
      </w:tr>
      <w:tr w:rsidR="00FF452D" w:rsidRPr="00C467EA" w14:paraId="78FACC2E" w14:textId="77777777" w:rsidTr="00C467EA">
        <w:tc>
          <w:tcPr>
            <w:tcW w:w="654" w:type="dxa"/>
            <w:hideMark/>
          </w:tcPr>
          <w:p w14:paraId="58C78826"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7</w:t>
            </w:r>
          </w:p>
        </w:tc>
        <w:tc>
          <w:tcPr>
            <w:tcW w:w="1614" w:type="dxa"/>
            <w:hideMark/>
          </w:tcPr>
          <w:p w14:paraId="79BF070C"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dairy eggs</w:t>
            </w:r>
          </w:p>
        </w:tc>
        <w:tc>
          <w:tcPr>
            <w:tcW w:w="1418" w:type="dxa"/>
            <w:hideMark/>
          </w:tcPr>
          <w:p w14:paraId="307E511E"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20153</w:t>
            </w:r>
          </w:p>
        </w:tc>
      </w:tr>
      <w:tr w:rsidR="00FF452D" w:rsidRPr="00C467EA" w14:paraId="52C722BB" w14:textId="77777777" w:rsidTr="00C467EA">
        <w:tc>
          <w:tcPr>
            <w:tcW w:w="654" w:type="dxa"/>
            <w:hideMark/>
          </w:tcPr>
          <w:p w14:paraId="4877EA36"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3</w:t>
            </w:r>
          </w:p>
        </w:tc>
        <w:tc>
          <w:tcPr>
            <w:tcW w:w="1614" w:type="dxa"/>
            <w:hideMark/>
          </w:tcPr>
          <w:p w14:paraId="3B60E9DE"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beverages</w:t>
            </w:r>
          </w:p>
        </w:tc>
        <w:tc>
          <w:tcPr>
            <w:tcW w:w="1418" w:type="dxa"/>
            <w:hideMark/>
          </w:tcPr>
          <w:p w14:paraId="0FF8B1BC"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14024</w:t>
            </w:r>
          </w:p>
        </w:tc>
      </w:tr>
      <w:tr w:rsidR="00FF452D" w:rsidRPr="00C467EA" w14:paraId="6B82CB0C" w14:textId="77777777" w:rsidTr="00C467EA">
        <w:tc>
          <w:tcPr>
            <w:tcW w:w="654" w:type="dxa"/>
            <w:hideMark/>
          </w:tcPr>
          <w:p w14:paraId="3C8C4AEF"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20</w:t>
            </w:r>
          </w:p>
        </w:tc>
        <w:tc>
          <w:tcPr>
            <w:tcW w:w="1614" w:type="dxa"/>
            <w:hideMark/>
          </w:tcPr>
          <w:p w14:paraId="6D2374FC"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snacks</w:t>
            </w:r>
          </w:p>
        </w:tc>
        <w:tc>
          <w:tcPr>
            <w:tcW w:w="1418" w:type="dxa"/>
            <w:hideMark/>
          </w:tcPr>
          <w:p w14:paraId="044BD04D"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13304</w:t>
            </w:r>
          </w:p>
        </w:tc>
      </w:tr>
      <w:tr w:rsidR="00FF452D" w:rsidRPr="00C467EA" w14:paraId="3F19368F" w14:textId="77777777" w:rsidTr="00C467EA">
        <w:tc>
          <w:tcPr>
            <w:tcW w:w="654" w:type="dxa"/>
            <w:hideMark/>
          </w:tcPr>
          <w:p w14:paraId="13B48A97"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10</w:t>
            </w:r>
          </w:p>
        </w:tc>
        <w:tc>
          <w:tcPr>
            <w:tcW w:w="1614" w:type="dxa"/>
            <w:hideMark/>
          </w:tcPr>
          <w:p w14:paraId="103586D2"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frozen</w:t>
            </w:r>
          </w:p>
        </w:tc>
        <w:tc>
          <w:tcPr>
            <w:tcW w:w="1418" w:type="dxa"/>
            <w:hideMark/>
          </w:tcPr>
          <w:p w14:paraId="7081D019"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11742</w:t>
            </w:r>
          </w:p>
        </w:tc>
      </w:tr>
      <w:tr w:rsidR="00FF452D" w:rsidRPr="00C467EA" w14:paraId="307B18CE" w14:textId="77777777" w:rsidTr="00C467EA">
        <w:tc>
          <w:tcPr>
            <w:tcW w:w="654" w:type="dxa"/>
            <w:hideMark/>
          </w:tcPr>
          <w:p w14:paraId="454EDFF2"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16</w:t>
            </w:r>
          </w:p>
        </w:tc>
        <w:tc>
          <w:tcPr>
            <w:tcW w:w="1614" w:type="dxa"/>
            <w:hideMark/>
          </w:tcPr>
          <w:p w14:paraId="7DF21223"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pantry</w:t>
            </w:r>
          </w:p>
        </w:tc>
        <w:tc>
          <w:tcPr>
            <w:tcW w:w="1418" w:type="dxa"/>
            <w:hideMark/>
          </w:tcPr>
          <w:p w14:paraId="4AAED701"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10886</w:t>
            </w:r>
          </w:p>
        </w:tc>
      </w:tr>
      <w:tr w:rsidR="00FF452D" w:rsidRPr="00C467EA" w14:paraId="492F6437" w14:textId="77777777" w:rsidTr="00C467EA">
        <w:tc>
          <w:tcPr>
            <w:tcW w:w="654" w:type="dxa"/>
            <w:hideMark/>
          </w:tcPr>
          <w:p w14:paraId="7D736FB3"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2</w:t>
            </w:r>
          </w:p>
        </w:tc>
        <w:tc>
          <w:tcPr>
            <w:tcW w:w="1614" w:type="dxa"/>
            <w:hideMark/>
          </w:tcPr>
          <w:p w14:paraId="50911033"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bakery</w:t>
            </w:r>
          </w:p>
        </w:tc>
        <w:tc>
          <w:tcPr>
            <w:tcW w:w="1418" w:type="dxa"/>
            <w:hideMark/>
          </w:tcPr>
          <w:p w14:paraId="68275D33"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8326</w:t>
            </w:r>
          </w:p>
        </w:tc>
      </w:tr>
      <w:tr w:rsidR="00FF452D" w:rsidRPr="00C467EA" w14:paraId="48484981" w14:textId="77777777" w:rsidTr="00C467EA">
        <w:tc>
          <w:tcPr>
            <w:tcW w:w="654" w:type="dxa"/>
            <w:hideMark/>
          </w:tcPr>
          <w:p w14:paraId="3A246108"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8</w:t>
            </w:r>
          </w:p>
        </w:tc>
        <w:tc>
          <w:tcPr>
            <w:tcW w:w="1614" w:type="dxa"/>
            <w:hideMark/>
          </w:tcPr>
          <w:p w14:paraId="20AB3B96"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deli</w:t>
            </w:r>
          </w:p>
        </w:tc>
        <w:tc>
          <w:tcPr>
            <w:tcW w:w="1418" w:type="dxa"/>
            <w:hideMark/>
          </w:tcPr>
          <w:p w14:paraId="6419AE80"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7430</w:t>
            </w:r>
          </w:p>
        </w:tc>
      </w:tr>
      <w:tr w:rsidR="00FF452D" w:rsidRPr="00C467EA" w14:paraId="2E618EB5" w14:textId="77777777" w:rsidTr="00C467EA">
        <w:tc>
          <w:tcPr>
            <w:tcW w:w="654" w:type="dxa"/>
            <w:hideMark/>
          </w:tcPr>
          <w:p w14:paraId="1838AE03"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6</w:t>
            </w:r>
          </w:p>
        </w:tc>
        <w:tc>
          <w:tcPr>
            <w:tcW w:w="1614" w:type="dxa"/>
            <w:hideMark/>
          </w:tcPr>
          <w:p w14:paraId="51785BE4"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canned goods</w:t>
            </w:r>
          </w:p>
        </w:tc>
        <w:tc>
          <w:tcPr>
            <w:tcW w:w="1418" w:type="dxa"/>
            <w:hideMark/>
          </w:tcPr>
          <w:p w14:paraId="116A1984"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6697</w:t>
            </w:r>
          </w:p>
        </w:tc>
      </w:tr>
      <w:tr w:rsidR="00FF452D" w:rsidRPr="00C467EA" w14:paraId="3B69E0C2" w14:textId="77777777" w:rsidTr="00C467EA">
        <w:tc>
          <w:tcPr>
            <w:tcW w:w="654" w:type="dxa"/>
            <w:hideMark/>
          </w:tcPr>
          <w:p w14:paraId="6FAC809B"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9</w:t>
            </w:r>
          </w:p>
        </w:tc>
        <w:tc>
          <w:tcPr>
            <w:tcW w:w="1614" w:type="dxa"/>
            <w:hideMark/>
          </w:tcPr>
          <w:p w14:paraId="47CEA5C1"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dry goods pasta</w:t>
            </w:r>
          </w:p>
        </w:tc>
        <w:tc>
          <w:tcPr>
            <w:tcW w:w="1418" w:type="dxa"/>
            <w:hideMark/>
          </w:tcPr>
          <w:p w14:paraId="5DB9C93C"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5942</w:t>
            </w:r>
          </w:p>
        </w:tc>
      </w:tr>
      <w:tr w:rsidR="00FF452D" w:rsidRPr="00C467EA" w14:paraId="53F54A11" w14:textId="77777777" w:rsidTr="00C467EA">
        <w:tc>
          <w:tcPr>
            <w:tcW w:w="654" w:type="dxa"/>
            <w:hideMark/>
          </w:tcPr>
          <w:p w14:paraId="67E043C6"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lastRenderedPageBreak/>
              <w:t>13</w:t>
            </w:r>
          </w:p>
        </w:tc>
        <w:tc>
          <w:tcPr>
            <w:tcW w:w="1614" w:type="dxa"/>
            <w:hideMark/>
          </w:tcPr>
          <w:p w14:paraId="2194DFD8"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meat seafood</w:t>
            </w:r>
          </w:p>
        </w:tc>
        <w:tc>
          <w:tcPr>
            <w:tcW w:w="1418" w:type="dxa"/>
            <w:hideMark/>
          </w:tcPr>
          <w:p w14:paraId="675C1DEF"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5193</w:t>
            </w:r>
          </w:p>
        </w:tc>
      </w:tr>
      <w:tr w:rsidR="00FF452D" w:rsidRPr="00C467EA" w14:paraId="4B686DE4" w14:textId="77777777" w:rsidTr="00C467EA">
        <w:tc>
          <w:tcPr>
            <w:tcW w:w="654" w:type="dxa"/>
            <w:hideMark/>
          </w:tcPr>
          <w:p w14:paraId="04274BC4"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4</w:t>
            </w:r>
          </w:p>
        </w:tc>
        <w:tc>
          <w:tcPr>
            <w:tcW w:w="1614" w:type="dxa"/>
            <w:hideMark/>
          </w:tcPr>
          <w:p w14:paraId="72924CA8"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breakfast</w:t>
            </w:r>
          </w:p>
        </w:tc>
        <w:tc>
          <w:tcPr>
            <w:tcW w:w="1418" w:type="dxa"/>
            <w:hideMark/>
          </w:tcPr>
          <w:p w14:paraId="7193BA8B"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5027</w:t>
            </w:r>
          </w:p>
        </w:tc>
      </w:tr>
      <w:tr w:rsidR="00FF452D" w:rsidRPr="00C467EA" w14:paraId="295F4DD5" w14:textId="77777777" w:rsidTr="00C467EA">
        <w:tc>
          <w:tcPr>
            <w:tcW w:w="654" w:type="dxa"/>
            <w:hideMark/>
          </w:tcPr>
          <w:p w14:paraId="004CA65D"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11</w:t>
            </w:r>
          </w:p>
        </w:tc>
        <w:tc>
          <w:tcPr>
            <w:tcW w:w="1614" w:type="dxa"/>
            <w:hideMark/>
          </w:tcPr>
          <w:p w14:paraId="1796EBCB"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household</w:t>
            </w:r>
          </w:p>
        </w:tc>
        <w:tc>
          <w:tcPr>
            <w:tcW w:w="1418" w:type="dxa"/>
            <w:hideMark/>
          </w:tcPr>
          <w:p w14:paraId="13E09275"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4897</w:t>
            </w:r>
          </w:p>
        </w:tc>
      </w:tr>
      <w:tr w:rsidR="00FF452D" w:rsidRPr="00C467EA" w14:paraId="130627FE" w14:textId="77777777" w:rsidTr="00C467EA">
        <w:tc>
          <w:tcPr>
            <w:tcW w:w="654" w:type="dxa"/>
            <w:hideMark/>
          </w:tcPr>
          <w:p w14:paraId="48399A4F"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17</w:t>
            </w:r>
          </w:p>
        </w:tc>
        <w:tc>
          <w:tcPr>
            <w:tcW w:w="1614" w:type="dxa"/>
            <w:hideMark/>
          </w:tcPr>
          <w:p w14:paraId="64E1A203"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personal care</w:t>
            </w:r>
          </w:p>
        </w:tc>
        <w:tc>
          <w:tcPr>
            <w:tcW w:w="1418" w:type="dxa"/>
            <w:hideMark/>
          </w:tcPr>
          <w:p w14:paraId="3F113AB6"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3416</w:t>
            </w:r>
          </w:p>
        </w:tc>
      </w:tr>
      <w:tr w:rsidR="00FF452D" w:rsidRPr="00C467EA" w14:paraId="660CC6A4" w14:textId="77777777" w:rsidTr="00C467EA">
        <w:tc>
          <w:tcPr>
            <w:tcW w:w="654" w:type="dxa"/>
            <w:hideMark/>
          </w:tcPr>
          <w:p w14:paraId="6E3906E0"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12</w:t>
            </w:r>
          </w:p>
        </w:tc>
        <w:tc>
          <w:tcPr>
            <w:tcW w:w="1614" w:type="dxa"/>
            <w:hideMark/>
          </w:tcPr>
          <w:p w14:paraId="1CC9A3C8"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international</w:t>
            </w:r>
          </w:p>
        </w:tc>
        <w:tc>
          <w:tcPr>
            <w:tcW w:w="1418" w:type="dxa"/>
            <w:hideMark/>
          </w:tcPr>
          <w:p w14:paraId="7E9CF26A"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2188</w:t>
            </w:r>
          </w:p>
        </w:tc>
      </w:tr>
      <w:tr w:rsidR="00FF452D" w:rsidRPr="00C467EA" w14:paraId="069924CE" w14:textId="77777777" w:rsidTr="00C467EA">
        <w:tc>
          <w:tcPr>
            <w:tcW w:w="654" w:type="dxa"/>
            <w:hideMark/>
          </w:tcPr>
          <w:p w14:paraId="132D5E6B"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14</w:t>
            </w:r>
          </w:p>
        </w:tc>
        <w:tc>
          <w:tcPr>
            <w:tcW w:w="1614" w:type="dxa"/>
            <w:hideMark/>
          </w:tcPr>
          <w:p w14:paraId="4E8BE45F"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missing</w:t>
            </w:r>
          </w:p>
        </w:tc>
        <w:tc>
          <w:tcPr>
            <w:tcW w:w="1418" w:type="dxa"/>
            <w:hideMark/>
          </w:tcPr>
          <w:p w14:paraId="67C4DE83"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1630</w:t>
            </w:r>
          </w:p>
        </w:tc>
      </w:tr>
      <w:tr w:rsidR="00FF452D" w:rsidRPr="00C467EA" w14:paraId="7ED1B71B" w14:textId="77777777" w:rsidTr="00C467EA">
        <w:tc>
          <w:tcPr>
            <w:tcW w:w="654" w:type="dxa"/>
            <w:hideMark/>
          </w:tcPr>
          <w:p w14:paraId="3C25A4D0"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w:t>
            </w:r>
          </w:p>
        </w:tc>
        <w:tc>
          <w:tcPr>
            <w:tcW w:w="1614" w:type="dxa"/>
            <w:hideMark/>
          </w:tcPr>
          <w:p w14:paraId="0B309F53"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babies</w:t>
            </w:r>
          </w:p>
        </w:tc>
        <w:tc>
          <w:tcPr>
            <w:tcW w:w="1418" w:type="dxa"/>
            <w:hideMark/>
          </w:tcPr>
          <w:p w14:paraId="635CEBDF"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1435</w:t>
            </w:r>
          </w:p>
        </w:tc>
      </w:tr>
      <w:tr w:rsidR="00FF452D" w:rsidRPr="00C467EA" w14:paraId="70666965" w14:textId="77777777" w:rsidTr="00C467EA">
        <w:tc>
          <w:tcPr>
            <w:tcW w:w="654" w:type="dxa"/>
            <w:hideMark/>
          </w:tcPr>
          <w:p w14:paraId="4E6A72A1"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0</w:t>
            </w:r>
          </w:p>
        </w:tc>
        <w:tc>
          <w:tcPr>
            <w:tcW w:w="1614" w:type="dxa"/>
            <w:hideMark/>
          </w:tcPr>
          <w:p w14:paraId="64BC7303"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alcohol</w:t>
            </w:r>
          </w:p>
        </w:tc>
        <w:tc>
          <w:tcPr>
            <w:tcW w:w="1418" w:type="dxa"/>
            <w:hideMark/>
          </w:tcPr>
          <w:p w14:paraId="2C9522D7"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679</w:t>
            </w:r>
          </w:p>
        </w:tc>
      </w:tr>
      <w:tr w:rsidR="00FF452D" w:rsidRPr="00C467EA" w14:paraId="5F4432B8" w14:textId="77777777" w:rsidTr="00C467EA">
        <w:tc>
          <w:tcPr>
            <w:tcW w:w="654" w:type="dxa"/>
            <w:hideMark/>
          </w:tcPr>
          <w:p w14:paraId="23E638FC"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18</w:t>
            </w:r>
          </w:p>
        </w:tc>
        <w:tc>
          <w:tcPr>
            <w:tcW w:w="1614" w:type="dxa"/>
            <w:hideMark/>
          </w:tcPr>
          <w:p w14:paraId="5224E799"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pets</w:t>
            </w:r>
          </w:p>
        </w:tc>
        <w:tc>
          <w:tcPr>
            <w:tcW w:w="1418" w:type="dxa"/>
            <w:hideMark/>
          </w:tcPr>
          <w:p w14:paraId="6CD5C06E"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622</w:t>
            </w:r>
          </w:p>
        </w:tc>
      </w:tr>
      <w:tr w:rsidR="00FF452D" w:rsidRPr="00C467EA" w14:paraId="25A0A2C6" w14:textId="77777777" w:rsidTr="00C467EA">
        <w:tc>
          <w:tcPr>
            <w:tcW w:w="654" w:type="dxa"/>
            <w:hideMark/>
          </w:tcPr>
          <w:p w14:paraId="565AB94C"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15</w:t>
            </w:r>
          </w:p>
        </w:tc>
        <w:tc>
          <w:tcPr>
            <w:tcW w:w="1614" w:type="dxa"/>
            <w:hideMark/>
          </w:tcPr>
          <w:p w14:paraId="71838D7F"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other</w:t>
            </w:r>
          </w:p>
        </w:tc>
        <w:tc>
          <w:tcPr>
            <w:tcW w:w="1418" w:type="dxa"/>
            <w:hideMark/>
          </w:tcPr>
          <w:p w14:paraId="5ED828C3"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392</w:t>
            </w:r>
          </w:p>
        </w:tc>
      </w:tr>
      <w:tr w:rsidR="00FF452D" w:rsidRPr="00C467EA" w14:paraId="3F49749B" w14:textId="77777777" w:rsidTr="00C467EA">
        <w:tc>
          <w:tcPr>
            <w:tcW w:w="654" w:type="dxa"/>
            <w:hideMark/>
          </w:tcPr>
          <w:p w14:paraId="1E9148EB" w14:textId="77777777" w:rsidR="00FF452D" w:rsidRPr="00C467EA" w:rsidRDefault="00FF452D" w:rsidP="00C467EA">
            <w:pPr>
              <w:jc w:val="center"/>
              <w:rPr>
                <w:rFonts w:asciiTheme="majorHAnsi" w:hAnsiTheme="majorHAnsi" w:cstheme="majorHAnsi"/>
                <w:b/>
                <w:bCs/>
                <w:color w:val="000000" w:themeColor="text1"/>
                <w:sz w:val="20"/>
                <w:szCs w:val="20"/>
              </w:rPr>
            </w:pPr>
            <w:r w:rsidRPr="00C467EA">
              <w:rPr>
                <w:rFonts w:asciiTheme="majorHAnsi" w:hAnsiTheme="majorHAnsi" w:cstheme="majorHAnsi"/>
                <w:b/>
                <w:bCs/>
                <w:color w:val="000000" w:themeColor="text1"/>
                <w:sz w:val="20"/>
                <w:szCs w:val="20"/>
              </w:rPr>
              <w:t>5</w:t>
            </w:r>
          </w:p>
        </w:tc>
        <w:tc>
          <w:tcPr>
            <w:tcW w:w="1614" w:type="dxa"/>
            <w:hideMark/>
          </w:tcPr>
          <w:p w14:paraId="46A721AF" w14:textId="77777777" w:rsidR="00FF452D" w:rsidRPr="00C467EA" w:rsidRDefault="00FF452D" w:rsidP="00771964">
            <w:pP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bulk</w:t>
            </w:r>
          </w:p>
        </w:tc>
        <w:tc>
          <w:tcPr>
            <w:tcW w:w="1418" w:type="dxa"/>
            <w:hideMark/>
          </w:tcPr>
          <w:p w14:paraId="14C406E6" w14:textId="77777777" w:rsidR="00FF452D" w:rsidRPr="00C467EA" w:rsidRDefault="00FF452D" w:rsidP="00C467EA">
            <w:pPr>
              <w:jc w:val="center"/>
              <w:rPr>
                <w:rFonts w:asciiTheme="majorHAnsi" w:hAnsiTheme="majorHAnsi" w:cstheme="majorHAnsi"/>
                <w:color w:val="000000" w:themeColor="text1"/>
                <w:sz w:val="20"/>
                <w:szCs w:val="20"/>
              </w:rPr>
            </w:pPr>
            <w:r w:rsidRPr="00C467EA">
              <w:rPr>
                <w:rFonts w:asciiTheme="majorHAnsi" w:hAnsiTheme="majorHAnsi" w:cstheme="majorHAnsi"/>
                <w:color w:val="000000" w:themeColor="text1"/>
                <w:sz w:val="20"/>
                <w:szCs w:val="20"/>
              </w:rPr>
              <w:t>323</w:t>
            </w:r>
          </w:p>
        </w:tc>
      </w:tr>
    </w:tbl>
    <w:p w14:paraId="24255AF6" w14:textId="77777777" w:rsidR="00DC0B74" w:rsidRPr="00DC0B74" w:rsidRDefault="00DC0B74" w:rsidP="00B26320">
      <w:pPr>
        <w:spacing w:before="240" w:after="0"/>
        <w:ind w:right="-1"/>
        <w:jc w:val="both"/>
        <w:rPr>
          <w:rFonts w:asciiTheme="majorHAnsi" w:hAnsiTheme="majorHAnsi" w:cstheme="majorHAnsi"/>
          <w:b/>
          <w:bCs/>
          <w:color w:val="000000" w:themeColor="text1"/>
          <w:lang w:val="en-IN"/>
        </w:rPr>
      </w:pPr>
      <w:r w:rsidRPr="00DC0B74">
        <w:rPr>
          <w:rFonts w:asciiTheme="majorHAnsi" w:hAnsiTheme="majorHAnsi" w:cstheme="majorHAnsi"/>
          <w:b/>
          <w:bCs/>
          <w:color w:val="000000" w:themeColor="text1"/>
          <w:lang w:val="en-IN"/>
        </w:rPr>
        <w:t>Interpretation</w:t>
      </w:r>
    </w:p>
    <w:p w14:paraId="481F5979" w14:textId="77777777" w:rsidR="00DC0B74" w:rsidRPr="00DC0B74" w:rsidRDefault="00DC0B74">
      <w:pPr>
        <w:pStyle w:val="ListParagraph"/>
        <w:numPr>
          <w:ilvl w:val="0"/>
          <w:numId w:val="27"/>
        </w:numPr>
        <w:spacing w:after="0"/>
        <w:ind w:left="567" w:right="-1"/>
        <w:jc w:val="both"/>
        <w:rPr>
          <w:rFonts w:asciiTheme="majorHAnsi" w:hAnsiTheme="majorHAnsi" w:cstheme="majorHAnsi"/>
          <w:color w:val="000000" w:themeColor="text1"/>
          <w:lang w:val="en-IN"/>
        </w:rPr>
      </w:pPr>
      <w:r w:rsidRPr="00DC0B74">
        <w:rPr>
          <w:rFonts w:asciiTheme="majorHAnsi" w:hAnsiTheme="majorHAnsi" w:cstheme="majorHAnsi"/>
          <w:b/>
          <w:bCs/>
          <w:color w:val="000000" w:themeColor="text1"/>
          <w:lang w:val="en-IN"/>
        </w:rPr>
        <w:t>Produce</w:t>
      </w:r>
      <w:r w:rsidRPr="00DC0B74">
        <w:rPr>
          <w:rFonts w:asciiTheme="majorHAnsi" w:hAnsiTheme="majorHAnsi" w:cstheme="majorHAnsi"/>
          <w:color w:val="000000" w:themeColor="text1"/>
          <w:lang w:val="en-IN"/>
        </w:rPr>
        <w:t xml:space="preserve"> has the highest customer reach, with </w:t>
      </w:r>
      <w:r w:rsidRPr="00DC0B74">
        <w:rPr>
          <w:rFonts w:asciiTheme="majorHAnsi" w:hAnsiTheme="majorHAnsi" w:cstheme="majorHAnsi"/>
          <w:b/>
          <w:bCs/>
          <w:color w:val="000000" w:themeColor="text1"/>
          <w:lang w:val="en-IN"/>
        </w:rPr>
        <w:t>22,303 unique customers</w:t>
      </w:r>
      <w:r w:rsidRPr="00DC0B74">
        <w:rPr>
          <w:rFonts w:asciiTheme="majorHAnsi" w:hAnsiTheme="majorHAnsi" w:cstheme="majorHAnsi"/>
          <w:color w:val="000000" w:themeColor="text1"/>
          <w:lang w:val="en-IN"/>
        </w:rPr>
        <w:t xml:space="preserve">, making it the most widely purchased department. </w:t>
      </w:r>
    </w:p>
    <w:p w14:paraId="75B84315" w14:textId="77777777" w:rsidR="00DC0B74" w:rsidRPr="00DC0B74" w:rsidRDefault="00DC0B74">
      <w:pPr>
        <w:pStyle w:val="ListParagraph"/>
        <w:numPr>
          <w:ilvl w:val="0"/>
          <w:numId w:val="27"/>
        </w:numPr>
        <w:spacing w:after="0"/>
        <w:ind w:left="567" w:right="-1"/>
        <w:jc w:val="both"/>
        <w:rPr>
          <w:rFonts w:asciiTheme="majorHAnsi" w:hAnsiTheme="majorHAnsi" w:cstheme="majorHAnsi"/>
          <w:color w:val="000000" w:themeColor="text1"/>
          <w:lang w:val="en-IN"/>
        </w:rPr>
      </w:pPr>
      <w:r w:rsidRPr="00DC0B74">
        <w:rPr>
          <w:rFonts w:asciiTheme="majorHAnsi" w:hAnsiTheme="majorHAnsi" w:cstheme="majorHAnsi"/>
          <w:b/>
          <w:bCs/>
          <w:color w:val="000000" w:themeColor="text1"/>
          <w:lang w:val="en-IN"/>
        </w:rPr>
        <w:t>Dairy Eggs</w:t>
      </w:r>
      <w:r w:rsidRPr="00DC0B74">
        <w:rPr>
          <w:rFonts w:asciiTheme="majorHAnsi" w:hAnsiTheme="majorHAnsi" w:cstheme="majorHAnsi"/>
          <w:color w:val="000000" w:themeColor="text1"/>
          <w:lang w:val="en-IN"/>
        </w:rPr>
        <w:t xml:space="preserve"> follows closely with </w:t>
      </w:r>
      <w:r w:rsidRPr="00DC0B74">
        <w:rPr>
          <w:rFonts w:asciiTheme="majorHAnsi" w:hAnsiTheme="majorHAnsi" w:cstheme="majorHAnsi"/>
          <w:b/>
          <w:bCs/>
          <w:color w:val="000000" w:themeColor="text1"/>
          <w:lang w:val="en-IN"/>
        </w:rPr>
        <w:t>20,153 unique customers</w:t>
      </w:r>
      <w:r w:rsidRPr="00DC0B74">
        <w:rPr>
          <w:rFonts w:asciiTheme="majorHAnsi" w:hAnsiTheme="majorHAnsi" w:cstheme="majorHAnsi"/>
          <w:color w:val="000000" w:themeColor="text1"/>
          <w:lang w:val="en-IN"/>
        </w:rPr>
        <w:t xml:space="preserve">, indicating strong demand for everyday grocery essentials. </w:t>
      </w:r>
    </w:p>
    <w:p w14:paraId="38F26B73" w14:textId="1949B371" w:rsidR="00DC0B74" w:rsidRPr="008B4842" w:rsidRDefault="00DC0B74" w:rsidP="008B4842">
      <w:pPr>
        <w:pStyle w:val="ListParagraph"/>
        <w:numPr>
          <w:ilvl w:val="0"/>
          <w:numId w:val="27"/>
        </w:numPr>
        <w:spacing w:after="0"/>
        <w:ind w:left="567" w:right="-1"/>
        <w:jc w:val="both"/>
        <w:rPr>
          <w:rFonts w:asciiTheme="majorHAnsi" w:hAnsiTheme="majorHAnsi" w:cstheme="majorHAnsi"/>
          <w:color w:val="000000" w:themeColor="text1"/>
          <w:lang w:val="en-IN"/>
        </w:rPr>
      </w:pPr>
      <w:r w:rsidRPr="00DC0B74">
        <w:rPr>
          <w:rFonts w:asciiTheme="majorHAnsi" w:hAnsiTheme="majorHAnsi" w:cstheme="majorHAnsi"/>
          <w:b/>
          <w:bCs/>
          <w:color w:val="000000" w:themeColor="text1"/>
          <w:lang w:val="en-IN"/>
        </w:rPr>
        <w:t>Beverages, Snacks, Frozen, and Pantry</w:t>
      </w:r>
      <w:r w:rsidRPr="00DC0B74">
        <w:rPr>
          <w:rFonts w:asciiTheme="majorHAnsi" w:hAnsiTheme="majorHAnsi" w:cstheme="majorHAnsi"/>
          <w:color w:val="000000" w:themeColor="text1"/>
          <w:lang w:val="en-IN"/>
        </w:rPr>
        <w:t xml:space="preserve"> also attract a large number of customers, highlighting their importance in customers' regular shopping baskets</w:t>
      </w:r>
      <w:r w:rsidR="008B4842">
        <w:rPr>
          <w:rFonts w:asciiTheme="majorHAnsi" w:hAnsiTheme="majorHAnsi" w:cstheme="majorHAnsi"/>
          <w:color w:val="000000" w:themeColor="text1"/>
          <w:lang w:val="en-IN"/>
        </w:rPr>
        <w:t xml:space="preserve"> and</w:t>
      </w:r>
      <w:r w:rsidRPr="00DC0B74">
        <w:rPr>
          <w:rFonts w:asciiTheme="majorHAnsi" w:hAnsiTheme="majorHAnsi" w:cstheme="majorHAnsi"/>
          <w:color w:val="000000" w:themeColor="text1"/>
          <w:lang w:val="en-IN"/>
        </w:rPr>
        <w:t xml:space="preserve"> </w:t>
      </w:r>
      <w:r w:rsidR="008B4842" w:rsidRPr="00DC0B74">
        <w:rPr>
          <w:rFonts w:asciiTheme="majorHAnsi" w:hAnsiTheme="majorHAnsi" w:cstheme="majorHAnsi"/>
          <w:color w:val="000000" w:themeColor="text1"/>
          <w:lang w:val="en-IN"/>
        </w:rPr>
        <w:t xml:space="preserve">Departments such as </w:t>
      </w:r>
      <w:r w:rsidR="008B4842" w:rsidRPr="00DC0B74">
        <w:rPr>
          <w:rFonts w:asciiTheme="majorHAnsi" w:hAnsiTheme="majorHAnsi" w:cstheme="majorHAnsi"/>
          <w:b/>
          <w:bCs/>
          <w:color w:val="000000" w:themeColor="text1"/>
          <w:lang w:val="en-IN"/>
        </w:rPr>
        <w:t>Bulk, Other, Pets, and Alcohol</w:t>
      </w:r>
      <w:r w:rsidR="008B4842" w:rsidRPr="00DC0B74">
        <w:rPr>
          <w:rFonts w:asciiTheme="majorHAnsi" w:hAnsiTheme="majorHAnsi" w:cstheme="majorHAnsi"/>
          <w:color w:val="000000" w:themeColor="text1"/>
          <w:lang w:val="en-IN"/>
        </w:rPr>
        <w:t xml:space="preserve"> have comparatively fewer unique customers, indicating lower customer engagement. </w:t>
      </w:r>
    </w:p>
    <w:p w14:paraId="6E7FBA59" w14:textId="77777777" w:rsidR="00DC0B74" w:rsidRPr="00DC0B74" w:rsidRDefault="00DC0B74" w:rsidP="00B26320">
      <w:pPr>
        <w:spacing w:after="0"/>
        <w:ind w:right="-1"/>
        <w:jc w:val="both"/>
        <w:rPr>
          <w:rFonts w:asciiTheme="majorHAnsi" w:hAnsiTheme="majorHAnsi" w:cstheme="majorHAnsi"/>
          <w:b/>
          <w:bCs/>
          <w:color w:val="000000" w:themeColor="text1"/>
          <w:lang w:val="en-IN"/>
        </w:rPr>
      </w:pPr>
      <w:r w:rsidRPr="00DC0B74">
        <w:rPr>
          <w:rFonts w:asciiTheme="majorHAnsi" w:hAnsiTheme="majorHAnsi" w:cstheme="majorHAnsi"/>
          <w:b/>
          <w:bCs/>
          <w:color w:val="000000" w:themeColor="text1"/>
          <w:lang w:val="en-IN"/>
        </w:rPr>
        <w:t>Business Insight</w:t>
      </w:r>
    </w:p>
    <w:p w14:paraId="0751F498" w14:textId="06A740D6" w:rsidR="00FF452D" w:rsidRPr="000736AE" w:rsidRDefault="00DC0B74" w:rsidP="000736AE">
      <w:pPr>
        <w:ind w:right="-1"/>
        <w:jc w:val="both"/>
        <w:rPr>
          <w:rFonts w:asciiTheme="majorHAnsi" w:hAnsiTheme="majorHAnsi" w:cstheme="majorHAnsi"/>
          <w:color w:val="000000" w:themeColor="text1"/>
          <w:lang w:val="en-IN"/>
        </w:rPr>
      </w:pPr>
      <w:r w:rsidRPr="00DC0B74">
        <w:rPr>
          <w:rFonts w:asciiTheme="majorHAnsi" w:hAnsiTheme="majorHAnsi" w:cstheme="majorHAnsi"/>
          <w:color w:val="000000" w:themeColor="text1"/>
          <w:lang w:val="en-IN"/>
        </w:rPr>
        <w:t xml:space="preserve">The analysis shows that customers primarily purchase products from essential grocery departments such as </w:t>
      </w:r>
      <w:r w:rsidRPr="00DC0B74">
        <w:rPr>
          <w:rFonts w:asciiTheme="majorHAnsi" w:hAnsiTheme="majorHAnsi" w:cstheme="majorHAnsi"/>
          <w:b/>
          <w:bCs/>
          <w:color w:val="000000" w:themeColor="text1"/>
          <w:lang w:val="en-IN"/>
        </w:rPr>
        <w:t>Produce, Dairy Eggs, Beverages, Snacks, and Frozen</w:t>
      </w:r>
      <w:r w:rsidRPr="00DC0B74">
        <w:rPr>
          <w:rFonts w:asciiTheme="majorHAnsi" w:hAnsiTheme="majorHAnsi" w:cstheme="majorHAnsi"/>
          <w:color w:val="000000" w:themeColor="text1"/>
          <w:lang w:val="en-IN"/>
        </w:rPr>
        <w:t>. These departments should receive higher priority for inventory planning, promotional campaigns, and shelf space allocation, as they contribute to the largest customer reach. On the other hand, departments with lower customer engagement may require assortment optimization or targeted marketing strategies to improve their performance.</w:t>
      </w:r>
    </w:p>
    <w:p w14:paraId="5C1C3C8B" w14:textId="77777777" w:rsidR="00D45E39" w:rsidRPr="00D45E39" w:rsidRDefault="00D45E39" w:rsidP="00B26320">
      <w:pPr>
        <w:ind w:right="-1"/>
        <w:jc w:val="both"/>
        <w:rPr>
          <w:rFonts w:asciiTheme="majorHAnsi" w:hAnsiTheme="majorHAnsi" w:cstheme="majorHAnsi"/>
          <w:b/>
          <w:bCs/>
          <w:color w:val="1F497D" w:themeColor="text2"/>
          <w:lang w:val="en-IN"/>
        </w:rPr>
      </w:pPr>
      <w:r w:rsidRPr="00D45E39">
        <w:rPr>
          <w:rFonts w:asciiTheme="majorHAnsi" w:hAnsiTheme="majorHAnsi" w:cstheme="majorHAnsi"/>
          <w:b/>
          <w:bCs/>
          <w:color w:val="1F497D" w:themeColor="text2"/>
          <w:lang w:val="en-IN"/>
        </w:rPr>
        <w:t>Query 11 – Average Number of Products per Order</w:t>
      </w:r>
    </w:p>
    <w:p w14:paraId="6713AAB8" w14:textId="76C65B1D" w:rsidR="00D45E39" w:rsidRPr="00D45E39" w:rsidRDefault="00D45E39" w:rsidP="00B26320">
      <w:pPr>
        <w:ind w:right="-1"/>
        <w:jc w:val="both"/>
        <w:rPr>
          <w:rFonts w:asciiTheme="majorHAnsi" w:hAnsiTheme="majorHAnsi" w:cstheme="majorHAnsi"/>
          <w:b/>
          <w:bCs/>
          <w:color w:val="000000" w:themeColor="text1"/>
          <w:lang w:val="en-IN"/>
        </w:rPr>
      </w:pPr>
      <w:r w:rsidRPr="00D45E39">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D45E39">
        <w:rPr>
          <w:rFonts w:asciiTheme="majorHAnsi" w:hAnsiTheme="majorHAnsi" w:cstheme="majorHAnsi"/>
          <w:color w:val="000000" w:themeColor="text1"/>
          <w:lang w:val="en-IN"/>
        </w:rPr>
        <w:t>To calculate the average number of products purchased in a single customer order. This helps in understanding the typical basket size and overall purchasing behaviour of customers.</w:t>
      </w:r>
    </w:p>
    <w:p w14:paraId="3B4BC8DF" w14:textId="77777777" w:rsidR="00D45E39" w:rsidRPr="00FA7622" w:rsidRDefault="00D45E39" w:rsidP="00776E28">
      <w:pPr>
        <w:spacing w:after="0" w:line="240" w:lineRule="auto"/>
        <w:ind w:right="-1"/>
        <w:rPr>
          <w:rFonts w:asciiTheme="majorHAnsi" w:hAnsiTheme="majorHAnsi" w:cstheme="majorHAnsi"/>
          <w:color w:val="4F81BD" w:themeColor="accent1"/>
        </w:rPr>
      </w:pPr>
      <w:r w:rsidRPr="00FA7622">
        <w:rPr>
          <w:rFonts w:asciiTheme="majorHAnsi" w:hAnsiTheme="majorHAnsi" w:cstheme="majorHAnsi"/>
          <w:color w:val="4F81BD" w:themeColor="accent1"/>
        </w:rPr>
        <w:t>q11_avg_products_per_order = (</w:t>
      </w:r>
    </w:p>
    <w:p w14:paraId="6565DE63" w14:textId="77777777" w:rsidR="00D45E39" w:rsidRPr="00FA7622" w:rsidRDefault="00D45E39" w:rsidP="00776E28">
      <w:pPr>
        <w:spacing w:after="0" w:line="240" w:lineRule="auto"/>
        <w:ind w:right="-1"/>
        <w:rPr>
          <w:rFonts w:asciiTheme="majorHAnsi" w:hAnsiTheme="majorHAnsi" w:cstheme="majorHAnsi"/>
          <w:color w:val="4F81BD" w:themeColor="accent1"/>
        </w:rPr>
      </w:pPr>
      <w:r w:rsidRPr="00FA7622">
        <w:rPr>
          <w:rFonts w:asciiTheme="majorHAnsi" w:hAnsiTheme="majorHAnsi" w:cstheme="majorHAnsi"/>
          <w:color w:val="4F81BD" w:themeColor="accent1"/>
        </w:rPr>
        <w:t xml:space="preserve">    </w:t>
      </w:r>
      <w:proofErr w:type="spellStart"/>
      <w:r w:rsidRPr="00FA7622">
        <w:rPr>
          <w:rFonts w:asciiTheme="majorHAnsi" w:hAnsiTheme="majorHAnsi" w:cstheme="majorHAnsi"/>
          <w:color w:val="4F81BD" w:themeColor="accent1"/>
        </w:rPr>
        <w:t>master_df</w:t>
      </w:r>
      <w:proofErr w:type="spellEnd"/>
    </w:p>
    <w:p w14:paraId="101171D5" w14:textId="77777777" w:rsidR="00D45E39" w:rsidRPr="00FA7622" w:rsidRDefault="00D45E39" w:rsidP="00776E28">
      <w:pPr>
        <w:spacing w:after="0" w:line="240" w:lineRule="auto"/>
        <w:ind w:right="-1"/>
        <w:rPr>
          <w:rFonts w:asciiTheme="majorHAnsi" w:hAnsiTheme="majorHAnsi" w:cstheme="majorHAnsi"/>
          <w:color w:val="4F81BD" w:themeColor="accent1"/>
        </w:rPr>
      </w:pPr>
      <w:r w:rsidRPr="00FA7622">
        <w:rPr>
          <w:rFonts w:asciiTheme="majorHAnsi" w:hAnsiTheme="majorHAnsi" w:cstheme="majorHAnsi"/>
          <w:color w:val="4F81BD" w:themeColor="accent1"/>
        </w:rPr>
        <w:t xml:space="preserve">    </w:t>
      </w:r>
      <w:proofErr w:type="gramStart"/>
      <w:r w:rsidRPr="00FA7622">
        <w:rPr>
          <w:rFonts w:asciiTheme="majorHAnsi" w:hAnsiTheme="majorHAnsi" w:cstheme="majorHAnsi"/>
          <w:color w:val="4F81BD" w:themeColor="accent1"/>
        </w:rPr>
        <w:t>.</w:t>
      </w:r>
      <w:proofErr w:type="spellStart"/>
      <w:r w:rsidRPr="00FA7622">
        <w:rPr>
          <w:rFonts w:asciiTheme="majorHAnsi" w:hAnsiTheme="majorHAnsi" w:cstheme="majorHAnsi"/>
          <w:color w:val="4F81BD" w:themeColor="accent1"/>
        </w:rPr>
        <w:t>groupby</w:t>
      </w:r>
      <w:proofErr w:type="spellEnd"/>
      <w:proofErr w:type="gramEnd"/>
      <w:r w:rsidRPr="00FA7622">
        <w:rPr>
          <w:rFonts w:asciiTheme="majorHAnsi" w:hAnsiTheme="majorHAnsi" w:cstheme="majorHAnsi"/>
          <w:color w:val="4F81BD" w:themeColor="accent1"/>
        </w:rPr>
        <w:t>("</w:t>
      </w:r>
      <w:proofErr w:type="spellStart"/>
      <w:r w:rsidRPr="00FA7622">
        <w:rPr>
          <w:rFonts w:asciiTheme="majorHAnsi" w:hAnsiTheme="majorHAnsi" w:cstheme="majorHAnsi"/>
          <w:color w:val="4F81BD" w:themeColor="accent1"/>
        </w:rPr>
        <w:t>order_id</w:t>
      </w:r>
      <w:proofErr w:type="spellEnd"/>
      <w:r w:rsidRPr="00FA7622">
        <w:rPr>
          <w:rFonts w:asciiTheme="majorHAnsi" w:hAnsiTheme="majorHAnsi" w:cstheme="majorHAnsi"/>
          <w:color w:val="4F81BD" w:themeColor="accent1"/>
        </w:rPr>
        <w:t>")</w:t>
      </w:r>
    </w:p>
    <w:p w14:paraId="0848A125" w14:textId="77777777" w:rsidR="00D45E39" w:rsidRPr="00FA7622" w:rsidRDefault="00D45E39" w:rsidP="00776E28">
      <w:pPr>
        <w:spacing w:after="0" w:line="240" w:lineRule="auto"/>
        <w:ind w:right="-1"/>
        <w:rPr>
          <w:rFonts w:asciiTheme="majorHAnsi" w:hAnsiTheme="majorHAnsi" w:cstheme="majorHAnsi"/>
          <w:color w:val="4F81BD" w:themeColor="accent1"/>
        </w:rPr>
      </w:pPr>
      <w:r w:rsidRPr="00FA7622">
        <w:rPr>
          <w:rFonts w:asciiTheme="majorHAnsi" w:hAnsiTheme="majorHAnsi" w:cstheme="majorHAnsi"/>
          <w:color w:val="4F81BD" w:themeColor="accent1"/>
        </w:rPr>
        <w:t xml:space="preserve">    </w:t>
      </w:r>
      <w:proofErr w:type="gramStart"/>
      <w:r w:rsidRPr="00FA7622">
        <w:rPr>
          <w:rFonts w:asciiTheme="majorHAnsi" w:hAnsiTheme="majorHAnsi" w:cstheme="majorHAnsi"/>
          <w:color w:val="4F81BD" w:themeColor="accent1"/>
        </w:rPr>
        <w:t>.size</w:t>
      </w:r>
      <w:proofErr w:type="gramEnd"/>
      <w:r w:rsidRPr="00FA7622">
        <w:rPr>
          <w:rFonts w:asciiTheme="majorHAnsi" w:hAnsiTheme="majorHAnsi" w:cstheme="majorHAnsi"/>
          <w:color w:val="4F81BD" w:themeColor="accent1"/>
        </w:rPr>
        <w:t>()</w:t>
      </w:r>
    </w:p>
    <w:p w14:paraId="57BBE1E1" w14:textId="75ABDA09" w:rsidR="00D45E39" w:rsidRPr="00FA7622" w:rsidRDefault="00D45E39" w:rsidP="00776E28">
      <w:pPr>
        <w:spacing w:after="0" w:line="240" w:lineRule="auto"/>
        <w:ind w:right="-1"/>
        <w:rPr>
          <w:rFonts w:asciiTheme="majorHAnsi" w:hAnsiTheme="majorHAnsi" w:cstheme="majorHAnsi"/>
          <w:color w:val="4F81BD" w:themeColor="accent1"/>
        </w:rPr>
      </w:pPr>
      <w:r w:rsidRPr="00FA7622">
        <w:rPr>
          <w:rFonts w:asciiTheme="majorHAnsi" w:hAnsiTheme="majorHAnsi" w:cstheme="majorHAnsi"/>
          <w:color w:val="4F81BD" w:themeColor="accent1"/>
        </w:rPr>
        <w:t xml:space="preserve">    </w:t>
      </w:r>
      <w:proofErr w:type="gramStart"/>
      <w:r w:rsidRPr="00FA7622">
        <w:rPr>
          <w:rFonts w:asciiTheme="majorHAnsi" w:hAnsiTheme="majorHAnsi" w:cstheme="majorHAnsi"/>
          <w:color w:val="4F81BD" w:themeColor="accent1"/>
        </w:rPr>
        <w:t>.mean</w:t>
      </w:r>
      <w:proofErr w:type="gramEnd"/>
      <w:r w:rsidRPr="00FA7622">
        <w:rPr>
          <w:rFonts w:asciiTheme="majorHAnsi" w:hAnsiTheme="majorHAnsi" w:cstheme="majorHAnsi"/>
          <w:color w:val="4F81BD" w:themeColor="accent1"/>
        </w:rPr>
        <w:t>())</w:t>
      </w:r>
    </w:p>
    <w:p w14:paraId="2435973F" w14:textId="412D4A49" w:rsidR="00FF3675" w:rsidRPr="00B81F50" w:rsidRDefault="00D45E39" w:rsidP="00776E28">
      <w:pPr>
        <w:spacing w:line="240" w:lineRule="auto"/>
        <w:ind w:right="-1"/>
        <w:rPr>
          <w:rFonts w:asciiTheme="majorHAnsi" w:hAnsiTheme="majorHAnsi" w:cstheme="majorHAnsi"/>
          <w:color w:val="4F81BD" w:themeColor="accent1"/>
        </w:rPr>
      </w:pPr>
      <w:proofErr w:type="gramStart"/>
      <w:r w:rsidRPr="00FA7622">
        <w:rPr>
          <w:rFonts w:asciiTheme="majorHAnsi" w:hAnsiTheme="majorHAnsi" w:cstheme="majorHAnsi"/>
          <w:color w:val="4F81BD" w:themeColor="accent1"/>
        </w:rPr>
        <w:t>print(</w:t>
      </w:r>
      <w:proofErr w:type="spellStart"/>
      <w:proofErr w:type="gramEnd"/>
      <w:r w:rsidRPr="00FA7622">
        <w:rPr>
          <w:rFonts w:asciiTheme="majorHAnsi" w:hAnsiTheme="majorHAnsi" w:cstheme="majorHAnsi"/>
          <w:color w:val="4F81BD" w:themeColor="accent1"/>
        </w:rPr>
        <w:t>f"Average</w:t>
      </w:r>
      <w:proofErr w:type="spellEnd"/>
      <w:r w:rsidRPr="00FA7622">
        <w:rPr>
          <w:rFonts w:asciiTheme="majorHAnsi" w:hAnsiTheme="majorHAnsi" w:cstheme="majorHAnsi"/>
          <w:color w:val="4F81BD" w:themeColor="accent1"/>
        </w:rPr>
        <w:t xml:space="preserve"> Products per Order: {q11_avg_products_per_order:.2f}")</w:t>
      </w:r>
    </w:p>
    <w:p w14:paraId="220AE359" w14:textId="5C2A0D8D" w:rsidR="00D45E39" w:rsidRDefault="00FA7622" w:rsidP="00566BF9">
      <w:pPr>
        <w:spacing w:after="0"/>
        <w:ind w:right="-1"/>
        <w:rPr>
          <w:rFonts w:asciiTheme="majorHAnsi" w:hAnsiTheme="majorHAnsi" w:cstheme="majorHAnsi"/>
          <w:color w:val="000000" w:themeColor="text1"/>
        </w:rPr>
      </w:pPr>
      <w:r w:rsidRPr="00FA7622">
        <w:rPr>
          <w:rFonts w:asciiTheme="majorHAnsi" w:hAnsiTheme="majorHAnsi" w:cstheme="majorHAnsi"/>
          <w:color w:val="000000" w:themeColor="text1"/>
        </w:rPr>
        <w:t>Average Products per Order: 10.51</w:t>
      </w:r>
    </w:p>
    <w:p w14:paraId="65494EC0" w14:textId="77777777" w:rsidR="00FA7622" w:rsidRPr="00FA7622" w:rsidRDefault="00FA7622" w:rsidP="00B26320">
      <w:pPr>
        <w:spacing w:after="0"/>
        <w:ind w:right="-1"/>
        <w:jc w:val="both"/>
        <w:rPr>
          <w:rFonts w:asciiTheme="majorHAnsi" w:hAnsiTheme="majorHAnsi" w:cstheme="majorHAnsi"/>
          <w:b/>
          <w:bCs/>
          <w:color w:val="000000" w:themeColor="text1"/>
          <w:lang w:val="en-IN"/>
        </w:rPr>
      </w:pPr>
      <w:r w:rsidRPr="00FA7622">
        <w:rPr>
          <w:rFonts w:asciiTheme="majorHAnsi" w:hAnsiTheme="majorHAnsi" w:cstheme="majorHAnsi"/>
          <w:b/>
          <w:bCs/>
          <w:color w:val="000000" w:themeColor="text1"/>
          <w:lang w:val="en-IN"/>
        </w:rPr>
        <w:t>Interpretation</w:t>
      </w:r>
    </w:p>
    <w:p w14:paraId="485F01B1" w14:textId="77777777" w:rsidR="00FA7622" w:rsidRPr="00FA7622" w:rsidRDefault="00FA7622">
      <w:pPr>
        <w:pStyle w:val="ListParagraph"/>
        <w:numPr>
          <w:ilvl w:val="0"/>
          <w:numId w:val="28"/>
        </w:numPr>
        <w:spacing w:after="0"/>
        <w:ind w:left="567" w:right="-1"/>
        <w:jc w:val="both"/>
        <w:rPr>
          <w:rFonts w:asciiTheme="majorHAnsi" w:hAnsiTheme="majorHAnsi" w:cstheme="majorHAnsi"/>
          <w:color w:val="000000" w:themeColor="text1"/>
          <w:lang w:val="en-IN"/>
        </w:rPr>
      </w:pPr>
      <w:r w:rsidRPr="00FA7622">
        <w:rPr>
          <w:rFonts w:asciiTheme="majorHAnsi" w:hAnsiTheme="majorHAnsi" w:cstheme="majorHAnsi"/>
          <w:color w:val="000000" w:themeColor="text1"/>
          <w:lang w:val="en-IN"/>
        </w:rPr>
        <w:t xml:space="preserve">The analysis shows that customers purchase an average of </w:t>
      </w:r>
      <w:r w:rsidRPr="00FA7622">
        <w:rPr>
          <w:rFonts w:asciiTheme="majorHAnsi" w:hAnsiTheme="majorHAnsi" w:cstheme="majorHAnsi"/>
          <w:b/>
          <w:bCs/>
          <w:color w:val="000000" w:themeColor="text1"/>
          <w:lang w:val="en-IN"/>
        </w:rPr>
        <w:t>10.51 products per order</w:t>
      </w:r>
      <w:r w:rsidRPr="00FA7622">
        <w:rPr>
          <w:rFonts w:asciiTheme="majorHAnsi" w:hAnsiTheme="majorHAnsi" w:cstheme="majorHAnsi"/>
          <w:color w:val="000000" w:themeColor="text1"/>
          <w:lang w:val="en-IN"/>
        </w:rPr>
        <w:t xml:space="preserve">. </w:t>
      </w:r>
    </w:p>
    <w:p w14:paraId="7FD0AEAD" w14:textId="77777777" w:rsidR="00FA7622" w:rsidRPr="00FA7622" w:rsidRDefault="00FA7622">
      <w:pPr>
        <w:pStyle w:val="ListParagraph"/>
        <w:numPr>
          <w:ilvl w:val="0"/>
          <w:numId w:val="28"/>
        </w:numPr>
        <w:spacing w:after="0"/>
        <w:ind w:left="567" w:right="-1"/>
        <w:jc w:val="both"/>
        <w:rPr>
          <w:rFonts w:asciiTheme="majorHAnsi" w:hAnsiTheme="majorHAnsi" w:cstheme="majorHAnsi"/>
          <w:color w:val="000000" w:themeColor="text1"/>
          <w:lang w:val="en-IN"/>
        </w:rPr>
      </w:pPr>
      <w:r w:rsidRPr="00FA7622">
        <w:rPr>
          <w:rFonts w:asciiTheme="majorHAnsi" w:hAnsiTheme="majorHAnsi" w:cstheme="majorHAnsi"/>
          <w:color w:val="000000" w:themeColor="text1"/>
          <w:lang w:val="en-IN"/>
        </w:rPr>
        <w:t xml:space="preserve">This indicates that most customers tend to buy multiple products in a single shopping session rather than making single-item purchases. </w:t>
      </w:r>
    </w:p>
    <w:p w14:paraId="03CA18B7" w14:textId="12A73FCF" w:rsidR="00FA7622" w:rsidRDefault="00FA7622">
      <w:pPr>
        <w:pStyle w:val="ListParagraph"/>
        <w:numPr>
          <w:ilvl w:val="0"/>
          <w:numId w:val="28"/>
        </w:numPr>
        <w:spacing w:after="0"/>
        <w:ind w:left="567" w:right="-1"/>
        <w:jc w:val="both"/>
        <w:rPr>
          <w:rFonts w:asciiTheme="majorHAnsi" w:hAnsiTheme="majorHAnsi" w:cstheme="majorHAnsi"/>
          <w:color w:val="000000" w:themeColor="text1"/>
          <w:lang w:val="en-IN"/>
        </w:rPr>
      </w:pPr>
      <w:r w:rsidRPr="00FA7622">
        <w:rPr>
          <w:rFonts w:asciiTheme="majorHAnsi" w:hAnsiTheme="majorHAnsi" w:cstheme="majorHAnsi"/>
          <w:color w:val="000000" w:themeColor="text1"/>
          <w:lang w:val="en-IN"/>
        </w:rPr>
        <w:t xml:space="preserve">The result suggests a moderate basket size, reflecting planned grocery shopping </w:t>
      </w:r>
      <w:r w:rsidR="000736AE" w:rsidRPr="00FA7622">
        <w:rPr>
          <w:rFonts w:asciiTheme="majorHAnsi" w:hAnsiTheme="majorHAnsi" w:cstheme="majorHAnsi"/>
          <w:color w:val="000000" w:themeColor="text1"/>
          <w:lang w:val="en-IN"/>
        </w:rPr>
        <w:t>behaviour</w:t>
      </w:r>
      <w:r w:rsidRPr="00FA7622">
        <w:rPr>
          <w:rFonts w:asciiTheme="majorHAnsi" w:hAnsiTheme="majorHAnsi" w:cstheme="majorHAnsi"/>
          <w:color w:val="000000" w:themeColor="text1"/>
          <w:lang w:val="en-IN"/>
        </w:rPr>
        <w:t xml:space="preserve">. </w:t>
      </w:r>
    </w:p>
    <w:p w14:paraId="7B22CD50" w14:textId="00A04525" w:rsidR="00FA7622" w:rsidRPr="00FA7622" w:rsidRDefault="00FA7622" w:rsidP="00B26320">
      <w:pPr>
        <w:spacing w:after="0"/>
        <w:ind w:right="-1"/>
        <w:jc w:val="both"/>
        <w:rPr>
          <w:rFonts w:asciiTheme="majorHAnsi" w:hAnsiTheme="majorHAnsi" w:cstheme="majorHAnsi"/>
          <w:b/>
          <w:bCs/>
          <w:color w:val="000000" w:themeColor="text1"/>
          <w:lang w:val="en-IN"/>
        </w:rPr>
      </w:pPr>
      <w:r w:rsidRPr="00FA7622">
        <w:rPr>
          <w:rFonts w:asciiTheme="majorHAnsi" w:hAnsiTheme="majorHAnsi" w:cstheme="majorHAnsi"/>
          <w:b/>
          <w:bCs/>
          <w:color w:val="000000" w:themeColor="text1"/>
          <w:lang w:val="en-IN"/>
        </w:rPr>
        <w:t>Business Insight</w:t>
      </w:r>
    </w:p>
    <w:p w14:paraId="012B760B" w14:textId="77777777" w:rsidR="00FA7622" w:rsidRPr="00FA7622" w:rsidRDefault="00FA7622" w:rsidP="00B26320">
      <w:pPr>
        <w:spacing w:after="0"/>
        <w:ind w:right="-1"/>
        <w:jc w:val="both"/>
        <w:rPr>
          <w:rFonts w:asciiTheme="majorHAnsi" w:hAnsiTheme="majorHAnsi" w:cstheme="majorHAnsi"/>
          <w:color w:val="000000" w:themeColor="text1"/>
          <w:lang w:val="en-IN"/>
        </w:rPr>
      </w:pPr>
      <w:r w:rsidRPr="00FA7622">
        <w:rPr>
          <w:rFonts w:asciiTheme="majorHAnsi" w:hAnsiTheme="majorHAnsi" w:cstheme="majorHAnsi"/>
          <w:color w:val="000000" w:themeColor="text1"/>
          <w:lang w:val="en-IN"/>
        </w:rPr>
        <w:t xml:space="preserve">An average basket size of approximately </w:t>
      </w:r>
      <w:r w:rsidRPr="00FA7622">
        <w:rPr>
          <w:rFonts w:asciiTheme="majorHAnsi" w:hAnsiTheme="majorHAnsi" w:cstheme="majorHAnsi"/>
          <w:b/>
          <w:bCs/>
          <w:color w:val="000000" w:themeColor="text1"/>
          <w:lang w:val="en-IN"/>
        </w:rPr>
        <w:t>11 products</w:t>
      </w:r>
      <w:r w:rsidRPr="00FA7622">
        <w:rPr>
          <w:rFonts w:asciiTheme="majorHAnsi" w:hAnsiTheme="majorHAnsi" w:cstheme="majorHAnsi"/>
          <w:color w:val="000000" w:themeColor="text1"/>
          <w:lang w:val="en-IN"/>
        </w:rPr>
        <w:t xml:space="preserve"> presents opportunities for cross-selling and upselling strategies. Retailers can increase the average order value by recommending complementary products, offering bundle discounts, or promoting frequently bought together items during checkout.</w:t>
      </w:r>
    </w:p>
    <w:p w14:paraId="716FE442" w14:textId="77777777" w:rsidR="0035327B" w:rsidRPr="0035327B" w:rsidRDefault="0035327B" w:rsidP="00B26320">
      <w:pPr>
        <w:ind w:right="-1"/>
        <w:jc w:val="both"/>
        <w:rPr>
          <w:rFonts w:asciiTheme="majorHAnsi" w:hAnsiTheme="majorHAnsi" w:cstheme="majorHAnsi"/>
          <w:b/>
          <w:bCs/>
          <w:color w:val="1F497D" w:themeColor="text2"/>
          <w:lang w:val="en-IN"/>
        </w:rPr>
      </w:pPr>
      <w:r w:rsidRPr="0035327B">
        <w:rPr>
          <w:rFonts w:asciiTheme="majorHAnsi" w:hAnsiTheme="majorHAnsi" w:cstheme="majorHAnsi"/>
          <w:b/>
          <w:bCs/>
          <w:color w:val="1F497D" w:themeColor="text2"/>
          <w:lang w:val="en-IN"/>
        </w:rPr>
        <w:lastRenderedPageBreak/>
        <w:t>Query 12 – Most Reordered Product in Each Department</w:t>
      </w:r>
    </w:p>
    <w:p w14:paraId="1D42D2E0" w14:textId="54A79B83" w:rsidR="0035327B" w:rsidRPr="0035327B" w:rsidRDefault="0035327B" w:rsidP="00B26320">
      <w:pPr>
        <w:ind w:right="-1"/>
        <w:jc w:val="both"/>
        <w:rPr>
          <w:rFonts w:asciiTheme="majorHAnsi" w:hAnsiTheme="majorHAnsi" w:cstheme="majorHAnsi"/>
          <w:b/>
          <w:bCs/>
          <w:color w:val="000000" w:themeColor="text1"/>
          <w:lang w:val="en-IN"/>
        </w:rPr>
      </w:pPr>
      <w:r w:rsidRPr="0035327B">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35327B">
        <w:rPr>
          <w:rFonts w:asciiTheme="majorHAnsi" w:hAnsiTheme="majorHAnsi" w:cstheme="majorHAnsi"/>
          <w:color w:val="000000" w:themeColor="text1"/>
          <w:lang w:val="en-IN"/>
        </w:rPr>
        <w:t>To identify the product with the highest number of repeat purchases in each department. This analysis helps determine the most popular and customer-loyal product within every product category.</w:t>
      </w:r>
    </w:p>
    <w:p w14:paraId="3B976500" w14:textId="77777777" w:rsidR="006A24C8" w:rsidRPr="006A24C8" w:rsidRDefault="006A24C8" w:rsidP="00776E28">
      <w:pPr>
        <w:spacing w:after="0" w:line="240" w:lineRule="auto"/>
        <w:ind w:right="-1"/>
        <w:rPr>
          <w:rFonts w:asciiTheme="majorHAnsi" w:hAnsiTheme="majorHAnsi" w:cstheme="majorHAnsi"/>
          <w:color w:val="4F81BD" w:themeColor="accent1"/>
        </w:rPr>
      </w:pPr>
      <w:r w:rsidRPr="006A24C8">
        <w:rPr>
          <w:rFonts w:asciiTheme="majorHAnsi" w:hAnsiTheme="majorHAnsi" w:cstheme="majorHAnsi"/>
          <w:color w:val="4F81BD" w:themeColor="accent1"/>
        </w:rPr>
        <w:t>q12_most_reordered = (</w:t>
      </w:r>
    </w:p>
    <w:p w14:paraId="3A0A7DA7" w14:textId="77777777" w:rsidR="006A24C8" w:rsidRPr="006A24C8" w:rsidRDefault="006A24C8" w:rsidP="00776E28">
      <w:pPr>
        <w:spacing w:after="0" w:line="240" w:lineRule="auto"/>
        <w:ind w:right="-1"/>
        <w:rPr>
          <w:rFonts w:asciiTheme="majorHAnsi" w:hAnsiTheme="majorHAnsi" w:cstheme="majorHAnsi"/>
          <w:color w:val="4F81BD" w:themeColor="accent1"/>
        </w:rPr>
      </w:pPr>
      <w:r w:rsidRPr="006A24C8">
        <w:rPr>
          <w:rFonts w:asciiTheme="majorHAnsi" w:hAnsiTheme="majorHAnsi" w:cstheme="majorHAnsi"/>
          <w:color w:val="4F81BD" w:themeColor="accent1"/>
        </w:rPr>
        <w:t xml:space="preserve">    </w:t>
      </w:r>
      <w:proofErr w:type="spellStart"/>
      <w:r w:rsidRPr="006A24C8">
        <w:rPr>
          <w:rFonts w:asciiTheme="majorHAnsi" w:hAnsiTheme="majorHAnsi" w:cstheme="majorHAnsi"/>
          <w:color w:val="4F81BD" w:themeColor="accent1"/>
        </w:rPr>
        <w:t>master_df</w:t>
      </w:r>
      <w:proofErr w:type="spellEnd"/>
    </w:p>
    <w:p w14:paraId="3F83428A" w14:textId="77777777" w:rsidR="006A24C8" w:rsidRPr="006A24C8" w:rsidRDefault="006A24C8" w:rsidP="00776E28">
      <w:pPr>
        <w:spacing w:after="0" w:line="240" w:lineRule="auto"/>
        <w:ind w:right="-1"/>
        <w:rPr>
          <w:rFonts w:asciiTheme="majorHAnsi" w:hAnsiTheme="majorHAnsi" w:cstheme="majorHAnsi"/>
          <w:color w:val="4F81BD" w:themeColor="accent1"/>
        </w:rPr>
      </w:pPr>
      <w:r w:rsidRPr="006A24C8">
        <w:rPr>
          <w:rFonts w:asciiTheme="majorHAnsi" w:hAnsiTheme="majorHAnsi" w:cstheme="majorHAnsi"/>
          <w:color w:val="4F81BD" w:themeColor="accent1"/>
        </w:rPr>
        <w:t xml:space="preserve">    </w:t>
      </w:r>
      <w:proofErr w:type="gramStart"/>
      <w:r w:rsidRPr="006A24C8">
        <w:rPr>
          <w:rFonts w:asciiTheme="majorHAnsi" w:hAnsiTheme="majorHAnsi" w:cstheme="majorHAnsi"/>
          <w:color w:val="4F81BD" w:themeColor="accent1"/>
        </w:rPr>
        <w:t>.</w:t>
      </w:r>
      <w:proofErr w:type="spellStart"/>
      <w:r w:rsidRPr="006A24C8">
        <w:rPr>
          <w:rFonts w:asciiTheme="majorHAnsi" w:hAnsiTheme="majorHAnsi" w:cstheme="majorHAnsi"/>
          <w:color w:val="4F81BD" w:themeColor="accent1"/>
        </w:rPr>
        <w:t>groupby</w:t>
      </w:r>
      <w:proofErr w:type="spellEnd"/>
      <w:proofErr w:type="gramEnd"/>
      <w:r w:rsidRPr="006A24C8">
        <w:rPr>
          <w:rFonts w:asciiTheme="majorHAnsi" w:hAnsiTheme="majorHAnsi" w:cstheme="majorHAnsi"/>
          <w:color w:val="4F81BD" w:themeColor="accent1"/>
        </w:rPr>
        <w:t>(["department", "</w:t>
      </w:r>
      <w:proofErr w:type="spellStart"/>
      <w:r w:rsidRPr="006A24C8">
        <w:rPr>
          <w:rFonts w:asciiTheme="majorHAnsi" w:hAnsiTheme="majorHAnsi" w:cstheme="majorHAnsi"/>
          <w:color w:val="4F81BD" w:themeColor="accent1"/>
        </w:rPr>
        <w:t>product_name</w:t>
      </w:r>
      <w:proofErr w:type="spellEnd"/>
      <w:r w:rsidRPr="006A24C8">
        <w:rPr>
          <w:rFonts w:asciiTheme="majorHAnsi" w:hAnsiTheme="majorHAnsi" w:cstheme="majorHAnsi"/>
          <w:color w:val="4F81BD" w:themeColor="accent1"/>
        </w:rPr>
        <w:t xml:space="preserve">"], </w:t>
      </w:r>
      <w:proofErr w:type="spellStart"/>
      <w:r w:rsidRPr="006A24C8">
        <w:rPr>
          <w:rFonts w:asciiTheme="majorHAnsi" w:hAnsiTheme="majorHAnsi" w:cstheme="majorHAnsi"/>
          <w:color w:val="4F81BD" w:themeColor="accent1"/>
        </w:rPr>
        <w:t>as_index</w:t>
      </w:r>
      <w:proofErr w:type="spellEnd"/>
      <w:r w:rsidRPr="006A24C8">
        <w:rPr>
          <w:rFonts w:asciiTheme="majorHAnsi" w:hAnsiTheme="majorHAnsi" w:cstheme="majorHAnsi"/>
          <w:color w:val="4F81BD" w:themeColor="accent1"/>
        </w:rPr>
        <w:t>=False)</w:t>
      </w:r>
    </w:p>
    <w:p w14:paraId="20981849" w14:textId="7E88E56B" w:rsidR="006A24C8" w:rsidRPr="006A24C8" w:rsidRDefault="006A24C8" w:rsidP="00776E28">
      <w:pPr>
        <w:spacing w:after="0" w:line="240" w:lineRule="auto"/>
        <w:ind w:right="-1"/>
        <w:rPr>
          <w:rFonts w:asciiTheme="majorHAnsi" w:hAnsiTheme="majorHAnsi" w:cstheme="majorHAnsi"/>
          <w:color w:val="4F81BD" w:themeColor="accent1"/>
        </w:rPr>
      </w:pPr>
      <w:r w:rsidRPr="006A24C8">
        <w:rPr>
          <w:rFonts w:asciiTheme="majorHAnsi" w:hAnsiTheme="majorHAnsi" w:cstheme="majorHAnsi"/>
          <w:color w:val="4F81BD" w:themeColor="accent1"/>
        </w:rPr>
        <w:t xml:space="preserve">    </w:t>
      </w:r>
      <w:proofErr w:type="gramStart"/>
      <w:r w:rsidRPr="006A24C8">
        <w:rPr>
          <w:rFonts w:asciiTheme="majorHAnsi" w:hAnsiTheme="majorHAnsi" w:cstheme="majorHAnsi"/>
          <w:color w:val="4F81BD" w:themeColor="accent1"/>
        </w:rPr>
        <w:t>.</w:t>
      </w:r>
      <w:proofErr w:type="spellStart"/>
      <w:r w:rsidRPr="006A24C8">
        <w:rPr>
          <w:rFonts w:asciiTheme="majorHAnsi" w:hAnsiTheme="majorHAnsi" w:cstheme="majorHAnsi"/>
          <w:color w:val="4F81BD" w:themeColor="accent1"/>
        </w:rPr>
        <w:t>agg</w:t>
      </w:r>
      <w:proofErr w:type="spellEnd"/>
      <w:proofErr w:type="gramEnd"/>
      <w:r w:rsidRPr="006A24C8">
        <w:rPr>
          <w:rFonts w:asciiTheme="majorHAnsi" w:hAnsiTheme="majorHAnsi" w:cstheme="majorHAnsi"/>
          <w:color w:val="4F81BD" w:themeColor="accent1"/>
        </w:rPr>
        <w:t>(</w:t>
      </w:r>
      <w:proofErr w:type="spellStart"/>
      <w:r w:rsidRPr="006A24C8">
        <w:rPr>
          <w:rFonts w:asciiTheme="majorHAnsi" w:hAnsiTheme="majorHAnsi" w:cstheme="majorHAnsi"/>
          <w:color w:val="4F81BD" w:themeColor="accent1"/>
        </w:rPr>
        <w:t>reorder_count</w:t>
      </w:r>
      <w:proofErr w:type="spellEnd"/>
      <w:proofErr w:type="gramStart"/>
      <w:r w:rsidRPr="006A24C8">
        <w:rPr>
          <w:rFonts w:asciiTheme="majorHAnsi" w:hAnsiTheme="majorHAnsi" w:cstheme="majorHAnsi"/>
          <w:color w:val="4F81BD" w:themeColor="accent1"/>
        </w:rPr>
        <w:t>=(</w:t>
      </w:r>
      <w:proofErr w:type="gramEnd"/>
      <w:r w:rsidRPr="006A24C8">
        <w:rPr>
          <w:rFonts w:asciiTheme="majorHAnsi" w:hAnsiTheme="majorHAnsi" w:cstheme="majorHAnsi"/>
          <w:color w:val="4F81BD" w:themeColor="accent1"/>
        </w:rPr>
        <w:t>"reordered", "sum")))</w:t>
      </w:r>
    </w:p>
    <w:p w14:paraId="05E86298" w14:textId="77777777" w:rsidR="006A24C8" w:rsidRPr="006A24C8" w:rsidRDefault="006A24C8" w:rsidP="00776E28">
      <w:pPr>
        <w:spacing w:after="0" w:line="240" w:lineRule="auto"/>
        <w:ind w:right="-1"/>
        <w:rPr>
          <w:rFonts w:asciiTheme="majorHAnsi" w:hAnsiTheme="majorHAnsi" w:cstheme="majorHAnsi"/>
          <w:color w:val="4F81BD" w:themeColor="accent1"/>
        </w:rPr>
      </w:pPr>
      <w:r w:rsidRPr="006A24C8">
        <w:rPr>
          <w:rFonts w:asciiTheme="majorHAnsi" w:hAnsiTheme="majorHAnsi" w:cstheme="majorHAnsi"/>
          <w:color w:val="4F81BD" w:themeColor="accent1"/>
        </w:rPr>
        <w:t>q12_most_reordered = (</w:t>
      </w:r>
    </w:p>
    <w:p w14:paraId="3F1B0BEE" w14:textId="77777777" w:rsidR="006A24C8" w:rsidRPr="006A24C8" w:rsidRDefault="006A24C8" w:rsidP="00776E28">
      <w:pPr>
        <w:spacing w:after="0" w:line="240" w:lineRule="auto"/>
        <w:ind w:right="-1"/>
        <w:rPr>
          <w:rFonts w:asciiTheme="majorHAnsi" w:hAnsiTheme="majorHAnsi" w:cstheme="majorHAnsi"/>
          <w:color w:val="4F81BD" w:themeColor="accent1"/>
        </w:rPr>
      </w:pPr>
      <w:r w:rsidRPr="006A24C8">
        <w:rPr>
          <w:rFonts w:asciiTheme="majorHAnsi" w:hAnsiTheme="majorHAnsi" w:cstheme="majorHAnsi"/>
          <w:color w:val="4F81BD" w:themeColor="accent1"/>
        </w:rPr>
        <w:t xml:space="preserve">    q12_most_reordered</w:t>
      </w:r>
    </w:p>
    <w:p w14:paraId="0BA57178" w14:textId="77777777" w:rsidR="006A24C8" w:rsidRPr="006A24C8" w:rsidRDefault="006A24C8" w:rsidP="00776E28">
      <w:pPr>
        <w:spacing w:after="0" w:line="240" w:lineRule="auto"/>
        <w:ind w:right="-1"/>
        <w:rPr>
          <w:rFonts w:asciiTheme="majorHAnsi" w:hAnsiTheme="majorHAnsi" w:cstheme="majorHAnsi"/>
          <w:color w:val="4F81BD" w:themeColor="accent1"/>
        </w:rPr>
      </w:pPr>
      <w:r w:rsidRPr="006A24C8">
        <w:rPr>
          <w:rFonts w:asciiTheme="majorHAnsi" w:hAnsiTheme="majorHAnsi" w:cstheme="majorHAnsi"/>
          <w:color w:val="4F81BD" w:themeColor="accent1"/>
        </w:rPr>
        <w:t xml:space="preserve">    </w:t>
      </w:r>
      <w:proofErr w:type="gramStart"/>
      <w:r w:rsidRPr="006A24C8">
        <w:rPr>
          <w:rFonts w:asciiTheme="majorHAnsi" w:hAnsiTheme="majorHAnsi" w:cstheme="majorHAnsi"/>
          <w:color w:val="4F81BD" w:themeColor="accent1"/>
        </w:rPr>
        <w:t>.</w:t>
      </w:r>
      <w:proofErr w:type="spellStart"/>
      <w:r w:rsidRPr="006A24C8">
        <w:rPr>
          <w:rFonts w:asciiTheme="majorHAnsi" w:hAnsiTheme="majorHAnsi" w:cstheme="majorHAnsi"/>
          <w:color w:val="4F81BD" w:themeColor="accent1"/>
        </w:rPr>
        <w:t>sort</w:t>
      </w:r>
      <w:proofErr w:type="gramEnd"/>
      <w:r w:rsidRPr="006A24C8">
        <w:rPr>
          <w:rFonts w:asciiTheme="majorHAnsi" w:hAnsiTheme="majorHAnsi" w:cstheme="majorHAnsi"/>
          <w:color w:val="4F81BD" w:themeColor="accent1"/>
        </w:rPr>
        <w:t>_</w:t>
      </w:r>
      <w:proofErr w:type="gramStart"/>
      <w:r w:rsidRPr="006A24C8">
        <w:rPr>
          <w:rFonts w:asciiTheme="majorHAnsi" w:hAnsiTheme="majorHAnsi" w:cstheme="majorHAnsi"/>
          <w:color w:val="4F81BD" w:themeColor="accent1"/>
        </w:rPr>
        <w:t>values</w:t>
      </w:r>
      <w:proofErr w:type="spellEnd"/>
      <w:r w:rsidRPr="006A24C8">
        <w:rPr>
          <w:rFonts w:asciiTheme="majorHAnsi" w:hAnsiTheme="majorHAnsi" w:cstheme="majorHAnsi"/>
          <w:color w:val="4F81BD" w:themeColor="accent1"/>
        </w:rPr>
        <w:t>(</w:t>
      </w:r>
      <w:proofErr w:type="gramEnd"/>
    </w:p>
    <w:p w14:paraId="64FED16C" w14:textId="77777777" w:rsidR="006A24C8" w:rsidRPr="006A24C8" w:rsidRDefault="006A24C8" w:rsidP="00776E28">
      <w:pPr>
        <w:spacing w:after="0" w:line="240" w:lineRule="auto"/>
        <w:ind w:right="-1"/>
        <w:rPr>
          <w:rFonts w:asciiTheme="majorHAnsi" w:hAnsiTheme="majorHAnsi" w:cstheme="majorHAnsi"/>
          <w:color w:val="4F81BD" w:themeColor="accent1"/>
        </w:rPr>
      </w:pPr>
      <w:r w:rsidRPr="006A24C8">
        <w:rPr>
          <w:rFonts w:asciiTheme="majorHAnsi" w:hAnsiTheme="majorHAnsi" w:cstheme="majorHAnsi"/>
          <w:color w:val="4F81BD" w:themeColor="accent1"/>
        </w:rPr>
        <w:t xml:space="preserve">        ["department", "</w:t>
      </w:r>
      <w:proofErr w:type="spellStart"/>
      <w:r w:rsidRPr="006A24C8">
        <w:rPr>
          <w:rFonts w:asciiTheme="majorHAnsi" w:hAnsiTheme="majorHAnsi" w:cstheme="majorHAnsi"/>
          <w:color w:val="4F81BD" w:themeColor="accent1"/>
        </w:rPr>
        <w:t>reorder_count</w:t>
      </w:r>
      <w:proofErr w:type="spellEnd"/>
      <w:r w:rsidRPr="006A24C8">
        <w:rPr>
          <w:rFonts w:asciiTheme="majorHAnsi" w:hAnsiTheme="majorHAnsi" w:cstheme="majorHAnsi"/>
          <w:color w:val="4F81BD" w:themeColor="accent1"/>
        </w:rPr>
        <w:t>"],</w:t>
      </w:r>
    </w:p>
    <w:p w14:paraId="1EB50B5B" w14:textId="77777777" w:rsidR="006A24C8" w:rsidRPr="006A24C8" w:rsidRDefault="006A24C8" w:rsidP="00776E28">
      <w:pPr>
        <w:spacing w:after="0" w:line="240" w:lineRule="auto"/>
        <w:ind w:right="-1"/>
        <w:rPr>
          <w:rFonts w:asciiTheme="majorHAnsi" w:hAnsiTheme="majorHAnsi" w:cstheme="majorHAnsi"/>
          <w:color w:val="4F81BD" w:themeColor="accent1"/>
        </w:rPr>
      </w:pPr>
      <w:r w:rsidRPr="006A24C8">
        <w:rPr>
          <w:rFonts w:asciiTheme="majorHAnsi" w:hAnsiTheme="majorHAnsi" w:cstheme="majorHAnsi"/>
          <w:color w:val="4F81BD" w:themeColor="accent1"/>
        </w:rPr>
        <w:t xml:space="preserve">        ascending</w:t>
      </w:r>
      <w:proofErr w:type="gramStart"/>
      <w:r w:rsidRPr="006A24C8">
        <w:rPr>
          <w:rFonts w:asciiTheme="majorHAnsi" w:hAnsiTheme="majorHAnsi" w:cstheme="majorHAnsi"/>
          <w:color w:val="4F81BD" w:themeColor="accent1"/>
        </w:rPr>
        <w:t>=[</w:t>
      </w:r>
      <w:proofErr w:type="gramEnd"/>
      <w:r w:rsidRPr="006A24C8">
        <w:rPr>
          <w:rFonts w:asciiTheme="majorHAnsi" w:hAnsiTheme="majorHAnsi" w:cstheme="majorHAnsi"/>
          <w:color w:val="4F81BD" w:themeColor="accent1"/>
        </w:rPr>
        <w:t>True, False]</w:t>
      </w:r>
    </w:p>
    <w:p w14:paraId="228163D9" w14:textId="77777777" w:rsidR="006A24C8" w:rsidRPr="006A24C8" w:rsidRDefault="006A24C8" w:rsidP="00776E28">
      <w:pPr>
        <w:spacing w:after="0" w:line="240" w:lineRule="auto"/>
        <w:ind w:right="-1"/>
        <w:rPr>
          <w:rFonts w:asciiTheme="majorHAnsi" w:hAnsiTheme="majorHAnsi" w:cstheme="majorHAnsi"/>
          <w:color w:val="4F81BD" w:themeColor="accent1"/>
        </w:rPr>
      </w:pPr>
      <w:r w:rsidRPr="006A24C8">
        <w:rPr>
          <w:rFonts w:asciiTheme="majorHAnsi" w:hAnsiTheme="majorHAnsi" w:cstheme="majorHAnsi"/>
          <w:color w:val="4F81BD" w:themeColor="accent1"/>
        </w:rPr>
        <w:t xml:space="preserve">    )</w:t>
      </w:r>
    </w:p>
    <w:p w14:paraId="58E041BD" w14:textId="77777777" w:rsidR="006A24C8" w:rsidRPr="006A24C8" w:rsidRDefault="006A24C8" w:rsidP="00776E28">
      <w:pPr>
        <w:spacing w:after="0" w:line="240" w:lineRule="auto"/>
        <w:ind w:right="-1"/>
        <w:rPr>
          <w:rFonts w:asciiTheme="majorHAnsi" w:hAnsiTheme="majorHAnsi" w:cstheme="majorHAnsi"/>
          <w:color w:val="4F81BD" w:themeColor="accent1"/>
        </w:rPr>
      </w:pPr>
      <w:r w:rsidRPr="006A24C8">
        <w:rPr>
          <w:rFonts w:asciiTheme="majorHAnsi" w:hAnsiTheme="majorHAnsi" w:cstheme="majorHAnsi"/>
          <w:color w:val="4F81BD" w:themeColor="accent1"/>
        </w:rPr>
        <w:t xml:space="preserve">    </w:t>
      </w:r>
      <w:proofErr w:type="gramStart"/>
      <w:r w:rsidRPr="006A24C8">
        <w:rPr>
          <w:rFonts w:asciiTheme="majorHAnsi" w:hAnsiTheme="majorHAnsi" w:cstheme="majorHAnsi"/>
          <w:color w:val="4F81BD" w:themeColor="accent1"/>
        </w:rPr>
        <w:t>.</w:t>
      </w:r>
      <w:proofErr w:type="spellStart"/>
      <w:r w:rsidRPr="006A24C8">
        <w:rPr>
          <w:rFonts w:asciiTheme="majorHAnsi" w:hAnsiTheme="majorHAnsi" w:cstheme="majorHAnsi"/>
          <w:color w:val="4F81BD" w:themeColor="accent1"/>
        </w:rPr>
        <w:t>drop</w:t>
      </w:r>
      <w:proofErr w:type="gramEnd"/>
      <w:r w:rsidRPr="006A24C8">
        <w:rPr>
          <w:rFonts w:asciiTheme="majorHAnsi" w:hAnsiTheme="majorHAnsi" w:cstheme="majorHAnsi"/>
          <w:color w:val="4F81BD" w:themeColor="accent1"/>
        </w:rPr>
        <w:t>_duplicates</w:t>
      </w:r>
      <w:proofErr w:type="spellEnd"/>
      <w:r w:rsidRPr="006A24C8">
        <w:rPr>
          <w:rFonts w:asciiTheme="majorHAnsi" w:hAnsiTheme="majorHAnsi" w:cstheme="majorHAnsi"/>
          <w:color w:val="4F81BD" w:themeColor="accent1"/>
        </w:rPr>
        <w:t>("department")</w:t>
      </w:r>
    </w:p>
    <w:p w14:paraId="6F61C600" w14:textId="3E353996" w:rsidR="006A24C8" w:rsidRPr="006A24C8" w:rsidRDefault="006A24C8" w:rsidP="00776E28">
      <w:pPr>
        <w:spacing w:after="0" w:line="240" w:lineRule="auto"/>
        <w:ind w:right="-1"/>
        <w:rPr>
          <w:rFonts w:asciiTheme="majorHAnsi" w:hAnsiTheme="majorHAnsi" w:cstheme="majorHAnsi"/>
          <w:color w:val="4F81BD" w:themeColor="accent1"/>
        </w:rPr>
      </w:pPr>
      <w:r w:rsidRPr="006A24C8">
        <w:rPr>
          <w:rFonts w:asciiTheme="majorHAnsi" w:hAnsiTheme="majorHAnsi" w:cstheme="majorHAnsi"/>
          <w:color w:val="4F81BD" w:themeColor="accent1"/>
        </w:rPr>
        <w:t>)</w:t>
      </w:r>
    </w:p>
    <w:p w14:paraId="5F64D43D" w14:textId="1A54F10C" w:rsidR="008638F5" w:rsidRPr="006A24C8" w:rsidRDefault="006A24C8" w:rsidP="00776E28">
      <w:pPr>
        <w:spacing w:line="240" w:lineRule="auto"/>
        <w:ind w:right="-1"/>
        <w:rPr>
          <w:rFonts w:asciiTheme="majorHAnsi" w:hAnsiTheme="majorHAnsi" w:cstheme="majorHAnsi"/>
          <w:color w:val="4F81BD" w:themeColor="accent1"/>
        </w:rPr>
      </w:pPr>
      <w:r w:rsidRPr="006A24C8">
        <w:rPr>
          <w:rFonts w:asciiTheme="majorHAnsi" w:hAnsiTheme="majorHAnsi" w:cstheme="majorHAnsi"/>
          <w:color w:val="4F81BD" w:themeColor="accent1"/>
        </w:rPr>
        <w:t>display(q12_most_reordered)</w:t>
      </w:r>
    </w:p>
    <w:tbl>
      <w:tblPr>
        <w:tblStyle w:val="TableGridLight"/>
        <w:tblW w:w="97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9"/>
        <w:gridCol w:w="1941"/>
        <w:gridCol w:w="4853"/>
        <w:gridCol w:w="1802"/>
      </w:tblGrid>
      <w:tr w:rsidR="008638F5" w:rsidRPr="00776E28" w14:paraId="581CEA20" w14:textId="77777777" w:rsidTr="008B4842">
        <w:trPr>
          <w:trHeight w:val="270"/>
        </w:trPr>
        <w:tc>
          <w:tcPr>
            <w:tcW w:w="1109" w:type="dxa"/>
            <w:hideMark/>
          </w:tcPr>
          <w:p w14:paraId="18DF94B1" w14:textId="77777777" w:rsidR="008638F5" w:rsidRPr="00776E28" w:rsidRDefault="008638F5" w:rsidP="00771964">
            <w:pPr>
              <w:rPr>
                <w:rFonts w:asciiTheme="majorHAnsi" w:hAnsiTheme="majorHAnsi" w:cstheme="majorHAnsi"/>
                <w:color w:val="000000" w:themeColor="text1"/>
                <w:sz w:val="22"/>
                <w:szCs w:val="22"/>
              </w:rPr>
            </w:pPr>
          </w:p>
        </w:tc>
        <w:tc>
          <w:tcPr>
            <w:tcW w:w="1941" w:type="dxa"/>
            <w:hideMark/>
          </w:tcPr>
          <w:p w14:paraId="5458044B"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department</w:t>
            </w:r>
          </w:p>
        </w:tc>
        <w:tc>
          <w:tcPr>
            <w:tcW w:w="4853" w:type="dxa"/>
            <w:hideMark/>
          </w:tcPr>
          <w:p w14:paraId="4FA9A1B6" w14:textId="77777777" w:rsidR="008638F5" w:rsidRPr="00776E28" w:rsidRDefault="008638F5" w:rsidP="00771964">
            <w:pPr>
              <w:rPr>
                <w:rFonts w:asciiTheme="majorHAnsi" w:hAnsiTheme="majorHAnsi" w:cstheme="majorHAnsi"/>
                <w:b/>
                <w:bCs/>
                <w:color w:val="000000" w:themeColor="text1"/>
                <w:sz w:val="22"/>
                <w:szCs w:val="22"/>
              </w:rPr>
            </w:pPr>
            <w:proofErr w:type="spellStart"/>
            <w:r w:rsidRPr="00776E28">
              <w:rPr>
                <w:rFonts w:asciiTheme="majorHAnsi" w:hAnsiTheme="majorHAnsi" w:cstheme="majorHAnsi"/>
                <w:b/>
                <w:bCs/>
                <w:color w:val="000000" w:themeColor="text1"/>
                <w:sz w:val="22"/>
                <w:szCs w:val="22"/>
              </w:rPr>
              <w:t>product_name</w:t>
            </w:r>
            <w:proofErr w:type="spellEnd"/>
          </w:p>
        </w:tc>
        <w:tc>
          <w:tcPr>
            <w:tcW w:w="1802" w:type="dxa"/>
            <w:hideMark/>
          </w:tcPr>
          <w:p w14:paraId="39ADB59C" w14:textId="77777777" w:rsidR="008638F5" w:rsidRPr="00776E28" w:rsidRDefault="008638F5" w:rsidP="00771964">
            <w:pPr>
              <w:rPr>
                <w:rFonts w:asciiTheme="majorHAnsi" w:hAnsiTheme="majorHAnsi" w:cstheme="majorHAnsi"/>
                <w:b/>
                <w:bCs/>
                <w:color w:val="000000" w:themeColor="text1"/>
                <w:sz w:val="22"/>
                <w:szCs w:val="22"/>
              </w:rPr>
            </w:pPr>
            <w:proofErr w:type="spellStart"/>
            <w:r w:rsidRPr="00776E28">
              <w:rPr>
                <w:rFonts w:asciiTheme="majorHAnsi" w:hAnsiTheme="majorHAnsi" w:cstheme="majorHAnsi"/>
                <w:b/>
                <w:bCs/>
                <w:color w:val="000000" w:themeColor="text1"/>
                <w:sz w:val="22"/>
                <w:szCs w:val="22"/>
              </w:rPr>
              <w:t>reorder_count</w:t>
            </w:r>
            <w:proofErr w:type="spellEnd"/>
          </w:p>
        </w:tc>
      </w:tr>
      <w:tr w:rsidR="008638F5" w:rsidRPr="00776E28" w14:paraId="52425EFD" w14:textId="77777777" w:rsidTr="008B4842">
        <w:trPr>
          <w:trHeight w:val="284"/>
        </w:trPr>
        <w:tc>
          <w:tcPr>
            <w:tcW w:w="1109" w:type="dxa"/>
            <w:hideMark/>
          </w:tcPr>
          <w:p w14:paraId="684EC043"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294</w:t>
            </w:r>
          </w:p>
        </w:tc>
        <w:tc>
          <w:tcPr>
            <w:tcW w:w="1941" w:type="dxa"/>
            <w:hideMark/>
          </w:tcPr>
          <w:p w14:paraId="3032C719"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alcohol</w:t>
            </w:r>
          </w:p>
        </w:tc>
        <w:tc>
          <w:tcPr>
            <w:tcW w:w="4853" w:type="dxa"/>
            <w:hideMark/>
          </w:tcPr>
          <w:p w14:paraId="270CCE1E"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Sauvignon Blanc</w:t>
            </w:r>
          </w:p>
        </w:tc>
        <w:tc>
          <w:tcPr>
            <w:tcW w:w="1802" w:type="dxa"/>
            <w:hideMark/>
          </w:tcPr>
          <w:p w14:paraId="314C2C0B"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53</w:t>
            </w:r>
          </w:p>
        </w:tc>
      </w:tr>
      <w:tr w:rsidR="008638F5" w:rsidRPr="00776E28" w14:paraId="77832324" w14:textId="77777777" w:rsidTr="008B4842">
        <w:trPr>
          <w:trHeight w:val="270"/>
        </w:trPr>
        <w:tc>
          <w:tcPr>
            <w:tcW w:w="1109" w:type="dxa"/>
            <w:hideMark/>
          </w:tcPr>
          <w:p w14:paraId="5742E434"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435</w:t>
            </w:r>
          </w:p>
        </w:tc>
        <w:tc>
          <w:tcPr>
            <w:tcW w:w="1941" w:type="dxa"/>
            <w:hideMark/>
          </w:tcPr>
          <w:p w14:paraId="3C3985FE"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babies</w:t>
            </w:r>
          </w:p>
        </w:tc>
        <w:tc>
          <w:tcPr>
            <w:tcW w:w="4853" w:type="dxa"/>
            <w:hideMark/>
          </w:tcPr>
          <w:p w14:paraId="05D638B8"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Baby Food Stage 2 Blueberry Pear &amp; Purple Carrot</w:t>
            </w:r>
          </w:p>
        </w:tc>
        <w:tc>
          <w:tcPr>
            <w:tcW w:w="1802" w:type="dxa"/>
            <w:hideMark/>
          </w:tcPr>
          <w:p w14:paraId="064A9D59"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44</w:t>
            </w:r>
          </w:p>
        </w:tc>
      </w:tr>
      <w:tr w:rsidR="008638F5" w:rsidRPr="00776E28" w14:paraId="3094A602" w14:textId="77777777" w:rsidTr="008B4842">
        <w:trPr>
          <w:trHeight w:val="270"/>
        </w:trPr>
        <w:tc>
          <w:tcPr>
            <w:tcW w:w="1109" w:type="dxa"/>
            <w:hideMark/>
          </w:tcPr>
          <w:p w14:paraId="7CE804AD"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943</w:t>
            </w:r>
          </w:p>
        </w:tc>
        <w:tc>
          <w:tcPr>
            <w:tcW w:w="1941" w:type="dxa"/>
            <w:hideMark/>
          </w:tcPr>
          <w:p w14:paraId="6C085090"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bakery</w:t>
            </w:r>
          </w:p>
        </w:tc>
        <w:tc>
          <w:tcPr>
            <w:tcW w:w="4853" w:type="dxa"/>
            <w:hideMark/>
          </w:tcPr>
          <w:p w14:paraId="16079DED"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100% Whole Wheat Bread</w:t>
            </w:r>
          </w:p>
        </w:tc>
        <w:tc>
          <w:tcPr>
            <w:tcW w:w="1802" w:type="dxa"/>
            <w:hideMark/>
          </w:tcPr>
          <w:p w14:paraId="3D423915"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412</w:t>
            </w:r>
          </w:p>
        </w:tc>
      </w:tr>
      <w:tr w:rsidR="008638F5" w:rsidRPr="00776E28" w14:paraId="1806B728" w14:textId="77777777" w:rsidTr="008B4842">
        <w:trPr>
          <w:trHeight w:val="284"/>
        </w:trPr>
        <w:tc>
          <w:tcPr>
            <w:tcW w:w="1109" w:type="dxa"/>
            <w:hideMark/>
          </w:tcPr>
          <w:p w14:paraId="51B16A3A"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3921</w:t>
            </w:r>
          </w:p>
        </w:tc>
        <w:tc>
          <w:tcPr>
            <w:tcW w:w="1941" w:type="dxa"/>
            <w:hideMark/>
          </w:tcPr>
          <w:p w14:paraId="1E450232"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beverages</w:t>
            </w:r>
          </w:p>
        </w:tc>
        <w:tc>
          <w:tcPr>
            <w:tcW w:w="4853" w:type="dxa"/>
            <w:hideMark/>
          </w:tcPr>
          <w:p w14:paraId="58720ACF"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Sparkling Water Grapefruit</w:t>
            </w:r>
          </w:p>
        </w:tc>
        <w:tc>
          <w:tcPr>
            <w:tcW w:w="1802" w:type="dxa"/>
            <w:hideMark/>
          </w:tcPr>
          <w:p w14:paraId="2A158E74"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637</w:t>
            </w:r>
          </w:p>
        </w:tc>
      </w:tr>
      <w:tr w:rsidR="008638F5" w:rsidRPr="00776E28" w14:paraId="52791DDF" w14:textId="77777777" w:rsidTr="008B4842">
        <w:trPr>
          <w:trHeight w:val="270"/>
        </w:trPr>
        <w:tc>
          <w:tcPr>
            <w:tcW w:w="1109" w:type="dxa"/>
            <w:hideMark/>
          </w:tcPr>
          <w:p w14:paraId="54AD4A27"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4580</w:t>
            </w:r>
          </w:p>
        </w:tc>
        <w:tc>
          <w:tcPr>
            <w:tcW w:w="1941" w:type="dxa"/>
            <w:hideMark/>
          </w:tcPr>
          <w:p w14:paraId="1702A518"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breakfast</w:t>
            </w:r>
          </w:p>
        </w:tc>
        <w:tc>
          <w:tcPr>
            <w:tcW w:w="4853" w:type="dxa"/>
            <w:hideMark/>
          </w:tcPr>
          <w:p w14:paraId="5B8444E9"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 xml:space="preserve">Honey Nut </w:t>
            </w:r>
            <w:proofErr w:type="spellStart"/>
            <w:r w:rsidRPr="00776E28">
              <w:rPr>
                <w:rFonts w:asciiTheme="majorHAnsi" w:hAnsiTheme="majorHAnsi" w:cstheme="majorHAnsi"/>
                <w:color w:val="000000" w:themeColor="text1"/>
                <w:sz w:val="22"/>
                <w:szCs w:val="22"/>
              </w:rPr>
              <w:t>Cheerios</w:t>
            </w:r>
            <w:proofErr w:type="spellEnd"/>
          </w:p>
        </w:tc>
        <w:tc>
          <w:tcPr>
            <w:tcW w:w="1802" w:type="dxa"/>
            <w:hideMark/>
          </w:tcPr>
          <w:p w14:paraId="7C548B83"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167</w:t>
            </w:r>
          </w:p>
        </w:tc>
      </w:tr>
      <w:tr w:rsidR="008638F5" w:rsidRPr="00776E28" w14:paraId="78FA3395" w14:textId="77777777" w:rsidTr="008B4842">
        <w:trPr>
          <w:trHeight w:val="270"/>
        </w:trPr>
        <w:tc>
          <w:tcPr>
            <w:tcW w:w="1109" w:type="dxa"/>
            <w:hideMark/>
          </w:tcPr>
          <w:p w14:paraId="0B7BC277"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4999</w:t>
            </w:r>
          </w:p>
        </w:tc>
        <w:tc>
          <w:tcPr>
            <w:tcW w:w="1941" w:type="dxa"/>
            <w:hideMark/>
          </w:tcPr>
          <w:p w14:paraId="25E00987"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bulk</w:t>
            </w:r>
          </w:p>
        </w:tc>
        <w:tc>
          <w:tcPr>
            <w:tcW w:w="4853" w:type="dxa"/>
            <w:hideMark/>
          </w:tcPr>
          <w:p w14:paraId="1EDA3FA9"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Dried Mango</w:t>
            </w:r>
          </w:p>
        </w:tc>
        <w:tc>
          <w:tcPr>
            <w:tcW w:w="1802" w:type="dxa"/>
            <w:hideMark/>
          </w:tcPr>
          <w:p w14:paraId="35C8F20A"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78</w:t>
            </w:r>
          </w:p>
        </w:tc>
      </w:tr>
      <w:tr w:rsidR="008638F5" w:rsidRPr="00776E28" w14:paraId="4DC64001" w14:textId="77777777" w:rsidTr="008B4842">
        <w:trPr>
          <w:trHeight w:val="284"/>
        </w:trPr>
        <w:tc>
          <w:tcPr>
            <w:tcW w:w="1109" w:type="dxa"/>
            <w:hideMark/>
          </w:tcPr>
          <w:p w14:paraId="3199E60C"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5611</w:t>
            </w:r>
          </w:p>
        </w:tc>
        <w:tc>
          <w:tcPr>
            <w:tcW w:w="1941" w:type="dxa"/>
            <w:hideMark/>
          </w:tcPr>
          <w:p w14:paraId="781B2B34"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canned goods</w:t>
            </w:r>
          </w:p>
        </w:tc>
        <w:tc>
          <w:tcPr>
            <w:tcW w:w="4853" w:type="dxa"/>
            <w:hideMark/>
          </w:tcPr>
          <w:p w14:paraId="455569B8"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Organic Black Beans</w:t>
            </w:r>
          </w:p>
        </w:tc>
        <w:tc>
          <w:tcPr>
            <w:tcW w:w="1802" w:type="dxa"/>
            <w:hideMark/>
          </w:tcPr>
          <w:p w14:paraId="78C58D2F"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215</w:t>
            </w:r>
          </w:p>
        </w:tc>
      </w:tr>
      <w:tr w:rsidR="008638F5" w:rsidRPr="00776E28" w14:paraId="55CC17CE" w14:textId="77777777" w:rsidTr="008B4842">
        <w:trPr>
          <w:trHeight w:val="270"/>
        </w:trPr>
        <w:tc>
          <w:tcPr>
            <w:tcW w:w="1109" w:type="dxa"/>
            <w:hideMark/>
          </w:tcPr>
          <w:p w14:paraId="499250FC"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7737</w:t>
            </w:r>
          </w:p>
        </w:tc>
        <w:tc>
          <w:tcPr>
            <w:tcW w:w="1941" w:type="dxa"/>
            <w:hideMark/>
          </w:tcPr>
          <w:p w14:paraId="0D39BF99"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dairy eggs</w:t>
            </w:r>
          </w:p>
        </w:tc>
        <w:tc>
          <w:tcPr>
            <w:tcW w:w="4853" w:type="dxa"/>
            <w:hideMark/>
          </w:tcPr>
          <w:p w14:paraId="7B780135"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Organic Whole Milk</w:t>
            </w:r>
          </w:p>
        </w:tc>
        <w:tc>
          <w:tcPr>
            <w:tcW w:w="1802" w:type="dxa"/>
            <w:hideMark/>
          </w:tcPr>
          <w:p w14:paraId="45D34A09"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957</w:t>
            </w:r>
          </w:p>
        </w:tc>
      </w:tr>
      <w:tr w:rsidR="008638F5" w:rsidRPr="00776E28" w14:paraId="4E35788F" w14:textId="77777777" w:rsidTr="008B4842">
        <w:trPr>
          <w:trHeight w:val="270"/>
        </w:trPr>
        <w:tc>
          <w:tcPr>
            <w:tcW w:w="1109" w:type="dxa"/>
            <w:hideMark/>
          </w:tcPr>
          <w:p w14:paraId="11BA2031"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9086</w:t>
            </w:r>
          </w:p>
        </w:tc>
        <w:tc>
          <w:tcPr>
            <w:tcW w:w="1941" w:type="dxa"/>
            <w:hideMark/>
          </w:tcPr>
          <w:p w14:paraId="2C71AFEC"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deli</w:t>
            </w:r>
          </w:p>
        </w:tc>
        <w:tc>
          <w:tcPr>
            <w:tcW w:w="4853" w:type="dxa"/>
            <w:hideMark/>
          </w:tcPr>
          <w:p w14:paraId="2076CC73"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Original Hummus</w:t>
            </w:r>
          </w:p>
        </w:tc>
        <w:tc>
          <w:tcPr>
            <w:tcW w:w="1802" w:type="dxa"/>
            <w:hideMark/>
          </w:tcPr>
          <w:p w14:paraId="088E17D8"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539</w:t>
            </w:r>
          </w:p>
        </w:tc>
      </w:tr>
      <w:tr w:rsidR="008638F5" w:rsidRPr="00776E28" w14:paraId="553CEB69" w14:textId="77777777" w:rsidTr="008B4842">
        <w:trPr>
          <w:trHeight w:val="284"/>
        </w:trPr>
        <w:tc>
          <w:tcPr>
            <w:tcW w:w="1109" w:type="dxa"/>
            <w:hideMark/>
          </w:tcPr>
          <w:p w14:paraId="745EDD8A"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9849</w:t>
            </w:r>
          </w:p>
        </w:tc>
        <w:tc>
          <w:tcPr>
            <w:tcW w:w="1941" w:type="dxa"/>
            <w:hideMark/>
          </w:tcPr>
          <w:p w14:paraId="7665DDEE"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dry goods pasta</w:t>
            </w:r>
          </w:p>
        </w:tc>
        <w:tc>
          <w:tcPr>
            <w:tcW w:w="4853" w:type="dxa"/>
            <w:hideMark/>
          </w:tcPr>
          <w:p w14:paraId="3CFFFBC2"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Marinara Sauce</w:t>
            </w:r>
          </w:p>
        </w:tc>
        <w:tc>
          <w:tcPr>
            <w:tcW w:w="1802" w:type="dxa"/>
            <w:hideMark/>
          </w:tcPr>
          <w:p w14:paraId="436A048A"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117</w:t>
            </w:r>
          </w:p>
        </w:tc>
      </w:tr>
      <w:tr w:rsidR="008638F5" w:rsidRPr="00776E28" w14:paraId="0BD53413" w14:textId="77777777" w:rsidTr="008B4842">
        <w:trPr>
          <w:trHeight w:val="270"/>
        </w:trPr>
        <w:tc>
          <w:tcPr>
            <w:tcW w:w="1109" w:type="dxa"/>
            <w:hideMark/>
          </w:tcPr>
          <w:p w14:paraId="1D200DB6"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10644</w:t>
            </w:r>
          </w:p>
        </w:tc>
        <w:tc>
          <w:tcPr>
            <w:tcW w:w="1941" w:type="dxa"/>
            <w:hideMark/>
          </w:tcPr>
          <w:p w14:paraId="71BACE8A"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frozen</w:t>
            </w:r>
          </w:p>
        </w:tc>
        <w:tc>
          <w:tcPr>
            <w:tcW w:w="4853" w:type="dxa"/>
            <w:hideMark/>
          </w:tcPr>
          <w:p w14:paraId="269272A7"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Blueberries</w:t>
            </w:r>
          </w:p>
        </w:tc>
        <w:tc>
          <w:tcPr>
            <w:tcW w:w="1802" w:type="dxa"/>
            <w:hideMark/>
          </w:tcPr>
          <w:p w14:paraId="5B454782"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354</w:t>
            </w:r>
          </w:p>
        </w:tc>
      </w:tr>
      <w:tr w:rsidR="008638F5" w:rsidRPr="00776E28" w14:paraId="746CE8C2" w14:textId="77777777" w:rsidTr="008B4842">
        <w:trPr>
          <w:trHeight w:val="270"/>
        </w:trPr>
        <w:tc>
          <w:tcPr>
            <w:tcW w:w="1109" w:type="dxa"/>
            <w:hideMark/>
          </w:tcPr>
          <w:p w14:paraId="0D3B7B52"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13040</w:t>
            </w:r>
          </w:p>
        </w:tc>
        <w:tc>
          <w:tcPr>
            <w:tcW w:w="1941" w:type="dxa"/>
            <w:hideMark/>
          </w:tcPr>
          <w:p w14:paraId="3DF6B807"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household</w:t>
            </w:r>
          </w:p>
        </w:tc>
        <w:tc>
          <w:tcPr>
            <w:tcW w:w="4853" w:type="dxa"/>
            <w:hideMark/>
          </w:tcPr>
          <w:p w14:paraId="3CFECA12"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100% Recycled Paper Towels</w:t>
            </w:r>
          </w:p>
        </w:tc>
        <w:tc>
          <w:tcPr>
            <w:tcW w:w="1802" w:type="dxa"/>
            <w:hideMark/>
          </w:tcPr>
          <w:p w14:paraId="159AF31A"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177</w:t>
            </w:r>
          </w:p>
        </w:tc>
      </w:tr>
      <w:tr w:rsidR="008638F5" w:rsidRPr="00776E28" w14:paraId="18236974" w14:textId="77777777" w:rsidTr="008B4842">
        <w:trPr>
          <w:trHeight w:val="284"/>
        </w:trPr>
        <w:tc>
          <w:tcPr>
            <w:tcW w:w="1109" w:type="dxa"/>
            <w:hideMark/>
          </w:tcPr>
          <w:p w14:paraId="112A6326"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14812</w:t>
            </w:r>
          </w:p>
        </w:tc>
        <w:tc>
          <w:tcPr>
            <w:tcW w:w="1941" w:type="dxa"/>
            <w:hideMark/>
          </w:tcPr>
          <w:p w14:paraId="222A6845"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international</w:t>
            </w:r>
          </w:p>
        </w:tc>
        <w:tc>
          <w:tcPr>
            <w:tcW w:w="4853" w:type="dxa"/>
            <w:hideMark/>
          </w:tcPr>
          <w:p w14:paraId="4FEEF323"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Organic Sea Salt Roasted Seaweed Snacks</w:t>
            </w:r>
          </w:p>
        </w:tc>
        <w:tc>
          <w:tcPr>
            <w:tcW w:w="1802" w:type="dxa"/>
            <w:hideMark/>
          </w:tcPr>
          <w:p w14:paraId="1CF257EA"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61</w:t>
            </w:r>
          </w:p>
        </w:tc>
      </w:tr>
      <w:tr w:rsidR="008638F5" w:rsidRPr="00776E28" w14:paraId="2FA32D5C" w14:textId="77777777" w:rsidTr="008B4842">
        <w:trPr>
          <w:trHeight w:val="270"/>
        </w:trPr>
        <w:tc>
          <w:tcPr>
            <w:tcW w:w="1109" w:type="dxa"/>
            <w:hideMark/>
          </w:tcPr>
          <w:p w14:paraId="21913885"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15300</w:t>
            </w:r>
          </w:p>
        </w:tc>
        <w:tc>
          <w:tcPr>
            <w:tcW w:w="1941" w:type="dxa"/>
            <w:hideMark/>
          </w:tcPr>
          <w:p w14:paraId="5B3214B1"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meat seafood</w:t>
            </w:r>
          </w:p>
        </w:tc>
        <w:tc>
          <w:tcPr>
            <w:tcW w:w="4853" w:type="dxa"/>
            <w:hideMark/>
          </w:tcPr>
          <w:p w14:paraId="2B50A3FE"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Ground Turkey Breast</w:t>
            </w:r>
          </w:p>
        </w:tc>
        <w:tc>
          <w:tcPr>
            <w:tcW w:w="1802" w:type="dxa"/>
            <w:hideMark/>
          </w:tcPr>
          <w:p w14:paraId="4FB00B02"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170</w:t>
            </w:r>
          </w:p>
        </w:tc>
      </w:tr>
      <w:tr w:rsidR="008638F5" w:rsidRPr="00776E28" w14:paraId="0A156684" w14:textId="77777777" w:rsidTr="008B4842">
        <w:trPr>
          <w:trHeight w:val="270"/>
        </w:trPr>
        <w:tc>
          <w:tcPr>
            <w:tcW w:w="1109" w:type="dxa"/>
            <w:hideMark/>
          </w:tcPr>
          <w:p w14:paraId="220FEFE6"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15894</w:t>
            </w:r>
          </w:p>
        </w:tc>
        <w:tc>
          <w:tcPr>
            <w:tcW w:w="1941" w:type="dxa"/>
            <w:hideMark/>
          </w:tcPr>
          <w:p w14:paraId="58731D59"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missing</w:t>
            </w:r>
          </w:p>
        </w:tc>
        <w:tc>
          <w:tcPr>
            <w:tcW w:w="4853" w:type="dxa"/>
            <w:hideMark/>
          </w:tcPr>
          <w:p w14:paraId="5339D485"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Organic Riced Cauliflower</w:t>
            </w:r>
          </w:p>
        </w:tc>
        <w:tc>
          <w:tcPr>
            <w:tcW w:w="1802" w:type="dxa"/>
            <w:hideMark/>
          </w:tcPr>
          <w:p w14:paraId="6C9ACF73"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89</w:t>
            </w:r>
          </w:p>
        </w:tc>
      </w:tr>
      <w:tr w:rsidR="008638F5" w:rsidRPr="00776E28" w14:paraId="0EF9019F" w14:textId="77777777" w:rsidTr="008B4842">
        <w:trPr>
          <w:trHeight w:val="284"/>
        </w:trPr>
        <w:tc>
          <w:tcPr>
            <w:tcW w:w="1109" w:type="dxa"/>
            <w:hideMark/>
          </w:tcPr>
          <w:p w14:paraId="720A939E"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16218</w:t>
            </w:r>
          </w:p>
        </w:tc>
        <w:tc>
          <w:tcPr>
            <w:tcW w:w="1941" w:type="dxa"/>
            <w:hideMark/>
          </w:tcPr>
          <w:p w14:paraId="1ACE010C"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other</w:t>
            </w:r>
          </w:p>
        </w:tc>
        <w:tc>
          <w:tcPr>
            <w:tcW w:w="4853" w:type="dxa"/>
            <w:hideMark/>
          </w:tcPr>
          <w:p w14:paraId="6C0AEB85"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Roasted Almond Butter</w:t>
            </w:r>
          </w:p>
        </w:tc>
        <w:tc>
          <w:tcPr>
            <w:tcW w:w="1802" w:type="dxa"/>
            <w:hideMark/>
          </w:tcPr>
          <w:p w14:paraId="79FA3610"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19</w:t>
            </w:r>
          </w:p>
        </w:tc>
      </w:tr>
      <w:tr w:rsidR="008638F5" w:rsidRPr="00776E28" w14:paraId="54DA8F5E" w14:textId="77777777" w:rsidTr="008B4842">
        <w:trPr>
          <w:trHeight w:val="270"/>
        </w:trPr>
        <w:tc>
          <w:tcPr>
            <w:tcW w:w="1109" w:type="dxa"/>
            <w:hideMark/>
          </w:tcPr>
          <w:p w14:paraId="01BFE358"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16916</w:t>
            </w:r>
          </w:p>
        </w:tc>
        <w:tc>
          <w:tcPr>
            <w:tcW w:w="1941" w:type="dxa"/>
            <w:hideMark/>
          </w:tcPr>
          <w:p w14:paraId="39814B62"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pantry</w:t>
            </w:r>
          </w:p>
        </w:tc>
        <w:tc>
          <w:tcPr>
            <w:tcW w:w="4853" w:type="dxa"/>
            <w:hideMark/>
          </w:tcPr>
          <w:p w14:paraId="3035D316"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Extra Virgin Olive Oil</w:t>
            </w:r>
          </w:p>
        </w:tc>
        <w:tc>
          <w:tcPr>
            <w:tcW w:w="1802" w:type="dxa"/>
            <w:hideMark/>
          </w:tcPr>
          <w:p w14:paraId="1BEFAD5D"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257</w:t>
            </w:r>
          </w:p>
        </w:tc>
      </w:tr>
      <w:tr w:rsidR="008638F5" w:rsidRPr="00776E28" w14:paraId="7548D82C" w14:textId="77777777" w:rsidTr="008B4842">
        <w:trPr>
          <w:trHeight w:val="270"/>
        </w:trPr>
        <w:tc>
          <w:tcPr>
            <w:tcW w:w="1109" w:type="dxa"/>
            <w:hideMark/>
          </w:tcPr>
          <w:p w14:paraId="5FBAE708"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19838</w:t>
            </w:r>
          </w:p>
        </w:tc>
        <w:tc>
          <w:tcPr>
            <w:tcW w:w="1941" w:type="dxa"/>
            <w:hideMark/>
          </w:tcPr>
          <w:p w14:paraId="203E0E9A"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personal care</w:t>
            </w:r>
          </w:p>
        </w:tc>
        <w:tc>
          <w:tcPr>
            <w:tcW w:w="4853" w:type="dxa"/>
            <w:hideMark/>
          </w:tcPr>
          <w:p w14:paraId="07C2E49E"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Lavender Hand Soap</w:t>
            </w:r>
          </w:p>
        </w:tc>
        <w:tc>
          <w:tcPr>
            <w:tcW w:w="1802" w:type="dxa"/>
            <w:hideMark/>
          </w:tcPr>
          <w:p w14:paraId="5AC93D7D"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28</w:t>
            </w:r>
          </w:p>
        </w:tc>
      </w:tr>
      <w:tr w:rsidR="008638F5" w:rsidRPr="00776E28" w14:paraId="472183E2" w14:textId="77777777" w:rsidTr="008B4842">
        <w:trPr>
          <w:trHeight w:val="284"/>
        </w:trPr>
        <w:tc>
          <w:tcPr>
            <w:tcW w:w="1109" w:type="dxa"/>
            <w:hideMark/>
          </w:tcPr>
          <w:p w14:paraId="069A022E"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20962</w:t>
            </w:r>
          </w:p>
        </w:tc>
        <w:tc>
          <w:tcPr>
            <w:tcW w:w="1941" w:type="dxa"/>
            <w:hideMark/>
          </w:tcPr>
          <w:p w14:paraId="5D524B4B"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pets</w:t>
            </w:r>
          </w:p>
        </w:tc>
        <w:tc>
          <w:tcPr>
            <w:tcW w:w="4853" w:type="dxa"/>
            <w:hideMark/>
          </w:tcPr>
          <w:p w14:paraId="391F5902"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24/7 Performance Cat Litter</w:t>
            </w:r>
          </w:p>
        </w:tc>
        <w:tc>
          <w:tcPr>
            <w:tcW w:w="1802" w:type="dxa"/>
            <w:hideMark/>
          </w:tcPr>
          <w:p w14:paraId="02A676A0"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13</w:t>
            </w:r>
          </w:p>
        </w:tc>
      </w:tr>
      <w:tr w:rsidR="008638F5" w:rsidRPr="00776E28" w14:paraId="1840F75B" w14:textId="77777777" w:rsidTr="008B4842">
        <w:trPr>
          <w:trHeight w:val="270"/>
        </w:trPr>
        <w:tc>
          <w:tcPr>
            <w:tcW w:w="1109" w:type="dxa"/>
            <w:hideMark/>
          </w:tcPr>
          <w:p w14:paraId="6BCD51F0"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21467</w:t>
            </w:r>
          </w:p>
        </w:tc>
        <w:tc>
          <w:tcPr>
            <w:tcW w:w="1941" w:type="dxa"/>
            <w:hideMark/>
          </w:tcPr>
          <w:p w14:paraId="3ECD570E"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produce</w:t>
            </w:r>
          </w:p>
        </w:tc>
        <w:tc>
          <w:tcPr>
            <w:tcW w:w="4853" w:type="dxa"/>
            <w:hideMark/>
          </w:tcPr>
          <w:p w14:paraId="66917918"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Banana</w:t>
            </w:r>
          </w:p>
        </w:tc>
        <w:tc>
          <w:tcPr>
            <w:tcW w:w="1802" w:type="dxa"/>
            <w:hideMark/>
          </w:tcPr>
          <w:p w14:paraId="75DF72B8"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3840</w:t>
            </w:r>
          </w:p>
        </w:tc>
      </w:tr>
      <w:tr w:rsidR="008638F5" w:rsidRPr="00776E28" w14:paraId="1DC80399" w14:textId="77777777" w:rsidTr="008B4842">
        <w:trPr>
          <w:trHeight w:val="270"/>
        </w:trPr>
        <w:tc>
          <w:tcPr>
            <w:tcW w:w="1109" w:type="dxa"/>
            <w:hideMark/>
          </w:tcPr>
          <w:p w14:paraId="0F5E10F0" w14:textId="77777777" w:rsidR="008638F5" w:rsidRPr="00776E28" w:rsidRDefault="008638F5" w:rsidP="00771964">
            <w:pPr>
              <w:rPr>
                <w:rFonts w:asciiTheme="majorHAnsi" w:hAnsiTheme="majorHAnsi" w:cstheme="majorHAnsi"/>
                <w:b/>
                <w:bCs/>
                <w:color w:val="000000" w:themeColor="text1"/>
                <w:sz w:val="22"/>
                <w:szCs w:val="22"/>
              </w:rPr>
            </w:pPr>
            <w:r w:rsidRPr="00776E28">
              <w:rPr>
                <w:rFonts w:asciiTheme="majorHAnsi" w:hAnsiTheme="majorHAnsi" w:cstheme="majorHAnsi"/>
                <w:b/>
                <w:bCs/>
                <w:color w:val="000000" w:themeColor="text1"/>
                <w:sz w:val="22"/>
                <w:szCs w:val="22"/>
              </w:rPr>
              <w:t>24204</w:t>
            </w:r>
          </w:p>
        </w:tc>
        <w:tc>
          <w:tcPr>
            <w:tcW w:w="1941" w:type="dxa"/>
            <w:hideMark/>
          </w:tcPr>
          <w:p w14:paraId="26BC877A"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snacks</w:t>
            </w:r>
          </w:p>
        </w:tc>
        <w:tc>
          <w:tcPr>
            <w:tcW w:w="4853" w:type="dxa"/>
            <w:hideMark/>
          </w:tcPr>
          <w:p w14:paraId="29A62751"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Lightly Salted Baked Snap Pea Crisps</w:t>
            </w:r>
          </w:p>
        </w:tc>
        <w:tc>
          <w:tcPr>
            <w:tcW w:w="1802" w:type="dxa"/>
            <w:hideMark/>
          </w:tcPr>
          <w:p w14:paraId="663F19A7" w14:textId="77777777" w:rsidR="008638F5" w:rsidRPr="00776E28" w:rsidRDefault="008638F5" w:rsidP="00771964">
            <w:pPr>
              <w:rPr>
                <w:rFonts w:asciiTheme="majorHAnsi" w:hAnsiTheme="majorHAnsi" w:cstheme="majorHAnsi"/>
                <w:color w:val="000000" w:themeColor="text1"/>
                <w:sz w:val="22"/>
                <w:szCs w:val="22"/>
              </w:rPr>
            </w:pPr>
            <w:r w:rsidRPr="00776E28">
              <w:rPr>
                <w:rFonts w:asciiTheme="majorHAnsi" w:hAnsiTheme="majorHAnsi" w:cstheme="majorHAnsi"/>
                <w:color w:val="000000" w:themeColor="text1"/>
                <w:sz w:val="22"/>
                <w:szCs w:val="22"/>
              </w:rPr>
              <w:t>164</w:t>
            </w:r>
          </w:p>
        </w:tc>
      </w:tr>
    </w:tbl>
    <w:p w14:paraId="2DF23255" w14:textId="500777B5" w:rsidR="0007614C" w:rsidRPr="0007614C" w:rsidRDefault="0007614C" w:rsidP="00665BC8">
      <w:pPr>
        <w:spacing w:before="240" w:after="0"/>
        <w:ind w:right="-1"/>
        <w:jc w:val="both"/>
        <w:rPr>
          <w:rFonts w:asciiTheme="majorHAnsi" w:hAnsiTheme="majorHAnsi" w:cstheme="majorHAnsi"/>
          <w:b/>
          <w:bCs/>
          <w:color w:val="000000" w:themeColor="text1"/>
          <w:lang w:val="en-IN"/>
        </w:rPr>
      </w:pPr>
      <w:r w:rsidRPr="0007614C">
        <w:rPr>
          <w:rFonts w:asciiTheme="majorHAnsi" w:hAnsiTheme="majorHAnsi" w:cstheme="majorHAnsi"/>
          <w:b/>
          <w:bCs/>
          <w:color w:val="000000" w:themeColor="text1"/>
          <w:lang w:val="en-IN"/>
        </w:rPr>
        <w:t>Interpretation</w:t>
      </w:r>
    </w:p>
    <w:p w14:paraId="6E1BF7E9" w14:textId="77777777" w:rsidR="0007614C" w:rsidRPr="0007614C" w:rsidRDefault="0007614C">
      <w:pPr>
        <w:pStyle w:val="ListParagraph"/>
        <w:numPr>
          <w:ilvl w:val="0"/>
          <w:numId w:val="29"/>
        </w:numPr>
        <w:spacing w:after="0"/>
        <w:ind w:left="567" w:right="-1"/>
        <w:jc w:val="both"/>
        <w:rPr>
          <w:rFonts w:asciiTheme="majorHAnsi" w:hAnsiTheme="majorHAnsi" w:cstheme="majorHAnsi"/>
          <w:color w:val="000000" w:themeColor="text1"/>
          <w:lang w:val="en-IN"/>
        </w:rPr>
      </w:pPr>
      <w:r w:rsidRPr="0007614C">
        <w:rPr>
          <w:rFonts w:asciiTheme="majorHAnsi" w:hAnsiTheme="majorHAnsi" w:cstheme="majorHAnsi"/>
          <w:b/>
          <w:bCs/>
          <w:color w:val="000000" w:themeColor="text1"/>
          <w:lang w:val="en-IN"/>
        </w:rPr>
        <w:t>Banana</w:t>
      </w:r>
      <w:r w:rsidRPr="0007614C">
        <w:rPr>
          <w:rFonts w:asciiTheme="majorHAnsi" w:hAnsiTheme="majorHAnsi" w:cstheme="majorHAnsi"/>
          <w:color w:val="000000" w:themeColor="text1"/>
          <w:lang w:val="en-IN"/>
        </w:rPr>
        <w:t xml:space="preserve"> is the most reordered product overall, with </w:t>
      </w:r>
      <w:r w:rsidRPr="0007614C">
        <w:rPr>
          <w:rFonts w:asciiTheme="majorHAnsi" w:hAnsiTheme="majorHAnsi" w:cstheme="majorHAnsi"/>
          <w:b/>
          <w:bCs/>
          <w:color w:val="000000" w:themeColor="text1"/>
          <w:lang w:val="en-IN"/>
        </w:rPr>
        <w:t>3,840 repeat purchases</w:t>
      </w:r>
      <w:r w:rsidRPr="0007614C">
        <w:rPr>
          <w:rFonts w:asciiTheme="majorHAnsi" w:hAnsiTheme="majorHAnsi" w:cstheme="majorHAnsi"/>
          <w:color w:val="000000" w:themeColor="text1"/>
          <w:lang w:val="en-IN"/>
        </w:rPr>
        <w:t xml:space="preserve">, making it the strongest-performing product in the Produce department. </w:t>
      </w:r>
    </w:p>
    <w:p w14:paraId="4202A9BE" w14:textId="77777777" w:rsidR="0007614C" w:rsidRPr="0007614C" w:rsidRDefault="0007614C">
      <w:pPr>
        <w:pStyle w:val="ListParagraph"/>
        <w:numPr>
          <w:ilvl w:val="0"/>
          <w:numId w:val="29"/>
        </w:numPr>
        <w:spacing w:after="0"/>
        <w:ind w:left="567" w:right="-1"/>
        <w:jc w:val="both"/>
        <w:rPr>
          <w:rFonts w:asciiTheme="majorHAnsi" w:hAnsiTheme="majorHAnsi" w:cstheme="majorHAnsi"/>
          <w:color w:val="000000" w:themeColor="text1"/>
          <w:lang w:val="en-IN"/>
        </w:rPr>
      </w:pPr>
      <w:r w:rsidRPr="0007614C">
        <w:rPr>
          <w:rFonts w:asciiTheme="majorHAnsi" w:hAnsiTheme="majorHAnsi" w:cstheme="majorHAnsi"/>
          <w:b/>
          <w:bCs/>
          <w:color w:val="000000" w:themeColor="text1"/>
          <w:lang w:val="en-IN"/>
        </w:rPr>
        <w:t>Organic Whole Milk (957)</w:t>
      </w:r>
      <w:r w:rsidRPr="0007614C">
        <w:rPr>
          <w:rFonts w:asciiTheme="majorHAnsi" w:hAnsiTheme="majorHAnsi" w:cstheme="majorHAnsi"/>
          <w:color w:val="000000" w:themeColor="text1"/>
          <w:lang w:val="en-IN"/>
        </w:rPr>
        <w:t xml:space="preserve"> and </w:t>
      </w:r>
      <w:r w:rsidRPr="0007614C">
        <w:rPr>
          <w:rFonts w:asciiTheme="majorHAnsi" w:hAnsiTheme="majorHAnsi" w:cstheme="majorHAnsi"/>
          <w:b/>
          <w:bCs/>
          <w:color w:val="000000" w:themeColor="text1"/>
          <w:lang w:val="en-IN"/>
        </w:rPr>
        <w:t>Sparkling Water Grapefruit (637)</w:t>
      </w:r>
      <w:r w:rsidRPr="0007614C">
        <w:rPr>
          <w:rFonts w:asciiTheme="majorHAnsi" w:hAnsiTheme="majorHAnsi" w:cstheme="majorHAnsi"/>
          <w:color w:val="000000" w:themeColor="text1"/>
          <w:lang w:val="en-IN"/>
        </w:rPr>
        <w:t xml:space="preserve"> also demonstrate exceptionally high customer loyalty within their respective departments. </w:t>
      </w:r>
    </w:p>
    <w:p w14:paraId="7E915B6F" w14:textId="24DADDCB" w:rsidR="0007614C" w:rsidRPr="00E71336" w:rsidRDefault="0007614C">
      <w:pPr>
        <w:pStyle w:val="ListParagraph"/>
        <w:numPr>
          <w:ilvl w:val="0"/>
          <w:numId w:val="29"/>
        </w:numPr>
        <w:spacing w:after="0"/>
        <w:ind w:left="567" w:right="-1"/>
        <w:jc w:val="both"/>
        <w:rPr>
          <w:rFonts w:asciiTheme="majorHAnsi" w:hAnsiTheme="majorHAnsi" w:cstheme="majorHAnsi"/>
          <w:color w:val="000000" w:themeColor="text1"/>
          <w:lang w:val="en-IN"/>
        </w:rPr>
      </w:pPr>
      <w:r w:rsidRPr="0007614C">
        <w:rPr>
          <w:rFonts w:asciiTheme="majorHAnsi" w:hAnsiTheme="majorHAnsi" w:cstheme="majorHAnsi"/>
          <w:color w:val="000000" w:themeColor="text1"/>
          <w:lang w:val="en-IN"/>
        </w:rPr>
        <w:t xml:space="preserve">Departments such as </w:t>
      </w:r>
      <w:r w:rsidRPr="0007614C">
        <w:rPr>
          <w:rFonts w:asciiTheme="majorHAnsi" w:hAnsiTheme="majorHAnsi" w:cstheme="majorHAnsi"/>
          <w:b/>
          <w:bCs/>
          <w:color w:val="000000" w:themeColor="text1"/>
          <w:lang w:val="en-IN"/>
        </w:rPr>
        <w:t>Pets</w:t>
      </w:r>
      <w:r w:rsidRPr="0007614C">
        <w:rPr>
          <w:rFonts w:asciiTheme="majorHAnsi" w:hAnsiTheme="majorHAnsi" w:cstheme="majorHAnsi"/>
          <w:color w:val="000000" w:themeColor="text1"/>
          <w:lang w:val="en-IN"/>
        </w:rPr>
        <w:t xml:space="preserve">, </w:t>
      </w:r>
      <w:r w:rsidRPr="0007614C">
        <w:rPr>
          <w:rFonts w:asciiTheme="majorHAnsi" w:hAnsiTheme="majorHAnsi" w:cstheme="majorHAnsi"/>
          <w:b/>
          <w:bCs/>
          <w:color w:val="000000" w:themeColor="text1"/>
          <w:lang w:val="en-IN"/>
        </w:rPr>
        <w:t>Alcohol</w:t>
      </w:r>
      <w:r w:rsidRPr="0007614C">
        <w:rPr>
          <w:rFonts w:asciiTheme="majorHAnsi" w:hAnsiTheme="majorHAnsi" w:cstheme="majorHAnsi"/>
          <w:color w:val="000000" w:themeColor="text1"/>
          <w:lang w:val="en-IN"/>
        </w:rPr>
        <w:t xml:space="preserve">, and </w:t>
      </w:r>
      <w:r w:rsidRPr="0007614C">
        <w:rPr>
          <w:rFonts w:asciiTheme="majorHAnsi" w:hAnsiTheme="majorHAnsi" w:cstheme="majorHAnsi"/>
          <w:b/>
          <w:bCs/>
          <w:color w:val="000000" w:themeColor="text1"/>
          <w:lang w:val="en-IN"/>
        </w:rPr>
        <w:t>Babies</w:t>
      </w:r>
      <w:r w:rsidRPr="0007614C">
        <w:rPr>
          <w:rFonts w:asciiTheme="majorHAnsi" w:hAnsiTheme="majorHAnsi" w:cstheme="majorHAnsi"/>
          <w:color w:val="000000" w:themeColor="text1"/>
          <w:lang w:val="en-IN"/>
        </w:rPr>
        <w:t xml:space="preserve"> have comparatively lower reorder counts, indicating lower repeat purchasing activity. </w:t>
      </w:r>
      <w:r w:rsidR="006B5E80" w:rsidRPr="0007614C">
        <w:rPr>
          <w:rFonts w:asciiTheme="majorHAnsi" w:hAnsiTheme="majorHAnsi" w:cstheme="majorHAnsi"/>
          <w:color w:val="000000" w:themeColor="text1"/>
          <w:lang w:val="en-IN"/>
        </w:rPr>
        <w:t xml:space="preserve">Each department has a distinct product that customers reorder most frequently. </w:t>
      </w:r>
    </w:p>
    <w:p w14:paraId="296DB56D" w14:textId="77777777" w:rsidR="0007614C" w:rsidRPr="0007614C" w:rsidRDefault="0007614C" w:rsidP="00B26320">
      <w:pPr>
        <w:spacing w:after="0"/>
        <w:ind w:right="-1"/>
        <w:jc w:val="both"/>
        <w:rPr>
          <w:rFonts w:asciiTheme="majorHAnsi" w:hAnsiTheme="majorHAnsi" w:cstheme="majorHAnsi"/>
          <w:b/>
          <w:bCs/>
          <w:color w:val="000000" w:themeColor="text1"/>
          <w:lang w:val="en-IN"/>
        </w:rPr>
      </w:pPr>
      <w:r w:rsidRPr="0007614C">
        <w:rPr>
          <w:rFonts w:asciiTheme="majorHAnsi" w:hAnsiTheme="majorHAnsi" w:cstheme="majorHAnsi"/>
          <w:b/>
          <w:bCs/>
          <w:color w:val="000000" w:themeColor="text1"/>
          <w:lang w:val="en-IN"/>
        </w:rPr>
        <w:lastRenderedPageBreak/>
        <w:t>Business Insight</w:t>
      </w:r>
    </w:p>
    <w:p w14:paraId="339AB3E7" w14:textId="73A343DC" w:rsidR="00D45E39" w:rsidRPr="009579C8" w:rsidRDefault="0007614C" w:rsidP="009579C8">
      <w:pPr>
        <w:ind w:right="-1"/>
        <w:jc w:val="both"/>
        <w:rPr>
          <w:rFonts w:asciiTheme="majorHAnsi" w:hAnsiTheme="majorHAnsi" w:cstheme="majorHAnsi"/>
          <w:color w:val="000000" w:themeColor="text1"/>
          <w:lang w:val="en-IN"/>
        </w:rPr>
      </w:pPr>
      <w:r w:rsidRPr="0007614C">
        <w:rPr>
          <w:rFonts w:asciiTheme="majorHAnsi" w:hAnsiTheme="majorHAnsi" w:cstheme="majorHAnsi"/>
          <w:color w:val="000000" w:themeColor="text1"/>
          <w:lang w:val="en-IN"/>
        </w:rPr>
        <w:t xml:space="preserve">The results highlight the </w:t>
      </w:r>
      <w:r w:rsidRPr="0007614C">
        <w:rPr>
          <w:rFonts w:asciiTheme="majorHAnsi" w:hAnsiTheme="majorHAnsi" w:cstheme="majorHAnsi"/>
          <w:b/>
          <w:bCs/>
          <w:color w:val="000000" w:themeColor="text1"/>
          <w:lang w:val="en-IN"/>
        </w:rPr>
        <w:t>flagship product</w:t>
      </w:r>
      <w:r w:rsidRPr="0007614C">
        <w:rPr>
          <w:rFonts w:asciiTheme="majorHAnsi" w:hAnsiTheme="majorHAnsi" w:cstheme="majorHAnsi"/>
          <w:color w:val="000000" w:themeColor="text1"/>
          <w:lang w:val="en-IN"/>
        </w:rPr>
        <w:t xml:space="preserve"> of each department. These products should be considered priority items for inventory management, promotional campaigns, and shelf placement, as they consistently drive repeat purchases and customer retention.</w:t>
      </w:r>
    </w:p>
    <w:p w14:paraId="49596B55" w14:textId="77777777" w:rsidR="000A7709" w:rsidRPr="000A7709" w:rsidRDefault="000A7709" w:rsidP="00B26320">
      <w:pPr>
        <w:ind w:right="-1"/>
        <w:jc w:val="both"/>
        <w:rPr>
          <w:rFonts w:asciiTheme="majorHAnsi" w:hAnsiTheme="majorHAnsi" w:cstheme="majorHAnsi"/>
          <w:b/>
          <w:bCs/>
          <w:color w:val="1F497D" w:themeColor="text2"/>
          <w:lang w:val="en-IN"/>
        </w:rPr>
      </w:pPr>
      <w:r w:rsidRPr="000A7709">
        <w:rPr>
          <w:rFonts w:asciiTheme="majorHAnsi" w:hAnsiTheme="majorHAnsi" w:cstheme="majorHAnsi"/>
          <w:b/>
          <w:bCs/>
          <w:color w:val="1F497D" w:themeColor="text2"/>
          <w:lang w:val="en-IN"/>
        </w:rPr>
        <w:t>Query 13 – Products Reordered More Than Once</w:t>
      </w:r>
    </w:p>
    <w:p w14:paraId="2F286E50" w14:textId="4E00CA62" w:rsidR="000A7709" w:rsidRPr="000A7709" w:rsidRDefault="000A7709" w:rsidP="00B26320">
      <w:pPr>
        <w:ind w:right="-1"/>
        <w:jc w:val="both"/>
        <w:rPr>
          <w:rFonts w:asciiTheme="majorHAnsi" w:hAnsiTheme="majorHAnsi" w:cstheme="majorHAnsi"/>
          <w:b/>
          <w:bCs/>
          <w:color w:val="000000" w:themeColor="text1"/>
          <w:lang w:val="en-IN"/>
        </w:rPr>
      </w:pPr>
      <w:r w:rsidRPr="000A7709">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0A7709">
        <w:rPr>
          <w:rFonts w:asciiTheme="majorHAnsi" w:hAnsiTheme="majorHAnsi" w:cstheme="majorHAnsi"/>
          <w:color w:val="000000" w:themeColor="text1"/>
          <w:lang w:val="en-IN"/>
        </w:rPr>
        <w:t>To identify how many products have been reordered more than once. This helps measure the number of products that encourage repeat purchases and indicates overall customer loyalty towards the product catalogue.</w:t>
      </w:r>
    </w:p>
    <w:p w14:paraId="6C86222E" w14:textId="77777777" w:rsidR="006040FA" w:rsidRPr="006040FA" w:rsidRDefault="006040FA" w:rsidP="006040FA">
      <w:pPr>
        <w:spacing w:after="0" w:line="240" w:lineRule="auto"/>
        <w:ind w:right="-1"/>
        <w:rPr>
          <w:rFonts w:asciiTheme="majorHAnsi" w:hAnsiTheme="majorHAnsi" w:cstheme="majorHAnsi"/>
          <w:color w:val="4F81BD" w:themeColor="accent1"/>
        </w:rPr>
      </w:pPr>
      <w:r w:rsidRPr="006040FA">
        <w:rPr>
          <w:rFonts w:asciiTheme="majorHAnsi" w:hAnsiTheme="majorHAnsi" w:cstheme="majorHAnsi"/>
          <w:color w:val="4F81BD" w:themeColor="accent1"/>
        </w:rPr>
        <w:t>q13_products_reordered = (</w:t>
      </w:r>
    </w:p>
    <w:p w14:paraId="70DA25F6" w14:textId="77777777" w:rsidR="006040FA" w:rsidRPr="006040FA" w:rsidRDefault="006040FA" w:rsidP="006040FA">
      <w:pPr>
        <w:spacing w:after="0" w:line="240" w:lineRule="auto"/>
        <w:ind w:right="-1"/>
        <w:rPr>
          <w:rFonts w:asciiTheme="majorHAnsi" w:hAnsiTheme="majorHAnsi" w:cstheme="majorHAnsi"/>
          <w:color w:val="4F81BD" w:themeColor="accent1"/>
        </w:rPr>
      </w:pPr>
      <w:r w:rsidRPr="006040FA">
        <w:rPr>
          <w:rFonts w:asciiTheme="majorHAnsi" w:hAnsiTheme="majorHAnsi" w:cstheme="majorHAnsi"/>
          <w:color w:val="4F81BD" w:themeColor="accent1"/>
        </w:rPr>
        <w:t xml:space="preserve">    </w:t>
      </w:r>
      <w:proofErr w:type="spellStart"/>
      <w:r w:rsidRPr="006040FA">
        <w:rPr>
          <w:rFonts w:asciiTheme="majorHAnsi" w:hAnsiTheme="majorHAnsi" w:cstheme="majorHAnsi"/>
          <w:color w:val="4F81BD" w:themeColor="accent1"/>
        </w:rPr>
        <w:t>master_df</w:t>
      </w:r>
      <w:proofErr w:type="spellEnd"/>
    </w:p>
    <w:p w14:paraId="7BEF33E4" w14:textId="77777777" w:rsidR="006040FA" w:rsidRPr="006040FA" w:rsidRDefault="006040FA" w:rsidP="006040FA">
      <w:pPr>
        <w:spacing w:after="0" w:line="240" w:lineRule="auto"/>
        <w:ind w:right="-1"/>
        <w:rPr>
          <w:rFonts w:asciiTheme="majorHAnsi" w:hAnsiTheme="majorHAnsi" w:cstheme="majorHAnsi"/>
          <w:color w:val="4F81BD" w:themeColor="accent1"/>
        </w:rPr>
      </w:pPr>
      <w:r w:rsidRPr="006040FA">
        <w:rPr>
          <w:rFonts w:asciiTheme="majorHAnsi" w:hAnsiTheme="majorHAnsi" w:cstheme="majorHAnsi"/>
          <w:color w:val="4F81BD" w:themeColor="accent1"/>
        </w:rPr>
        <w:t xml:space="preserve">    </w:t>
      </w:r>
      <w:proofErr w:type="gramStart"/>
      <w:r w:rsidRPr="006040FA">
        <w:rPr>
          <w:rFonts w:asciiTheme="majorHAnsi" w:hAnsiTheme="majorHAnsi" w:cstheme="majorHAnsi"/>
          <w:color w:val="4F81BD" w:themeColor="accent1"/>
        </w:rPr>
        <w:t>.</w:t>
      </w:r>
      <w:proofErr w:type="spellStart"/>
      <w:r w:rsidRPr="006040FA">
        <w:rPr>
          <w:rFonts w:asciiTheme="majorHAnsi" w:hAnsiTheme="majorHAnsi" w:cstheme="majorHAnsi"/>
          <w:color w:val="4F81BD" w:themeColor="accent1"/>
        </w:rPr>
        <w:t>groupby</w:t>
      </w:r>
      <w:proofErr w:type="spellEnd"/>
      <w:proofErr w:type="gramEnd"/>
      <w:r w:rsidRPr="006040FA">
        <w:rPr>
          <w:rFonts w:asciiTheme="majorHAnsi" w:hAnsiTheme="majorHAnsi" w:cstheme="majorHAnsi"/>
          <w:color w:val="4F81BD" w:themeColor="accent1"/>
        </w:rPr>
        <w:t>("</w:t>
      </w:r>
      <w:proofErr w:type="spellStart"/>
      <w:r w:rsidRPr="006040FA">
        <w:rPr>
          <w:rFonts w:asciiTheme="majorHAnsi" w:hAnsiTheme="majorHAnsi" w:cstheme="majorHAnsi"/>
          <w:color w:val="4F81BD" w:themeColor="accent1"/>
        </w:rPr>
        <w:t>product_name</w:t>
      </w:r>
      <w:proofErr w:type="spellEnd"/>
      <w:r w:rsidRPr="006040FA">
        <w:rPr>
          <w:rFonts w:asciiTheme="majorHAnsi" w:hAnsiTheme="majorHAnsi" w:cstheme="majorHAnsi"/>
          <w:color w:val="4F81BD" w:themeColor="accent1"/>
        </w:rPr>
        <w:t>")</w:t>
      </w:r>
    </w:p>
    <w:p w14:paraId="29BB9608" w14:textId="24548714" w:rsidR="006040FA" w:rsidRPr="006040FA" w:rsidRDefault="006040FA" w:rsidP="006040FA">
      <w:pPr>
        <w:spacing w:after="0" w:line="240" w:lineRule="auto"/>
        <w:ind w:right="-1"/>
        <w:rPr>
          <w:rFonts w:asciiTheme="majorHAnsi" w:hAnsiTheme="majorHAnsi" w:cstheme="majorHAnsi"/>
          <w:color w:val="4F81BD" w:themeColor="accent1"/>
        </w:rPr>
      </w:pPr>
      <w:r w:rsidRPr="006040FA">
        <w:rPr>
          <w:rFonts w:asciiTheme="majorHAnsi" w:hAnsiTheme="majorHAnsi" w:cstheme="majorHAnsi"/>
          <w:color w:val="4F81BD" w:themeColor="accent1"/>
        </w:rPr>
        <w:t xml:space="preserve">    </w:t>
      </w:r>
      <w:proofErr w:type="gramStart"/>
      <w:r w:rsidRPr="006040FA">
        <w:rPr>
          <w:rFonts w:asciiTheme="majorHAnsi" w:hAnsiTheme="majorHAnsi" w:cstheme="majorHAnsi"/>
          <w:color w:val="4F81BD" w:themeColor="accent1"/>
        </w:rPr>
        <w:t>.</w:t>
      </w:r>
      <w:proofErr w:type="spellStart"/>
      <w:r w:rsidRPr="006040FA">
        <w:rPr>
          <w:rFonts w:asciiTheme="majorHAnsi" w:hAnsiTheme="majorHAnsi" w:cstheme="majorHAnsi"/>
          <w:color w:val="4F81BD" w:themeColor="accent1"/>
        </w:rPr>
        <w:t>agg</w:t>
      </w:r>
      <w:proofErr w:type="spellEnd"/>
      <w:proofErr w:type="gramEnd"/>
      <w:r w:rsidRPr="006040FA">
        <w:rPr>
          <w:rFonts w:asciiTheme="majorHAnsi" w:hAnsiTheme="majorHAnsi" w:cstheme="majorHAnsi"/>
          <w:color w:val="4F81BD" w:themeColor="accent1"/>
        </w:rPr>
        <w:t>(</w:t>
      </w:r>
      <w:proofErr w:type="spellStart"/>
      <w:r w:rsidRPr="006040FA">
        <w:rPr>
          <w:rFonts w:asciiTheme="majorHAnsi" w:hAnsiTheme="majorHAnsi" w:cstheme="majorHAnsi"/>
          <w:color w:val="4F81BD" w:themeColor="accent1"/>
        </w:rPr>
        <w:t>reorder_count</w:t>
      </w:r>
      <w:proofErr w:type="spellEnd"/>
      <w:proofErr w:type="gramStart"/>
      <w:r w:rsidRPr="006040FA">
        <w:rPr>
          <w:rFonts w:asciiTheme="majorHAnsi" w:hAnsiTheme="majorHAnsi" w:cstheme="majorHAnsi"/>
          <w:color w:val="4F81BD" w:themeColor="accent1"/>
        </w:rPr>
        <w:t>=(</w:t>
      </w:r>
      <w:proofErr w:type="gramEnd"/>
      <w:r w:rsidRPr="006040FA">
        <w:rPr>
          <w:rFonts w:asciiTheme="majorHAnsi" w:hAnsiTheme="majorHAnsi" w:cstheme="majorHAnsi"/>
          <w:color w:val="4F81BD" w:themeColor="accent1"/>
        </w:rPr>
        <w:t>"reordered", "sum")))</w:t>
      </w:r>
    </w:p>
    <w:p w14:paraId="1C776CC7" w14:textId="77777777" w:rsidR="006040FA" w:rsidRPr="006040FA" w:rsidRDefault="006040FA" w:rsidP="006040FA">
      <w:pPr>
        <w:spacing w:after="0" w:line="240" w:lineRule="auto"/>
        <w:ind w:right="-1"/>
        <w:rPr>
          <w:rFonts w:asciiTheme="majorHAnsi" w:hAnsiTheme="majorHAnsi" w:cstheme="majorHAnsi"/>
          <w:color w:val="4F81BD" w:themeColor="accent1"/>
        </w:rPr>
      </w:pPr>
      <w:r w:rsidRPr="006040FA">
        <w:rPr>
          <w:rFonts w:asciiTheme="majorHAnsi" w:hAnsiTheme="majorHAnsi" w:cstheme="majorHAnsi"/>
          <w:color w:val="4F81BD" w:themeColor="accent1"/>
        </w:rPr>
        <w:t>q13_products_reordered = (</w:t>
      </w:r>
    </w:p>
    <w:p w14:paraId="2C94C6CA" w14:textId="77777777" w:rsidR="006040FA" w:rsidRPr="006040FA" w:rsidRDefault="006040FA" w:rsidP="006040FA">
      <w:pPr>
        <w:spacing w:after="0" w:line="240" w:lineRule="auto"/>
        <w:ind w:right="-1"/>
        <w:rPr>
          <w:rFonts w:asciiTheme="majorHAnsi" w:hAnsiTheme="majorHAnsi" w:cstheme="majorHAnsi"/>
          <w:color w:val="4F81BD" w:themeColor="accent1"/>
        </w:rPr>
      </w:pPr>
      <w:r w:rsidRPr="006040FA">
        <w:rPr>
          <w:rFonts w:asciiTheme="majorHAnsi" w:hAnsiTheme="majorHAnsi" w:cstheme="majorHAnsi"/>
          <w:color w:val="4F81BD" w:themeColor="accent1"/>
        </w:rPr>
        <w:t xml:space="preserve">    q13_products_reordered["</w:t>
      </w:r>
      <w:proofErr w:type="spellStart"/>
      <w:r w:rsidRPr="006040FA">
        <w:rPr>
          <w:rFonts w:asciiTheme="majorHAnsi" w:hAnsiTheme="majorHAnsi" w:cstheme="majorHAnsi"/>
          <w:color w:val="4F81BD" w:themeColor="accent1"/>
        </w:rPr>
        <w:t>reorder_count</w:t>
      </w:r>
      <w:proofErr w:type="spellEnd"/>
      <w:r w:rsidRPr="006040FA">
        <w:rPr>
          <w:rFonts w:asciiTheme="majorHAnsi" w:hAnsiTheme="majorHAnsi" w:cstheme="majorHAnsi"/>
          <w:color w:val="4F81BD" w:themeColor="accent1"/>
        </w:rPr>
        <w:t>"] &gt; 1</w:t>
      </w:r>
    </w:p>
    <w:p w14:paraId="7117D839" w14:textId="4D7C9C08" w:rsidR="006040FA" w:rsidRPr="006040FA" w:rsidRDefault="006040FA" w:rsidP="006040FA">
      <w:pPr>
        <w:spacing w:after="0" w:line="240" w:lineRule="auto"/>
        <w:ind w:right="-1"/>
        <w:rPr>
          <w:rFonts w:asciiTheme="majorHAnsi" w:hAnsiTheme="majorHAnsi" w:cstheme="majorHAnsi"/>
          <w:color w:val="4F81BD" w:themeColor="accent1"/>
        </w:rPr>
      </w:pPr>
      <w:proofErr w:type="gramStart"/>
      <w:r w:rsidRPr="006040FA">
        <w:rPr>
          <w:rFonts w:asciiTheme="majorHAnsi" w:hAnsiTheme="majorHAnsi" w:cstheme="majorHAnsi"/>
          <w:color w:val="4F81BD" w:themeColor="accent1"/>
        </w:rPr>
        <w:t>).sum</w:t>
      </w:r>
      <w:proofErr w:type="gramEnd"/>
      <w:r w:rsidRPr="006040FA">
        <w:rPr>
          <w:rFonts w:asciiTheme="majorHAnsi" w:hAnsiTheme="majorHAnsi" w:cstheme="majorHAnsi"/>
          <w:color w:val="4F81BD" w:themeColor="accent1"/>
        </w:rPr>
        <w:t>()</w:t>
      </w:r>
    </w:p>
    <w:p w14:paraId="262BFB04" w14:textId="3ACEEA09" w:rsidR="00D13CD9" w:rsidRPr="006040FA" w:rsidRDefault="006040FA" w:rsidP="006040FA">
      <w:pPr>
        <w:spacing w:line="240" w:lineRule="auto"/>
        <w:ind w:right="-1"/>
        <w:rPr>
          <w:rFonts w:asciiTheme="majorHAnsi" w:hAnsiTheme="majorHAnsi" w:cstheme="majorHAnsi"/>
          <w:color w:val="4F81BD" w:themeColor="accent1"/>
        </w:rPr>
      </w:pPr>
      <w:proofErr w:type="gramStart"/>
      <w:r w:rsidRPr="006040FA">
        <w:rPr>
          <w:rFonts w:asciiTheme="majorHAnsi" w:hAnsiTheme="majorHAnsi" w:cstheme="majorHAnsi"/>
          <w:color w:val="4F81BD" w:themeColor="accent1"/>
        </w:rPr>
        <w:t>print(</w:t>
      </w:r>
      <w:proofErr w:type="spellStart"/>
      <w:proofErr w:type="gramEnd"/>
      <w:r w:rsidRPr="006040FA">
        <w:rPr>
          <w:rFonts w:asciiTheme="majorHAnsi" w:hAnsiTheme="majorHAnsi" w:cstheme="majorHAnsi"/>
          <w:color w:val="4F81BD" w:themeColor="accent1"/>
        </w:rPr>
        <w:t>f"Products</w:t>
      </w:r>
      <w:proofErr w:type="spellEnd"/>
      <w:r w:rsidRPr="006040FA">
        <w:rPr>
          <w:rFonts w:asciiTheme="majorHAnsi" w:hAnsiTheme="majorHAnsi" w:cstheme="majorHAnsi"/>
          <w:color w:val="4F81BD" w:themeColor="accent1"/>
        </w:rPr>
        <w:t xml:space="preserve"> Reordered More Than Once: {q13_products_reordered}")</w:t>
      </w:r>
    </w:p>
    <w:p w14:paraId="38D5B6C2" w14:textId="77777777" w:rsidR="00290DE4" w:rsidRPr="00290DE4" w:rsidRDefault="00290DE4" w:rsidP="00290DE4">
      <w:pPr>
        <w:spacing w:after="0"/>
        <w:ind w:right="-1"/>
        <w:rPr>
          <w:rFonts w:asciiTheme="majorHAnsi" w:hAnsiTheme="majorHAnsi" w:cstheme="majorHAnsi"/>
          <w:color w:val="000000" w:themeColor="text1"/>
          <w:lang w:val="en-IN"/>
        </w:rPr>
      </w:pPr>
      <w:r w:rsidRPr="00290DE4">
        <w:rPr>
          <w:rFonts w:asciiTheme="majorHAnsi" w:hAnsiTheme="majorHAnsi" w:cstheme="majorHAnsi"/>
          <w:color w:val="000000" w:themeColor="text1"/>
          <w:lang w:val="en-IN"/>
        </w:rPr>
        <w:t>Products Reordered More Than Once: 11529</w:t>
      </w:r>
    </w:p>
    <w:p w14:paraId="79D10943" w14:textId="77777777" w:rsidR="00290DE4" w:rsidRPr="00290DE4" w:rsidRDefault="00290DE4" w:rsidP="00B26320">
      <w:pPr>
        <w:spacing w:after="0"/>
        <w:ind w:right="-1"/>
        <w:jc w:val="both"/>
        <w:rPr>
          <w:rFonts w:asciiTheme="majorHAnsi" w:hAnsiTheme="majorHAnsi" w:cstheme="majorHAnsi"/>
          <w:b/>
          <w:bCs/>
          <w:color w:val="000000" w:themeColor="text1"/>
          <w:lang w:val="en-IN"/>
        </w:rPr>
      </w:pPr>
      <w:r w:rsidRPr="00290DE4">
        <w:rPr>
          <w:rFonts w:asciiTheme="majorHAnsi" w:hAnsiTheme="majorHAnsi" w:cstheme="majorHAnsi"/>
          <w:b/>
          <w:bCs/>
          <w:color w:val="000000" w:themeColor="text1"/>
          <w:lang w:val="en-IN"/>
        </w:rPr>
        <w:t>Interpretation</w:t>
      </w:r>
    </w:p>
    <w:p w14:paraId="635D58E8" w14:textId="77777777" w:rsidR="00290DE4" w:rsidRPr="00290DE4" w:rsidRDefault="00290DE4">
      <w:pPr>
        <w:pStyle w:val="ListParagraph"/>
        <w:numPr>
          <w:ilvl w:val="0"/>
          <w:numId w:val="30"/>
        </w:numPr>
        <w:spacing w:after="0"/>
        <w:ind w:left="567" w:right="-1"/>
        <w:jc w:val="both"/>
        <w:rPr>
          <w:rFonts w:asciiTheme="majorHAnsi" w:hAnsiTheme="majorHAnsi" w:cstheme="majorHAnsi"/>
          <w:color w:val="000000" w:themeColor="text1"/>
          <w:lang w:val="en-IN"/>
        </w:rPr>
      </w:pPr>
      <w:r w:rsidRPr="00290DE4">
        <w:rPr>
          <w:rFonts w:asciiTheme="majorHAnsi" w:hAnsiTheme="majorHAnsi" w:cstheme="majorHAnsi"/>
          <w:color w:val="000000" w:themeColor="text1"/>
          <w:lang w:val="en-IN"/>
        </w:rPr>
        <w:t xml:space="preserve">A total of </w:t>
      </w:r>
      <w:r w:rsidRPr="00290DE4">
        <w:rPr>
          <w:rFonts w:asciiTheme="majorHAnsi" w:hAnsiTheme="majorHAnsi" w:cstheme="majorHAnsi"/>
          <w:b/>
          <w:bCs/>
          <w:color w:val="000000" w:themeColor="text1"/>
          <w:lang w:val="en-IN"/>
        </w:rPr>
        <w:t>11,529 products</w:t>
      </w:r>
      <w:r w:rsidRPr="00290DE4">
        <w:rPr>
          <w:rFonts w:asciiTheme="majorHAnsi" w:hAnsiTheme="majorHAnsi" w:cstheme="majorHAnsi"/>
          <w:color w:val="000000" w:themeColor="text1"/>
          <w:lang w:val="en-IN"/>
        </w:rPr>
        <w:t xml:space="preserve"> were reordered more than once by customers. </w:t>
      </w:r>
    </w:p>
    <w:p w14:paraId="0F28A901" w14:textId="7B0C6DB3" w:rsidR="00290DE4" w:rsidRPr="00290DE4" w:rsidRDefault="00290DE4">
      <w:pPr>
        <w:pStyle w:val="ListParagraph"/>
        <w:numPr>
          <w:ilvl w:val="0"/>
          <w:numId w:val="30"/>
        </w:numPr>
        <w:spacing w:after="0"/>
        <w:ind w:left="567" w:right="-1"/>
        <w:jc w:val="both"/>
        <w:rPr>
          <w:rFonts w:asciiTheme="majorHAnsi" w:hAnsiTheme="majorHAnsi" w:cstheme="majorHAnsi"/>
          <w:color w:val="000000" w:themeColor="text1"/>
          <w:lang w:val="en-IN"/>
        </w:rPr>
      </w:pPr>
      <w:r w:rsidRPr="00290DE4">
        <w:rPr>
          <w:rFonts w:asciiTheme="majorHAnsi" w:hAnsiTheme="majorHAnsi" w:cstheme="majorHAnsi"/>
          <w:color w:val="000000" w:themeColor="text1"/>
          <w:lang w:val="en-IN"/>
        </w:rPr>
        <w:t xml:space="preserve">This indicates that a significant portion of the product catalogue experiences repeat purchases rather than one-time sales. </w:t>
      </w:r>
    </w:p>
    <w:p w14:paraId="25E85458" w14:textId="47026CD6" w:rsidR="00290DE4" w:rsidRPr="00290DE4" w:rsidRDefault="00290DE4">
      <w:pPr>
        <w:pStyle w:val="ListParagraph"/>
        <w:numPr>
          <w:ilvl w:val="0"/>
          <w:numId w:val="30"/>
        </w:numPr>
        <w:spacing w:after="0"/>
        <w:ind w:left="567" w:right="-1"/>
        <w:jc w:val="both"/>
        <w:rPr>
          <w:rFonts w:asciiTheme="majorHAnsi" w:hAnsiTheme="majorHAnsi" w:cstheme="majorHAnsi"/>
          <w:color w:val="000000" w:themeColor="text1"/>
          <w:lang w:val="en-IN"/>
        </w:rPr>
      </w:pPr>
      <w:r w:rsidRPr="00290DE4">
        <w:rPr>
          <w:rFonts w:asciiTheme="majorHAnsi" w:hAnsiTheme="majorHAnsi" w:cstheme="majorHAnsi"/>
          <w:color w:val="000000" w:themeColor="text1"/>
          <w:lang w:val="en-IN"/>
        </w:rPr>
        <w:t xml:space="preserve">The result suggests that customers exhibit consistent purchasing behaviour across many products, demonstrating product loyalty within the marketplace. </w:t>
      </w:r>
    </w:p>
    <w:p w14:paraId="5CF88AA9" w14:textId="77777777" w:rsidR="00290DE4" w:rsidRPr="00290DE4" w:rsidRDefault="00290DE4" w:rsidP="00B26320">
      <w:pPr>
        <w:spacing w:after="0"/>
        <w:ind w:right="-1"/>
        <w:jc w:val="both"/>
        <w:rPr>
          <w:rFonts w:asciiTheme="majorHAnsi" w:hAnsiTheme="majorHAnsi" w:cstheme="majorHAnsi"/>
          <w:b/>
          <w:bCs/>
          <w:color w:val="000000" w:themeColor="text1"/>
          <w:lang w:val="en-IN"/>
        </w:rPr>
      </w:pPr>
      <w:r w:rsidRPr="00290DE4">
        <w:rPr>
          <w:rFonts w:asciiTheme="majorHAnsi" w:hAnsiTheme="majorHAnsi" w:cstheme="majorHAnsi"/>
          <w:b/>
          <w:bCs/>
          <w:color w:val="000000" w:themeColor="text1"/>
          <w:lang w:val="en-IN"/>
        </w:rPr>
        <w:t>Business Insight</w:t>
      </w:r>
    </w:p>
    <w:p w14:paraId="4D4B3A2F" w14:textId="59D970B3" w:rsidR="00D45E39" w:rsidRPr="009579C8" w:rsidRDefault="00290DE4" w:rsidP="009579C8">
      <w:pPr>
        <w:ind w:right="-1"/>
        <w:jc w:val="both"/>
        <w:rPr>
          <w:rFonts w:asciiTheme="majorHAnsi" w:hAnsiTheme="majorHAnsi" w:cstheme="majorHAnsi"/>
          <w:color w:val="000000" w:themeColor="text1"/>
          <w:lang w:val="en-IN"/>
        </w:rPr>
      </w:pPr>
      <w:r w:rsidRPr="00290DE4">
        <w:rPr>
          <w:rFonts w:asciiTheme="majorHAnsi" w:hAnsiTheme="majorHAnsi" w:cstheme="majorHAnsi"/>
          <w:color w:val="000000" w:themeColor="text1"/>
          <w:lang w:val="en-IN"/>
        </w:rPr>
        <w:t>A large number of repeatedly purchased products indicates a strong base of customer loyalty. The business should prioritize maintaining inventory for these products, monitor their availability closely, and use them in personalized recommendations, loyalty programs, and targeted promotional campaigns to maximize repeat sales and customer retention.</w:t>
      </w:r>
    </w:p>
    <w:p w14:paraId="1EE35D5B" w14:textId="77777777" w:rsidR="00F95BAA" w:rsidRPr="00F95BAA" w:rsidRDefault="00F95BAA" w:rsidP="00B26320">
      <w:pPr>
        <w:ind w:right="-1"/>
        <w:jc w:val="both"/>
        <w:rPr>
          <w:rFonts w:asciiTheme="majorHAnsi" w:hAnsiTheme="majorHAnsi" w:cstheme="majorHAnsi"/>
          <w:b/>
          <w:bCs/>
          <w:color w:val="1F497D" w:themeColor="text2"/>
          <w:lang w:val="en-IN"/>
        </w:rPr>
      </w:pPr>
      <w:r w:rsidRPr="00F95BAA">
        <w:rPr>
          <w:rFonts w:asciiTheme="majorHAnsi" w:hAnsiTheme="majorHAnsi" w:cstheme="majorHAnsi"/>
          <w:b/>
          <w:bCs/>
          <w:color w:val="1F497D" w:themeColor="text2"/>
          <w:lang w:val="en-IN"/>
        </w:rPr>
        <w:t>Query 14 – Average Number of Products Added to Cart per Order</w:t>
      </w:r>
    </w:p>
    <w:p w14:paraId="58BD4A7D" w14:textId="77777777" w:rsidR="00DE61B8" w:rsidRDefault="00F95BAA" w:rsidP="00B26320">
      <w:pPr>
        <w:spacing w:line="240" w:lineRule="auto"/>
        <w:ind w:right="-1"/>
        <w:jc w:val="both"/>
        <w:rPr>
          <w:rFonts w:asciiTheme="majorHAnsi" w:hAnsiTheme="majorHAnsi" w:cstheme="majorHAnsi"/>
          <w:color w:val="000000" w:themeColor="text1"/>
          <w:lang w:val="en-IN"/>
        </w:rPr>
      </w:pPr>
      <w:r w:rsidRPr="00F95BAA">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F95BAA">
        <w:rPr>
          <w:rFonts w:asciiTheme="majorHAnsi" w:hAnsiTheme="majorHAnsi" w:cstheme="majorHAnsi"/>
          <w:color w:val="000000" w:themeColor="text1"/>
          <w:lang w:val="en-IN"/>
        </w:rPr>
        <w:t>To determine the average number of products added to the shopping cart in a single order. This helps understand the typical customer basket size and purchasing behaviour</w:t>
      </w:r>
      <w:r w:rsidR="00D31A9A">
        <w:rPr>
          <w:rFonts w:asciiTheme="majorHAnsi" w:hAnsiTheme="majorHAnsi" w:cstheme="majorHAnsi"/>
          <w:color w:val="000000" w:themeColor="text1"/>
          <w:lang w:val="en-IN"/>
        </w:rPr>
        <w:t>.</w:t>
      </w:r>
    </w:p>
    <w:p w14:paraId="68102FB6" w14:textId="37865610" w:rsidR="00D31A9A" w:rsidRPr="00DE61B8" w:rsidRDefault="00D31A9A" w:rsidP="00D31A9A">
      <w:pPr>
        <w:spacing w:after="0" w:line="240" w:lineRule="auto"/>
        <w:ind w:right="-1"/>
        <w:rPr>
          <w:rFonts w:asciiTheme="majorHAnsi" w:hAnsiTheme="majorHAnsi" w:cstheme="majorHAnsi"/>
          <w:color w:val="4F81BD" w:themeColor="accent1"/>
          <w:lang w:val="en-IN"/>
        </w:rPr>
      </w:pPr>
      <w:r w:rsidRPr="00DE61B8">
        <w:rPr>
          <w:rFonts w:asciiTheme="majorHAnsi" w:hAnsiTheme="majorHAnsi" w:cstheme="majorHAnsi"/>
          <w:color w:val="4F81BD" w:themeColor="accent1"/>
          <w:lang w:val="en-IN"/>
        </w:rPr>
        <w:t>q14_avg_cart_size = (</w:t>
      </w:r>
    </w:p>
    <w:p w14:paraId="500334C1" w14:textId="77777777" w:rsidR="00D31A9A" w:rsidRPr="00DE61B8" w:rsidRDefault="00D31A9A" w:rsidP="00D31A9A">
      <w:pPr>
        <w:spacing w:after="0" w:line="240" w:lineRule="auto"/>
        <w:ind w:right="-1"/>
        <w:rPr>
          <w:rFonts w:asciiTheme="majorHAnsi" w:hAnsiTheme="majorHAnsi" w:cstheme="majorHAnsi"/>
          <w:color w:val="4F81BD" w:themeColor="accent1"/>
          <w:lang w:val="en-IN"/>
        </w:rPr>
      </w:pPr>
      <w:r w:rsidRPr="00DE61B8">
        <w:rPr>
          <w:rFonts w:asciiTheme="majorHAnsi" w:hAnsiTheme="majorHAnsi" w:cstheme="majorHAnsi"/>
          <w:color w:val="4F81BD" w:themeColor="accent1"/>
          <w:lang w:val="en-IN"/>
        </w:rPr>
        <w:t xml:space="preserve">    </w:t>
      </w:r>
      <w:proofErr w:type="spellStart"/>
      <w:r w:rsidRPr="00DE61B8">
        <w:rPr>
          <w:rFonts w:asciiTheme="majorHAnsi" w:hAnsiTheme="majorHAnsi" w:cstheme="majorHAnsi"/>
          <w:color w:val="4F81BD" w:themeColor="accent1"/>
          <w:lang w:val="en-IN"/>
        </w:rPr>
        <w:t>master_df</w:t>
      </w:r>
      <w:proofErr w:type="spellEnd"/>
    </w:p>
    <w:p w14:paraId="260BAF93" w14:textId="77777777" w:rsidR="00D31A9A" w:rsidRPr="00DE61B8" w:rsidRDefault="00D31A9A" w:rsidP="00D31A9A">
      <w:pPr>
        <w:spacing w:after="0" w:line="240" w:lineRule="auto"/>
        <w:ind w:right="-1"/>
        <w:rPr>
          <w:rFonts w:asciiTheme="majorHAnsi" w:hAnsiTheme="majorHAnsi" w:cstheme="majorHAnsi"/>
          <w:color w:val="4F81BD" w:themeColor="accent1"/>
          <w:lang w:val="en-IN"/>
        </w:rPr>
      </w:pPr>
      <w:r w:rsidRPr="00DE61B8">
        <w:rPr>
          <w:rFonts w:asciiTheme="majorHAnsi" w:hAnsiTheme="majorHAnsi" w:cstheme="majorHAnsi"/>
          <w:color w:val="4F81BD" w:themeColor="accent1"/>
          <w:lang w:val="en-IN"/>
        </w:rPr>
        <w:t xml:space="preserve">    </w:t>
      </w:r>
      <w:proofErr w:type="gramStart"/>
      <w:r w:rsidRPr="00DE61B8">
        <w:rPr>
          <w:rFonts w:asciiTheme="majorHAnsi" w:hAnsiTheme="majorHAnsi" w:cstheme="majorHAnsi"/>
          <w:color w:val="4F81BD" w:themeColor="accent1"/>
          <w:lang w:val="en-IN"/>
        </w:rPr>
        <w:t>.</w:t>
      </w:r>
      <w:proofErr w:type="spellStart"/>
      <w:r w:rsidRPr="00DE61B8">
        <w:rPr>
          <w:rFonts w:asciiTheme="majorHAnsi" w:hAnsiTheme="majorHAnsi" w:cstheme="majorHAnsi"/>
          <w:color w:val="4F81BD" w:themeColor="accent1"/>
          <w:lang w:val="en-IN"/>
        </w:rPr>
        <w:t>groupby</w:t>
      </w:r>
      <w:proofErr w:type="spellEnd"/>
      <w:proofErr w:type="gramEnd"/>
      <w:r w:rsidRPr="00DE61B8">
        <w:rPr>
          <w:rFonts w:asciiTheme="majorHAnsi" w:hAnsiTheme="majorHAnsi" w:cstheme="majorHAnsi"/>
          <w:color w:val="4F81BD" w:themeColor="accent1"/>
          <w:lang w:val="en-IN"/>
        </w:rPr>
        <w:t>("</w:t>
      </w:r>
      <w:proofErr w:type="spellStart"/>
      <w:r w:rsidRPr="00DE61B8">
        <w:rPr>
          <w:rFonts w:asciiTheme="majorHAnsi" w:hAnsiTheme="majorHAnsi" w:cstheme="majorHAnsi"/>
          <w:color w:val="4F81BD" w:themeColor="accent1"/>
          <w:lang w:val="en-IN"/>
        </w:rPr>
        <w:t>order_id</w:t>
      </w:r>
      <w:proofErr w:type="spellEnd"/>
      <w:r w:rsidRPr="00DE61B8">
        <w:rPr>
          <w:rFonts w:asciiTheme="majorHAnsi" w:hAnsiTheme="majorHAnsi" w:cstheme="majorHAnsi"/>
          <w:color w:val="4F81BD" w:themeColor="accent1"/>
          <w:lang w:val="en-IN"/>
        </w:rPr>
        <w:t>")</w:t>
      </w:r>
    </w:p>
    <w:p w14:paraId="2CA5AC93" w14:textId="135343A7" w:rsidR="00D31A9A" w:rsidRPr="00DE61B8" w:rsidRDefault="00D31A9A" w:rsidP="00D31A9A">
      <w:pPr>
        <w:spacing w:after="0" w:line="240" w:lineRule="auto"/>
        <w:ind w:right="-1"/>
        <w:rPr>
          <w:rFonts w:asciiTheme="majorHAnsi" w:hAnsiTheme="majorHAnsi" w:cstheme="majorHAnsi"/>
          <w:color w:val="4F81BD" w:themeColor="accent1"/>
          <w:lang w:val="en-IN"/>
        </w:rPr>
      </w:pPr>
      <w:r w:rsidRPr="00DE61B8">
        <w:rPr>
          <w:rFonts w:asciiTheme="majorHAnsi" w:hAnsiTheme="majorHAnsi" w:cstheme="majorHAnsi"/>
          <w:color w:val="4F81BD" w:themeColor="accent1"/>
          <w:lang w:val="en-IN"/>
        </w:rPr>
        <w:t xml:space="preserve">    </w:t>
      </w:r>
      <w:proofErr w:type="gramStart"/>
      <w:r w:rsidRPr="00DE61B8">
        <w:rPr>
          <w:rFonts w:asciiTheme="majorHAnsi" w:hAnsiTheme="majorHAnsi" w:cstheme="majorHAnsi"/>
          <w:color w:val="4F81BD" w:themeColor="accent1"/>
          <w:lang w:val="en-IN"/>
        </w:rPr>
        <w:t>.</w:t>
      </w:r>
      <w:proofErr w:type="spellStart"/>
      <w:r w:rsidRPr="00DE61B8">
        <w:rPr>
          <w:rFonts w:asciiTheme="majorHAnsi" w:hAnsiTheme="majorHAnsi" w:cstheme="majorHAnsi"/>
          <w:color w:val="4F81BD" w:themeColor="accent1"/>
          <w:lang w:val="en-IN"/>
        </w:rPr>
        <w:t>agg</w:t>
      </w:r>
      <w:proofErr w:type="spellEnd"/>
      <w:proofErr w:type="gramEnd"/>
      <w:r w:rsidRPr="00DE61B8">
        <w:rPr>
          <w:rFonts w:asciiTheme="majorHAnsi" w:hAnsiTheme="majorHAnsi" w:cstheme="majorHAnsi"/>
          <w:color w:val="4F81BD" w:themeColor="accent1"/>
          <w:lang w:val="en-IN"/>
        </w:rPr>
        <w:t>(</w:t>
      </w:r>
      <w:proofErr w:type="spellStart"/>
      <w:r w:rsidRPr="00DE61B8">
        <w:rPr>
          <w:rFonts w:asciiTheme="majorHAnsi" w:hAnsiTheme="majorHAnsi" w:cstheme="majorHAnsi"/>
          <w:color w:val="4F81BD" w:themeColor="accent1"/>
          <w:lang w:val="en-IN"/>
        </w:rPr>
        <w:t>cart_size</w:t>
      </w:r>
      <w:proofErr w:type="spellEnd"/>
      <w:proofErr w:type="gramStart"/>
      <w:r w:rsidRPr="00DE61B8">
        <w:rPr>
          <w:rFonts w:asciiTheme="majorHAnsi" w:hAnsiTheme="majorHAnsi" w:cstheme="majorHAnsi"/>
          <w:color w:val="4F81BD" w:themeColor="accent1"/>
          <w:lang w:val="en-IN"/>
        </w:rPr>
        <w:t>=(</w:t>
      </w:r>
      <w:proofErr w:type="gramEnd"/>
      <w:r w:rsidRPr="00DE61B8">
        <w:rPr>
          <w:rFonts w:asciiTheme="majorHAnsi" w:hAnsiTheme="majorHAnsi" w:cstheme="majorHAnsi"/>
          <w:color w:val="4F81BD" w:themeColor="accent1"/>
          <w:lang w:val="en-IN"/>
        </w:rPr>
        <w:t>"</w:t>
      </w:r>
      <w:proofErr w:type="spellStart"/>
      <w:r w:rsidRPr="00DE61B8">
        <w:rPr>
          <w:rFonts w:asciiTheme="majorHAnsi" w:hAnsiTheme="majorHAnsi" w:cstheme="majorHAnsi"/>
          <w:color w:val="4F81BD" w:themeColor="accent1"/>
          <w:lang w:val="en-IN"/>
        </w:rPr>
        <w:t>add_to_cart_order</w:t>
      </w:r>
      <w:proofErr w:type="spellEnd"/>
      <w:r w:rsidRPr="00DE61B8">
        <w:rPr>
          <w:rFonts w:asciiTheme="majorHAnsi" w:hAnsiTheme="majorHAnsi" w:cstheme="majorHAnsi"/>
          <w:color w:val="4F81BD" w:themeColor="accent1"/>
          <w:lang w:val="en-IN"/>
        </w:rPr>
        <w:t>", "max")))</w:t>
      </w:r>
    </w:p>
    <w:p w14:paraId="3A010695" w14:textId="231846D4" w:rsidR="00FC3E36" w:rsidRPr="00DE61B8" w:rsidRDefault="00D31A9A" w:rsidP="00DE61B8">
      <w:pPr>
        <w:spacing w:line="240" w:lineRule="auto"/>
        <w:ind w:right="-1"/>
        <w:rPr>
          <w:rFonts w:asciiTheme="majorHAnsi" w:hAnsiTheme="majorHAnsi" w:cstheme="majorHAnsi"/>
          <w:color w:val="4F81BD" w:themeColor="accent1"/>
          <w:lang w:val="en-IN"/>
        </w:rPr>
      </w:pPr>
      <w:proofErr w:type="gramStart"/>
      <w:r w:rsidRPr="00DE61B8">
        <w:rPr>
          <w:rFonts w:asciiTheme="majorHAnsi" w:hAnsiTheme="majorHAnsi" w:cstheme="majorHAnsi"/>
          <w:color w:val="4F81BD" w:themeColor="accent1"/>
          <w:lang w:val="en-IN"/>
        </w:rPr>
        <w:t>print(</w:t>
      </w:r>
      <w:proofErr w:type="spellStart"/>
      <w:proofErr w:type="gramEnd"/>
      <w:r w:rsidRPr="00DE61B8">
        <w:rPr>
          <w:rFonts w:asciiTheme="majorHAnsi" w:hAnsiTheme="majorHAnsi" w:cstheme="majorHAnsi"/>
          <w:color w:val="4F81BD" w:themeColor="accent1"/>
          <w:lang w:val="en-IN"/>
        </w:rPr>
        <w:t>f"Average</w:t>
      </w:r>
      <w:proofErr w:type="spellEnd"/>
      <w:r w:rsidRPr="00DE61B8">
        <w:rPr>
          <w:rFonts w:asciiTheme="majorHAnsi" w:hAnsiTheme="majorHAnsi" w:cstheme="majorHAnsi"/>
          <w:color w:val="4F81BD" w:themeColor="accent1"/>
          <w:lang w:val="en-IN"/>
        </w:rPr>
        <w:t xml:space="preserve"> Cart Size: {q14_avg_cart_size['</w:t>
      </w:r>
      <w:proofErr w:type="spellStart"/>
      <w:r w:rsidRPr="00DE61B8">
        <w:rPr>
          <w:rFonts w:asciiTheme="majorHAnsi" w:hAnsiTheme="majorHAnsi" w:cstheme="majorHAnsi"/>
          <w:color w:val="4F81BD" w:themeColor="accent1"/>
          <w:lang w:val="en-IN"/>
        </w:rPr>
        <w:t>cart_size</w:t>
      </w:r>
      <w:proofErr w:type="spellEnd"/>
      <w:r w:rsidRPr="00DE61B8">
        <w:rPr>
          <w:rFonts w:asciiTheme="majorHAnsi" w:hAnsiTheme="majorHAnsi" w:cstheme="majorHAnsi"/>
          <w:color w:val="4F81BD" w:themeColor="accent1"/>
          <w:lang w:val="en-IN"/>
        </w:rPr>
        <w:t>'</w:t>
      </w:r>
      <w:proofErr w:type="gramStart"/>
      <w:r w:rsidRPr="00DE61B8">
        <w:rPr>
          <w:rFonts w:asciiTheme="majorHAnsi" w:hAnsiTheme="majorHAnsi" w:cstheme="majorHAnsi"/>
          <w:color w:val="4F81BD" w:themeColor="accent1"/>
          <w:lang w:val="en-IN"/>
        </w:rPr>
        <w:t>].mean</w:t>
      </w:r>
      <w:proofErr w:type="gramEnd"/>
      <w:r w:rsidRPr="00DE61B8">
        <w:rPr>
          <w:rFonts w:asciiTheme="majorHAnsi" w:hAnsiTheme="majorHAnsi" w:cstheme="majorHAnsi"/>
          <w:color w:val="4F81BD" w:themeColor="accent1"/>
          <w:lang w:val="en-IN"/>
        </w:rPr>
        <w:t>():.2f}")</w:t>
      </w:r>
    </w:p>
    <w:p w14:paraId="6CAF686A" w14:textId="77777777" w:rsidR="00AE25F5" w:rsidRPr="00AE25F5" w:rsidRDefault="00AE25F5" w:rsidP="00AE25F5">
      <w:pPr>
        <w:spacing w:after="0"/>
        <w:ind w:right="-1"/>
        <w:rPr>
          <w:rFonts w:asciiTheme="majorHAnsi" w:hAnsiTheme="majorHAnsi" w:cstheme="majorHAnsi"/>
          <w:color w:val="000000" w:themeColor="text1"/>
          <w:lang w:val="en-IN"/>
        </w:rPr>
      </w:pPr>
      <w:r w:rsidRPr="00AE25F5">
        <w:rPr>
          <w:rFonts w:asciiTheme="majorHAnsi" w:hAnsiTheme="majorHAnsi" w:cstheme="majorHAnsi"/>
          <w:color w:val="000000" w:themeColor="text1"/>
          <w:lang w:val="en-IN"/>
        </w:rPr>
        <w:t>Average Cart Size: 10.51</w:t>
      </w:r>
    </w:p>
    <w:p w14:paraId="20459E0D" w14:textId="77777777" w:rsidR="00AE25F5" w:rsidRPr="00AE25F5" w:rsidRDefault="00AE25F5" w:rsidP="00B26320">
      <w:pPr>
        <w:spacing w:after="0"/>
        <w:ind w:right="-1"/>
        <w:jc w:val="both"/>
        <w:rPr>
          <w:rFonts w:asciiTheme="majorHAnsi" w:hAnsiTheme="majorHAnsi" w:cstheme="majorHAnsi"/>
          <w:b/>
          <w:bCs/>
          <w:color w:val="000000" w:themeColor="text1"/>
          <w:lang w:val="en-IN"/>
        </w:rPr>
      </w:pPr>
      <w:r w:rsidRPr="00AE25F5">
        <w:rPr>
          <w:rFonts w:asciiTheme="majorHAnsi" w:hAnsiTheme="majorHAnsi" w:cstheme="majorHAnsi"/>
          <w:b/>
          <w:bCs/>
          <w:color w:val="000000" w:themeColor="text1"/>
          <w:lang w:val="en-IN"/>
        </w:rPr>
        <w:t>Interpretation</w:t>
      </w:r>
    </w:p>
    <w:p w14:paraId="29CD0FCC" w14:textId="77777777" w:rsidR="00AE25F5" w:rsidRPr="00AE25F5" w:rsidRDefault="00AE25F5">
      <w:pPr>
        <w:pStyle w:val="ListParagraph"/>
        <w:numPr>
          <w:ilvl w:val="0"/>
          <w:numId w:val="31"/>
        </w:numPr>
        <w:spacing w:after="0"/>
        <w:ind w:left="567" w:right="-1"/>
        <w:jc w:val="both"/>
        <w:rPr>
          <w:rFonts w:asciiTheme="majorHAnsi" w:hAnsiTheme="majorHAnsi" w:cstheme="majorHAnsi"/>
          <w:color w:val="000000" w:themeColor="text1"/>
          <w:lang w:val="en-IN"/>
        </w:rPr>
      </w:pPr>
      <w:r w:rsidRPr="00AE25F5">
        <w:rPr>
          <w:rFonts w:asciiTheme="majorHAnsi" w:hAnsiTheme="majorHAnsi" w:cstheme="majorHAnsi"/>
          <w:color w:val="000000" w:themeColor="text1"/>
          <w:lang w:val="en-IN"/>
        </w:rPr>
        <w:t xml:space="preserve">On average, customers add approximately </w:t>
      </w:r>
      <w:r w:rsidRPr="00AE25F5">
        <w:rPr>
          <w:rFonts w:asciiTheme="majorHAnsi" w:hAnsiTheme="majorHAnsi" w:cstheme="majorHAnsi"/>
          <w:b/>
          <w:bCs/>
          <w:color w:val="000000" w:themeColor="text1"/>
          <w:lang w:val="en-IN"/>
        </w:rPr>
        <w:t>10.51 products</w:t>
      </w:r>
      <w:r w:rsidRPr="00AE25F5">
        <w:rPr>
          <w:rFonts w:asciiTheme="majorHAnsi" w:hAnsiTheme="majorHAnsi" w:cstheme="majorHAnsi"/>
          <w:color w:val="000000" w:themeColor="text1"/>
          <w:lang w:val="en-IN"/>
        </w:rPr>
        <w:t xml:space="preserve"> to their shopping cart per order. </w:t>
      </w:r>
    </w:p>
    <w:p w14:paraId="7A4BE27E" w14:textId="77777777" w:rsidR="000311CB" w:rsidRDefault="00AE25F5">
      <w:pPr>
        <w:pStyle w:val="ListParagraph"/>
        <w:numPr>
          <w:ilvl w:val="0"/>
          <w:numId w:val="31"/>
        </w:numPr>
        <w:spacing w:after="0"/>
        <w:ind w:left="567" w:right="-1"/>
        <w:jc w:val="both"/>
        <w:rPr>
          <w:rFonts w:asciiTheme="majorHAnsi" w:hAnsiTheme="majorHAnsi" w:cstheme="majorHAnsi"/>
          <w:color w:val="000000" w:themeColor="text1"/>
          <w:lang w:val="en-IN"/>
        </w:rPr>
      </w:pPr>
      <w:r w:rsidRPr="00AE25F5">
        <w:rPr>
          <w:rFonts w:asciiTheme="majorHAnsi" w:hAnsiTheme="majorHAnsi" w:cstheme="majorHAnsi"/>
          <w:color w:val="000000" w:themeColor="text1"/>
          <w:lang w:val="en-IN"/>
        </w:rPr>
        <w:t>The result reflects a moderate basket size, suggesting planned grocery shopping behaviour.</w:t>
      </w:r>
    </w:p>
    <w:p w14:paraId="5015A2AB" w14:textId="5FFEA8CD" w:rsidR="00AE25F5" w:rsidRPr="000311CB" w:rsidRDefault="000311CB">
      <w:pPr>
        <w:pStyle w:val="ListParagraph"/>
        <w:numPr>
          <w:ilvl w:val="0"/>
          <w:numId w:val="31"/>
        </w:numPr>
        <w:spacing w:after="0"/>
        <w:ind w:left="567" w:right="-1"/>
        <w:jc w:val="both"/>
        <w:rPr>
          <w:rFonts w:asciiTheme="majorHAnsi" w:hAnsiTheme="majorHAnsi" w:cstheme="majorHAnsi"/>
          <w:b/>
          <w:bCs/>
          <w:color w:val="000000" w:themeColor="text1"/>
          <w:lang w:val="en-IN"/>
        </w:rPr>
      </w:pPr>
      <w:r w:rsidRPr="000311CB">
        <w:rPr>
          <w:rFonts w:asciiTheme="majorHAnsi" w:hAnsiTheme="majorHAnsi" w:cstheme="majorHAnsi"/>
          <w:b/>
          <w:bCs/>
          <w:color w:val="000000" w:themeColor="text1"/>
        </w:rPr>
        <w:t xml:space="preserve">Since </w:t>
      </w:r>
      <w:proofErr w:type="spellStart"/>
      <w:r w:rsidRPr="000311CB">
        <w:rPr>
          <w:rFonts w:asciiTheme="majorHAnsi" w:hAnsiTheme="majorHAnsi" w:cstheme="majorHAnsi"/>
          <w:b/>
          <w:bCs/>
          <w:color w:val="000000" w:themeColor="text1"/>
        </w:rPr>
        <w:t>add_to_cart_order</w:t>
      </w:r>
      <w:proofErr w:type="spellEnd"/>
      <w:r w:rsidRPr="000311CB">
        <w:rPr>
          <w:rFonts w:asciiTheme="majorHAnsi" w:hAnsiTheme="majorHAnsi" w:cstheme="majorHAnsi"/>
          <w:b/>
          <w:bCs/>
          <w:color w:val="000000" w:themeColor="text1"/>
        </w:rPr>
        <w:t xml:space="preserve"> reaches the maximum item position in an order, both analyses produce the same business result</w:t>
      </w:r>
      <w:r w:rsidR="00E04F7F">
        <w:rPr>
          <w:rFonts w:asciiTheme="majorHAnsi" w:hAnsiTheme="majorHAnsi" w:cstheme="majorHAnsi"/>
          <w:b/>
          <w:bCs/>
          <w:color w:val="000000" w:themeColor="text1"/>
        </w:rPr>
        <w:t xml:space="preserve"> (Query 11 and 14)</w:t>
      </w:r>
      <w:r w:rsidRPr="000311CB">
        <w:rPr>
          <w:rFonts w:asciiTheme="majorHAnsi" w:hAnsiTheme="majorHAnsi" w:cstheme="majorHAnsi"/>
          <w:b/>
          <w:bCs/>
          <w:color w:val="000000" w:themeColor="text1"/>
        </w:rPr>
        <w:t>.</w:t>
      </w:r>
      <w:r w:rsidR="00AE25F5" w:rsidRPr="000311CB">
        <w:rPr>
          <w:rFonts w:asciiTheme="majorHAnsi" w:hAnsiTheme="majorHAnsi" w:cstheme="majorHAnsi"/>
          <w:b/>
          <w:bCs/>
          <w:color w:val="000000" w:themeColor="text1"/>
          <w:lang w:val="en-IN"/>
        </w:rPr>
        <w:t xml:space="preserve"> </w:t>
      </w:r>
    </w:p>
    <w:p w14:paraId="690E5A54" w14:textId="77777777" w:rsidR="00AE25F5" w:rsidRPr="00AE25F5" w:rsidRDefault="00AE25F5" w:rsidP="00B26320">
      <w:pPr>
        <w:spacing w:after="0"/>
        <w:ind w:right="-1"/>
        <w:jc w:val="both"/>
        <w:rPr>
          <w:rFonts w:asciiTheme="majorHAnsi" w:hAnsiTheme="majorHAnsi" w:cstheme="majorHAnsi"/>
          <w:b/>
          <w:bCs/>
          <w:color w:val="000000" w:themeColor="text1"/>
          <w:lang w:val="en-IN"/>
        </w:rPr>
      </w:pPr>
      <w:r w:rsidRPr="00AE25F5">
        <w:rPr>
          <w:rFonts w:asciiTheme="majorHAnsi" w:hAnsiTheme="majorHAnsi" w:cstheme="majorHAnsi"/>
          <w:b/>
          <w:bCs/>
          <w:color w:val="000000" w:themeColor="text1"/>
          <w:lang w:val="en-IN"/>
        </w:rPr>
        <w:lastRenderedPageBreak/>
        <w:t>Business Insight</w:t>
      </w:r>
    </w:p>
    <w:p w14:paraId="66AC2B0B" w14:textId="77777777" w:rsidR="00AE25F5" w:rsidRPr="00AE25F5" w:rsidRDefault="00AE25F5" w:rsidP="00B26320">
      <w:pPr>
        <w:spacing w:after="0"/>
        <w:ind w:right="-1"/>
        <w:jc w:val="both"/>
        <w:rPr>
          <w:rFonts w:asciiTheme="majorHAnsi" w:hAnsiTheme="majorHAnsi" w:cstheme="majorHAnsi"/>
          <w:color w:val="000000" w:themeColor="text1"/>
          <w:lang w:val="en-IN"/>
        </w:rPr>
      </w:pPr>
      <w:r w:rsidRPr="00AE25F5">
        <w:rPr>
          <w:rFonts w:asciiTheme="majorHAnsi" w:hAnsiTheme="majorHAnsi" w:cstheme="majorHAnsi"/>
          <w:color w:val="000000" w:themeColor="text1"/>
          <w:lang w:val="en-IN"/>
        </w:rPr>
        <w:t>The average cart size indicates opportunities for increasing basket value through cross-selling and product recommendations. Since customers already purchase multiple items in each order, introducing bundle offers, complementary product suggestions, or volume-based discounts could encourage customers to add even more products to their carts, thereby increasing the average order value and overall revenue.</w:t>
      </w:r>
    </w:p>
    <w:p w14:paraId="748A1A48" w14:textId="77777777" w:rsidR="00FC3E36" w:rsidRDefault="00FC3E36" w:rsidP="00B26320">
      <w:pPr>
        <w:spacing w:after="0"/>
        <w:ind w:right="-1"/>
        <w:jc w:val="both"/>
        <w:rPr>
          <w:rFonts w:asciiTheme="majorHAnsi" w:hAnsiTheme="majorHAnsi" w:cstheme="majorHAnsi"/>
          <w:color w:val="000000" w:themeColor="text1"/>
        </w:rPr>
      </w:pPr>
    </w:p>
    <w:p w14:paraId="7BE917D3" w14:textId="77777777" w:rsidR="00734955" w:rsidRPr="00734955" w:rsidRDefault="00734955" w:rsidP="00DD45A1">
      <w:pPr>
        <w:ind w:right="-1"/>
        <w:jc w:val="both"/>
        <w:rPr>
          <w:rFonts w:asciiTheme="majorHAnsi" w:hAnsiTheme="majorHAnsi" w:cstheme="majorHAnsi"/>
          <w:b/>
          <w:bCs/>
          <w:color w:val="1F497D" w:themeColor="text2"/>
          <w:lang w:val="en-IN"/>
        </w:rPr>
      </w:pPr>
      <w:r w:rsidRPr="00734955">
        <w:rPr>
          <w:rFonts w:asciiTheme="majorHAnsi" w:hAnsiTheme="majorHAnsi" w:cstheme="majorHAnsi"/>
          <w:b/>
          <w:bCs/>
          <w:color w:val="1F497D" w:themeColor="text2"/>
          <w:lang w:val="en-IN"/>
        </w:rPr>
        <w:t>Query 15 – How Does the Number of Orders Vary by Hour of the Day?</w:t>
      </w:r>
    </w:p>
    <w:p w14:paraId="231CF500" w14:textId="5C954F6C" w:rsidR="00734955" w:rsidRPr="00734955" w:rsidRDefault="00734955" w:rsidP="00B26320">
      <w:pPr>
        <w:spacing w:after="0"/>
        <w:ind w:right="-1"/>
        <w:jc w:val="both"/>
        <w:rPr>
          <w:rFonts w:asciiTheme="majorHAnsi" w:hAnsiTheme="majorHAnsi" w:cstheme="majorHAnsi"/>
          <w:b/>
          <w:bCs/>
          <w:color w:val="000000" w:themeColor="text1"/>
          <w:lang w:val="en-IN"/>
        </w:rPr>
      </w:pPr>
      <w:r w:rsidRPr="00734955">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734955">
        <w:rPr>
          <w:rFonts w:asciiTheme="majorHAnsi" w:hAnsiTheme="majorHAnsi" w:cstheme="majorHAnsi"/>
          <w:color w:val="000000" w:themeColor="text1"/>
          <w:lang w:val="en-IN"/>
        </w:rPr>
        <w:t>To identify how the number of customer orders is distributed across different hours of the day and determine the busiest shopping hours.</w:t>
      </w:r>
    </w:p>
    <w:p w14:paraId="10A909F3" w14:textId="0DFFA25A" w:rsidR="00734955" w:rsidRPr="00734955" w:rsidRDefault="00734955" w:rsidP="00B26320">
      <w:pPr>
        <w:spacing w:after="0"/>
        <w:ind w:right="-1"/>
        <w:jc w:val="both"/>
        <w:rPr>
          <w:rFonts w:asciiTheme="majorHAnsi" w:hAnsiTheme="majorHAnsi" w:cstheme="majorHAnsi"/>
          <w:color w:val="000000" w:themeColor="text1"/>
          <w:lang w:val="en-IN"/>
        </w:rPr>
      </w:pPr>
      <w:r w:rsidRPr="00734955">
        <w:rPr>
          <w:rFonts w:asciiTheme="majorHAnsi" w:hAnsiTheme="majorHAnsi" w:cstheme="majorHAnsi"/>
          <w:color w:val="000000" w:themeColor="text1"/>
          <w:lang w:val="en-IN"/>
        </w:rPr>
        <w:t xml:space="preserve">This query requires the same analysis performed in </w:t>
      </w:r>
      <w:r w:rsidRPr="00734955">
        <w:rPr>
          <w:rFonts w:asciiTheme="majorHAnsi" w:hAnsiTheme="majorHAnsi" w:cstheme="majorHAnsi"/>
          <w:b/>
          <w:bCs/>
          <w:color w:val="000000" w:themeColor="text1"/>
          <w:lang w:val="en-IN"/>
        </w:rPr>
        <w:t>Query 7 (Peak Hours of Order Placement During the Day)</w:t>
      </w:r>
      <w:r w:rsidRPr="00734955">
        <w:rPr>
          <w:rFonts w:asciiTheme="majorHAnsi" w:hAnsiTheme="majorHAnsi" w:cstheme="majorHAnsi"/>
          <w:color w:val="000000" w:themeColor="text1"/>
          <w:lang w:val="en-IN"/>
        </w:rPr>
        <w:t>. Since both questions analyse the distribution of orders across the 24-hour period, the same Python implementation and results have been reused to avoid duplication.</w:t>
      </w:r>
    </w:p>
    <w:p w14:paraId="08A3F95B" w14:textId="416E032A" w:rsidR="00DD45A1" w:rsidRPr="00241EE2" w:rsidRDefault="00734955" w:rsidP="00241EE2">
      <w:pPr>
        <w:ind w:right="-1"/>
        <w:jc w:val="both"/>
        <w:rPr>
          <w:rFonts w:asciiTheme="majorHAnsi" w:hAnsiTheme="majorHAnsi" w:cstheme="majorHAnsi"/>
          <w:i/>
          <w:iCs/>
          <w:color w:val="000000" w:themeColor="text1"/>
          <w:lang w:val="en-IN"/>
        </w:rPr>
      </w:pPr>
      <w:r w:rsidRPr="00734955">
        <w:rPr>
          <w:rFonts w:asciiTheme="majorHAnsi" w:hAnsiTheme="majorHAnsi" w:cstheme="majorHAnsi"/>
          <w:b/>
          <w:bCs/>
          <w:color w:val="000000" w:themeColor="text1"/>
          <w:lang w:val="en-IN"/>
        </w:rPr>
        <w:t>Reference:</w:t>
      </w:r>
      <w:r w:rsidRPr="00734955">
        <w:rPr>
          <w:rFonts w:asciiTheme="majorHAnsi" w:hAnsiTheme="majorHAnsi" w:cstheme="majorHAnsi"/>
          <w:color w:val="000000" w:themeColor="text1"/>
          <w:lang w:val="en-IN"/>
        </w:rPr>
        <w:t xml:space="preserve"> </w:t>
      </w:r>
      <w:r w:rsidRPr="00734955">
        <w:rPr>
          <w:rFonts w:asciiTheme="majorHAnsi" w:hAnsiTheme="majorHAnsi" w:cstheme="majorHAnsi"/>
          <w:i/>
          <w:iCs/>
          <w:color w:val="000000" w:themeColor="text1"/>
          <w:lang w:val="en-IN"/>
        </w:rPr>
        <w:t>Query 7 – Peak Hours of Order Placement During the Day.</w:t>
      </w:r>
    </w:p>
    <w:p w14:paraId="5D9AD05A" w14:textId="5812E106" w:rsidR="00AC4898" w:rsidRPr="00AC4898" w:rsidRDefault="00AC4898" w:rsidP="00B26320">
      <w:pPr>
        <w:ind w:right="-1"/>
        <w:rPr>
          <w:rFonts w:asciiTheme="majorHAnsi" w:hAnsiTheme="majorHAnsi" w:cstheme="majorHAnsi"/>
          <w:b/>
          <w:bCs/>
          <w:color w:val="1F497D" w:themeColor="text2"/>
          <w:lang w:val="en-IN"/>
        </w:rPr>
      </w:pPr>
      <w:r w:rsidRPr="00AC4898">
        <w:rPr>
          <w:rFonts w:asciiTheme="majorHAnsi" w:hAnsiTheme="majorHAnsi" w:cstheme="majorHAnsi"/>
          <w:b/>
          <w:bCs/>
          <w:color w:val="1F497D" w:themeColor="text2"/>
          <w:lang w:val="en-IN"/>
        </w:rPr>
        <w:t>Query 16 – Distribution of Order Sizes</w:t>
      </w:r>
    </w:p>
    <w:p w14:paraId="57D2F916" w14:textId="0ACF9CFD" w:rsidR="00AC4898" w:rsidRPr="00AC4898" w:rsidRDefault="00AC4898" w:rsidP="00B26320">
      <w:pPr>
        <w:ind w:right="-1"/>
        <w:rPr>
          <w:rFonts w:asciiTheme="majorHAnsi" w:hAnsiTheme="majorHAnsi" w:cstheme="majorHAnsi"/>
          <w:b/>
          <w:bCs/>
          <w:color w:val="000000" w:themeColor="text1"/>
          <w:lang w:val="en-IN"/>
        </w:rPr>
      </w:pPr>
      <w:r w:rsidRPr="00AC4898">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AC4898">
        <w:rPr>
          <w:rFonts w:asciiTheme="majorHAnsi" w:hAnsiTheme="majorHAnsi" w:cstheme="majorHAnsi"/>
          <w:color w:val="000000" w:themeColor="text1"/>
          <w:lang w:val="en-IN"/>
        </w:rPr>
        <w:t xml:space="preserve">To </w:t>
      </w:r>
      <w:r w:rsidR="00B26320" w:rsidRPr="00AC4898">
        <w:rPr>
          <w:rFonts w:asciiTheme="majorHAnsi" w:hAnsiTheme="majorHAnsi" w:cstheme="majorHAnsi"/>
          <w:color w:val="000000" w:themeColor="text1"/>
          <w:lang w:val="en-IN"/>
        </w:rPr>
        <w:t>analyse</w:t>
      </w:r>
      <w:r w:rsidRPr="00AC4898">
        <w:rPr>
          <w:rFonts w:asciiTheme="majorHAnsi" w:hAnsiTheme="majorHAnsi" w:cstheme="majorHAnsi"/>
          <w:color w:val="000000" w:themeColor="text1"/>
          <w:lang w:val="en-IN"/>
        </w:rPr>
        <w:t xml:space="preserve"> the distribution of customer order sizes by determining how many products customers purchase in each order. This helps understand typical shopping </w:t>
      </w:r>
      <w:r w:rsidR="00B26320" w:rsidRPr="00AC4898">
        <w:rPr>
          <w:rFonts w:asciiTheme="majorHAnsi" w:hAnsiTheme="majorHAnsi" w:cstheme="majorHAnsi"/>
          <w:color w:val="000000" w:themeColor="text1"/>
          <w:lang w:val="en-IN"/>
        </w:rPr>
        <w:t>behaviour</w:t>
      </w:r>
      <w:r w:rsidRPr="00AC4898">
        <w:rPr>
          <w:rFonts w:asciiTheme="majorHAnsi" w:hAnsiTheme="majorHAnsi" w:cstheme="majorHAnsi"/>
          <w:color w:val="000000" w:themeColor="text1"/>
          <w:lang w:val="en-IN"/>
        </w:rPr>
        <w:t xml:space="preserve"> and identify the frequency of small, medium, and large orders.</w:t>
      </w:r>
    </w:p>
    <w:p w14:paraId="1C1F17D7" w14:textId="77777777" w:rsidR="0055690A" w:rsidRPr="0055690A" w:rsidRDefault="0055690A" w:rsidP="0055690A">
      <w:pPr>
        <w:spacing w:after="0" w:line="240" w:lineRule="auto"/>
        <w:ind w:right="-1"/>
        <w:rPr>
          <w:rFonts w:asciiTheme="majorHAnsi" w:hAnsiTheme="majorHAnsi" w:cstheme="majorHAnsi"/>
          <w:color w:val="4F81BD" w:themeColor="accent1"/>
        </w:rPr>
      </w:pPr>
      <w:r w:rsidRPr="0055690A">
        <w:rPr>
          <w:rFonts w:asciiTheme="majorHAnsi" w:hAnsiTheme="majorHAnsi" w:cstheme="majorHAnsi"/>
          <w:color w:val="4F81BD" w:themeColor="accent1"/>
        </w:rPr>
        <w:t>q16_order_size_distribution = (</w:t>
      </w:r>
    </w:p>
    <w:p w14:paraId="6FE24681" w14:textId="77777777" w:rsidR="0055690A" w:rsidRPr="0055690A" w:rsidRDefault="0055690A" w:rsidP="0055690A">
      <w:pPr>
        <w:spacing w:after="0" w:line="240" w:lineRule="auto"/>
        <w:ind w:right="-1"/>
        <w:rPr>
          <w:rFonts w:asciiTheme="majorHAnsi" w:hAnsiTheme="majorHAnsi" w:cstheme="majorHAnsi"/>
          <w:color w:val="4F81BD" w:themeColor="accent1"/>
        </w:rPr>
      </w:pPr>
      <w:r w:rsidRPr="0055690A">
        <w:rPr>
          <w:rFonts w:asciiTheme="majorHAnsi" w:hAnsiTheme="majorHAnsi" w:cstheme="majorHAnsi"/>
          <w:color w:val="4F81BD" w:themeColor="accent1"/>
        </w:rPr>
        <w:t xml:space="preserve">    </w:t>
      </w:r>
      <w:proofErr w:type="spellStart"/>
      <w:r w:rsidRPr="0055690A">
        <w:rPr>
          <w:rFonts w:asciiTheme="majorHAnsi" w:hAnsiTheme="majorHAnsi" w:cstheme="majorHAnsi"/>
          <w:color w:val="4F81BD" w:themeColor="accent1"/>
        </w:rPr>
        <w:t>master_df</w:t>
      </w:r>
      <w:proofErr w:type="spellEnd"/>
    </w:p>
    <w:p w14:paraId="56B7B3EE" w14:textId="77777777" w:rsidR="0055690A" w:rsidRPr="0055690A" w:rsidRDefault="0055690A" w:rsidP="0055690A">
      <w:pPr>
        <w:spacing w:after="0" w:line="240" w:lineRule="auto"/>
        <w:ind w:right="-1"/>
        <w:rPr>
          <w:rFonts w:asciiTheme="majorHAnsi" w:hAnsiTheme="majorHAnsi" w:cstheme="majorHAnsi"/>
          <w:color w:val="4F81BD" w:themeColor="accent1"/>
        </w:rPr>
      </w:pPr>
      <w:r w:rsidRPr="0055690A">
        <w:rPr>
          <w:rFonts w:asciiTheme="majorHAnsi" w:hAnsiTheme="majorHAnsi" w:cstheme="majorHAnsi"/>
          <w:color w:val="4F81BD" w:themeColor="accent1"/>
        </w:rPr>
        <w:t xml:space="preserve">    </w:t>
      </w:r>
      <w:proofErr w:type="gramStart"/>
      <w:r w:rsidRPr="0055690A">
        <w:rPr>
          <w:rFonts w:asciiTheme="majorHAnsi" w:hAnsiTheme="majorHAnsi" w:cstheme="majorHAnsi"/>
          <w:color w:val="4F81BD" w:themeColor="accent1"/>
        </w:rPr>
        <w:t>.</w:t>
      </w:r>
      <w:proofErr w:type="spellStart"/>
      <w:r w:rsidRPr="0055690A">
        <w:rPr>
          <w:rFonts w:asciiTheme="majorHAnsi" w:hAnsiTheme="majorHAnsi" w:cstheme="majorHAnsi"/>
          <w:color w:val="4F81BD" w:themeColor="accent1"/>
        </w:rPr>
        <w:t>groupby</w:t>
      </w:r>
      <w:proofErr w:type="spellEnd"/>
      <w:proofErr w:type="gramEnd"/>
      <w:r w:rsidRPr="0055690A">
        <w:rPr>
          <w:rFonts w:asciiTheme="majorHAnsi" w:hAnsiTheme="majorHAnsi" w:cstheme="majorHAnsi"/>
          <w:color w:val="4F81BD" w:themeColor="accent1"/>
        </w:rPr>
        <w:t>("</w:t>
      </w:r>
      <w:proofErr w:type="spellStart"/>
      <w:r w:rsidRPr="0055690A">
        <w:rPr>
          <w:rFonts w:asciiTheme="majorHAnsi" w:hAnsiTheme="majorHAnsi" w:cstheme="majorHAnsi"/>
          <w:color w:val="4F81BD" w:themeColor="accent1"/>
        </w:rPr>
        <w:t>order_id</w:t>
      </w:r>
      <w:proofErr w:type="spellEnd"/>
      <w:r w:rsidRPr="0055690A">
        <w:rPr>
          <w:rFonts w:asciiTheme="majorHAnsi" w:hAnsiTheme="majorHAnsi" w:cstheme="majorHAnsi"/>
          <w:color w:val="4F81BD" w:themeColor="accent1"/>
        </w:rPr>
        <w:t>")</w:t>
      </w:r>
    </w:p>
    <w:p w14:paraId="607E8F0B" w14:textId="77777777" w:rsidR="0055690A" w:rsidRPr="0055690A" w:rsidRDefault="0055690A" w:rsidP="0055690A">
      <w:pPr>
        <w:spacing w:after="0" w:line="240" w:lineRule="auto"/>
        <w:ind w:right="-1"/>
        <w:rPr>
          <w:rFonts w:asciiTheme="majorHAnsi" w:hAnsiTheme="majorHAnsi" w:cstheme="majorHAnsi"/>
          <w:color w:val="4F81BD" w:themeColor="accent1"/>
        </w:rPr>
      </w:pPr>
      <w:r w:rsidRPr="0055690A">
        <w:rPr>
          <w:rFonts w:asciiTheme="majorHAnsi" w:hAnsiTheme="majorHAnsi" w:cstheme="majorHAnsi"/>
          <w:color w:val="4F81BD" w:themeColor="accent1"/>
        </w:rPr>
        <w:t xml:space="preserve">    </w:t>
      </w:r>
      <w:proofErr w:type="gramStart"/>
      <w:r w:rsidRPr="0055690A">
        <w:rPr>
          <w:rFonts w:asciiTheme="majorHAnsi" w:hAnsiTheme="majorHAnsi" w:cstheme="majorHAnsi"/>
          <w:color w:val="4F81BD" w:themeColor="accent1"/>
        </w:rPr>
        <w:t>.</w:t>
      </w:r>
      <w:proofErr w:type="spellStart"/>
      <w:r w:rsidRPr="0055690A">
        <w:rPr>
          <w:rFonts w:asciiTheme="majorHAnsi" w:hAnsiTheme="majorHAnsi" w:cstheme="majorHAnsi"/>
          <w:color w:val="4F81BD" w:themeColor="accent1"/>
        </w:rPr>
        <w:t>agg</w:t>
      </w:r>
      <w:proofErr w:type="spellEnd"/>
      <w:proofErr w:type="gramEnd"/>
      <w:r w:rsidRPr="0055690A">
        <w:rPr>
          <w:rFonts w:asciiTheme="majorHAnsi" w:hAnsiTheme="majorHAnsi" w:cstheme="majorHAnsi"/>
          <w:color w:val="4F81BD" w:themeColor="accent1"/>
        </w:rPr>
        <w:t>(</w:t>
      </w:r>
      <w:proofErr w:type="spellStart"/>
      <w:r w:rsidRPr="0055690A">
        <w:rPr>
          <w:rFonts w:asciiTheme="majorHAnsi" w:hAnsiTheme="majorHAnsi" w:cstheme="majorHAnsi"/>
          <w:color w:val="4F81BD" w:themeColor="accent1"/>
        </w:rPr>
        <w:t>order_size</w:t>
      </w:r>
      <w:proofErr w:type="spellEnd"/>
      <w:proofErr w:type="gramStart"/>
      <w:r w:rsidRPr="0055690A">
        <w:rPr>
          <w:rFonts w:asciiTheme="majorHAnsi" w:hAnsiTheme="majorHAnsi" w:cstheme="majorHAnsi"/>
          <w:color w:val="4F81BD" w:themeColor="accent1"/>
        </w:rPr>
        <w:t>=(</w:t>
      </w:r>
      <w:proofErr w:type="gramEnd"/>
      <w:r w:rsidRPr="0055690A">
        <w:rPr>
          <w:rFonts w:asciiTheme="majorHAnsi" w:hAnsiTheme="majorHAnsi" w:cstheme="majorHAnsi"/>
          <w:color w:val="4F81BD" w:themeColor="accent1"/>
        </w:rPr>
        <w:t>"</w:t>
      </w:r>
      <w:proofErr w:type="spellStart"/>
      <w:r w:rsidRPr="0055690A">
        <w:rPr>
          <w:rFonts w:asciiTheme="majorHAnsi" w:hAnsiTheme="majorHAnsi" w:cstheme="majorHAnsi"/>
          <w:color w:val="4F81BD" w:themeColor="accent1"/>
        </w:rPr>
        <w:t>product_id</w:t>
      </w:r>
      <w:proofErr w:type="spellEnd"/>
      <w:r w:rsidRPr="0055690A">
        <w:rPr>
          <w:rFonts w:asciiTheme="majorHAnsi" w:hAnsiTheme="majorHAnsi" w:cstheme="majorHAnsi"/>
          <w:color w:val="4F81BD" w:themeColor="accent1"/>
        </w:rPr>
        <w:t>", "count"))</w:t>
      </w:r>
    </w:p>
    <w:p w14:paraId="7242942D" w14:textId="77777777" w:rsidR="0055690A" w:rsidRPr="0055690A" w:rsidRDefault="0055690A" w:rsidP="0055690A">
      <w:pPr>
        <w:spacing w:after="0" w:line="240" w:lineRule="auto"/>
        <w:ind w:right="-1"/>
        <w:rPr>
          <w:rFonts w:asciiTheme="majorHAnsi" w:hAnsiTheme="majorHAnsi" w:cstheme="majorHAnsi"/>
          <w:color w:val="4F81BD" w:themeColor="accent1"/>
        </w:rPr>
      </w:pPr>
      <w:r w:rsidRPr="0055690A">
        <w:rPr>
          <w:rFonts w:asciiTheme="majorHAnsi" w:hAnsiTheme="majorHAnsi" w:cstheme="majorHAnsi"/>
          <w:color w:val="4F81BD" w:themeColor="accent1"/>
        </w:rPr>
        <w:t xml:space="preserve">    </w:t>
      </w:r>
      <w:proofErr w:type="gramStart"/>
      <w:r w:rsidRPr="0055690A">
        <w:rPr>
          <w:rFonts w:asciiTheme="majorHAnsi" w:hAnsiTheme="majorHAnsi" w:cstheme="majorHAnsi"/>
          <w:color w:val="4F81BD" w:themeColor="accent1"/>
        </w:rPr>
        <w:t>.</w:t>
      </w:r>
      <w:proofErr w:type="spellStart"/>
      <w:r w:rsidRPr="0055690A">
        <w:rPr>
          <w:rFonts w:asciiTheme="majorHAnsi" w:hAnsiTheme="majorHAnsi" w:cstheme="majorHAnsi"/>
          <w:color w:val="4F81BD" w:themeColor="accent1"/>
        </w:rPr>
        <w:t>groupby</w:t>
      </w:r>
      <w:proofErr w:type="spellEnd"/>
      <w:proofErr w:type="gramEnd"/>
      <w:r w:rsidRPr="0055690A">
        <w:rPr>
          <w:rFonts w:asciiTheme="majorHAnsi" w:hAnsiTheme="majorHAnsi" w:cstheme="majorHAnsi"/>
          <w:color w:val="4F81BD" w:themeColor="accent1"/>
        </w:rPr>
        <w:t>("</w:t>
      </w:r>
      <w:proofErr w:type="spellStart"/>
      <w:r w:rsidRPr="0055690A">
        <w:rPr>
          <w:rFonts w:asciiTheme="majorHAnsi" w:hAnsiTheme="majorHAnsi" w:cstheme="majorHAnsi"/>
          <w:color w:val="4F81BD" w:themeColor="accent1"/>
        </w:rPr>
        <w:t>order_size</w:t>
      </w:r>
      <w:proofErr w:type="spellEnd"/>
      <w:r w:rsidRPr="0055690A">
        <w:rPr>
          <w:rFonts w:asciiTheme="majorHAnsi" w:hAnsiTheme="majorHAnsi" w:cstheme="majorHAnsi"/>
          <w:color w:val="4F81BD" w:themeColor="accent1"/>
        </w:rPr>
        <w:t xml:space="preserve">", </w:t>
      </w:r>
      <w:proofErr w:type="spellStart"/>
      <w:r w:rsidRPr="0055690A">
        <w:rPr>
          <w:rFonts w:asciiTheme="majorHAnsi" w:hAnsiTheme="majorHAnsi" w:cstheme="majorHAnsi"/>
          <w:color w:val="4F81BD" w:themeColor="accent1"/>
        </w:rPr>
        <w:t>as_index</w:t>
      </w:r>
      <w:proofErr w:type="spellEnd"/>
      <w:r w:rsidRPr="0055690A">
        <w:rPr>
          <w:rFonts w:asciiTheme="majorHAnsi" w:hAnsiTheme="majorHAnsi" w:cstheme="majorHAnsi"/>
          <w:color w:val="4F81BD" w:themeColor="accent1"/>
        </w:rPr>
        <w:t>=False)</w:t>
      </w:r>
    </w:p>
    <w:p w14:paraId="7F3B73DC" w14:textId="77777777" w:rsidR="0055690A" w:rsidRPr="0055690A" w:rsidRDefault="0055690A" w:rsidP="0055690A">
      <w:pPr>
        <w:spacing w:after="0" w:line="240" w:lineRule="auto"/>
        <w:ind w:right="-1"/>
        <w:rPr>
          <w:rFonts w:asciiTheme="majorHAnsi" w:hAnsiTheme="majorHAnsi" w:cstheme="majorHAnsi"/>
          <w:color w:val="4F81BD" w:themeColor="accent1"/>
        </w:rPr>
      </w:pPr>
      <w:r w:rsidRPr="0055690A">
        <w:rPr>
          <w:rFonts w:asciiTheme="majorHAnsi" w:hAnsiTheme="majorHAnsi" w:cstheme="majorHAnsi"/>
          <w:color w:val="4F81BD" w:themeColor="accent1"/>
        </w:rPr>
        <w:t xml:space="preserve">    </w:t>
      </w:r>
      <w:proofErr w:type="gramStart"/>
      <w:r w:rsidRPr="0055690A">
        <w:rPr>
          <w:rFonts w:asciiTheme="majorHAnsi" w:hAnsiTheme="majorHAnsi" w:cstheme="majorHAnsi"/>
          <w:color w:val="4F81BD" w:themeColor="accent1"/>
        </w:rPr>
        <w:t>.</w:t>
      </w:r>
      <w:proofErr w:type="spellStart"/>
      <w:r w:rsidRPr="0055690A">
        <w:rPr>
          <w:rFonts w:asciiTheme="majorHAnsi" w:hAnsiTheme="majorHAnsi" w:cstheme="majorHAnsi"/>
          <w:color w:val="4F81BD" w:themeColor="accent1"/>
        </w:rPr>
        <w:t>agg</w:t>
      </w:r>
      <w:proofErr w:type="spellEnd"/>
      <w:proofErr w:type="gramEnd"/>
      <w:r w:rsidRPr="0055690A">
        <w:rPr>
          <w:rFonts w:asciiTheme="majorHAnsi" w:hAnsiTheme="majorHAnsi" w:cstheme="majorHAnsi"/>
          <w:color w:val="4F81BD" w:themeColor="accent1"/>
        </w:rPr>
        <w:t>(</w:t>
      </w:r>
      <w:proofErr w:type="spellStart"/>
      <w:r w:rsidRPr="0055690A">
        <w:rPr>
          <w:rFonts w:asciiTheme="majorHAnsi" w:hAnsiTheme="majorHAnsi" w:cstheme="majorHAnsi"/>
          <w:color w:val="4F81BD" w:themeColor="accent1"/>
        </w:rPr>
        <w:t>number_of_orders</w:t>
      </w:r>
      <w:proofErr w:type="spellEnd"/>
      <w:proofErr w:type="gramStart"/>
      <w:r w:rsidRPr="0055690A">
        <w:rPr>
          <w:rFonts w:asciiTheme="majorHAnsi" w:hAnsiTheme="majorHAnsi" w:cstheme="majorHAnsi"/>
          <w:color w:val="4F81BD" w:themeColor="accent1"/>
        </w:rPr>
        <w:t>=(</w:t>
      </w:r>
      <w:proofErr w:type="gramEnd"/>
      <w:r w:rsidRPr="0055690A">
        <w:rPr>
          <w:rFonts w:asciiTheme="majorHAnsi" w:hAnsiTheme="majorHAnsi" w:cstheme="majorHAnsi"/>
          <w:color w:val="4F81BD" w:themeColor="accent1"/>
        </w:rPr>
        <w:t>"</w:t>
      </w:r>
      <w:proofErr w:type="spellStart"/>
      <w:r w:rsidRPr="0055690A">
        <w:rPr>
          <w:rFonts w:asciiTheme="majorHAnsi" w:hAnsiTheme="majorHAnsi" w:cstheme="majorHAnsi"/>
          <w:color w:val="4F81BD" w:themeColor="accent1"/>
        </w:rPr>
        <w:t>order_size</w:t>
      </w:r>
      <w:proofErr w:type="spellEnd"/>
      <w:r w:rsidRPr="0055690A">
        <w:rPr>
          <w:rFonts w:asciiTheme="majorHAnsi" w:hAnsiTheme="majorHAnsi" w:cstheme="majorHAnsi"/>
          <w:color w:val="4F81BD" w:themeColor="accent1"/>
        </w:rPr>
        <w:t>", "count"))</w:t>
      </w:r>
    </w:p>
    <w:p w14:paraId="6E67D25F" w14:textId="4508DFB6" w:rsidR="0055690A" w:rsidRPr="0055690A" w:rsidRDefault="0055690A" w:rsidP="0055690A">
      <w:pPr>
        <w:spacing w:after="0" w:line="240" w:lineRule="auto"/>
        <w:ind w:right="-1"/>
        <w:rPr>
          <w:rFonts w:asciiTheme="majorHAnsi" w:hAnsiTheme="majorHAnsi" w:cstheme="majorHAnsi"/>
          <w:color w:val="4F81BD" w:themeColor="accent1"/>
        </w:rPr>
      </w:pPr>
      <w:r w:rsidRPr="0055690A">
        <w:rPr>
          <w:rFonts w:asciiTheme="majorHAnsi" w:hAnsiTheme="majorHAnsi" w:cstheme="majorHAnsi"/>
          <w:color w:val="4F81BD" w:themeColor="accent1"/>
        </w:rPr>
        <w:t xml:space="preserve">    </w:t>
      </w:r>
      <w:proofErr w:type="gramStart"/>
      <w:r w:rsidRPr="0055690A">
        <w:rPr>
          <w:rFonts w:asciiTheme="majorHAnsi" w:hAnsiTheme="majorHAnsi" w:cstheme="majorHAnsi"/>
          <w:color w:val="4F81BD" w:themeColor="accent1"/>
        </w:rPr>
        <w:t>.</w:t>
      </w:r>
      <w:proofErr w:type="spellStart"/>
      <w:r w:rsidRPr="0055690A">
        <w:rPr>
          <w:rFonts w:asciiTheme="majorHAnsi" w:hAnsiTheme="majorHAnsi" w:cstheme="majorHAnsi"/>
          <w:color w:val="4F81BD" w:themeColor="accent1"/>
        </w:rPr>
        <w:t>sort</w:t>
      </w:r>
      <w:proofErr w:type="gramEnd"/>
      <w:r w:rsidRPr="0055690A">
        <w:rPr>
          <w:rFonts w:asciiTheme="majorHAnsi" w:hAnsiTheme="majorHAnsi" w:cstheme="majorHAnsi"/>
          <w:color w:val="4F81BD" w:themeColor="accent1"/>
        </w:rPr>
        <w:t>_values</w:t>
      </w:r>
      <w:proofErr w:type="spellEnd"/>
      <w:r w:rsidRPr="0055690A">
        <w:rPr>
          <w:rFonts w:asciiTheme="majorHAnsi" w:hAnsiTheme="majorHAnsi" w:cstheme="majorHAnsi"/>
          <w:color w:val="4F81BD" w:themeColor="accent1"/>
        </w:rPr>
        <w:t>("</w:t>
      </w:r>
      <w:proofErr w:type="spellStart"/>
      <w:r w:rsidRPr="0055690A">
        <w:rPr>
          <w:rFonts w:asciiTheme="majorHAnsi" w:hAnsiTheme="majorHAnsi" w:cstheme="majorHAnsi"/>
          <w:color w:val="4F81BD" w:themeColor="accent1"/>
        </w:rPr>
        <w:t>order_size</w:t>
      </w:r>
      <w:proofErr w:type="spellEnd"/>
      <w:r w:rsidRPr="0055690A">
        <w:rPr>
          <w:rFonts w:asciiTheme="majorHAnsi" w:hAnsiTheme="majorHAnsi" w:cstheme="majorHAnsi"/>
          <w:color w:val="4F81BD" w:themeColor="accent1"/>
        </w:rPr>
        <w:t>"))</w:t>
      </w:r>
    </w:p>
    <w:p w14:paraId="55A92F30" w14:textId="1FFE7495" w:rsidR="00FC3E36" w:rsidRPr="0055690A" w:rsidRDefault="0055690A" w:rsidP="0055690A">
      <w:pPr>
        <w:spacing w:line="240" w:lineRule="auto"/>
        <w:ind w:right="-1"/>
        <w:rPr>
          <w:rFonts w:asciiTheme="majorHAnsi" w:hAnsiTheme="majorHAnsi" w:cstheme="majorHAnsi"/>
          <w:color w:val="4F81BD" w:themeColor="accent1"/>
        </w:rPr>
      </w:pPr>
      <w:r w:rsidRPr="0055690A">
        <w:rPr>
          <w:rFonts w:asciiTheme="majorHAnsi" w:hAnsiTheme="majorHAnsi" w:cstheme="majorHAnsi"/>
          <w:color w:val="4F81BD" w:themeColor="accent1"/>
        </w:rPr>
        <w:t>display(q16_order_size_distribution)</w:t>
      </w:r>
    </w:p>
    <w:tbl>
      <w:tblPr>
        <w:tblStyle w:val="TableGridLight"/>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
        <w:gridCol w:w="1077"/>
        <w:gridCol w:w="1776"/>
      </w:tblGrid>
      <w:tr w:rsidR="004C3B14" w:rsidRPr="005D0774" w14:paraId="48F8352A" w14:textId="77777777" w:rsidTr="005D0774">
        <w:tc>
          <w:tcPr>
            <w:tcW w:w="0" w:type="auto"/>
            <w:hideMark/>
          </w:tcPr>
          <w:p w14:paraId="0397C5F2" w14:textId="77777777" w:rsidR="004C3B14" w:rsidRPr="005D0774" w:rsidRDefault="004C3B14" w:rsidP="00771964">
            <w:pPr>
              <w:rPr>
                <w:rFonts w:asciiTheme="majorHAnsi" w:hAnsiTheme="majorHAnsi" w:cstheme="majorHAnsi"/>
                <w:color w:val="000000" w:themeColor="text1"/>
                <w:sz w:val="20"/>
                <w:szCs w:val="20"/>
              </w:rPr>
            </w:pPr>
          </w:p>
        </w:tc>
        <w:tc>
          <w:tcPr>
            <w:tcW w:w="0" w:type="auto"/>
            <w:hideMark/>
          </w:tcPr>
          <w:p w14:paraId="7091805F" w14:textId="77777777" w:rsidR="004C3B14" w:rsidRPr="005D0774" w:rsidRDefault="004C3B14" w:rsidP="00771964">
            <w:pPr>
              <w:rPr>
                <w:rFonts w:asciiTheme="majorHAnsi" w:hAnsiTheme="majorHAnsi" w:cstheme="majorHAnsi"/>
                <w:b/>
                <w:bCs/>
                <w:color w:val="000000" w:themeColor="text1"/>
                <w:sz w:val="20"/>
                <w:szCs w:val="20"/>
              </w:rPr>
            </w:pPr>
            <w:proofErr w:type="spellStart"/>
            <w:r w:rsidRPr="005D0774">
              <w:rPr>
                <w:rFonts w:asciiTheme="majorHAnsi" w:hAnsiTheme="majorHAnsi" w:cstheme="majorHAnsi"/>
                <w:b/>
                <w:bCs/>
                <w:color w:val="000000" w:themeColor="text1"/>
                <w:sz w:val="20"/>
                <w:szCs w:val="20"/>
              </w:rPr>
              <w:t>order_size</w:t>
            </w:r>
            <w:proofErr w:type="spellEnd"/>
          </w:p>
        </w:tc>
        <w:tc>
          <w:tcPr>
            <w:tcW w:w="0" w:type="auto"/>
            <w:hideMark/>
          </w:tcPr>
          <w:p w14:paraId="18F6A3D7" w14:textId="77777777" w:rsidR="004C3B14" w:rsidRPr="005D0774" w:rsidRDefault="004C3B14" w:rsidP="00771964">
            <w:pPr>
              <w:rPr>
                <w:rFonts w:asciiTheme="majorHAnsi" w:hAnsiTheme="majorHAnsi" w:cstheme="majorHAnsi"/>
                <w:b/>
                <w:bCs/>
                <w:color w:val="000000" w:themeColor="text1"/>
                <w:sz w:val="20"/>
                <w:szCs w:val="20"/>
              </w:rPr>
            </w:pPr>
            <w:proofErr w:type="spellStart"/>
            <w:r w:rsidRPr="005D0774">
              <w:rPr>
                <w:rFonts w:asciiTheme="majorHAnsi" w:hAnsiTheme="majorHAnsi" w:cstheme="majorHAnsi"/>
                <w:b/>
                <w:bCs/>
                <w:color w:val="000000" w:themeColor="text1"/>
                <w:sz w:val="20"/>
                <w:szCs w:val="20"/>
              </w:rPr>
              <w:t>number_of_orders</w:t>
            </w:r>
            <w:proofErr w:type="spellEnd"/>
          </w:p>
        </w:tc>
      </w:tr>
      <w:tr w:rsidR="004C3B14" w:rsidRPr="005D0774" w14:paraId="09C600BA" w14:textId="77777777" w:rsidTr="005D0774">
        <w:tc>
          <w:tcPr>
            <w:tcW w:w="0" w:type="auto"/>
            <w:hideMark/>
          </w:tcPr>
          <w:p w14:paraId="751C5FBA" w14:textId="77777777" w:rsidR="004C3B14" w:rsidRPr="005D0774" w:rsidRDefault="004C3B14" w:rsidP="00771964">
            <w:pPr>
              <w:rPr>
                <w:rFonts w:asciiTheme="majorHAnsi" w:hAnsiTheme="majorHAnsi" w:cstheme="majorHAnsi"/>
                <w:b/>
                <w:bCs/>
                <w:color w:val="000000" w:themeColor="text1"/>
                <w:sz w:val="20"/>
                <w:szCs w:val="20"/>
              </w:rPr>
            </w:pPr>
            <w:r w:rsidRPr="005D0774">
              <w:rPr>
                <w:rFonts w:asciiTheme="majorHAnsi" w:hAnsiTheme="majorHAnsi" w:cstheme="majorHAnsi"/>
                <w:b/>
                <w:bCs/>
                <w:color w:val="000000" w:themeColor="text1"/>
                <w:sz w:val="20"/>
                <w:szCs w:val="20"/>
              </w:rPr>
              <w:t>0</w:t>
            </w:r>
          </w:p>
        </w:tc>
        <w:tc>
          <w:tcPr>
            <w:tcW w:w="0" w:type="auto"/>
            <w:hideMark/>
          </w:tcPr>
          <w:p w14:paraId="5C9149BF"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1</w:t>
            </w:r>
          </w:p>
        </w:tc>
        <w:tc>
          <w:tcPr>
            <w:tcW w:w="0" w:type="auto"/>
            <w:hideMark/>
          </w:tcPr>
          <w:p w14:paraId="4CC702DF"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1536</w:t>
            </w:r>
          </w:p>
        </w:tc>
      </w:tr>
      <w:tr w:rsidR="004C3B14" w:rsidRPr="005D0774" w14:paraId="22781CE7" w14:textId="77777777" w:rsidTr="005D0774">
        <w:tc>
          <w:tcPr>
            <w:tcW w:w="0" w:type="auto"/>
            <w:hideMark/>
          </w:tcPr>
          <w:p w14:paraId="0C169FA3" w14:textId="77777777" w:rsidR="004C3B14" w:rsidRPr="005D0774" w:rsidRDefault="004C3B14" w:rsidP="00771964">
            <w:pPr>
              <w:rPr>
                <w:rFonts w:asciiTheme="majorHAnsi" w:hAnsiTheme="majorHAnsi" w:cstheme="majorHAnsi"/>
                <w:b/>
                <w:bCs/>
                <w:color w:val="000000" w:themeColor="text1"/>
                <w:sz w:val="20"/>
                <w:szCs w:val="20"/>
              </w:rPr>
            </w:pPr>
            <w:r w:rsidRPr="005D0774">
              <w:rPr>
                <w:rFonts w:asciiTheme="majorHAnsi" w:hAnsiTheme="majorHAnsi" w:cstheme="majorHAnsi"/>
                <w:b/>
                <w:bCs/>
                <w:color w:val="000000" w:themeColor="text1"/>
                <w:sz w:val="20"/>
                <w:szCs w:val="20"/>
              </w:rPr>
              <w:t>1</w:t>
            </w:r>
          </w:p>
        </w:tc>
        <w:tc>
          <w:tcPr>
            <w:tcW w:w="0" w:type="auto"/>
            <w:hideMark/>
          </w:tcPr>
          <w:p w14:paraId="5AF6EF4E"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2</w:t>
            </w:r>
          </w:p>
        </w:tc>
        <w:tc>
          <w:tcPr>
            <w:tcW w:w="0" w:type="auto"/>
            <w:hideMark/>
          </w:tcPr>
          <w:p w14:paraId="4E475AED"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1742</w:t>
            </w:r>
          </w:p>
        </w:tc>
      </w:tr>
      <w:tr w:rsidR="004C3B14" w:rsidRPr="005D0774" w14:paraId="037A2C38" w14:textId="77777777" w:rsidTr="005D0774">
        <w:tc>
          <w:tcPr>
            <w:tcW w:w="0" w:type="auto"/>
            <w:hideMark/>
          </w:tcPr>
          <w:p w14:paraId="74F9857C" w14:textId="77777777" w:rsidR="004C3B14" w:rsidRPr="005D0774" w:rsidRDefault="004C3B14" w:rsidP="00771964">
            <w:pPr>
              <w:rPr>
                <w:rFonts w:asciiTheme="majorHAnsi" w:hAnsiTheme="majorHAnsi" w:cstheme="majorHAnsi"/>
                <w:b/>
                <w:bCs/>
                <w:color w:val="000000" w:themeColor="text1"/>
                <w:sz w:val="20"/>
                <w:szCs w:val="20"/>
              </w:rPr>
            </w:pPr>
            <w:r w:rsidRPr="005D0774">
              <w:rPr>
                <w:rFonts w:asciiTheme="majorHAnsi" w:hAnsiTheme="majorHAnsi" w:cstheme="majorHAnsi"/>
                <w:b/>
                <w:bCs/>
                <w:color w:val="000000" w:themeColor="text1"/>
                <w:sz w:val="20"/>
                <w:szCs w:val="20"/>
              </w:rPr>
              <w:t>2</w:t>
            </w:r>
          </w:p>
        </w:tc>
        <w:tc>
          <w:tcPr>
            <w:tcW w:w="0" w:type="auto"/>
            <w:hideMark/>
          </w:tcPr>
          <w:p w14:paraId="2382CF66"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3</w:t>
            </w:r>
          </w:p>
        </w:tc>
        <w:tc>
          <w:tcPr>
            <w:tcW w:w="0" w:type="auto"/>
            <w:hideMark/>
          </w:tcPr>
          <w:p w14:paraId="6C5B3E84"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1883</w:t>
            </w:r>
          </w:p>
        </w:tc>
      </w:tr>
      <w:tr w:rsidR="004C3B14" w:rsidRPr="005D0774" w14:paraId="119BC712" w14:textId="77777777" w:rsidTr="005D0774">
        <w:tc>
          <w:tcPr>
            <w:tcW w:w="0" w:type="auto"/>
            <w:hideMark/>
          </w:tcPr>
          <w:p w14:paraId="00FF00F1" w14:textId="77777777" w:rsidR="004C3B14" w:rsidRPr="005D0774" w:rsidRDefault="004C3B14" w:rsidP="00771964">
            <w:pPr>
              <w:rPr>
                <w:rFonts w:asciiTheme="majorHAnsi" w:hAnsiTheme="majorHAnsi" w:cstheme="majorHAnsi"/>
                <w:b/>
                <w:bCs/>
                <w:color w:val="000000" w:themeColor="text1"/>
                <w:sz w:val="20"/>
                <w:szCs w:val="20"/>
              </w:rPr>
            </w:pPr>
            <w:r w:rsidRPr="005D0774">
              <w:rPr>
                <w:rFonts w:asciiTheme="majorHAnsi" w:hAnsiTheme="majorHAnsi" w:cstheme="majorHAnsi"/>
                <w:b/>
                <w:bCs/>
                <w:color w:val="000000" w:themeColor="text1"/>
                <w:sz w:val="20"/>
                <w:szCs w:val="20"/>
              </w:rPr>
              <w:t>3</w:t>
            </w:r>
          </w:p>
        </w:tc>
        <w:tc>
          <w:tcPr>
            <w:tcW w:w="0" w:type="auto"/>
            <w:hideMark/>
          </w:tcPr>
          <w:p w14:paraId="51D3D18D"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4</w:t>
            </w:r>
          </w:p>
        </w:tc>
        <w:tc>
          <w:tcPr>
            <w:tcW w:w="0" w:type="auto"/>
            <w:hideMark/>
          </w:tcPr>
          <w:p w14:paraId="461AEA50"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1890</w:t>
            </w:r>
          </w:p>
        </w:tc>
      </w:tr>
      <w:tr w:rsidR="004C3B14" w:rsidRPr="005D0774" w14:paraId="43AD1A78" w14:textId="77777777" w:rsidTr="005D0774">
        <w:tc>
          <w:tcPr>
            <w:tcW w:w="0" w:type="auto"/>
            <w:hideMark/>
          </w:tcPr>
          <w:p w14:paraId="2030C65F" w14:textId="77777777" w:rsidR="004C3B14" w:rsidRPr="005D0774" w:rsidRDefault="004C3B14" w:rsidP="00771964">
            <w:pPr>
              <w:rPr>
                <w:rFonts w:asciiTheme="majorHAnsi" w:hAnsiTheme="majorHAnsi" w:cstheme="majorHAnsi"/>
                <w:b/>
                <w:bCs/>
                <w:color w:val="000000" w:themeColor="text1"/>
                <w:sz w:val="20"/>
                <w:szCs w:val="20"/>
              </w:rPr>
            </w:pPr>
            <w:r w:rsidRPr="005D0774">
              <w:rPr>
                <w:rFonts w:asciiTheme="majorHAnsi" w:hAnsiTheme="majorHAnsi" w:cstheme="majorHAnsi"/>
                <w:b/>
                <w:bCs/>
                <w:color w:val="000000" w:themeColor="text1"/>
                <w:sz w:val="20"/>
                <w:szCs w:val="20"/>
              </w:rPr>
              <w:t>4</w:t>
            </w:r>
          </w:p>
        </w:tc>
        <w:tc>
          <w:tcPr>
            <w:tcW w:w="0" w:type="auto"/>
            <w:hideMark/>
          </w:tcPr>
          <w:p w14:paraId="0A36F345"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5</w:t>
            </w:r>
          </w:p>
        </w:tc>
        <w:tc>
          <w:tcPr>
            <w:tcW w:w="0" w:type="auto"/>
            <w:hideMark/>
          </w:tcPr>
          <w:p w14:paraId="791F5FDA"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2032</w:t>
            </w:r>
          </w:p>
        </w:tc>
      </w:tr>
      <w:tr w:rsidR="004C3B14" w:rsidRPr="005D0774" w14:paraId="3E4EC206" w14:textId="77777777" w:rsidTr="005D0774">
        <w:tc>
          <w:tcPr>
            <w:tcW w:w="0" w:type="auto"/>
            <w:hideMark/>
          </w:tcPr>
          <w:p w14:paraId="62DD3333" w14:textId="77777777" w:rsidR="004C3B14" w:rsidRPr="005D0774" w:rsidRDefault="004C3B14" w:rsidP="00771964">
            <w:pPr>
              <w:rPr>
                <w:rFonts w:asciiTheme="majorHAnsi" w:hAnsiTheme="majorHAnsi" w:cstheme="majorHAnsi"/>
                <w:b/>
                <w:bCs/>
                <w:color w:val="000000" w:themeColor="text1"/>
                <w:sz w:val="20"/>
                <w:szCs w:val="20"/>
              </w:rPr>
            </w:pPr>
            <w:r w:rsidRPr="005D0774">
              <w:rPr>
                <w:rFonts w:asciiTheme="majorHAnsi" w:hAnsiTheme="majorHAnsi" w:cstheme="majorHAnsi"/>
                <w:b/>
                <w:bCs/>
                <w:color w:val="000000" w:themeColor="text1"/>
                <w:sz w:val="20"/>
                <w:szCs w:val="20"/>
              </w:rPr>
              <w:t>...</w:t>
            </w:r>
          </w:p>
        </w:tc>
        <w:tc>
          <w:tcPr>
            <w:tcW w:w="0" w:type="auto"/>
            <w:hideMark/>
          </w:tcPr>
          <w:p w14:paraId="5B0221EA"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w:t>
            </w:r>
          </w:p>
        </w:tc>
        <w:tc>
          <w:tcPr>
            <w:tcW w:w="0" w:type="auto"/>
            <w:hideMark/>
          </w:tcPr>
          <w:p w14:paraId="7BDBE78B"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w:t>
            </w:r>
          </w:p>
        </w:tc>
      </w:tr>
      <w:tr w:rsidR="004C3B14" w:rsidRPr="005D0774" w14:paraId="19B8496C" w14:textId="77777777" w:rsidTr="005D0774">
        <w:tc>
          <w:tcPr>
            <w:tcW w:w="0" w:type="auto"/>
            <w:hideMark/>
          </w:tcPr>
          <w:p w14:paraId="6E7623D6" w14:textId="77777777" w:rsidR="004C3B14" w:rsidRPr="005D0774" w:rsidRDefault="004C3B14" w:rsidP="00771964">
            <w:pPr>
              <w:rPr>
                <w:rFonts w:asciiTheme="majorHAnsi" w:hAnsiTheme="majorHAnsi" w:cstheme="majorHAnsi"/>
                <w:b/>
                <w:bCs/>
                <w:color w:val="000000" w:themeColor="text1"/>
                <w:sz w:val="20"/>
                <w:szCs w:val="20"/>
              </w:rPr>
            </w:pPr>
            <w:r w:rsidRPr="005D0774">
              <w:rPr>
                <w:rFonts w:asciiTheme="majorHAnsi" w:hAnsiTheme="majorHAnsi" w:cstheme="majorHAnsi"/>
                <w:b/>
                <w:bCs/>
                <w:color w:val="000000" w:themeColor="text1"/>
                <w:sz w:val="20"/>
                <w:szCs w:val="20"/>
              </w:rPr>
              <w:t>62</w:t>
            </w:r>
          </w:p>
        </w:tc>
        <w:tc>
          <w:tcPr>
            <w:tcW w:w="0" w:type="auto"/>
            <w:hideMark/>
          </w:tcPr>
          <w:p w14:paraId="4549C9C5"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66</w:t>
            </w:r>
          </w:p>
        </w:tc>
        <w:tc>
          <w:tcPr>
            <w:tcW w:w="0" w:type="auto"/>
            <w:hideMark/>
          </w:tcPr>
          <w:p w14:paraId="3ACE5C50"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1</w:t>
            </w:r>
          </w:p>
        </w:tc>
      </w:tr>
      <w:tr w:rsidR="004C3B14" w:rsidRPr="005D0774" w14:paraId="7BB70F76" w14:textId="77777777" w:rsidTr="005D0774">
        <w:tc>
          <w:tcPr>
            <w:tcW w:w="0" w:type="auto"/>
            <w:hideMark/>
          </w:tcPr>
          <w:p w14:paraId="4DE57E57" w14:textId="77777777" w:rsidR="004C3B14" w:rsidRPr="005D0774" w:rsidRDefault="004C3B14" w:rsidP="00771964">
            <w:pPr>
              <w:rPr>
                <w:rFonts w:asciiTheme="majorHAnsi" w:hAnsiTheme="majorHAnsi" w:cstheme="majorHAnsi"/>
                <w:b/>
                <w:bCs/>
                <w:color w:val="000000" w:themeColor="text1"/>
                <w:sz w:val="20"/>
                <w:szCs w:val="20"/>
              </w:rPr>
            </w:pPr>
            <w:r w:rsidRPr="005D0774">
              <w:rPr>
                <w:rFonts w:asciiTheme="majorHAnsi" w:hAnsiTheme="majorHAnsi" w:cstheme="majorHAnsi"/>
                <w:b/>
                <w:bCs/>
                <w:color w:val="000000" w:themeColor="text1"/>
                <w:sz w:val="20"/>
                <w:szCs w:val="20"/>
              </w:rPr>
              <w:t>63</w:t>
            </w:r>
          </w:p>
        </w:tc>
        <w:tc>
          <w:tcPr>
            <w:tcW w:w="0" w:type="auto"/>
            <w:hideMark/>
          </w:tcPr>
          <w:p w14:paraId="782C9BBB"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67</w:t>
            </w:r>
          </w:p>
        </w:tc>
        <w:tc>
          <w:tcPr>
            <w:tcW w:w="0" w:type="auto"/>
            <w:hideMark/>
          </w:tcPr>
          <w:p w14:paraId="625F43C0"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1</w:t>
            </w:r>
          </w:p>
        </w:tc>
      </w:tr>
      <w:tr w:rsidR="004C3B14" w:rsidRPr="005D0774" w14:paraId="796E8369" w14:textId="77777777" w:rsidTr="005D0774">
        <w:tc>
          <w:tcPr>
            <w:tcW w:w="0" w:type="auto"/>
            <w:hideMark/>
          </w:tcPr>
          <w:p w14:paraId="38D92598" w14:textId="77777777" w:rsidR="004C3B14" w:rsidRPr="005D0774" w:rsidRDefault="004C3B14" w:rsidP="00771964">
            <w:pPr>
              <w:rPr>
                <w:rFonts w:asciiTheme="majorHAnsi" w:hAnsiTheme="majorHAnsi" w:cstheme="majorHAnsi"/>
                <w:b/>
                <w:bCs/>
                <w:color w:val="000000" w:themeColor="text1"/>
                <w:sz w:val="20"/>
                <w:szCs w:val="20"/>
              </w:rPr>
            </w:pPr>
            <w:r w:rsidRPr="005D0774">
              <w:rPr>
                <w:rFonts w:asciiTheme="majorHAnsi" w:hAnsiTheme="majorHAnsi" w:cstheme="majorHAnsi"/>
                <w:b/>
                <w:bCs/>
                <w:color w:val="000000" w:themeColor="text1"/>
                <w:sz w:val="20"/>
                <w:szCs w:val="20"/>
              </w:rPr>
              <w:t>64</w:t>
            </w:r>
          </w:p>
        </w:tc>
        <w:tc>
          <w:tcPr>
            <w:tcW w:w="0" w:type="auto"/>
            <w:hideMark/>
          </w:tcPr>
          <w:p w14:paraId="7D83F847"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70</w:t>
            </w:r>
          </w:p>
        </w:tc>
        <w:tc>
          <w:tcPr>
            <w:tcW w:w="0" w:type="auto"/>
            <w:hideMark/>
          </w:tcPr>
          <w:p w14:paraId="4AD8C79C"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1</w:t>
            </w:r>
          </w:p>
        </w:tc>
      </w:tr>
      <w:tr w:rsidR="004C3B14" w:rsidRPr="005D0774" w14:paraId="181C4919" w14:textId="77777777" w:rsidTr="005D0774">
        <w:tc>
          <w:tcPr>
            <w:tcW w:w="0" w:type="auto"/>
            <w:hideMark/>
          </w:tcPr>
          <w:p w14:paraId="1FB447E3" w14:textId="77777777" w:rsidR="004C3B14" w:rsidRPr="005D0774" w:rsidRDefault="004C3B14" w:rsidP="00771964">
            <w:pPr>
              <w:rPr>
                <w:rFonts w:asciiTheme="majorHAnsi" w:hAnsiTheme="majorHAnsi" w:cstheme="majorHAnsi"/>
                <w:b/>
                <w:bCs/>
                <w:color w:val="000000" w:themeColor="text1"/>
                <w:sz w:val="20"/>
                <w:szCs w:val="20"/>
              </w:rPr>
            </w:pPr>
            <w:r w:rsidRPr="005D0774">
              <w:rPr>
                <w:rFonts w:asciiTheme="majorHAnsi" w:hAnsiTheme="majorHAnsi" w:cstheme="majorHAnsi"/>
                <w:b/>
                <w:bCs/>
                <w:color w:val="000000" w:themeColor="text1"/>
                <w:sz w:val="20"/>
                <w:szCs w:val="20"/>
              </w:rPr>
              <w:t>65</w:t>
            </w:r>
          </w:p>
        </w:tc>
        <w:tc>
          <w:tcPr>
            <w:tcW w:w="0" w:type="auto"/>
            <w:hideMark/>
          </w:tcPr>
          <w:p w14:paraId="623682F0"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72</w:t>
            </w:r>
          </w:p>
        </w:tc>
        <w:tc>
          <w:tcPr>
            <w:tcW w:w="0" w:type="auto"/>
            <w:hideMark/>
          </w:tcPr>
          <w:p w14:paraId="604A2939"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1</w:t>
            </w:r>
          </w:p>
        </w:tc>
      </w:tr>
      <w:tr w:rsidR="004C3B14" w:rsidRPr="005D0774" w14:paraId="20BEA1C8" w14:textId="77777777" w:rsidTr="005D0774">
        <w:tc>
          <w:tcPr>
            <w:tcW w:w="0" w:type="auto"/>
            <w:hideMark/>
          </w:tcPr>
          <w:p w14:paraId="102D124F" w14:textId="77777777" w:rsidR="004C3B14" w:rsidRPr="005D0774" w:rsidRDefault="004C3B14" w:rsidP="00771964">
            <w:pPr>
              <w:rPr>
                <w:rFonts w:asciiTheme="majorHAnsi" w:hAnsiTheme="majorHAnsi" w:cstheme="majorHAnsi"/>
                <w:b/>
                <w:bCs/>
                <w:color w:val="000000" w:themeColor="text1"/>
                <w:sz w:val="20"/>
                <w:szCs w:val="20"/>
              </w:rPr>
            </w:pPr>
            <w:r w:rsidRPr="005D0774">
              <w:rPr>
                <w:rFonts w:asciiTheme="majorHAnsi" w:hAnsiTheme="majorHAnsi" w:cstheme="majorHAnsi"/>
                <w:b/>
                <w:bCs/>
                <w:color w:val="000000" w:themeColor="text1"/>
                <w:sz w:val="20"/>
                <w:szCs w:val="20"/>
              </w:rPr>
              <w:t>66</w:t>
            </w:r>
          </w:p>
        </w:tc>
        <w:tc>
          <w:tcPr>
            <w:tcW w:w="0" w:type="auto"/>
            <w:hideMark/>
          </w:tcPr>
          <w:p w14:paraId="2C242C74"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74</w:t>
            </w:r>
          </w:p>
        </w:tc>
        <w:tc>
          <w:tcPr>
            <w:tcW w:w="0" w:type="auto"/>
            <w:hideMark/>
          </w:tcPr>
          <w:p w14:paraId="02CA2A1F" w14:textId="77777777" w:rsidR="004C3B14" w:rsidRPr="005D0774" w:rsidRDefault="004C3B14" w:rsidP="00771964">
            <w:pPr>
              <w:rPr>
                <w:rFonts w:asciiTheme="majorHAnsi" w:hAnsiTheme="majorHAnsi" w:cstheme="majorHAnsi"/>
                <w:color w:val="000000" w:themeColor="text1"/>
                <w:sz w:val="20"/>
                <w:szCs w:val="20"/>
              </w:rPr>
            </w:pPr>
            <w:r w:rsidRPr="005D0774">
              <w:rPr>
                <w:rFonts w:asciiTheme="majorHAnsi" w:hAnsiTheme="majorHAnsi" w:cstheme="majorHAnsi"/>
                <w:color w:val="000000" w:themeColor="text1"/>
                <w:sz w:val="20"/>
                <w:szCs w:val="20"/>
              </w:rPr>
              <w:t>1</w:t>
            </w:r>
          </w:p>
        </w:tc>
      </w:tr>
    </w:tbl>
    <w:p w14:paraId="0606B54A" w14:textId="30D68BA6" w:rsidR="003F2B0E" w:rsidRPr="005D0774" w:rsidRDefault="005D0774" w:rsidP="00C56B17">
      <w:pPr>
        <w:spacing w:before="240" w:after="0"/>
        <w:ind w:right="-1"/>
        <w:jc w:val="both"/>
        <w:rPr>
          <w:rFonts w:asciiTheme="majorHAnsi" w:hAnsiTheme="majorHAnsi" w:cstheme="majorHAnsi"/>
          <w:color w:val="000000" w:themeColor="text1"/>
          <w:lang w:val="en-IN"/>
        </w:rPr>
      </w:pPr>
      <w:r w:rsidRPr="005D0774">
        <w:rPr>
          <w:rFonts w:asciiTheme="majorHAnsi" w:hAnsiTheme="majorHAnsi" w:cstheme="majorHAnsi"/>
          <w:color w:val="000000" w:themeColor="text1"/>
        </w:rPr>
        <w:t>Total Distinct Order Sizes: 67</w:t>
      </w:r>
    </w:p>
    <w:p w14:paraId="4E678F88" w14:textId="33274ECC" w:rsidR="003F2B0E" w:rsidRPr="003F2B0E" w:rsidRDefault="003F2B0E" w:rsidP="008A0C9E">
      <w:pPr>
        <w:spacing w:after="0"/>
        <w:ind w:right="-1"/>
        <w:jc w:val="both"/>
        <w:rPr>
          <w:rFonts w:asciiTheme="majorHAnsi" w:hAnsiTheme="majorHAnsi" w:cstheme="majorHAnsi"/>
          <w:b/>
          <w:bCs/>
          <w:color w:val="000000" w:themeColor="text1"/>
          <w:lang w:val="en-IN"/>
        </w:rPr>
      </w:pPr>
      <w:r w:rsidRPr="003F2B0E">
        <w:rPr>
          <w:rFonts w:asciiTheme="majorHAnsi" w:hAnsiTheme="majorHAnsi" w:cstheme="majorHAnsi"/>
          <w:b/>
          <w:bCs/>
          <w:color w:val="000000" w:themeColor="text1"/>
          <w:lang w:val="en-IN"/>
        </w:rPr>
        <w:t>Interpretation</w:t>
      </w:r>
    </w:p>
    <w:p w14:paraId="75FA3D27" w14:textId="77777777" w:rsidR="003F2B0E" w:rsidRPr="005D0774" w:rsidRDefault="003F2B0E">
      <w:pPr>
        <w:pStyle w:val="ListParagraph"/>
        <w:numPr>
          <w:ilvl w:val="0"/>
          <w:numId w:val="32"/>
        </w:numPr>
        <w:spacing w:after="0"/>
        <w:ind w:left="567" w:right="-1"/>
        <w:jc w:val="both"/>
        <w:rPr>
          <w:rFonts w:asciiTheme="majorHAnsi" w:hAnsiTheme="majorHAnsi" w:cstheme="majorHAnsi"/>
          <w:color w:val="000000" w:themeColor="text1"/>
          <w:lang w:val="en-IN"/>
        </w:rPr>
      </w:pPr>
      <w:r w:rsidRPr="005D0774">
        <w:rPr>
          <w:rFonts w:asciiTheme="majorHAnsi" w:hAnsiTheme="majorHAnsi" w:cstheme="majorHAnsi"/>
          <w:color w:val="000000" w:themeColor="text1"/>
          <w:lang w:val="en-IN"/>
        </w:rPr>
        <w:t xml:space="preserve">Customers place orders ranging from </w:t>
      </w:r>
      <w:r w:rsidRPr="005D0774">
        <w:rPr>
          <w:rFonts w:asciiTheme="majorHAnsi" w:hAnsiTheme="majorHAnsi" w:cstheme="majorHAnsi"/>
          <w:b/>
          <w:bCs/>
          <w:color w:val="000000" w:themeColor="text1"/>
          <w:lang w:val="en-IN"/>
        </w:rPr>
        <w:t>1 to 74 products</w:t>
      </w:r>
      <w:r w:rsidRPr="005D0774">
        <w:rPr>
          <w:rFonts w:asciiTheme="majorHAnsi" w:hAnsiTheme="majorHAnsi" w:cstheme="majorHAnsi"/>
          <w:color w:val="000000" w:themeColor="text1"/>
          <w:lang w:val="en-IN"/>
        </w:rPr>
        <w:t xml:space="preserve">. </w:t>
      </w:r>
    </w:p>
    <w:p w14:paraId="1C08FED3" w14:textId="77777777" w:rsidR="003F2B0E" w:rsidRPr="005D0774" w:rsidRDefault="003F2B0E">
      <w:pPr>
        <w:pStyle w:val="ListParagraph"/>
        <w:numPr>
          <w:ilvl w:val="0"/>
          <w:numId w:val="32"/>
        </w:numPr>
        <w:spacing w:after="0"/>
        <w:ind w:left="567" w:right="-1"/>
        <w:jc w:val="both"/>
        <w:rPr>
          <w:rFonts w:asciiTheme="majorHAnsi" w:hAnsiTheme="majorHAnsi" w:cstheme="majorHAnsi"/>
          <w:color w:val="000000" w:themeColor="text1"/>
          <w:lang w:val="en-IN"/>
        </w:rPr>
      </w:pPr>
      <w:r w:rsidRPr="005D0774">
        <w:rPr>
          <w:rFonts w:asciiTheme="majorHAnsi" w:hAnsiTheme="majorHAnsi" w:cstheme="majorHAnsi"/>
          <w:color w:val="000000" w:themeColor="text1"/>
          <w:lang w:val="en-IN"/>
        </w:rPr>
        <w:t xml:space="preserve">Smaller and medium-sized orders occur much more frequently than very large orders. </w:t>
      </w:r>
    </w:p>
    <w:p w14:paraId="2024AFA8" w14:textId="77777777" w:rsidR="003F2B0E" w:rsidRPr="005D0774" w:rsidRDefault="003F2B0E">
      <w:pPr>
        <w:pStyle w:val="ListParagraph"/>
        <w:numPr>
          <w:ilvl w:val="0"/>
          <w:numId w:val="32"/>
        </w:numPr>
        <w:spacing w:after="0"/>
        <w:ind w:left="567" w:right="-1"/>
        <w:jc w:val="both"/>
        <w:rPr>
          <w:rFonts w:asciiTheme="majorHAnsi" w:hAnsiTheme="majorHAnsi" w:cstheme="majorHAnsi"/>
          <w:color w:val="000000" w:themeColor="text1"/>
          <w:lang w:val="en-IN"/>
        </w:rPr>
      </w:pPr>
      <w:r w:rsidRPr="005D0774">
        <w:rPr>
          <w:rFonts w:asciiTheme="majorHAnsi" w:hAnsiTheme="majorHAnsi" w:cstheme="majorHAnsi"/>
          <w:color w:val="000000" w:themeColor="text1"/>
          <w:lang w:val="en-IN"/>
        </w:rPr>
        <w:t xml:space="preserve">As the order size increases, the number of orders gradually decreases. </w:t>
      </w:r>
    </w:p>
    <w:p w14:paraId="7EDD3D73" w14:textId="3D79EA08" w:rsidR="003F2B0E" w:rsidRPr="005D0774" w:rsidRDefault="003F2B0E">
      <w:pPr>
        <w:pStyle w:val="ListParagraph"/>
        <w:numPr>
          <w:ilvl w:val="0"/>
          <w:numId w:val="32"/>
        </w:numPr>
        <w:spacing w:after="0"/>
        <w:ind w:left="567" w:right="-1"/>
        <w:jc w:val="both"/>
        <w:rPr>
          <w:rFonts w:asciiTheme="majorHAnsi" w:hAnsiTheme="majorHAnsi" w:cstheme="majorHAnsi"/>
          <w:color w:val="000000" w:themeColor="text1"/>
          <w:lang w:val="en-IN"/>
        </w:rPr>
      </w:pPr>
      <w:r w:rsidRPr="005D0774">
        <w:rPr>
          <w:rFonts w:asciiTheme="majorHAnsi" w:hAnsiTheme="majorHAnsi" w:cstheme="majorHAnsi"/>
          <w:color w:val="000000" w:themeColor="text1"/>
          <w:lang w:val="en-IN"/>
        </w:rPr>
        <w:t xml:space="preserve">Orders containing more than </w:t>
      </w:r>
      <w:r w:rsidRPr="005D0774">
        <w:rPr>
          <w:rFonts w:asciiTheme="majorHAnsi" w:hAnsiTheme="majorHAnsi" w:cstheme="majorHAnsi"/>
          <w:b/>
          <w:bCs/>
          <w:color w:val="000000" w:themeColor="text1"/>
          <w:lang w:val="en-IN"/>
        </w:rPr>
        <w:t>60 products</w:t>
      </w:r>
      <w:r w:rsidRPr="005D0774">
        <w:rPr>
          <w:rFonts w:asciiTheme="majorHAnsi" w:hAnsiTheme="majorHAnsi" w:cstheme="majorHAnsi"/>
          <w:color w:val="000000" w:themeColor="text1"/>
          <w:lang w:val="en-IN"/>
        </w:rPr>
        <w:t xml:space="preserve"> are extremely rare, with only one order recorded for several of the largest basket sizes. </w:t>
      </w:r>
    </w:p>
    <w:p w14:paraId="088B5BEB" w14:textId="77777777" w:rsidR="003F2B0E" w:rsidRPr="003F2B0E" w:rsidRDefault="003F2B0E" w:rsidP="008A0C9E">
      <w:pPr>
        <w:spacing w:after="0"/>
        <w:ind w:right="-1"/>
        <w:jc w:val="both"/>
        <w:rPr>
          <w:rFonts w:asciiTheme="majorHAnsi" w:hAnsiTheme="majorHAnsi" w:cstheme="majorHAnsi"/>
          <w:b/>
          <w:bCs/>
          <w:color w:val="000000" w:themeColor="text1"/>
          <w:lang w:val="en-IN"/>
        </w:rPr>
      </w:pPr>
      <w:r w:rsidRPr="003F2B0E">
        <w:rPr>
          <w:rFonts w:asciiTheme="majorHAnsi" w:hAnsiTheme="majorHAnsi" w:cstheme="majorHAnsi"/>
          <w:b/>
          <w:bCs/>
          <w:color w:val="000000" w:themeColor="text1"/>
          <w:lang w:val="en-IN"/>
        </w:rPr>
        <w:lastRenderedPageBreak/>
        <w:t>Business Insight</w:t>
      </w:r>
    </w:p>
    <w:p w14:paraId="6551F2A7" w14:textId="6A69FEBB" w:rsidR="003F2B0E" w:rsidRPr="003F2B0E" w:rsidRDefault="003F2B0E" w:rsidP="008A0C9E">
      <w:pPr>
        <w:spacing w:after="0"/>
        <w:ind w:right="-1"/>
        <w:jc w:val="both"/>
        <w:rPr>
          <w:rFonts w:asciiTheme="majorHAnsi" w:hAnsiTheme="majorHAnsi" w:cstheme="majorHAnsi"/>
          <w:color w:val="000000" w:themeColor="text1"/>
          <w:lang w:val="en-IN"/>
        </w:rPr>
      </w:pPr>
      <w:r w:rsidRPr="003F2B0E">
        <w:rPr>
          <w:rFonts w:asciiTheme="majorHAnsi" w:hAnsiTheme="majorHAnsi" w:cstheme="majorHAnsi"/>
          <w:color w:val="000000" w:themeColor="text1"/>
          <w:lang w:val="en-IN"/>
        </w:rPr>
        <w:t xml:space="preserve">The analysis indicates that most customers prefer purchasing a moderate number of products in a single order, while exceptionally large orders are uncommon. This purchasing pattern can help the business optimize inventory planning, warehouse operations, and order </w:t>
      </w:r>
      <w:r w:rsidR="008E1898" w:rsidRPr="003F2B0E">
        <w:rPr>
          <w:rFonts w:asciiTheme="majorHAnsi" w:hAnsiTheme="majorHAnsi" w:cstheme="majorHAnsi"/>
          <w:color w:val="000000" w:themeColor="text1"/>
          <w:lang w:val="en-IN"/>
        </w:rPr>
        <w:t>fulfilment</w:t>
      </w:r>
      <w:r w:rsidRPr="003F2B0E">
        <w:rPr>
          <w:rFonts w:asciiTheme="majorHAnsi" w:hAnsiTheme="majorHAnsi" w:cstheme="majorHAnsi"/>
          <w:color w:val="000000" w:themeColor="text1"/>
          <w:lang w:val="en-IN"/>
        </w:rPr>
        <w:t xml:space="preserve"> processes. It also suggests an opportunity to increase the average basket size through personalized recommendations, product bundles, and cross-selling strategies.</w:t>
      </w:r>
    </w:p>
    <w:p w14:paraId="24932697" w14:textId="77777777" w:rsidR="00FC3E36" w:rsidRDefault="00FC3E36" w:rsidP="008A0C9E">
      <w:pPr>
        <w:spacing w:after="0"/>
        <w:ind w:right="-1"/>
        <w:jc w:val="both"/>
        <w:rPr>
          <w:rFonts w:asciiTheme="majorHAnsi" w:hAnsiTheme="majorHAnsi" w:cstheme="majorHAnsi"/>
          <w:color w:val="000000" w:themeColor="text1"/>
        </w:rPr>
      </w:pPr>
    </w:p>
    <w:p w14:paraId="1F9252E7" w14:textId="77777777" w:rsidR="008E1898" w:rsidRPr="008E1898" w:rsidRDefault="008E1898" w:rsidP="008A0C9E">
      <w:pPr>
        <w:ind w:right="-1"/>
        <w:jc w:val="both"/>
        <w:rPr>
          <w:rFonts w:asciiTheme="majorHAnsi" w:hAnsiTheme="majorHAnsi" w:cstheme="majorHAnsi"/>
          <w:b/>
          <w:bCs/>
          <w:color w:val="1F497D" w:themeColor="text2"/>
          <w:lang w:val="en-IN"/>
        </w:rPr>
      </w:pPr>
      <w:r w:rsidRPr="008E1898">
        <w:rPr>
          <w:rFonts w:asciiTheme="majorHAnsi" w:hAnsiTheme="majorHAnsi" w:cstheme="majorHAnsi"/>
          <w:b/>
          <w:bCs/>
          <w:color w:val="1F497D" w:themeColor="text2"/>
          <w:lang w:val="en-IN"/>
        </w:rPr>
        <w:t>Query 17 – Average Reorder Rate by Aisle</w:t>
      </w:r>
    </w:p>
    <w:p w14:paraId="014891A6" w14:textId="74AC11A6" w:rsidR="008E1898" w:rsidRPr="008E1898" w:rsidRDefault="008E1898" w:rsidP="008A0C9E">
      <w:pPr>
        <w:ind w:right="-1"/>
        <w:jc w:val="both"/>
        <w:rPr>
          <w:rFonts w:asciiTheme="majorHAnsi" w:hAnsiTheme="majorHAnsi" w:cstheme="majorHAnsi"/>
          <w:b/>
          <w:bCs/>
          <w:color w:val="000000" w:themeColor="text1"/>
          <w:lang w:val="en-IN"/>
        </w:rPr>
      </w:pPr>
      <w:r w:rsidRPr="008E1898">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8E1898">
        <w:rPr>
          <w:rFonts w:asciiTheme="majorHAnsi" w:hAnsiTheme="majorHAnsi" w:cstheme="majorHAnsi"/>
          <w:color w:val="000000" w:themeColor="text1"/>
          <w:lang w:val="en-IN"/>
        </w:rPr>
        <w:t>To identify the aisles with the highest average reorder rates and understand which product categories encourage the strongest repeat purchasing behaviour among customers.</w:t>
      </w:r>
    </w:p>
    <w:p w14:paraId="472D28DD" w14:textId="77777777" w:rsidR="00D97DAA" w:rsidRPr="00D97DAA" w:rsidRDefault="00D97DAA" w:rsidP="00C7635F">
      <w:pPr>
        <w:spacing w:after="0"/>
        <w:ind w:right="-1"/>
        <w:rPr>
          <w:rFonts w:asciiTheme="majorHAnsi" w:hAnsiTheme="majorHAnsi" w:cstheme="majorHAnsi"/>
          <w:color w:val="4F81BD" w:themeColor="accent1"/>
        </w:rPr>
      </w:pPr>
      <w:r w:rsidRPr="00D97DAA">
        <w:rPr>
          <w:rFonts w:asciiTheme="majorHAnsi" w:hAnsiTheme="majorHAnsi" w:cstheme="majorHAnsi"/>
          <w:color w:val="4F81BD" w:themeColor="accent1"/>
        </w:rPr>
        <w:t>q17_avg_reorder_rate = (</w:t>
      </w:r>
    </w:p>
    <w:p w14:paraId="2A858C57" w14:textId="77777777" w:rsidR="00D97DAA" w:rsidRPr="00D97DAA" w:rsidRDefault="00D97DAA" w:rsidP="00C7635F">
      <w:pPr>
        <w:spacing w:after="0"/>
        <w:ind w:right="-1"/>
        <w:rPr>
          <w:rFonts w:asciiTheme="majorHAnsi" w:hAnsiTheme="majorHAnsi" w:cstheme="majorHAnsi"/>
          <w:color w:val="4F81BD" w:themeColor="accent1"/>
        </w:rPr>
      </w:pPr>
      <w:r w:rsidRPr="00D97DAA">
        <w:rPr>
          <w:rFonts w:asciiTheme="majorHAnsi" w:hAnsiTheme="majorHAnsi" w:cstheme="majorHAnsi"/>
          <w:color w:val="4F81BD" w:themeColor="accent1"/>
        </w:rPr>
        <w:t xml:space="preserve">    </w:t>
      </w:r>
      <w:proofErr w:type="spellStart"/>
      <w:r w:rsidRPr="00D97DAA">
        <w:rPr>
          <w:rFonts w:asciiTheme="majorHAnsi" w:hAnsiTheme="majorHAnsi" w:cstheme="majorHAnsi"/>
          <w:color w:val="4F81BD" w:themeColor="accent1"/>
        </w:rPr>
        <w:t>master_df</w:t>
      </w:r>
      <w:proofErr w:type="spellEnd"/>
    </w:p>
    <w:p w14:paraId="6065A837" w14:textId="77777777" w:rsidR="00D97DAA" w:rsidRPr="00D97DAA" w:rsidRDefault="00D97DAA" w:rsidP="00C7635F">
      <w:pPr>
        <w:spacing w:after="0"/>
        <w:ind w:right="-1"/>
        <w:rPr>
          <w:rFonts w:asciiTheme="majorHAnsi" w:hAnsiTheme="majorHAnsi" w:cstheme="majorHAnsi"/>
          <w:color w:val="4F81BD" w:themeColor="accent1"/>
        </w:rPr>
      </w:pPr>
      <w:r w:rsidRPr="00D97DAA">
        <w:rPr>
          <w:rFonts w:asciiTheme="majorHAnsi" w:hAnsiTheme="majorHAnsi" w:cstheme="majorHAnsi"/>
          <w:color w:val="4F81BD" w:themeColor="accent1"/>
        </w:rPr>
        <w:t xml:space="preserve">    </w:t>
      </w:r>
      <w:proofErr w:type="gramStart"/>
      <w:r w:rsidRPr="00D97DAA">
        <w:rPr>
          <w:rFonts w:asciiTheme="majorHAnsi" w:hAnsiTheme="majorHAnsi" w:cstheme="majorHAnsi"/>
          <w:color w:val="4F81BD" w:themeColor="accent1"/>
        </w:rPr>
        <w:t>.</w:t>
      </w:r>
      <w:proofErr w:type="spellStart"/>
      <w:r w:rsidRPr="00D97DAA">
        <w:rPr>
          <w:rFonts w:asciiTheme="majorHAnsi" w:hAnsiTheme="majorHAnsi" w:cstheme="majorHAnsi"/>
          <w:color w:val="4F81BD" w:themeColor="accent1"/>
        </w:rPr>
        <w:t>groupby</w:t>
      </w:r>
      <w:proofErr w:type="spellEnd"/>
      <w:proofErr w:type="gramEnd"/>
      <w:r w:rsidRPr="00D97DAA">
        <w:rPr>
          <w:rFonts w:asciiTheme="majorHAnsi" w:hAnsiTheme="majorHAnsi" w:cstheme="majorHAnsi"/>
          <w:color w:val="4F81BD" w:themeColor="accent1"/>
        </w:rPr>
        <w:t xml:space="preserve">("aisle", </w:t>
      </w:r>
      <w:proofErr w:type="spellStart"/>
      <w:r w:rsidRPr="00D97DAA">
        <w:rPr>
          <w:rFonts w:asciiTheme="majorHAnsi" w:hAnsiTheme="majorHAnsi" w:cstheme="majorHAnsi"/>
          <w:color w:val="4F81BD" w:themeColor="accent1"/>
        </w:rPr>
        <w:t>as_index</w:t>
      </w:r>
      <w:proofErr w:type="spellEnd"/>
      <w:r w:rsidRPr="00D97DAA">
        <w:rPr>
          <w:rFonts w:asciiTheme="majorHAnsi" w:hAnsiTheme="majorHAnsi" w:cstheme="majorHAnsi"/>
          <w:color w:val="4F81BD" w:themeColor="accent1"/>
        </w:rPr>
        <w:t>=False)</w:t>
      </w:r>
    </w:p>
    <w:p w14:paraId="5A47E9F8" w14:textId="52C28E48" w:rsidR="00D97DAA" w:rsidRPr="00D97DAA" w:rsidRDefault="00D97DAA" w:rsidP="00C7635F">
      <w:pPr>
        <w:spacing w:after="0"/>
        <w:ind w:right="-1"/>
        <w:rPr>
          <w:rFonts w:asciiTheme="majorHAnsi" w:hAnsiTheme="majorHAnsi" w:cstheme="majorHAnsi"/>
          <w:color w:val="4F81BD" w:themeColor="accent1"/>
        </w:rPr>
      </w:pPr>
      <w:r w:rsidRPr="00D97DAA">
        <w:rPr>
          <w:rFonts w:asciiTheme="majorHAnsi" w:hAnsiTheme="majorHAnsi" w:cstheme="majorHAnsi"/>
          <w:color w:val="4F81BD" w:themeColor="accent1"/>
        </w:rPr>
        <w:t xml:space="preserve">    </w:t>
      </w:r>
      <w:proofErr w:type="gramStart"/>
      <w:r w:rsidRPr="00D97DAA">
        <w:rPr>
          <w:rFonts w:asciiTheme="majorHAnsi" w:hAnsiTheme="majorHAnsi" w:cstheme="majorHAnsi"/>
          <w:color w:val="4F81BD" w:themeColor="accent1"/>
        </w:rPr>
        <w:t>.</w:t>
      </w:r>
      <w:proofErr w:type="spellStart"/>
      <w:r w:rsidRPr="00D97DAA">
        <w:rPr>
          <w:rFonts w:asciiTheme="majorHAnsi" w:hAnsiTheme="majorHAnsi" w:cstheme="majorHAnsi"/>
          <w:color w:val="4F81BD" w:themeColor="accent1"/>
        </w:rPr>
        <w:t>agg</w:t>
      </w:r>
      <w:proofErr w:type="spellEnd"/>
      <w:proofErr w:type="gramEnd"/>
      <w:r w:rsidRPr="00D97DAA">
        <w:rPr>
          <w:rFonts w:asciiTheme="majorHAnsi" w:hAnsiTheme="majorHAnsi" w:cstheme="majorHAnsi"/>
          <w:color w:val="4F81BD" w:themeColor="accent1"/>
        </w:rPr>
        <w:t>(</w:t>
      </w:r>
      <w:proofErr w:type="spellStart"/>
      <w:r w:rsidRPr="00D97DAA">
        <w:rPr>
          <w:rFonts w:asciiTheme="majorHAnsi" w:hAnsiTheme="majorHAnsi" w:cstheme="majorHAnsi"/>
          <w:color w:val="4F81BD" w:themeColor="accent1"/>
        </w:rPr>
        <w:t>avg_reorder_rate</w:t>
      </w:r>
      <w:proofErr w:type="spellEnd"/>
      <w:proofErr w:type="gramStart"/>
      <w:r w:rsidRPr="00D97DAA">
        <w:rPr>
          <w:rFonts w:asciiTheme="majorHAnsi" w:hAnsiTheme="majorHAnsi" w:cstheme="majorHAnsi"/>
          <w:color w:val="4F81BD" w:themeColor="accent1"/>
        </w:rPr>
        <w:t>=(</w:t>
      </w:r>
      <w:proofErr w:type="gramEnd"/>
      <w:r w:rsidRPr="00D97DAA">
        <w:rPr>
          <w:rFonts w:asciiTheme="majorHAnsi" w:hAnsiTheme="majorHAnsi" w:cstheme="majorHAnsi"/>
          <w:color w:val="4F81BD" w:themeColor="accent1"/>
        </w:rPr>
        <w:t>"reordered", "mean")))</w:t>
      </w:r>
    </w:p>
    <w:p w14:paraId="13E7AC62" w14:textId="77777777" w:rsidR="00D97DAA" w:rsidRPr="00D97DAA" w:rsidRDefault="00D97DAA" w:rsidP="00C7635F">
      <w:pPr>
        <w:spacing w:after="0"/>
        <w:ind w:right="-1"/>
        <w:rPr>
          <w:rFonts w:asciiTheme="majorHAnsi" w:hAnsiTheme="majorHAnsi" w:cstheme="majorHAnsi"/>
          <w:color w:val="4F81BD" w:themeColor="accent1"/>
        </w:rPr>
      </w:pPr>
      <w:r w:rsidRPr="00D97DAA">
        <w:rPr>
          <w:rFonts w:asciiTheme="majorHAnsi" w:hAnsiTheme="majorHAnsi" w:cstheme="majorHAnsi"/>
          <w:color w:val="4F81BD" w:themeColor="accent1"/>
        </w:rPr>
        <w:t>q17_avg_reorder_rate["</w:t>
      </w:r>
      <w:proofErr w:type="spellStart"/>
      <w:r w:rsidRPr="00D97DAA">
        <w:rPr>
          <w:rFonts w:asciiTheme="majorHAnsi" w:hAnsiTheme="majorHAnsi" w:cstheme="majorHAnsi"/>
          <w:color w:val="4F81BD" w:themeColor="accent1"/>
        </w:rPr>
        <w:t>avg_reorder_rate</w:t>
      </w:r>
      <w:proofErr w:type="spellEnd"/>
      <w:r w:rsidRPr="00D97DAA">
        <w:rPr>
          <w:rFonts w:asciiTheme="majorHAnsi" w:hAnsiTheme="majorHAnsi" w:cstheme="majorHAnsi"/>
          <w:color w:val="4F81BD" w:themeColor="accent1"/>
        </w:rPr>
        <w:t>"] = (</w:t>
      </w:r>
    </w:p>
    <w:p w14:paraId="39CCE48C" w14:textId="77777777" w:rsidR="00D97DAA" w:rsidRPr="00D97DAA" w:rsidRDefault="00D97DAA" w:rsidP="00C7635F">
      <w:pPr>
        <w:spacing w:after="0"/>
        <w:ind w:right="-1"/>
        <w:rPr>
          <w:rFonts w:asciiTheme="majorHAnsi" w:hAnsiTheme="majorHAnsi" w:cstheme="majorHAnsi"/>
          <w:color w:val="4F81BD" w:themeColor="accent1"/>
        </w:rPr>
      </w:pPr>
      <w:r w:rsidRPr="00D97DAA">
        <w:rPr>
          <w:rFonts w:asciiTheme="majorHAnsi" w:hAnsiTheme="majorHAnsi" w:cstheme="majorHAnsi"/>
          <w:color w:val="4F81BD" w:themeColor="accent1"/>
        </w:rPr>
        <w:t xml:space="preserve">    q17_avg_reorder_rate["</w:t>
      </w:r>
      <w:proofErr w:type="spellStart"/>
      <w:r w:rsidRPr="00D97DAA">
        <w:rPr>
          <w:rFonts w:asciiTheme="majorHAnsi" w:hAnsiTheme="majorHAnsi" w:cstheme="majorHAnsi"/>
          <w:color w:val="4F81BD" w:themeColor="accent1"/>
        </w:rPr>
        <w:t>avg_reorder_rate</w:t>
      </w:r>
      <w:proofErr w:type="spellEnd"/>
      <w:r w:rsidRPr="00D97DAA">
        <w:rPr>
          <w:rFonts w:asciiTheme="majorHAnsi" w:hAnsiTheme="majorHAnsi" w:cstheme="majorHAnsi"/>
          <w:color w:val="4F81BD" w:themeColor="accent1"/>
        </w:rPr>
        <w:t>"] * 100</w:t>
      </w:r>
    </w:p>
    <w:p w14:paraId="3E61A999" w14:textId="681A49F0" w:rsidR="00D97DAA" w:rsidRPr="00D97DAA" w:rsidRDefault="00D97DAA" w:rsidP="00C7635F">
      <w:pPr>
        <w:spacing w:after="0"/>
        <w:ind w:right="-1"/>
        <w:rPr>
          <w:rFonts w:asciiTheme="majorHAnsi" w:hAnsiTheme="majorHAnsi" w:cstheme="majorHAnsi"/>
          <w:color w:val="4F81BD" w:themeColor="accent1"/>
        </w:rPr>
      </w:pPr>
      <w:proofErr w:type="gramStart"/>
      <w:r w:rsidRPr="00D97DAA">
        <w:rPr>
          <w:rFonts w:asciiTheme="majorHAnsi" w:hAnsiTheme="majorHAnsi" w:cstheme="majorHAnsi"/>
          <w:color w:val="4F81BD" w:themeColor="accent1"/>
        </w:rPr>
        <w:t>).round</w:t>
      </w:r>
      <w:proofErr w:type="gramEnd"/>
      <w:r w:rsidRPr="00D97DAA">
        <w:rPr>
          <w:rFonts w:asciiTheme="majorHAnsi" w:hAnsiTheme="majorHAnsi" w:cstheme="majorHAnsi"/>
          <w:color w:val="4F81BD" w:themeColor="accent1"/>
        </w:rPr>
        <w:t>(2)</w:t>
      </w:r>
    </w:p>
    <w:p w14:paraId="43B415CB" w14:textId="77777777" w:rsidR="00D97DAA" w:rsidRPr="00D97DAA" w:rsidRDefault="00D97DAA" w:rsidP="00C7635F">
      <w:pPr>
        <w:spacing w:after="0"/>
        <w:ind w:right="-1"/>
        <w:rPr>
          <w:rFonts w:asciiTheme="majorHAnsi" w:hAnsiTheme="majorHAnsi" w:cstheme="majorHAnsi"/>
          <w:color w:val="4F81BD" w:themeColor="accent1"/>
        </w:rPr>
      </w:pPr>
      <w:r w:rsidRPr="00D97DAA">
        <w:rPr>
          <w:rFonts w:asciiTheme="majorHAnsi" w:hAnsiTheme="majorHAnsi" w:cstheme="majorHAnsi"/>
          <w:color w:val="4F81BD" w:themeColor="accent1"/>
        </w:rPr>
        <w:t>q17_avg_reorder_rate = (</w:t>
      </w:r>
    </w:p>
    <w:p w14:paraId="6EB4E3F6" w14:textId="77777777" w:rsidR="00D97DAA" w:rsidRPr="00D97DAA" w:rsidRDefault="00D97DAA" w:rsidP="00C7635F">
      <w:pPr>
        <w:spacing w:after="0"/>
        <w:ind w:right="-1"/>
        <w:rPr>
          <w:rFonts w:asciiTheme="majorHAnsi" w:hAnsiTheme="majorHAnsi" w:cstheme="majorHAnsi"/>
          <w:color w:val="4F81BD" w:themeColor="accent1"/>
        </w:rPr>
      </w:pPr>
      <w:r w:rsidRPr="00D97DAA">
        <w:rPr>
          <w:rFonts w:asciiTheme="majorHAnsi" w:hAnsiTheme="majorHAnsi" w:cstheme="majorHAnsi"/>
          <w:color w:val="4F81BD" w:themeColor="accent1"/>
        </w:rPr>
        <w:t xml:space="preserve">    q17_avg_reorder_rate</w:t>
      </w:r>
    </w:p>
    <w:p w14:paraId="7610D54D" w14:textId="008BF19F" w:rsidR="00D97DAA" w:rsidRPr="00D97DAA" w:rsidRDefault="00D97DAA" w:rsidP="00C7635F">
      <w:pPr>
        <w:spacing w:after="0"/>
        <w:ind w:right="-1"/>
        <w:rPr>
          <w:rFonts w:asciiTheme="majorHAnsi" w:hAnsiTheme="majorHAnsi" w:cstheme="majorHAnsi"/>
          <w:color w:val="4F81BD" w:themeColor="accent1"/>
        </w:rPr>
      </w:pPr>
      <w:r w:rsidRPr="00D97DAA">
        <w:rPr>
          <w:rFonts w:asciiTheme="majorHAnsi" w:hAnsiTheme="majorHAnsi" w:cstheme="majorHAnsi"/>
          <w:color w:val="4F81BD" w:themeColor="accent1"/>
        </w:rPr>
        <w:t xml:space="preserve">    </w:t>
      </w:r>
      <w:proofErr w:type="gramStart"/>
      <w:r w:rsidRPr="00D97DAA">
        <w:rPr>
          <w:rFonts w:asciiTheme="majorHAnsi" w:hAnsiTheme="majorHAnsi" w:cstheme="majorHAnsi"/>
          <w:color w:val="4F81BD" w:themeColor="accent1"/>
        </w:rPr>
        <w:t>.</w:t>
      </w:r>
      <w:proofErr w:type="spellStart"/>
      <w:r w:rsidRPr="00D97DAA">
        <w:rPr>
          <w:rFonts w:asciiTheme="majorHAnsi" w:hAnsiTheme="majorHAnsi" w:cstheme="majorHAnsi"/>
          <w:color w:val="4F81BD" w:themeColor="accent1"/>
        </w:rPr>
        <w:t>sort</w:t>
      </w:r>
      <w:proofErr w:type="gramEnd"/>
      <w:r w:rsidRPr="00D97DAA">
        <w:rPr>
          <w:rFonts w:asciiTheme="majorHAnsi" w:hAnsiTheme="majorHAnsi" w:cstheme="majorHAnsi"/>
          <w:color w:val="4F81BD" w:themeColor="accent1"/>
        </w:rPr>
        <w:t>_</w:t>
      </w:r>
      <w:proofErr w:type="gramStart"/>
      <w:r w:rsidRPr="00D97DAA">
        <w:rPr>
          <w:rFonts w:asciiTheme="majorHAnsi" w:hAnsiTheme="majorHAnsi" w:cstheme="majorHAnsi"/>
          <w:color w:val="4F81BD" w:themeColor="accent1"/>
        </w:rPr>
        <w:t>values</w:t>
      </w:r>
      <w:proofErr w:type="spellEnd"/>
      <w:r w:rsidRPr="00D97DAA">
        <w:rPr>
          <w:rFonts w:asciiTheme="majorHAnsi" w:hAnsiTheme="majorHAnsi" w:cstheme="majorHAnsi"/>
          <w:color w:val="4F81BD" w:themeColor="accent1"/>
        </w:rPr>
        <w:t>(</w:t>
      </w:r>
      <w:proofErr w:type="gramEnd"/>
      <w:r w:rsidRPr="00D97DAA">
        <w:rPr>
          <w:rFonts w:asciiTheme="majorHAnsi" w:hAnsiTheme="majorHAnsi" w:cstheme="majorHAnsi"/>
          <w:color w:val="4F81BD" w:themeColor="accent1"/>
        </w:rPr>
        <w:t>"</w:t>
      </w:r>
      <w:proofErr w:type="spellStart"/>
      <w:r w:rsidRPr="00D97DAA">
        <w:rPr>
          <w:rFonts w:asciiTheme="majorHAnsi" w:hAnsiTheme="majorHAnsi" w:cstheme="majorHAnsi"/>
          <w:color w:val="4F81BD" w:themeColor="accent1"/>
        </w:rPr>
        <w:t>avg_reorder_rate</w:t>
      </w:r>
      <w:proofErr w:type="spellEnd"/>
      <w:r w:rsidRPr="00D97DAA">
        <w:rPr>
          <w:rFonts w:asciiTheme="majorHAnsi" w:hAnsiTheme="majorHAnsi" w:cstheme="majorHAnsi"/>
          <w:color w:val="4F81BD" w:themeColor="accent1"/>
        </w:rPr>
        <w:t>", ascending=False))</w:t>
      </w:r>
    </w:p>
    <w:p w14:paraId="1F369EC0" w14:textId="1BB07C54" w:rsidR="00293712" w:rsidRPr="00D97DAA" w:rsidRDefault="00D97DAA" w:rsidP="00C7635F">
      <w:pPr>
        <w:ind w:right="-1"/>
        <w:rPr>
          <w:rFonts w:asciiTheme="majorHAnsi" w:hAnsiTheme="majorHAnsi" w:cstheme="majorHAnsi"/>
          <w:color w:val="4F81BD" w:themeColor="accent1"/>
        </w:rPr>
      </w:pPr>
      <w:r w:rsidRPr="00D97DAA">
        <w:rPr>
          <w:rFonts w:asciiTheme="majorHAnsi" w:hAnsiTheme="majorHAnsi" w:cstheme="majorHAnsi"/>
          <w:color w:val="4F81BD" w:themeColor="accent1"/>
        </w:rPr>
        <w:t>display(q17_avg_reorder_rate)</w:t>
      </w:r>
    </w:p>
    <w:tbl>
      <w:tblPr>
        <w:tblStyle w:val="TableGridLight"/>
        <w:tblW w:w="5162"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2788"/>
        <w:gridCol w:w="1806"/>
      </w:tblGrid>
      <w:tr w:rsidR="00293712" w:rsidRPr="00C56B17" w14:paraId="6A7B3B0F" w14:textId="77777777" w:rsidTr="009579C8">
        <w:trPr>
          <w:trHeight w:val="310"/>
        </w:trPr>
        <w:tc>
          <w:tcPr>
            <w:tcW w:w="0" w:type="auto"/>
            <w:hideMark/>
          </w:tcPr>
          <w:p w14:paraId="34A88DEA" w14:textId="77777777" w:rsidR="00293712" w:rsidRPr="00C56B17" w:rsidRDefault="00293712" w:rsidP="00771964">
            <w:pPr>
              <w:rPr>
                <w:rFonts w:asciiTheme="majorHAnsi" w:hAnsiTheme="majorHAnsi" w:cstheme="majorHAnsi"/>
                <w:sz w:val="20"/>
                <w:szCs w:val="20"/>
              </w:rPr>
            </w:pPr>
          </w:p>
        </w:tc>
        <w:tc>
          <w:tcPr>
            <w:tcW w:w="0" w:type="auto"/>
            <w:hideMark/>
          </w:tcPr>
          <w:p w14:paraId="41591BC1" w14:textId="77777777" w:rsidR="00293712" w:rsidRPr="00C56B17" w:rsidRDefault="00293712" w:rsidP="00771964">
            <w:pPr>
              <w:rPr>
                <w:rFonts w:asciiTheme="majorHAnsi" w:hAnsiTheme="majorHAnsi" w:cstheme="majorHAnsi"/>
                <w:b/>
                <w:bCs/>
                <w:sz w:val="20"/>
                <w:szCs w:val="20"/>
              </w:rPr>
            </w:pPr>
            <w:r w:rsidRPr="00C56B17">
              <w:rPr>
                <w:rFonts w:asciiTheme="majorHAnsi" w:hAnsiTheme="majorHAnsi" w:cstheme="majorHAnsi"/>
                <w:b/>
                <w:bCs/>
                <w:sz w:val="20"/>
                <w:szCs w:val="20"/>
              </w:rPr>
              <w:t>aisle</w:t>
            </w:r>
          </w:p>
        </w:tc>
        <w:tc>
          <w:tcPr>
            <w:tcW w:w="0" w:type="auto"/>
            <w:hideMark/>
          </w:tcPr>
          <w:p w14:paraId="128A9B79" w14:textId="77777777" w:rsidR="00293712" w:rsidRPr="00C56B17" w:rsidRDefault="00293712" w:rsidP="00771964">
            <w:pPr>
              <w:rPr>
                <w:rFonts w:asciiTheme="majorHAnsi" w:hAnsiTheme="majorHAnsi" w:cstheme="majorHAnsi"/>
                <w:b/>
                <w:bCs/>
                <w:sz w:val="20"/>
                <w:szCs w:val="20"/>
              </w:rPr>
            </w:pPr>
            <w:proofErr w:type="spellStart"/>
            <w:r w:rsidRPr="00C56B17">
              <w:rPr>
                <w:rFonts w:asciiTheme="majorHAnsi" w:hAnsiTheme="majorHAnsi" w:cstheme="majorHAnsi"/>
                <w:b/>
                <w:bCs/>
                <w:sz w:val="20"/>
                <w:szCs w:val="20"/>
              </w:rPr>
              <w:t>avg_reorder_rate</w:t>
            </w:r>
            <w:proofErr w:type="spellEnd"/>
          </w:p>
        </w:tc>
      </w:tr>
      <w:tr w:rsidR="00293712" w:rsidRPr="00C56B17" w14:paraId="19A3C7C2" w14:textId="77777777" w:rsidTr="009579C8">
        <w:trPr>
          <w:trHeight w:val="310"/>
        </w:trPr>
        <w:tc>
          <w:tcPr>
            <w:tcW w:w="0" w:type="auto"/>
            <w:hideMark/>
          </w:tcPr>
          <w:p w14:paraId="1495A0F1" w14:textId="77777777" w:rsidR="00293712" w:rsidRPr="00C56B17" w:rsidRDefault="00293712" w:rsidP="00771964">
            <w:pPr>
              <w:rPr>
                <w:rFonts w:asciiTheme="majorHAnsi" w:hAnsiTheme="majorHAnsi" w:cstheme="majorHAnsi"/>
                <w:b/>
                <w:bCs/>
                <w:sz w:val="20"/>
                <w:szCs w:val="20"/>
              </w:rPr>
            </w:pPr>
            <w:r w:rsidRPr="00C56B17">
              <w:rPr>
                <w:rFonts w:asciiTheme="majorHAnsi" w:hAnsiTheme="majorHAnsi" w:cstheme="majorHAnsi"/>
                <w:b/>
                <w:bCs/>
                <w:sz w:val="20"/>
                <w:szCs w:val="20"/>
              </w:rPr>
              <w:t>83</w:t>
            </w:r>
          </w:p>
        </w:tc>
        <w:tc>
          <w:tcPr>
            <w:tcW w:w="0" w:type="auto"/>
            <w:hideMark/>
          </w:tcPr>
          <w:p w14:paraId="4B4C0602"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milk</w:t>
            </w:r>
          </w:p>
        </w:tc>
        <w:tc>
          <w:tcPr>
            <w:tcW w:w="0" w:type="auto"/>
            <w:hideMark/>
          </w:tcPr>
          <w:p w14:paraId="3E8F4701"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79.30</w:t>
            </w:r>
          </w:p>
        </w:tc>
      </w:tr>
      <w:tr w:rsidR="00293712" w:rsidRPr="00C56B17" w14:paraId="25686D2E" w14:textId="77777777" w:rsidTr="009579C8">
        <w:trPr>
          <w:trHeight w:val="325"/>
        </w:trPr>
        <w:tc>
          <w:tcPr>
            <w:tcW w:w="0" w:type="auto"/>
            <w:hideMark/>
          </w:tcPr>
          <w:p w14:paraId="3B332183" w14:textId="77777777" w:rsidR="00293712" w:rsidRPr="00C56B17" w:rsidRDefault="00293712" w:rsidP="00771964">
            <w:pPr>
              <w:rPr>
                <w:rFonts w:asciiTheme="majorHAnsi" w:hAnsiTheme="majorHAnsi" w:cstheme="majorHAnsi"/>
                <w:b/>
                <w:bCs/>
                <w:sz w:val="20"/>
                <w:szCs w:val="20"/>
              </w:rPr>
            </w:pPr>
            <w:r w:rsidRPr="00C56B17">
              <w:rPr>
                <w:rFonts w:asciiTheme="majorHAnsi" w:hAnsiTheme="majorHAnsi" w:cstheme="majorHAnsi"/>
                <w:b/>
                <w:bCs/>
                <w:sz w:val="20"/>
                <w:szCs w:val="20"/>
              </w:rPr>
              <w:t>131</w:t>
            </w:r>
          </w:p>
        </w:tc>
        <w:tc>
          <w:tcPr>
            <w:tcW w:w="0" w:type="auto"/>
            <w:hideMark/>
          </w:tcPr>
          <w:p w14:paraId="339975BC"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water seltzer sparkling water</w:t>
            </w:r>
          </w:p>
        </w:tc>
        <w:tc>
          <w:tcPr>
            <w:tcW w:w="0" w:type="auto"/>
            <w:hideMark/>
          </w:tcPr>
          <w:p w14:paraId="21466A4A"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73.97</w:t>
            </w:r>
          </w:p>
        </w:tc>
      </w:tr>
      <w:tr w:rsidR="00293712" w:rsidRPr="00C56B17" w14:paraId="51E4256D" w14:textId="77777777" w:rsidTr="009579C8">
        <w:trPr>
          <w:trHeight w:val="310"/>
        </w:trPr>
        <w:tc>
          <w:tcPr>
            <w:tcW w:w="0" w:type="auto"/>
            <w:hideMark/>
          </w:tcPr>
          <w:p w14:paraId="32313E73" w14:textId="77777777" w:rsidR="00293712" w:rsidRPr="00C56B17" w:rsidRDefault="00293712" w:rsidP="00771964">
            <w:pPr>
              <w:rPr>
                <w:rFonts w:asciiTheme="majorHAnsi" w:hAnsiTheme="majorHAnsi" w:cstheme="majorHAnsi"/>
                <w:b/>
                <w:bCs/>
                <w:sz w:val="20"/>
                <w:szCs w:val="20"/>
              </w:rPr>
            </w:pPr>
            <w:r w:rsidRPr="00C56B17">
              <w:rPr>
                <w:rFonts w:asciiTheme="majorHAnsi" w:hAnsiTheme="majorHAnsi" w:cstheme="majorHAnsi"/>
                <w:b/>
                <w:bCs/>
                <w:sz w:val="20"/>
                <w:szCs w:val="20"/>
              </w:rPr>
              <w:t>50</w:t>
            </w:r>
          </w:p>
        </w:tc>
        <w:tc>
          <w:tcPr>
            <w:tcW w:w="0" w:type="auto"/>
            <w:hideMark/>
          </w:tcPr>
          <w:p w14:paraId="26359938"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fresh fruits</w:t>
            </w:r>
          </w:p>
        </w:tc>
        <w:tc>
          <w:tcPr>
            <w:tcW w:w="0" w:type="auto"/>
            <w:hideMark/>
          </w:tcPr>
          <w:p w14:paraId="7143D235"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73.50</w:t>
            </w:r>
          </w:p>
        </w:tc>
      </w:tr>
      <w:tr w:rsidR="00293712" w:rsidRPr="00C56B17" w14:paraId="5749E5EF" w14:textId="77777777" w:rsidTr="009579C8">
        <w:trPr>
          <w:trHeight w:val="310"/>
        </w:trPr>
        <w:tc>
          <w:tcPr>
            <w:tcW w:w="0" w:type="auto"/>
            <w:hideMark/>
          </w:tcPr>
          <w:p w14:paraId="387CAF46" w14:textId="77777777" w:rsidR="00293712" w:rsidRPr="00C56B17" w:rsidRDefault="00293712" w:rsidP="00771964">
            <w:pPr>
              <w:rPr>
                <w:rFonts w:asciiTheme="majorHAnsi" w:hAnsiTheme="majorHAnsi" w:cstheme="majorHAnsi"/>
                <w:b/>
                <w:bCs/>
                <w:sz w:val="20"/>
                <w:szCs w:val="20"/>
              </w:rPr>
            </w:pPr>
            <w:r w:rsidRPr="00C56B17">
              <w:rPr>
                <w:rFonts w:asciiTheme="majorHAnsi" w:hAnsiTheme="majorHAnsi" w:cstheme="majorHAnsi"/>
                <w:b/>
                <w:bCs/>
                <w:sz w:val="20"/>
                <w:szCs w:val="20"/>
              </w:rPr>
              <w:t>41</w:t>
            </w:r>
          </w:p>
        </w:tc>
        <w:tc>
          <w:tcPr>
            <w:tcW w:w="0" w:type="auto"/>
            <w:hideMark/>
          </w:tcPr>
          <w:p w14:paraId="225CE0C1"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eggs</w:t>
            </w:r>
          </w:p>
        </w:tc>
        <w:tc>
          <w:tcPr>
            <w:tcW w:w="0" w:type="auto"/>
            <w:hideMark/>
          </w:tcPr>
          <w:p w14:paraId="60271B29"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73.46</w:t>
            </w:r>
          </w:p>
        </w:tc>
      </w:tr>
      <w:tr w:rsidR="00293712" w:rsidRPr="00C56B17" w14:paraId="27CBA55F" w14:textId="77777777" w:rsidTr="009579C8">
        <w:trPr>
          <w:trHeight w:val="310"/>
        </w:trPr>
        <w:tc>
          <w:tcPr>
            <w:tcW w:w="0" w:type="auto"/>
            <w:hideMark/>
          </w:tcPr>
          <w:p w14:paraId="4906ED32" w14:textId="77777777" w:rsidR="00293712" w:rsidRPr="00C56B17" w:rsidRDefault="00293712" w:rsidP="00771964">
            <w:pPr>
              <w:rPr>
                <w:rFonts w:asciiTheme="majorHAnsi" w:hAnsiTheme="majorHAnsi" w:cstheme="majorHAnsi"/>
                <w:b/>
                <w:bCs/>
                <w:sz w:val="20"/>
                <w:szCs w:val="20"/>
              </w:rPr>
            </w:pPr>
            <w:r w:rsidRPr="00C56B17">
              <w:rPr>
                <w:rFonts w:asciiTheme="majorHAnsi" w:hAnsiTheme="majorHAnsi" w:cstheme="majorHAnsi"/>
                <w:b/>
                <w:bCs/>
                <w:sz w:val="20"/>
                <w:szCs w:val="20"/>
              </w:rPr>
              <w:t>96</w:t>
            </w:r>
          </w:p>
        </w:tc>
        <w:tc>
          <w:tcPr>
            <w:tcW w:w="0" w:type="auto"/>
            <w:hideMark/>
          </w:tcPr>
          <w:p w14:paraId="29C67C2B"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packaged produce</w:t>
            </w:r>
          </w:p>
        </w:tc>
        <w:tc>
          <w:tcPr>
            <w:tcW w:w="0" w:type="auto"/>
            <w:hideMark/>
          </w:tcPr>
          <w:p w14:paraId="3E9651C4"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70.98</w:t>
            </w:r>
          </w:p>
        </w:tc>
      </w:tr>
      <w:tr w:rsidR="00293712" w:rsidRPr="00C56B17" w14:paraId="209DB85C" w14:textId="77777777" w:rsidTr="009579C8">
        <w:trPr>
          <w:trHeight w:val="310"/>
        </w:trPr>
        <w:tc>
          <w:tcPr>
            <w:tcW w:w="0" w:type="auto"/>
            <w:hideMark/>
          </w:tcPr>
          <w:p w14:paraId="4A93E6D5" w14:textId="77777777" w:rsidR="00293712" w:rsidRPr="00C56B17" w:rsidRDefault="00293712" w:rsidP="00771964">
            <w:pPr>
              <w:rPr>
                <w:rFonts w:asciiTheme="majorHAnsi" w:hAnsiTheme="majorHAnsi" w:cstheme="majorHAnsi"/>
                <w:b/>
                <w:bCs/>
                <w:sz w:val="20"/>
                <w:szCs w:val="20"/>
              </w:rPr>
            </w:pPr>
            <w:r w:rsidRPr="00C56B17">
              <w:rPr>
                <w:rFonts w:asciiTheme="majorHAnsi" w:hAnsiTheme="majorHAnsi" w:cstheme="majorHAnsi"/>
                <w:b/>
                <w:bCs/>
                <w:sz w:val="20"/>
                <w:szCs w:val="20"/>
              </w:rPr>
              <w:t>...</w:t>
            </w:r>
          </w:p>
        </w:tc>
        <w:tc>
          <w:tcPr>
            <w:tcW w:w="0" w:type="auto"/>
            <w:hideMark/>
          </w:tcPr>
          <w:p w14:paraId="270B517F"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w:t>
            </w:r>
          </w:p>
        </w:tc>
        <w:tc>
          <w:tcPr>
            <w:tcW w:w="0" w:type="auto"/>
            <w:hideMark/>
          </w:tcPr>
          <w:p w14:paraId="78423FFD"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w:t>
            </w:r>
          </w:p>
        </w:tc>
      </w:tr>
      <w:tr w:rsidR="00293712" w:rsidRPr="00C56B17" w14:paraId="035F0592" w14:textId="77777777" w:rsidTr="009579C8">
        <w:trPr>
          <w:trHeight w:val="310"/>
        </w:trPr>
        <w:tc>
          <w:tcPr>
            <w:tcW w:w="0" w:type="auto"/>
            <w:hideMark/>
          </w:tcPr>
          <w:p w14:paraId="5DB6672E" w14:textId="77777777" w:rsidR="00293712" w:rsidRPr="00C56B17" w:rsidRDefault="00293712" w:rsidP="00771964">
            <w:pPr>
              <w:rPr>
                <w:rFonts w:asciiTheme="majorHAnsi" w:hAnsiTheme="majorHAnsi" w:cstheme="majorHAnsi"/>
                <w:b/>
                <w:bCs/>
                <w:sz w:val="20"/>
                <w:szCs w:val="20"/>
              </w:rPr>
            </w:pPr>
            <w:r w:rsidRPr="00C56B17">
              <w:rPr>
                <w:rFonts w:asciiTheme="majorHAnsi" w:hAnsiTheme="majorHAnsi" w:cstheme="majorHAnsi"/>
                <w:b/>
                <w:bCs/>
                <w:sz w:val="20"/>
                <w:szCs w:val="20"/>
              </w:rPr>
              <w:t>29</w:t>
            </w:r>
          </w:p>
        </w:tc>
        <w:tc>
          <w:tcPr>
            <w:tcW w:w="0" w:type="auto"/>
            <w:hideMark/>
          </w:tcPr>
          <w:p w14:paraId="39A12DAC"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cold flu allergy</w:t>
            </w:r>
          </w:p>
        </w:tc>
        <w:tc>
          <w:tcPr>
            <w:tcW w:w="0" w:type="auto"/>
            <w:hideMark/>
          </w:tcPr>
          <w:p w14:paraId="7761F0C7"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21.11</w:t>
            </w:r>
          </w:p>
        </w:tc>
      </w:tr>
      <w:tr w:rsidR="00293712" w:rsidRPr="00C56B17" w14:paraId="220EAF41" w14:textId="77777777" w:rsidTr="009579C8">
        <w:trPr>
          <w:trHeight w:val="325"/>
        </w:trPr>
        <w:tc>
          <w:tcPr>
            <w:tcW w:w="0" w:type="auto"/>
            <w:hideMark/>
          </w:tcPr>
          <w:p w14:paraId="6F656E81" w14:textId="77777777" w:rsidR="00293712" w:rsidRPr="00C56B17" w:rsidRDefault="00293712" w:rsidP="00771964">
            <w:pPr>
              <w:rPr>
                <w:rFonts w:asciiTheme="majorHAnsi" w:hAnsiTheme="majorHAnsi" w:cstheme="majorHAnsi"/>
                <w:b/>
                <w:bCs/>
                <w:sz w:val="20"/>
                <w:szCs w:val="20"/>
              </w:rPr>
            </w:pPr>
            <w:r w:rsidRPr="00C56B17">
              <w:rPr>
                <w:rFonts w:asciiTheme="majorHAnsi" w:hAnsiTheme="majorHAnsi" w:cstheme="majorHAnsi"/>
                <w:b/>
                <w:bCs/>
                <w:sz w:val="20"/>
                <w:szCs w:val="20"/>
              </w:rPr>
              <w:t>8</w:t>
            </w:r>
          </w:p>
        </w:tc>
        <w:tc>
          <w:tcPr>
            <w:tcW w:w="0" w:type="auto"/>
            <w:hideMark/>
          </w:tcPr>
          <w:p w14:paraId="214D3B1C"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beauty</w:t>
            </w:r>
          </w:p>
        </w:tc>
        <w:tc>
          <w:tcPr>
            <w:tcW w:w="0" w:type="auto"/>
            <w:hideMark/>
          </w:tcPr>
          <w:p w14:paraId="2AE1588C"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20.00</w:t>
            </w:r>
          </w:p>
        </w:tc>
      </w:tr>
      <w:tr w:rsidR="00293712" w:rsidRPr="00C56B17" w14:paraId="6DBAD1E4" w14:textId="77777777" w:rsidTr="009579C8">
        <w:trPr>
          <w:trHeight w:val="310"/>
        </w:trPr>
        <w:tc>
          <w:tcPr>
            <w:tcW w:w="0" w:type="auto"/>
            <w:hideMark/>
          </w:tcPr>
          <w:p w14:paraId="28661387" w14:textId="77777777" w:rsidR="00293712" w:rsidRPr="00C56B17" w:rsidRDefault="00293712" w:rsidP="00771964">
            <w:pPr>
              <w:rPr>
                <w:rFonts w:asciiTheme="majorHAnsi" w:hAnsiTheme="majorHAnsi" w:cstheme="majorHAnsi"/>
                <w:b/>
                <w:bCs/>
                <w:sz w:val="20"/>
                <w:szCs w:val="20"/>
              </w:rPr>
            </w:pPr>
            <w:r w:rsidRPr="00C56B17">
              <w:rPr>
                <w:rFonts w:asciiTheme="majorHAnsi" w:hAnsiTheme="majorHAnsi" w:cstheme="majorHAnsi"/>
                <w:b/>
                <w:bCs/>
                <w:sz w:val="20"/>
                <w:szCs w:val="20"/>
              </w:rPr>
              <w:t>7</w:t>
            </w:r>
          </w:p>
        </w:tc>
        <w:tc>
          <w:tcPr>
            <w:tcW w:w="0" w:type="auto"/>
            <w:hideMark/>
          </w:tcPr>
          <w:p w14:paraId="6F07DD62"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baking supplies decor</w:t>
            </w:r>
          </w:p>
        </w:tc>
        <w:tc>
          <w:tcPr>
            <w:tcW w:w="0" w:type="auto"/>
            <w:hideMark/>
          </w:tcPr>
          <w:p w14:paraId="1BC4F369"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18.25</w:t>
            </w:r>
          </w:p>
        </w:tc>
      </w:tr>
      <w:tr w:rsidR="00293712" w:rsidRPr="00C56B17" w14:paraId="29DC6DC1" w14:textId="77777777" w:rsidTr="009579C8">
        <w:trPr>
          <w:trHeight w:val="310"/>
        </w:trPr>
        <w:tc>
          <w:tcPr>
            <w:tcW w:w="0" w:type="auto"/>
            <w:hideMark/>
          </w:tcPr>
          <w:p w14:paraId="3313145C" w14:textId="77777777" w:rsidR="00293712" w:rsidRPr="00C56B17" w:rsidRDefault="00293712" w:rsidP="00771964">
            <w:pPr>
              <w:rPr>
                <w:rFonts w:asciiTheme="majorHAnsi" w:hAnsiTheme="majorHAnsi" w:cstheme="majorHAnsi"/>
                <w:b/>
                <w:bCs/>
                <w:sz w:val="20"/>
                <w:szCs w:val="20"/>
              </w:rPr>
            </w:pPr>
            <w:r w:rsidRPr="00C56B17">
              <w:rPr>
                <w:rFonts w:asciiTheme="majorHAnsi" w:hAnsiTheme="majorHAnsi" w:cstheme="majorHAnsi"/>
                <w:b/>
                <w:bCs/>
                <w:sz w:val="20"/>
                <w:szCs w:val="20"/>
              </w:rPr>
              <w:t>122</w:t>
            </w:r>
          </w:p>
        </w:tc>
        <w:tc>
          <w:tcPr>
            <w:tcW w:w="0" w:type="auto"/>
            <w:hideMark/>
          </w:tcPr>
          <w:p w14:paraId="7E00E310"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spices seasonings</w:t>
            </w:r>
          </w:p>
        </w:tc>
        <w:tc>
          <w:tcPr>
            <w:tcW w:w="0" w:type="auto"/>
            <w:hideMark/>
          </w:tcPr>
          <w:p w14:paraId="0313CE42"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17.65</w:t>
            </w:r>
          </w:p>
        </w:tc>
      </w:tr>
      <w:tr w:rsidR="00293712" w:rsidRPr="00C56B17" w14:paraId="1EC7B050" w14:textId="77777777" w:rsidTr="009579C8">
        <w:trPr>
          <w:trHeight w:val="310"/>
        </w:trPr>
        <w:tc>
          <w:tcPr>
            <w:tcW w:w="0" w:type="auto"/>
            <w:hideMark/>
          </w:tcPr>
          <w:p w14:paraId="086B4C4D" w14:textId="77777777" w:rsidR="00293712" w:rsidRPr="00C56B17" w:rsidRDefault="00293712" w:rsidP="00771964">
            <w:pPr>
              <w:rPr>
                <w:rFonts w:asciiTheme="majorHAnsi" w:hAnsiTheme="majorHAnsi" w:cstheme="majorHAnsi"/>
                <w:b/>
                <w:bCs/>
                <w:sz w:val="20"/>
                <w:szCs w:val="20"/>
              </w:rPr>
            </w:pPr>
            <w:r w:rsidRPr="00C56B17">
              <w:rPr>
                <w:rFonts w:asciiTheme="majorHAnsi" w:hAnsiTheme="majorHAnsi" w:cstheme="majorHAnsi"/>
                <w:b/>
                <w:bCs/>
                <w:sz w:val="20"/>
                <w:szCs w:val="20"/>
              </w:rPr>
              <w:t>76</w:t>
            </w:r>
          </w:p>
        </w:tc>
        <w:tc>
          <w:tcPr>
            <w:tcW w:w="0" w:type="auto"/>
            <w:hideMark/>
          </w:tcPr>
          <w:p w14:paraId="175ADF85"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kitchen supplies</w:t>
            </w:r>
          </w:p>
        </w:tc>
        <w:tc>
          <w:tcPr>
            <w:tcW w:w="0" w:type="auto"/>
            <w:hideMark/>
          </w:tcPr>
          <w:p w14:paraId="143DB7FA" w14:textId="77777777" w:rsidR="00293712" w:rsidRPr="00C56B17" w:rsidRDefault="00293712" w:rsidP="00771964">
            <w:pPr>
              <w:rPr>
                <w:rFonts w:asciiTheme="majorHAnsi" w:hAnsiTheme="majorHAnsi" w:cstheme="majorHAnsi"/>
                <w:sz w:val="20"/>
                <w:szCs w:val="20"/>
              </w:rPr>
            </w:pPr>
            <w:r w:rsidRPr="00C56B17">
              <w:rPr>
                <w:rFonts w:asciiTheme="majorHAnsi" w:hAnsiTheme="majorHAnsi" w:cstheme="majorHAnsi"/>
                <w:sz w:val="20"/>
                <w:szCs w:val="20"/>
              </w:rPr>
              <w:t>16.33</w:t>
            </w:r>
          </w:p>
        </w:tc>
      </w:tr>
    </w:tbl>
    <w:p w14:paraId="6B4B598C" w14:textId="34AD1996" w:rsidR="00FC3E36" w:rsidRDefault="0032252A" w:rsidP="00C56B17">
      <w:pPr>
        <w:spacing w:before="240" w:after="0"/>
        <w:ind w:right="-1"/>
        <w:rPr>
          <w:rFonts w:asciiTheme="majorHAnsi" w:hAnsiTheme="majorHAnsi" w:cstheme="majorHAnsi"/>
          <w:color w:val="000000" w:themeColor="text1"/>
        </w:rPr>
      </w:pPr>
      <w:r w:rsidRPr="0032252A">
        <w:rPr>
          <w:rFonts w:asciiTheme="majorHAnsi" w:hAnsiTheme="majorHAnsi" w:cstheme="majorHAnsi"/>
          <w:color w:val="000000" w:themeColor="text1"/>
        </w:rPr>
        <w:t>Total Aisles Analyzed: 134</w:t>
      </w:r>
    </w:p>
    <w:p w14:paraId="42A018B8" w14:textId="77777777" w:rsidR="00FB07B2" w:rsidRPr="00FB07B2" w:rsidRDefault="00FB07B2" w:rsidP="008A0C9E">
      <w:pPr>
        <w:spacing w:after="0"/>
        <w:ind w:right="-1"/>
        <w:jc w:val="both"/>
        <w:rPr>
          <w:rFonts w:asciiTheme="majorHAnsi" w:hAnsiTheme="majorHAnsi" w:cstheme="majorHAnsi"/>
          <w:b/>
          <w:bCs/>
          <w:color w:val="000000" w:themeColor="text1"/>
          <w:lang w:val="en-IN"/>
        </w:rPr>
      </w:pPr>
      <w:r w:rsidRPr="00FB07B2">
        <w:rPr>
          <w:rFonts w:asciiTheme="majorHAnsi" w:hAnsiTheme="majorHAnsi" w:cstheme="majorHAnsi"/>
          <w:b/>
          <w:bCs/>
          <w:color w:val="000000" w:themeColor="text1"/>
          <w:lang w:val="en-IN"/>
        </w:rPr>
        <w:t>Interpretation</w:t>
      </w:r>
    </w:p>
    <w:p w14:paraId="12E12ECD" w14:textId="77777777" w:rsidR="00FB07B2" w:rsidRPr="00FB07B2" w:rsidRDefault="00FB07B2">
      <w:pPr>
        <w:pStyle w:val="ListParagraph"/>
        <w:numPr>
          <w:ilvl w:val="0"/>
          <w:numId w:val="33"/>
        </w:numPr>
        <w:spacing w:after="0"/>
        <w:ind w:left="567" w:right="-1"/>
        <w:jc w:val="both"/>
        <w:rPr>
          <w:rFonts w:asciiTheme="majorHAnsi" w:hAnsiTheme="majorHAnsi" w:cstheme="majorHAnsi"/>
          <w:color w:val="000000" w:themeColor="text1"/>
          <w:lang w:val="en-IN"/>
        </w:rPr>
      </w:pPr>
      <w:r w:rsidRPr="00FB07B2">
        <w:rPr>
          <w:rFonts w:asciiTheme="majorHAnsi" w:hAnsiTheme="majorHAnsi" w:cstheme="majorHAnsi"/>
          <w:color w:val="000000" w:themeColor="text1"/>
          <w:lang w:val="en-IN"/>
        </w:rPr>
        <w:t xml:space="preserve">The </w:t>
      </w:r>
      <w:r w:rsidRPr="00FB07B2">
        <w:rPr>
          <w:rFonts w:asciiTheme="majorHAnsi" w:hAnsiTheme="majorHAnsi" w:cstheme="majorHAnsi"/>
          <w:b/>
          <w:bCs/>
          <w:color w:val="000000" w:themeColor="text1"/>
          <w:lang w:val="en-IN"/>
        </w:rPr>
        <w:t>Milk</w:t>
      </w:r>
      <w:r w:rsidRPr="00FB07B2">
        <w:rPr>
          <w:rFonts w:asciiTheme="majorHAnsi" w:hAnsiTheme="majorHAnsi" w:cstheme="majorHAnsi"/>
          <w:color w:val="000000" w:themeColor="text1"/>
          <w:lang w:val="en-IN"/>
        </w:rPr>
        <w:t xml:space="preserve"> aisle recorded the highest average reorder rate (</w:t>
      </w:r>
      <w:r w:rsidRPr="00FB07B2">
        <w:rPr>
          <w:rFonts w:asciiTheme="majorHAnsi" w:hAnsiTheme="majorHAnsi" w:cstheme="majorHAnsi"/>
          <w:b/>
          <w:bCs/>
          <w:color w:val="000000" w:themeColor="text1"/>
          <w:lang w:val="en-IN"/>
        </w:rPr>
        <w:t>79.30%</w:t>
      </w:r>
      <w:r w:rsidRPr="00FB07B2">
        <w:rPr>
          <w:rFonts w:asciiTheme="majorHAnsi" w:hAnsiTheme="majorHAnsi" w:cstheme="majorHAnsi"/>
          <w:color w:val="000000" w:themeColor="text1"/>
          <w:lang w:val="en-IN"/>
        </w:rPr>
        <w:t xml:space="preserve">), indicating that customers frequently repurchase products from this category. </w:t>
      </w:r>
    </w:p>
    <w:p w14:paraId="63CD2DC9" w14:textId="77777777" w:rsidR="00FB07B2" w:rsidRPr="00FB07B2" w:rsidRDefault="00FB07B2">
      <w:pPr>
        <w:pStyle w:val="ListParagraph"/>
        <w:numPr>
          <w:ilvl w:val="0"/>
          <w:numId w:val="33"/>
        </w:numPr>
        <w:spacing w:after="0"/>
        <w:ind w:left="567" w:right="-1"/>
        <w:jc w:val="both"/>
        <w:rPr>
          <w:rFonts w:asciiTheme="majorHAnsi" w:hAnsiTheme="majorHAnsi" w:cstheme="majorHAnsi"/>
          <w:color w:val="000000" w:themeColor="text1"/>
          <w:lang w:val="en-IN"/>
        </w:rPr>
      </w:pPr>
      <w:r w:rsidRPr="00FB07B2">
        <w:rPr>
          <w:rFonts w:asciiTheme="majorHAnsi" w:hAnsiTheme="majorHAnsi" w:cstheme="majorHAnsi"/>
          <w:color w:val="000000" w:themeColor="text1"/>
          <w:lang w:val="en-IN"/>
        </w:rPr>
        <w:t xml:space="preserve">Other high-performing aisles, including </w:t>
      </w:r>
      <w:r w:rsidRPr="00FB07B2">
        <w:rPr>
          <w:rFonts w:asciiTheme="majorHAnsi" w:hAnsiTheme="majorHAnsi" w:cstheme="majorHAnsi"/>
          <w:b/>
          <w:bCs/>
          <w:color w:val="000000" w:themeColor="text1"/>
          <w:lang w:val="en-IN"/>
        </w:rPr>
        <w:t>Water Seltzer &amp; Sparkling Water</w:t>
      </w:r>
      <w:r w:rsidRPr="00FB07B2">
        <w:rPr>
          <w:rFonts w:asciiTheme="majorHAnsi" w:hAnsiTheme="majorHAnsi" w:cstheme="majorHAnsi"/>
          <w:color w:val="000000" w:themeColor="text1"/>
          <w:lang w:val="en-IN"/>
        </w:rPr>
        <w:t xml:space="preserve">, </w:t>
      </w:r>
      <w:r w:rsidRPr="00FB07B2">
        <w:rPr>
          <w:rFonts w:asciiTheme="majorHAnsi" w:hAnsiTheme="majorHAnsi" w:cstheme="majorHAnsi"/>
          <w:b/>
          <w:bCs/>
          <w:color w:val="000000" w:themeColor="text1"/>
          <w:lang w:val="en-IN"/>
        </w:rPr>
        <w:t>Fresh Fruits</w:t>
      </w:r>
      <w:r w:rsidRPr="00FB07B2">
        <w:rPr>
          <w:rFonts w:asciiTheme="majorHAnsi" w:hAnsiTheme="majorHAnsi" w:cstheme="majorHAnsi"/>
          <w:color w:val="000000" w:themeColor="text1"/>
          <w:lang w:val="en-IN"/>
        </w:rPr>
        <w:t xml:space="preserve">, </w:t>
      </w:r>
      <w:r w:rsidRPr="00FB07B2">
        <w:rPr>
          <w:rFonts w:asciiTheme="majorHAnsi" w:hAnsiTheme="majorHAnsi" w:cstheme="majorHAnsi"/>
          <w:b/>
          <w:bCs/>
          <w:color w:val="000000" w:themeColor="text1"/>
          <w:lang w:val="en-IN"/>
        </w:rPr>
        <w:t>Eggs</w:t>
      </w:r>
      <w:r w:rsidRPr="00FB07B2">
        <w:rPr>
          <w:rFonts w:asciiTheme="majorHAnsi" w:hAnsiTheme="majorHAnsi" w:cstheme="majorHAnsi"/>
          <w:color w:val="000000" w:themeColor="text1"/>
          <w:lang w:val="en-IN"/>
        </w:rPr>
        <w:t xml:space="preserve">, and </w:t>
      </w:r>
      <w:r w:rsidRPr="00FB07B2">
        <w:rPr>
          <w:rFonts w:asciiTheme="majorHAnsi" w:hAnsiTheme="majorHAnsi" w:cstheme="majorHAnsi"/>
          <w:b/>
          <w:bCs/>
          <w:color w:val="000000" w:themeColor="text1"/>
          <w:lang w:val="en-IN"/>
        </w:rPr>
        <w:t>Packaged Produce</w:t>
      </w:r>
      <w:r w:rsidRPr="00FB07B2">
        <w:rPr>
          <w:rFonts w:asciiTheme="majorHAnsi" w:hAnsiTheme="majorHAnsi" w:cstheme="majorHAnsi"/>
          <w:color w:val="000000" w:themeColor="text1"/>
          <w:lang w:val="en-IN"/>
        </w:rPr>
        <w:t xml:space="preserve">, also demonstrated strong customer loyalty. </w:t>
      </w:r>
    </w:p>
    <w:p w14:paraId="46B6F664" w14:textId="394C6E32" w:rsidR="00FB07B2" w:rsidRPr="00FB07B2" w:rsidRDefault="00FB07B2">
      <w:pPr>
        <w:pStyle w:val="ListParagraph"/>
        <w:numPr>
          <w:ilvl w:val="0"/>
          <w:numId w:val="33"/>
        </w:numPr>
        <w:spacing w:after="0"/>
        <w:ind w:left="567" w:right="-1"/>
        <w:jc w:val="both"/>
        <w:rPr>
          <w:rFonts w:asciiTheme="majorHAnsi" w:hAnsiTheme="majorHAnsi" w:cstheme="majorHAnsi"/>
          <w:color w:val="000000" w:themeColor="text1"/>
          <w:lang w:val="en-IN"/>
        </w:rPr>
      </w:pPr>
      <w:r w:rsidRPr="00FB07B2">
        <w:rPr>
          <w:rFonts w:asciiTheme="majorHAnsi" w:hAnsiTheme="majorHAnsi" w:cstheme="majorHAnsi"/>
          <w:color w:val="000000" w:themeColor="text1"/>
          <w:lang w:val="en-IN"/>
        </w:rPr>
        <w:t xml:space="preserve">In contrast, aisles such as </w:t>
      </w:r>
      <w:r w:rsidRPr="00FB07B2">
        <w:rPr>
          <w:rFonts w:asciiTheme="majorHAnsi" w:hAnsiTheme="majorHAnsi" w:cstheme="majorHAnsi"/>
          <w:b/>
          <w:bCs/>
          <w:color w:val="000000" w:themeColor="text1"/>
          <w:lang w:val="en-IN"/>
        </w:rPr>
        <w:t>Kitchen Supplies</w:t>
      </w:r>
      <w:r w:rsidRPr="00FB07B2">
        <w:rPr>
          <w:rFonts w:asciiTheme="majorHAnsi" w:hAnsiTheme="majorHAnsi" w:cstheme="majorHAnsi"/>
          <w:color w:val="000000" w:themeColor="text1"/>
          <w:lang w:val="en-IN"/>
        </w:rPr>
        <w:t xml:space="preserve">, </w:t>
      </w:r>
      <w:r w:rsidRPr="00FB07B2">
        <w:rPr>
          <w:rFonts w:asciiTheme="majorHAnsi" w:hAnsiTheme="majorHAnsi" w:cstheme="majorHAnsi"/>
          <w:b/>
          <w:bCs/>
          <w:color w:val="000000" w:themeColor="text1"/>
          <w:lang w:val="en-IN"/>
        </w:rPr>
        <w:t>Spices &amp; Seasonings</w:t>
      </w:r>
      <w:r w:rsidRPr="00FB07B2">
        <w:rPr>
          <w:rFonts w:asciiTheme="majorHAnsi" w:hAnsiTheme="majorHAnsi" w:cstheme="majorHAnsi"/>
          <w:color w:val="000000" w:themeColor="text1"/>
          <w:lang w:val="en-IN"/>
        </w:rPr>
        <w:t xml:space="preserve">, </w:t>
      </w:r>
      <w:r w:rsidRPr="00FB07B2">
        <w:rPr>
          <w:rFonts w:asciiTheme="majorHAnsi" w:hAnsiTheme="majorHAnsi" w:cstheme="majorHAnsi"/>
          <w:b/>
          <w:bCs/>
          <w:color w:val="000000" w:themeColor="text1"/>
          <w:lang w:val="en-IN"/>
        </w:rPr>
        <w:t>Baking Supp</w:t>
      </w:r>
      <w:r>
        <w:rPr>
          <w:rFonts w:asciiTheme="majorHAnsi" w:hAnsiTheme="majorHAnsi" w:cstheme="majorHAnsi"/>
          <w:b/>
          <w:bCs/>
          <w:color w:val="000000" w:themeColor="text1"/>
          <w:lang w:val="en-IN"/>
        </w:rPr>
        <w:t>.</w:t>
      </w:r>
      <w:r w:rsidRPr="00FB07B2">
        <w:rPr>
          <w:rFonts w:asciiTheme="majorHAnsi" w:hAnsiTheme="majorHAnsi" w:cstheme="majorHAnsi"/>
          <w:b/>
          <w:bCs/>
          <w:color w:val="000000" w:themeColor="text1"/>
          <w:lang w:val="en-IN"/>
        </w:rPr>
        <w:t xml:space="preserve"> Decor</w:t>
      </w:r>
      <w:r w:rsidRPr="00FB07B2">
        <w:rPr>
          <w:rFonts w:asciiTheme="majorHAnsi" w:hAnsiTheme="majorHAnsi" w:cstheme="majorHAnsi"/>
          <w:color w:val="000000" w:themeColor="text1"/>
          <w:lang w:val="en-IN"/>
        </w:rPr>
        <w:t xml:space="preserve">, and </w:t>
      </w:r>
      <w:r w:rsidRPr="00FB07B2">
        <w:rPr>
          <w:rFonts w:asciiTheme="majorHAnsi" w:hAnsiTheme="majorHAnsi" w:cstheme="majorHAnsi"/>
          <w:b/>
          <w:bCs/>
          <w:color w:val="000000" w:themeColor="text1"/>
          <w:lang w:val="en-IN"/>
        </w:rPr>
        <w:t>Beauty</w:t>
      </w:r>
      <w:r w:rsidRPr="00FB07B2">
        <w:rPr>
          <w:rFonts w:asciiTheme="majorHAnsi" w:hAnsiTheme="majorHAnsi" w:cstheme="majorHAnsi"/>
          <w:color w:val="000000" w:themeColor="text1"/>
          <w:lang w:val="en-IN"/>
        </w:rPr>
        <w:t xml:space="preserve"> exhibited comparatively lower reorder rates, suggesting that prod</w:t>
      </w:r>
      <w:r w:rsidR="008A0C9E">
        <w:rPr>
          <w:rFonts w:asciiTheme="majorHAnsi" w:hAnsiTheme="majorHAnsi" w:cstheme="majorHAnsi"/>
          <w:color w:val="000000" w:themeColor="text1"/>
          <w:lang w:val="en-IN"/>
        </w:rPr>
        <w:t>.</w:t>
      </w:r>
      <w:r w:rsidRPr="00FB07B2">
        <w:rPr>
          <w:rFonts w:asciiTheme="majorHAnsi" w:hAnsiTheme="majorHAnsi" w:cstheme="majorHAnsi"/>
          <w:color w:val="000000" w:themeColor="text1"/>
          <w:lang w:val="en-IN"/>
        </w:rPr>
        <w:t xml:space="preserve"> in these categories are purchased less frequently. </w:t>
      </w:r>
    </w:p>
    <w:p w14:paraId="640F0234" w14:textId="77777777" w:rsidR="009579C8" w:rsidRDefault="009579C8" w:rsidP="008A0C9E">
      <w:pPr>
        <w:spacing w:after="0"/>
        <w:ind w:right="-1"/>
        <w:jc w:val="both"/>
        <w:rPr>
          <w:rFonts w:asciiTheme="majorHAnsi" w:hAnsiTheme="majorHAnsi" w:cstheme="majorHAnsi"/>
          <w:b/>
          <w:bCs/>
          <w:color w:val="000000" w:themeColor="text1"/>
          <w:lang w:val="en-IN"/>
        </w:rPr>
      </w:pPr>
    </w:p>
    <w:p w14:paraId="74173D61" w14:textId="2ED475A9" w:rsidR="00FB07B2" w:rsidRPr="00FB07B2" w:rsidRDefault="00FB07B2" w:rsidP="008A0C9E">
      <w:pPr>
        <w:spacing w:after="0"/>
        <w:ind w:right="-1"/>
        <w:jc w:val="both"/>
        <w:rPr>
          <w:rFonts w:asciiTheme="majorHAnsi" w:hAnsiTheme="majorHAnsi" w:cstheme="majorHAnsi"/>
          <w:b/>
          <w:bCs/>
          <w:color w:val="000000" w:themeColor="text1"/>
          <w:lang w:val="en-IN"/>
        </w:rPr>
      </w:pPr>
      <w:r w:rsidRPr="00FB07B2">
        <w:rPr>
          <w:rFonts w:asciiTheme="majorHAnsi" w:hAnsiTheme="majorHAnsi" w:cstheme="majorHAnsi"/>
          <w:b/>
          <w:bCs/>
          <w:color w:val="000000" w:themeColor="text1"/>
          <w:lang w:val="en-IN"/>
        </w:rPr>
        <w:lastRenderedPageBreak/>
        <w:t>Business Insight</w:t>
      </w:r>
    </w:p>
    <w:p w14:paraId="3A9AB763" w14:textId="76C1FBF2" w:rsidR="00FB07B2" w:rsidRPr="00FB07B2" w:rsidRDefault="00FB07B2" w:rsidP="009C6EDF">
      <w:pPr>
        <w:ind w:right="-1"/>
        <w:jc w:val="both"/>
        <w:rPr>
          <w:rFonts w:asciiTheme="majorHAnsi" w:hAnsiTheme="majorHAnsi" w:cstheme="majorHAnsi"/>
          <w:color w:val="000000" w:themeColor="text1"/>
          <w:lang w:val="en-IN"/>
        </w:rPr>
      </w:pPr>
      <w:r w:rsidRPr="00FB07B2">
        <w:rPr>
          <w:rFonts w:asciiTheme="majorHAnsi" w:hAnsiTheme="majorHAnsi" w:cstheme="majorHAnsi"/>
          <w:color w:val="000000" w:themeColor="text1"/>
          <w:lang w:val="en-IN"/>
        </w:rPr>
        <w:t xml:space="preserve">The analysis indicates that </w:t>
      </w:r>
      <w:r w:rsidRPr="00FB07B2">
        <w:rPr>
          <w:rFonts w:asciiTheme="majorHAnsi" w:hAnsiTheme="majorHAnsi" w:cstheme="majorHAnsi"/>
          <w:b/>
          <w:bCs/>
          <w:color w:val="000000" w:themeColor="text1"/>
          <w:lang w:val="en-IN"/>
        </w:rPr>
        <w:t>essential grocery categories consistently achieve higher customer retention and repeat purchases</w:t>
      </w:r>
      <w:r w:rsidRPr="00FB07B2">
        <w:rPr>
          <w:rFonts w:asciiTheme="majorHAnsi" w:hAnsiTheme="majorHAnsi" w:cstheme="majorHAnsi"/>
          <w:color w:val="000000" w:themeColor="text1"/>
          <w:lang w:val="en-IN"/>
        </w:rPr>
        <w:t xml:space="preserve">, whereas discretionary and non-consumable categories generally experience lower reorder </w:t>
      </w:r>
      <w:r w:rsidR="00256E91" w:rsidRPr="00FB07B2">
        <w:rPr>
          <w:rFonts w:asciiTheme="majorHAnsi" w:hAnsiTheme="majorHAnsi" w:cstheme="majorHAnsi"/>
          <w:color w:val="000000" w:themeColor="text1"/>
          <w:lang w:val="en-IN"/>
        </w:rPr>
        <w:t>behaviour</w:t>
      </w:r>
      <w:r w:rsidRPr="00FB07B2">
        <w:rPr>
          <w:rFonts w:asciiTheme="majorHAnsi" w:hAnsiTheme="majorHAnsi" w:cstheme="majorHAnsi"/>
          <w:color w:val="000000" w:themeColor="text1"/>
          <w:lang w:val="en-IN"/>
        </w:rPr>
        <w:t>. This information can help the business prioritize inventory planning, promotional campaigns, and customer retention strategies for high-loyalty aisles while exploring initiatives to improve engagement in lower-performing categories.</w:t>
      </w:r>
    </w:p>
    <w:p w14:paraId="0376B0D5" w14:textId="77777777" w:rsidR="001577AC" w:rsidRPr="001577AC" w:rsidRDefault="001577AC" w:rsidP="003B08BA">
      <w:pPr>
        <w:ind w:right="-1"/>
        <w:jc w:val="both"/>
        <w:rPr>
          <w:rFonts w:asciiTheme="majorHAnsi" w:hAnsiTheme="majorHAnsi" w:cstheme="majorHAnsi"/>
          <w:b/>
          <w:bCs/>
          <w:color w:val="000000" w:themeColor="text1"/>
          <w:lang w:val="en-IN"/>
        </w:rPr>
      </w:pPr>
      <w:r w:rsidRPr="001577AC">
        <w:rPr>
          <w:rFonts w:asciiTheme="majorHAnsi" w:hAnsiTheme="majorHAnsi" w:cstheme="majorHAnsi"/>
          <w:b/>
          <w:bCs/>
          <w:color w:val="1F497D" w:themeColor="text2"/>
          <w:lang w:val="en-IN"/>
        </w:rPr>
        <w:t>Query 18 – Average Order Size by Day of the Week</w:t>
      </w:r>
    </w:p>
    <w:p w14:paraId="43CEA405" w14:textId="10264E4D" w:rsidR="001577AC" w:rsidRPr="001577AC" w:rsidRDefault="001577AC" w:rsidP="003B08BA">
      <w:pPr>
        <w:ind w:right="-1"/>
        <w:jc w:val="both"/>
        <w:rPr>
          <w:rFonts w:asciiTheme="majorHAnsi" w:hAnsiTheme="majorHAnsi" w:cstheme="majorHAnsi"/>
          <w:b/>
          <w:bCs/>
          <w:color w:val="000000" w:themeColor="text1"/>
          <w:lang w:val="en-IN"/>
        </w:rPr>
      </w:pPr>
      <w:r w:rsidRPr="001577AC">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1577AC">
        <w:rPr>
          <w:rFonts w:asciiTheme="majorHAnsi" w:hAnsiTheme="majorHAnsi" w:cstheme="majorHAnsi"/>
          <w:color w:val="000000" w:themeColor="text1"/>
          <w:lang w:val="en-IN"/>
        </w:rPr>
        <w:t>To analyse how the average number of products purchased per order varies across different days of the week. This helps identify customer purchasing patterns and determine whether customers tend to place larger orders on specific days.</w:t>
      </w:r>
    </w:p>
    <w:p w14:paraId="277D300F" w14:textId="77777777" w:rsidR="00EA6255" w:rsidRPr="00EA6255" w:rsidRDefault="00EA6255" w:rsidP="00EA6255">
      <w:pPr>
        <w:spacing w:after="0" w:line="240" w:lineRule="auto"/>
        <w:ind w:right="-1"/>
        <w:rPr>
          <w:rFonts w:asciiTheme="majorHAnsi" w:hAnsiTheme="majorHAnsi" w:cstheme="majorHAnsi"/>
          <w:color w:val="4F81BD" w:themeColor="accent1"/>
        </w:rPr>
      </w:pPr>
      <w:r w:rsidRPr="00EA6255">
        <w:rPr>
          <w:rFonts w:asciiTheme="majorHAnsi" w:hAnsiTheme="majorHAnsi" w:cstheme="majorHAnsi"/>
          <w:color w:val="4F81BD" w:themeColor="accent1"/>
        </w:rPr>
        <w:t>q18_avg_order_size_by_day = (</w:t>
      </w:r>
    </w:p>
    <w:p w14:paraId="08A96ACC" w14:textId="77777777" w:rsidR="00EA6255" w:rsidRPr="00EA6255" w:rsidRDefault="00EA6255" w:rsidP="00EA6255">
      <w:pPr>
        <w:spacing w:after="0" w:line="240" w:lineRule="auto"/>
        <w:ind w:right="-1"/>
        <w:rPr>
          <w:rFonts w:asciiTheme="majorHAnsi" w:hAnsiTheme="majorHAnsi" w:cstheme="majorHAnsi"/>
          <w:color w:val="4F81BD" w:themeColor="accent1"/>
        </w:rPr>
      </w:pPr>
      <w:r w:rsidRPr="00EA6255">
        <w:rPr>
          <w:rFonts w:asciiTheme="majorHAnsi" w:hAnsiTheme="majorHAnsi" w:cstheme="majorHAnsi"/>
          <w:color w:val="4F81BD" w:themeColor="accent1"/>
        </w:rPr>
        <w:t xml:space="preserve">    </w:t>
      </w:r>
      <w:proofErr w:type="spellStart"/>
      <w:r w:rsidRPr="00EA6255">
        <w:rPr>
          <w:rFonts w:asciiTheme="majorHAnsi" w:hAnsiTheme="majorHAnsi" w:cstheme="majorHAnsi"/>
          <w:color w:val="4F81BD" w:themeColor="accent1"/>
        </w:rPr>
        <w:t>master_df</w:t>
      </w:r>
      <w:proofErr w:type="spellEnd"/>
    </w:p>
    <w:p w14:paraId="6672C230" w14:textId="77777777" w:rsidR="00EA6255" w:rsidRPr="00EA6255" w:rsidRDefault="00EA6255" w:rsidP="00EA6255">
      <w:pPr>
        <w:spacing w:after="0" w:line="240" w:lineRule="auto"/>
        <w:ind w:right="-1"/>
        <w:rPr>
          <w:rFonts w:asciiTheme="majorHAnsi" w:hAnsiTheme="majorHAnsi" w:cstheme="majorHAnsi"/>
          <w:color w:val="4F81BD" w:themeColor="accent1"/>
        </w:rPr>
      </w:pPr>
      <w:r w:rsidRPr="00EA6255">
        <w:rPr>
          <w:rFonts w:asciiTheme="majorHAnsi" w:hAnsiTheme="majorHAnsi" w:cstheme="majorHAnsi"/>
          <w:color w:val="4F81BD" w:themeColor="accent1"/>
        </w:rPr>
        <w:t xml:space="preserve">    </w:t>
      </w:r>
      <w:proofErr w:type="gramStart"/>
      <w:r w:rsidRPr="00EA6255">
        <w:rPr>
          <w:rFonts w:asciiTheme="majorHAnsi" w:hAnsiTheme="majorHAnsi" w:cstheme="majorHAnsi"/>
          <w:color w:val="4F81BD" w:themeColor="accent1"/>
        </w:rPr>
        <w:t>.</w:t>
      </w:r>
      <w:proofErr w:type="spellStart"/>
      <w:r w:rsidRPr="00EA6255">
        <w:rPr>
          <w:rFonts w:asciiTheme="majorHAnsi" w:hAnsiTheme="majorHAnsi" w:cstheme="majorHAnsi"/>
          <w:color w:val="4F81BD" w:themeColor="accent1"/>
        </w:rPr>
        <w:t>groupby</w:t>
      </w:r>
      <w:proofErr w:type="spellEnd"/>
      <w:proofErr w:type="gramEnd"/>
      <w:r w:rsidRPr="00EA6255">
        <w:rPr>
          <w:rFonts w:asciiTheme="majorHAnsi" w:hAnsiTheme="majorHAnsi" w:cstheme="majorHAnsi"/>
          <w:color w:val="4F81BD" w:themeColor="accent1"/>
        </w:rPr>
        <w:t>(["</w:t>
      </w:r>
      <w:proofErr w:type="spellStart"/>
      <w:r w:rsidRPr="00EA6255">
        <w:rPr>
          <w:rFonts w:asciiTheme="majorHAnsi" w:hAnsiTheme="majorHAnsi" w:cstheme="majorHAnsi"/>
          <w:color w:val="4F81BD" w:themeColor="accent1"/>
        </w:rPr>
        <w:t>order_dow</w:t>
      </w:r>
      <w:proofErr w:type="spellEnd"/>
      <w:r w:rsidRPr="00EA6255">
        <w:rPr>
          <w:rFonts w:asciiTheme="majorHAnsi" w:hAnsiTheme="majorHAnsi" w:cstheme="majorHAnsi"/>
          <w:color w:val="4F81BD" w:themeColor="accent1"/>
        </w:rPr>
        <w:t>", "</w:t>
      </w:r>
      <w:proofErr w:type="spellStart"/>
      <w:r w:rsidRPr="00EA6255">
        <w:rPr>
          <w:rFonts w:asciiTheme="majorHAnsi" w:hAnsiTheme="majorHAnsi" w:cstheme="majorHAnsi"/>
          <w:color w:val="4F81BD" w:themeColor="accent1"/>
        </w:rPr>
        <w:t>order_id</w:t>
      </w:r>
      <w:proofErr w:type="spellEnd"/>
      <w:r w:rsidRPr="00EA6255">
        <w:rPr>
          <w:rFonts w:asciiTheme="majorHAnsi" w:hAnsiTheme="majorHAnsi" w:cstheme="majorHAnsi"/>
          <w:color w:val="4F81BD" w:themeColor="accent1"/>
        </w:rPr>
        <w:t>"])</w:t>
      </w:r>
    </w:p>
    <w:p w14:paraId="5B90A079" w14:textId="77777777" w:rsidR="00EA6255" w:rsidRPr="00EA6255" w:rsidRDefault="00EA6255" w:rsidP="00EA6255">
      <w:pPr>
        <w:spacing w:after="0" w:line="240" w:lineRule="auto"/>
        <w:ind w:right="-1"/>
        <w:rPr>
          <w:rFonts w:asciiTheme="majorHAnsi" w:hAnsiTheme="majorHAnsi" w:cstheme="majorHAnsi"/>
          <w:color w:val="4F81BD" w:themeColor="accent1"/>
        </w:rPr>
      </w:pPr>
      <w:r w:rsidRPr="00EA6255">
        <w:rPr>
          <w:rFonts w:asciiTheme="majorHAnsi" w:hAnsiTheme="majorHAnsi" w:cstheme="majorHAnsi"/>
          <w:color w:val="4F81BD" w:themeColor="accent1"/>
        </w:rPr>
        <w:t xml:space="preserve">    </w:t>
      </w:r>
      <w:proofErr w:type="gramStart"/>
      <w:r w:rsidRPr="00EA6255">
        <w:rPr>
          <w:rFonts w:asciiTheme="majorHAnsi" w:hAnsiTheme="majorHAnsi" w:cstheme="majorHAnsi"/>
          <w:color w:val="4F81BD" w:themeColor="accent1"/>
        </w:rPr>
        <w:t>.</w:t>
      </w:r>
      <w:proofErr w:type="spellStart"/>
      <w:r w:rsidRPr="00EA6255">
        <w:rPr>
          <w:rFonts w:asciiTheme="majorHAnsi" w:hAnsiTheme="majorHAnsi" w:cstheme="majorHAnsi"/>
          <w:color w:val="4F81BD" w:themeColor="accent1"/>
        </w:rPr>
        <w:t>agg</w:t>
      </w:r>
      <w:proofErr w:type="spellEnd"/>
      <w:proofErr w:type="gramEnd"/>
      <w:r w:rsidRPr="00EA6255">
        <w:rPr>
          <w:rFonts w:asciiTheme="majorHAnsi" w:hAnsiTheme="majorHAnsi" w:cstheme="majorHAnsi"/>
          <w:color w:val="4F81BD" w:themeColor="accent1"/>
        </w:rPr>
        <w:t>(</w:t>
      </w:r>
      <w:proofErr w:type="spellStart"/>
      <w:r w:rsidRPr="00EA6255">
        <w:rPr>
          <w:rFonts w:asciiTheme="majorHAnsi" w:hAnsiTheme="majorHAnsi" w:cstheme="majorHAnsi"/>
          <w:color w:val="4F81BD" w:themeColor="accent1"/>
        </w:rPr>
        <w:t>order_size</w:t>
      </w:r>
      <w:proofErr w:type="spellEnd"/>
      <w:proofErr w:type="gramStart"/>
      <w:r w:rsidRPr="00EA6255">
        <w:rPr>
          <w:rFonts w:asciiTheme="majorHAnsi" w:hAnsiTheme="majorHAnsi" w:cstheme="majorHAnsi"/>
          <w:color w:val="4F81BD" w:themeColor="accent1"/>
        </w:rPr>
        <w:t>=(</w:t>
      </w:r>
      <w:proofErr w:type="gramEnd"/>
      <w:r w:rsidRPr="00EA6255">
        <w:rPr>
          <w:rFonts w:asciiTheme="majorHAnsi" w:hAnsiTheme="majorHAnsi" w:cstheme="majorHAnsi"/>
          <w:color w:val="4F81BD" w:themeColor="accent1"/>
        </w:rPr>
        <w:t>"</w:t>
      </w:r>
      <w:proofErr w:type="spellStart"/>
      <w:r w:rsidRPr="00EA6255">
        <w:rPr>
          <w:rFonts w:asciiTheme="majorHAnsi" w:hAnsiTheme="majorHAnsi" w:cstheme="majorHAnsi"/>
          <w:color w:val="4F81BD" w:themeColor="accent1"/>
        </w:rPr>
        <w:t>product_id</w:t>
      </w:r>
      <w:proofErr w:type="spellEnd"/>
      <w:r w:rsidRPr="00EA6255">
        <w:rPr>
          <w:rFonts w:asciiTheme="majorHAnsi" w:hAnsiTheme="majorHAnsi" w:cstheme="majorHAnsi"/>
          <w:color w:val="4F81BD" w:themeColor="accent1"/>
        </w:rPr>
        <w:t>", "count"))</w:t>
      </w:r>
    </w:p>
    <w:p w14:paraId="56693785" w14:textId="77777777" w:rsidR="00EA6255" w:rsidRPr="00EA6255" w:rsidRDefault="00EA6255" w:rsidP="00EA6255">
      <w:pPr>
        <w:spacing w:after="0" w:line="240" w:lineRule="auto"/>
        <w:ind w:right="-1"/>
        <w:rPr>
          <w:rFonts w:asciiTheme="majorHAnsi" w:hAnsiTheme="majorHAnsi" w:cstheme="majorHAnsi"/>
          <w:color w:val="4F81BD" w:themeColor="accent1"/>
        </w:rPr>
      </w:pPr>
      <w:r w:rsidRPr="00EA6255">
        <w:rPr>
          <w:rFonts w:asciiTheme="majorHAnsi" w:hAnsiTheme="majorHAnsi" w:cstheme="majorHAnsi"/>
          <w:color w:val="4F81BD" w:themeColor="accent1"/>
        </w:rPr>
        <w:t xml:space="preserve">    </w:t>
      </w:r>
      <w:proofErr w:type="gramStart"/>
      <w:r w:rsidRPr="00EA6255">
        <w:rPr>
          <w:rFonts w:asciiTheme="majorHAnsi" w:hAnsiTheme="majorHAnsi" w:cstheme="majorHAnsi"/>
          <w:color w:val="4F81BD" w:themeColor="accent1"/>
        </w:rPr>
        <w:t>.</w:t>
      </w:r>
      <w:proofErr w:type="spellStart"/>
      <w:r w:rsidRPr="00EA6255">
        <w:rPr>
          <w:rFonts w:asciiTheme="majorHAnsi" w:hAnsiTheme="majorHAnsi" w:cstheme="majorHAnsi"/>
          <w:color w:val="4F81BD" w:themeColor="accent1"/>
        </w:rPr>
        <w:t>reset</w:t>
      </w:r>
      <w:proofErr w:type="gramEnd"/>
      <w:r w:rsidRPr="00EA6255">
        <w:rPr>
          <w:rFonts w:asciiTheme="majorHAnsi" w:hAnsiTheme="majorHAnsi" w:cstheme="majorHAnsi"/>
          <w:color w:val="4F81BD" w:themeColor="accent1"/>
        </w:rPr>
        <w:t>_</w:t>
      </w:r>
      <w:proofErr w:type="gramStart"/>
      <w:r w:rsidRPr="00EA6255">
        <w:rPr>
          <w:rFonts w:asciiTheme="majorHAnsi" w:hAnsiTheme="majorHAnsi" w:cstheme="majorHAnsi"/>
          <w:color w:val="4F81BD" w:themeColor="accent1"/>
        </w:rPr>
        <w:t>index</w:t>
      </w:r>
      <w:proofErr w:type="spellEnd"/>
      <w:r w:rsidRPr="00EA6255">
        <w:rPr>
          <w:rFonts w:asciiTheme="majorHAnsi" w:hAnsiTheme="majorHAnsi" w:cstheme="majorHAnsi"/>
          <w:color w:val="4F81BD" w:themeColor="accent1"/>
        </w:rPr>
        <w:t>(</w:t>
      </w:r>
      <w:proofErr w:type="gramEnd"/>
      <w:r w:rsidRPr="00EA6255">
        <w:rPr>
          <w:rFonts w:asciiTheme="majorHAnsi" w:hAnsiTheme="majorHAnsi" w:cstheme="majorHAnsi"/>
          <w:color w:val="4F81BD" w:themeColor="accent1"/>
        </w:rPr>
        <w:t>)</w:t>
      </w:r>
    </w:p>
    <w:p w14:paraId="1D83C2EF" w14:textId="77777777" w:rsidR="00EA6255" w:rsidRPr="00EA6255" w:rsidRDefault="00EA6255" w:rsidP="00EA6255">
      <w:pPr>
        <w:spacing w:after="0" w:line="240" w:lineRule="auto"/>
        <w:ind w:right="-1"/>
        <w:rPr>
          <w:rFonts w:asciiTheme="majorHAnsi" w:hAnsiTheme="majorHAnsi" w:cstheme="majorHAnsi"/>
          <w:color w:val="4F81BD" w:themeColor="accent1"/>
        </w:rPr>
      </w:pPr>
      <w:r w:rsidRPr="00EA6255">
        <w:rPr>
          <w:rFonts w:asciiTheme="majorHAnsi" w:hAnsiTheme="majorHAnsi" w:cstheme="majorHAnsi"/>
          <w:color w:val="4F81BD" w:themeColor="accent1"/>
        </w:rPr>
        <w:t xml:space="preserve">    </w:t>
      </w:r>
      <w:proofErr w:type="gramStart"/>
      <w:r w:rsidRPr="00EA6255">
        <w:rPr>
          <w:rFonts w:asciiTheme="majorHAnsi" w:hAnsiTheme="majorHAnsi" w:cstheme="majorHAnsi"/>
          <w:color w:val="4F81BD" w:themeColor="accent1"/>
        </w:rPr>
        <w:t>.</w:t>
      </w:r>
      <w:proofErr w:type="spellStart"/>
      <w:r w:rsidRPr="00EA6255">
        <w:rPr>
          <w:rFonts w:asciiTheme="majorHAnsi" w:hAnsiTheme="majorHAnsi" w:cstheme="majorHAnsi"/>
          <w:color w:val="4F81BD" w:themeColor="accent1"/>
        </w:rPr>
        <w:t>groupby</w:t>
      </w:r>
      <w:proofErr w:type="spellEnd"/>
      <w:proofErr w:type="gramEnd"/>
      <w:r w:rsidRPr="00EA6255">
        <w:rPr>
          <w:rFonts w:asciiTheme="majorHAnsi" w:hAnsiTheme="majorHAnsi" w:cstheme="majorHAnsi"/>
          <w:color w:val="4F81BD" w:themeColor="accent1"/>
        </w:rPr>
        <w:t>("</w:t>
      </w:r>
      <w:proofErr w:type="spellStart"/>
      <w:r w:rsidRPr="00EA6255">
        <w:rPr>
          <w:rFonts w:asciiTheme="majorHAnsi" w:hAnsiTheme="majorHAnsi" w:cstheme="majorHAnsi"/>
          <w:color w:val="4F81BD" w:themeColor="accent1"/>
        </w:rPr>
        <w:t>order_dow</w:t>
      </w:r>
      <w:proofErr w:type="spellEnd"/>
      <w:r w:rsidRPr="00EA6255">
        <w:rPr>
          <w:rFonts w:asciiTheme="majorHAnsi" w:hAnsiTheme="majorHAnsi" w:cstheme="majorHAnsi"/>
          <w:color w:val="4F81BD" w:themeColor="accent1"/>
        </w:rPr>
        <w:t xml:space="preserve">", </w:t>
      </w:r>
      <w:proofErr w:type="spellStart"/>
      <w:r w:rsidRPr="00EA6255">
        <w:rPr>
          <w:rFonts w:asciiTheme="majorHAnsi" w:hAnsiTheme="majorHAnsi" w:cstheme="majorHAnsi"/>
          <w:color w:val="4F81BD" w:themeColor="accent1"/>
        </w:rPr>
        <w:t>as_index</w:t>
      </w:r>
      <w:proofErr w:type="spellEnd"/>
      <w:r w:rsidRPr="00EA6255">
        <w:rPr>
          <w:rFonts w:asciiTheme="majorHAnsi" w:hAnsiTheme="majorHAnsi" w:cstheme="majorHAnsi"/>
          <w:color w:val="4F81BD" w:themeColor="accent1"/>
        </w:rPr>
        <w:t>=False)</w:t>
      </w:r>
    </w:p>
    <w:p w14:paraId="62DA0797" w14:textId="77777777" w:rsidR="00EA6255" w:rsidRPr="00EA6255" w:rsidRDefault="00EA6255" w:rsidP="00EA6255">
      <w:pPr>
        <w:spacing w:after="0" w:line="240" w:lineRule="auto"/>
        <w:ind w:right="-1"/>
        <w:rPr>
          <w:rFonts w:asciiTheme="majorHAnsi" w:hAnsiTheme="majorHAnsi" w:cstheme="majorHAnsi"/>
          <w:color w:val="4F81BD" w:themeColor="accent1"/>
        </w:rPr>
      </w:pPr>
      <w:r w:rsidRPr="00EA6255">
        <w:rPr>
          <w:rFonts w:asciiTheme="majorHAnsi" w:hAnsiTheme="majorHAnsi" w:cstheme="majorHAnsi"/>
          <w:color w:val="4F81BD" w:themeColor="accent1"/>
        </w:rPr>
        <w:t xml:space="preserve">    </w:t>
      </w:r>
      <w:proofErr w:type="gramStart"/>
      <w:r w:rsidRPr="00EA6255">
        <w:rPr>
          <w:rFonts w:asciiTheme="majorHAnsi" w:hAnsiTheme="majorHAnsi" w:cstheme="majorHAnsi"/>
          <w:color w:val="4F81BD" w:themeColor="accent1"/>
        </w:rPr>
        <w:t>.</w:t>
      </w:r>
      <w:proofErr w:type="spellStart"/>
      <w:r w:rsidRPr="00EA6255">
        <w:rPr>
          <w:rFonts w:asciiTheme="majorHAnsi" w:hAnsiTheme="majorHAnsi" w:cstheme="majorHAnsi"/>
          <w:color w:val="4F81BD" w:themeColor="accent1"/>
        </w:rPr>
        <w:t>agg</w:t>
      </w:r>
      <w:proofErr w:type="spellEnd"/>
      <w:proofErr w:type="gramEnd"/>
      <w:r w:rsidRPr="00EA6255">
        <w:rPr>
          <w:rFonts w:asciiTheme="majorHAnsi" w:hAnsiTheme="majorHAnsi" w:cstheme="majorHAnsi"/>
          <w:color w:val="4F81BD" w:themeColor="accent1"/>
        </w:rPr>
        <w:t>(</w:t>
      </w:r>
      <w:proofErr w:type="spellStart"/>
      <w:r w:rsidRPr="00EA6255">
        <w:rPr>
          <w:rFonts w:asciiTheme="majorHAnsi" w:hAnsiTheme="majorHAnsi" w:cstheme="majorHAnsi"/>
          <w:color w:val="4F81BD" w:themeColor="accent1"/>
        </w:rPr>
        <w:t>avg_order_size</w:t>
      </w:r>
      <w:proofErr w:type="spellEnd"/>
      <w:proofErr w:type="gramStart"/>
      <w:r w:rsidRPr="00EA6255">
        <w:rPr>
          <w:rFonts w:asciiTheme="majorHAnsi" w:hAnsiTheme="majorHAnsi" w:cstheme="majorHAnsi"/>
          <w:color w:val="4F81BD" w:themeColor="accent1"/>
        </w:rPr>
        <w:t>=(</w:t>
      </w:r>
      <w:proofErr w:type="gramEnd"/>
      <w:r w:rsidRPr="00EA6255">
        <w:rPr>
          <w:rFonts w:asciiTheme="majorHAnsi" w:hAnsiTheme="majorHAnsi" w:cstheme="majorHAnsi"/>
          <w:color w:val="4F81BD" w:themeColor="accent1"/>
        </w:rPr>
        <w:t>"</w:t>
      </w:r>
      <w:proofErr w:type="spellStart"/>
      <w:r w:rsidRPr="00EA6255">
        <w:rPr>
          <w:rFonts w:asciiTheme="majorHAnsi" w:hAnsiTheme="majorHAnsi" w:cstheme="majorHAnsi"/>
          <w:color w:val="4F81BD" w:themeColor="accent1"/>
        </w:rPr>
        <w:t>order_size</w:t>
      </w:r>
      <w:proofErr w:type="spellEnd"/>
      <w:r w:rsidRPr="00EA6255">
        <w:rPr>
          <w:rFonts w:asciiTheme="majorHAnsi" w:hAnsiTheme="majorHAnsi" w:cstheme="majorHAnsi"/>
          <w:color w:val="4F81BD" w:themeColor="accent1"/>
        </w:rPr>
        <w:t>", "mean"))</w:t>
      </w:r>
    </w:p>
    <w:p w14:paraId="6189343F" w14:textId="695BBEC4" w:rsidR="00EA6255" w:rsidRPr="00EA6255" w:rsidRDefault="00EA6255" w:rsidP="00EA6255">
      <w:pPr>
        <w:spacing w:after="0" w:line="240" w:lineRule="auto"/>
        <w:ind w:right="-1"/>
        <w:rPr>
          <w:rFonts w:asciiTheme="majorHAnsi" w:hAnsiTheme="majorHAnsi" w:cstheme="majorHAnsi"/>
          <w:color w:val="4F81BD" w:themeColor="accent1"/>
        </w:rPr>
      </w:pPr>
      <w:r w:rsidRPr="00EA6255">
        <w:rPr>
          <w:rFonts w:asciiTheme="majorHAnsi" w:hAnsiTheme="majorHAnsi" w:cstheme="majorHAnsi"/>
          <w:color w:val="4F81BD" w:themeColor="accent1"/>
        </w:rPr>
        <w:t xml:space="preserve">    </w:t>
      </w:r>
      <w:proofErr w:type="gramStart"/>
      <w:r w:rsidRPr="00EA6255">
        <w:rPr>
          <w:rFonts w:asciiTheme="majorHAnsi" w:hAnsiTheme="majorHAnsi" w:cstheme="majorHAnsi"/>
          <w:color w:val="4F81BD" w:themeColor="accent1"/>
        </w:rPr>
        <w:t>.</w:t>
      </w:r>
      <w:proofErr w:type="spellStart"/>
      <w:r w:rsidRPr="00EA6255">
        <w:rPr>
          <w:rFonts w:asciiTheme="majorHAnsi" w:hAnsiTheme="majorHAnsi" w:cstheme="majorHAnsi"/>
          <w:color w:val="4F81BD" w:themeColor="accent1"/>
        </w:rPr>
        <w:t>sort</w:t>
      </w:r>
      <w:proofErr w:type="gramEnd"/>
      <w:r w:rsidRPr="00EA6255">
        <w:rPr>
          <w:rFonts w:asciiTheme="majorHAnsi" w:hAnsiTheme="majorHAnsi" w:cstheme="majorHAnsi"/>
          <w:color w:val="4F81BD" w:themeColor="accent1"/>
        </w:rPr>
        <w:t>_values</w:t>
      </w:r>
      <w:proofErr w:type="spellEnd"/>
      <w:r w:rsidRPr="00EA6255">
        <w:rPr>
          <w:rFonts w:asciiTheme="majorHAnsi" w:hAnsiTheme="majorHAnsi" w:cstheme="majorHAnsi"/>
          <w:color w:val="4F81BD" w:themeColor="accent1"/>
        </w:rPr>
        <w:t>("</w:t>
      </w:r>
      <w:proofErr w:type="spellStart"/>
      <w:r w:rsidRPr="00EA6255">
        <w:rPr>
          <w:rFonts w:asciiTheme="majorHAnsi" w:hAnsiTheme="majorHAnsi" w:cstheme="majorHAnsi"/>
          <w:color w:val="4F81BD" w:themeColor="accent1"/>
        </w:rPr>
        <w:t>order_dow</w:t>
      </w:r>
      <w:proofErr w:type="spellEnd"/>
      <w:r w:rsidRPr="00EA6255">
        <w:rPr>
          <w:rFonts w:asciiTheme="majorHAnsi" w:hAnsiTheme="majorHAnsi" w:cstheme="majorHAnsi"/>
          <w:color w:val="4F81BD" w:themeColor="accent1"/>
        </w:rPr>
        <w:t>"))</w:t>
      </w:r>
    </w:p>
    <w:p w14:paraId="007FDED9" w14:textId="580074A5" w:rsidR="00C56B17" w:rsidRPr="00256E91" w:rsidRDefault="00EA6255" w:rsidP="00256E91">
      <w:pPr>
        <w:spacing w:line="240" w:lineRule="auto"/>
        <w:ind w:right="-1"/>
        <w:rPr>
          <w:rFonts w:asciiTheme="majorHAnsi" w:hAnsiTheme="majorHAnsi" w:cstheme="majorHAnsi"/>
          <w:color w:val="4F81BD" w:themeColor="accent1"/>
        </w:rPr>
      </w:pPr>
      <w:r w:rsidRPr="00EA6255">
        <w:rPr>
          <w:rFonts w:asciiTheme="majorHAnsi" w:hAnsiTheme="majorHAnsi" w:cstheme="majorHAnsi"/>
          <w:color w:val="4F81BD" w:themeColor="accent1"/>
        </w:rPr>
        <w:t>display(q18_avg_order_size_by_day)</w:t>
      </w:r>
    </w:p>
    <w:tbl>
      <w:tblPr>
        <w:tblStyle w:val="TableGridLight"/>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
        <w:gridCol w:w="1135"/>
        <w:gridCol w:w="1459"/>
      </w:tblGrid>
      <w:tr w:rsidR="00C56B17" w:rsidRPr="00C56B17" w14:paraId="48E296FC" w14:textId="77777777" w:rsidTr="00C56B17">
        <w:tc>
          <w:tcPr>
            <w:tcW w:w="0" w:type="auto"/>
            <w:hideMark/>
          </w:tcPr>
          <w:p w14:paraId="4269AE30" w14:textId="77777777" w:rsidR="00C56B17" w:rsidRPr="00C56B17" w:rsidRDefault="00C56B17" w:rsidP="00771964">
            <w:pPr>
              <w:rPr>
                <w:rFonts w:asciiTheme="majorHAnsi" w:hAnsiTheme="majorHAnsi" w:cstheme="majorHAnsi"/>
                <w:sz w:val="20"/>
                <w:szCs w:val="20"/>
              </w:rPr>
            </w:pPr>
          </w:p>
        </w:tc>
        <w:tc>
          <w:tcPr>
            <w:tcW w:w="0" w:type="auto"/>
            <w:hideMark/>
          </w:tcPr>
          <w:p w14:paraId="6B4C361C" w14:textId="77777777" w:rsidR="00C56B17" w:rsidRPr="00C56B17" w:rsidRDefault="00C56B17" w:rsidP="00771964">
            <w:pPr>
              <w:jc w:val="right"/>
              <w:rPr>
                <w:rFonts w:asciiTheme="majorHAnsi" w:hAnsiTheme="majorHAnsi" w:cstheme="majorHAnsi"/>
                <w:b/>
                <w:bCs/>
                <w:sz w:val="20"/>
                <w:szCs w:val="20"/>
              </w:rPr>
            </w:pPr>
            <w:proofErr w:type="spellStart"/>
            <w:r w:rsidRPr="00C56B17">
              <w:rPr>
                <w:rFonts w:asciiTheme="majorHAnsi" w:hAnsiTheme="majorHAnsi" w:cstheme="majorHAnsi"/>
                <w:b/>
                <w:bCs/>
                <w:sz w:val="20"/>
                <w:szCs w:val="20"/>
              </w:rPr>
              <w:t>order_dow</w:t>
            </w:r>
            <w:proofErr w:type="spellEnd"/>
          </w:p>
        </w:tc>
        <w:tc>
          <w:tcPr>
            <w:tcW w:w="0" w:type="auto"/>
            <w:hideMark/>
          </w:tcPr>
          <w:p w14:paraId="65C4C5BB" w14:textId="77777777" w:rsidR="00C56B17" w:rsidRPr="00C56B17" w:rsidRDefault="00C56B17" w:rsidP="00771964">
            <w:pPr>
              <w:jc w:val="right"/>
              <w:rPr>
                <w:rFonts w:asciiTheme="majorHAnsi" w:hAnsiTheme="majorHAnsi" w:cstheme="majorHAnsi"/>
                <w:b/>
                <w:bCs/>
                <w:sz w:val="20"/>
                <w:szCs w:val="20"/>
              </w:rPr>
            </w:pPr>
            <w:proofErr w:type="spellStart"/>
            <w:r w:rsidRPr="00C56B17">
              <w:rPr>
                <w:rFonts w:asciiTheme="majorHAnsi" w:hAnsiTheme="majorHAnsi" w:cstheme="majorHAnsi"/>
                <w:b/>
                <w:bCs/>
                <w:sz w:val="20"/>
                <w:szCs w:val="20"/>
              </w:rPr>
              <w:t>avg_order_size</w:t>
            </w:r>
            <w:proofErr w:type="spellEnd"/>
          </w:p>
        </w:tc>
      </w:tr>
      <w:tr w:rsidR="00C56B17" w:rsidRPr="00C56B17" w14:paraId="7CBF18AE" w14:textId="77777777" w:rsidTr="00C56B17">
        <w:tc>
          <w:tcPr>
            <w:tcW w:w="0" w:type="auto"/>
            <w:hideMark/>
          </w:tcPr>
          <w:p w14:paraId="37C72BA5" w14:textId="77777777" w:rsidR="00C56B17" w:rsidRPr="00C56B17" w:rsidRDefault="00C56B17" w:rsidP="00771964">
            <w:pPr>
              <w:jc w:val="center"/>
              <w:rPr>
                <w:rFonts w:asciiTheme="majorHAnsi" w:hAnsiTheme="majorHAnsi" w:cstheme="majorHAnsi"/>
                <w:b/>
                <w:bCs/>
                <w:sz w:val="20"/>
                <w:szCs w:val="20"/>
              </w:rPr>
            </w:pPr>
            <w:r w:rsidRPr="00C56B17">
              <w:rPr>
                <w:rFonts w:asciiTheme="majorHAnsi" w:hAnsiTheme="majorHAnsi" w:cstheme="majorHAnsi"/>
                <w:b/>
                <w:bCs/>
                <w:sz w:val="20"/>
                <w:szCs w:val="20"/>
              </w:rPr>
              <w:t>0</w:t>
            </w:r>
          </w:p>
        </w:tc>
        <w:tc>
          <w:tcPr>
            <w:tcW w:w="0" w:type="auto"/>
            <w:hideMark/>
          </w:tcPr>
          <w:p w14:paraId="6EE23A92" w14:textId="77777777" w:rsidR="00C56B17" w:rsidRPr="00C56B17" w:rsidRDefault="00C56B17" w:rsidP="00771964">
            <w:pPr>
              <w:rPr>
                <w:rFonts w:asciiTheme="majorHAnsi" w:hAnsiTheme="majorHAnsi" w:cstheme="majorHAnsi"/>
                <w:sz w:val="20"/>
                <w:szCs w:val="20"/>
              </w:rPr>
            </w:pPr>
            <w:r w:rsidRPr="00C56B17">
              <w:rPr>
                <w:rFonts w:asciiTheme="majorHAnsi" w:hAnsiTheme="majorHAnsi" w:cstheme="majorHAnsi"/>
                <w:sz w:val="20"/>
                <w:szCs w:val="20"/>
              </w:rPr>
              <w:t>0</w:t>
            </w:r>
          </w:p>
        </w:tc>
        <w:tc>
          <w:tcPr>
            <w:tcW w:w="0" w:type="auto"/>
            <w:hideMark/>
          </w:tcPr>
          <w:p w14:paraId="77EDE6E0" w14:textId="77777777" w:rsidR="00C56B17" w:rsidRPr="00C56B17" w:rsidRDefault="00C56B17" w:rsidP="00771964">
            <w:pPr>
              <w:rPr>
                <w:rFonts w:asciiTheme="majorHAnsi" w:hAnsiTheme="majorHAnsi" w:cstheme="majorHAnsi"/>
                <w:sz w:val="20"/>
                <w:szCs w:val="20"/>
              </w:rPr>
            </w:pPr>
            <w:r w:rsidRPr="00C56B17">
              <w:rPr>
                <w:rFonts w:asciiTheme="majorHAnsi" w:hAnsiTheme="majorHAnsi" w:cstheme="majorHAnsi"/>
                <w:sz w:val="20"/>
                <w:szCs w:val="20"/>
              </w:rPr>
              <w:t>11.720820</w:t>
            </w:r>
          </w:p>
        </w:tc>
      </w:tr>
      <w:tr w:rsidR="00C56B17" w:rsidRPr="00C56B17" w14:paraId="0A56F6AD" w14:textId="77777777" w:rsidTr="00C56B17">
        <w:tc>
          <w:tcPr>
            <w:tcW w:w="0" w:type="auto"/>
            <w:hideMark/>
          </w:tcPr>
          <w:p w14:paraId="4A22CE69" w14:textId="77777777" w:rsidR="00C56B17" w:rsidRPr="00C56B17" w:rsidRDefault="00C56B17" w:rsidP="00771964">
            <w:pPr>
              <w:jc w:val="center"/>
              <w:rPr>
                <w:rFonts w:asciiTheme="majorHAnsi" w:hAnsiTheme="majorHAnsi" w:cstheme="majorHAnsi"/>
                <w:b/>
                <w:bCs/>
                <w:sz w:val="20"/>
                <w:szCs w:val="20"/>
              </w:rPr>
            </w:pPr>
            <w:r w:rsidRPr="00C56B17">
              <w:rPr>
                <w:rFonts w:asciiTheme="majorHAnsi" w:hAnsiTheme="majorHAnsi" w:cstheme="majorHAnsi"/>
                <w:b/>
                <w:bCs/>
                <w:sz w:val="20"/>
                <w:szCs w:val="20"/>
              </w:rPr>
              <w:t>1</w:t>
            </w:r>
          </w:p>
        </w:tc>
        <w:tc>
          <w:tcPr>
            <w:tcW w:w="0" w:type="auto"/>
            <w:hideMark/>
          </w:tcPr>
          <w:p w14:paraId="34556E15" w14:textId="77777777" w:rsidR="00C56B17" w:rsidRPr="00C56B17" w:rsidRDefault="00C56B17" w:rsidP="00771964">
            <w:pPr>
              <w:rPr>
                <w:rFonts w:asciiTheme="majorHAnsi" w:hAnsiTheme="majorHAnsi" w:cstheme="majorHAnsi"/>
                <w:sz w:val="20"/>
                <w:szCs w:val="20"/>
              </w:rPr>
            </w:pPr>
            <w:r w:rsidRPr="00C56B17">
              <w:rPr>
                <w:rFonts w:asciiTheme="majorHAnsi" w:hAnsiTheme="majorHAnsi" w:cstheme="majorHAnsi"/>
                <w:sz w:val="20"/>
                <w:szCs w:val="20"/>
              </w:rPr>
              <w:t>1</w:t>
            </w:r>
          </w:p>
        </w:tc>
        <w:tc>
          <w:tcPr>
            <w:tcW w:w="0" w:type="auto"/>
            <w:hideMark/>
          </w:tcPr>
          <w:p w14:paraId="4C6CF099" w14:textId="77777777" w:rsidR="00C56B17" w:rsidRPr="00C56B17" w:rsidRDefault="00C56B17" w:rsidP="00771964">
            <w:pPr>
              <w:rPr>
                <w:rFonts w:asciiTheme="majorHAnsi" w:hAnsiTheme="majorHAnsi" w:cstheme="majorHAnsi"/>
                <w:sz w:val="20"/>
                <w:szCs w:val="20"/>
              </w:rPr>
            </w:pPr>
            <w:r w:rsidRPr="00C56B17">
              <w:rPr>
                <w:rFonts w:asciiTheme="majorHAnsi" w:hAnsiTheme="majorHAnsi" w:cstheme="majorHAnsi"/>
                <w:sz w:val="20"/>
                <w:szCs w:val="20"/>
              </w:rPr>
              <w:t>10.292162</w:t>
            </w:r>
          </w:p>
        </w:tc>
      </w:tr>
      <w:tr w:rsidR="00C56B17" w:rsidRPr="00C56B17" w14:paraId="1018582F" w14:textId="77777777" w:rsidTr="00C56B17">
        <w:tc>
          <w:tcPr>
            <w:tcW w:w="0" w:type="auto"/>
            <w:hideMark/>
          </w:tcPr>
          <w:p w14:paraId="4541FD33" w14:textId="77777777" w:rsidR="00C56B17" w:rsidRPr="00C56B17" w:rsidRDefault="00C56B17" w:rsidP="00771964">
            <w:pPr>
              <w:jc w:val="center"/>
              <w:rPr>
                <w:rFonts w:asciiTheme="majorHAnsi" w:hAnsiTheme="majorHAnsi" w:cstheme="majorHAnsi"/>
                <w:b/>
                <w:bCs/>
                <w:sz w:val="20"/>
                <w:szCs w:val="20"/>
              </w:rPr>
            </w:pPr>
            <w:r w:rsidRPr="00C56B17">
              <w:rPr>
                <w:rFonts w:asciiTheme="majorHAnsi" w:hAnsiTheme="majorHAnsi" w:cstheme="majorHAnsi"/>
                <w:b/>
                <w:bCs/>
                <w:sz w:val="20"/>
                <w:szCs w:val="20"/>
              </w:rPr>
              <w:t>2</w:t>
            </w:r>
          </w:p>
        </w:tc>
        <w:tc>
          <w:tcPr>
            <w:tcW w:w="0" w:type="auto"/>
            <w:hideMark/>
          </w:tcPr>
          <w:p w14:paraId="0F9B69C4" w14:textId="77777777" w:rsidR="00C56B17" w:rsidRPr="00C56B17" w:rsidRDefault="00C56B17" w:rsidP="00771964">
            <w:pPr>
              <w:rPr>
                <w:rFonts w:asciiTheme="majorHAnsi" w:hAnsiTheme="majorHAnsi" w:cstheme="majorHAnsi"/>
                <w:sz w:val="20"/>
                <w:szCs w:val="20"/>
              </w:rPr>
            </w:pPr>
            <w:r w:rsidRPr="00C56B17">
              <w:rPr>
                <w:rFonts w:asciiTheme="majorHAnsi" w:hAnsiTheme="majorHAnsi" w:cstheme="majorHAnsi"/>
                <w:sz w:val="20"/>
                <w:szCs w:val="20"/>
              </w:rPr>
              <w:t>2</w:t>
            </w:r>
          </w:p>
        </w:tc>
        <w:tc>
          <w:tcPr>
            <w:tcW w:w="0" w:type="auto"/>
            <w:hideMark/>
          </w:tcPr>
          <w:p w14:paraId="58354EAE" w14:textId="77777777" w:rsidR="00C56B17" w:rsidRPr="00C56B17" w:rsidRDefault="00C56B17" w:rsidP="00771964">
            <w:pPr>
              <w:rPr>
                <w:rFonts w:asciiTheme="majorHAnsi" w:hAnsiTheme="majorHAnsi" w:cstheme="majorHAnsi"/>
                <w:sz w:val="20"/>
                <w:szCs w:val="20"/>
              </w:rPr>
            </w:pPr>
            <w:r w:rsidRPr="00C56B17">
              <w:rPr>
                <w:rFonts w:asciiTheme="majorHAnsi" w:hAnsiTheme="majorHAnsi" w:cstheme="majorHAnsi"/>
                <w:sz w:val="20"/>
                <w:szCs w:val="20"/>
              </w:rPr>
              <w:t>9.908470</w:t>
            </w:r>
          </w:p>
        </w:tc>
      </w:tr>
      <w:tr w:rsidR="00C56B17" w:rsidRPr="00C56B17" w14:paraId="746A855D" w14:textId="77777777" w:rsidTr="00C56B17">
        <w:tc>
          <w:tcPr>
            <w:tcW w:w="0" w:type="auto"/>
            <w:hideMark/>
          </w:tcPr>
          <w:p w14:paraId="10FBB6EE" w14:textId="77777777" w:rsidR="00C56B17" w:rsidRPr="00C56B17" w:rsidRDefault="00C56B17" w:rsidP="00771964">
            <w:pPr>
              <w:jc w:val="center"/>
              <w:rPr>
                <w:rFonts w:asciiTheme="majorHAnsi" w:hAnsiTheme="majorHAnsi" w:cstheme="majorHAnsi"/>
                <w:b/>
                <w:bCs/>
                <w:sz w:val="20"/>
                <w:szCs w:val="20"/>
              </w:rPr>
            </w:pPr>
            <w:r w:rsidRPr="00C56B17">
              <w:rPr>
                <w:rFonts w:asciiTheme="majorHAnsi" w:hAnsiTheme="majorHAnsi" w:cstheme="majorHAnsi"/>
                <w:b/>
                <w:bCs/>
                <w:sz w:val="20"/>
                <w:szCs w:val="20"/>
              </w:rPr>
              <w:t>3</w:t>
            </w:r>
          </w:p>
        </w:tc>
        <w:tc>
          <w:tcPr>
            <w:tcW w:w="0" w:type="auto"/>
            <w:hideMark/>
          </w:tcPr>
          <w:p w14:paraId="23A57040" w14:textId="77777777" w:rsidR="00C56B17" w:rsidRPr="00C56B17" w:rsidRDefault="00C56B17" w:rsidP="00771964">
            <w:pPr>
              <w:rPr>
                <w:rFonts w:asciiTheme="majorHAnsi" w:hAnsiTheme="majorHAnsi" w:cstheme="majorHAnsi"/>
                <w:sz w:val="20"/>
                <w:szCs w:val="20"/>
              </w:rPr>
            </w:pPr>
            <w:r w:rsidRPr="00C56B17">
              <w:rPr>
                <w:rFonts w:asciiTheme="majorHAnsi" w:hAnsiTheme="majorHAnsi" w:cstheme="majorHAnsi"/>
                <w:sz w:val="20"/>
                <w:szCs w:val="20"/>
              </w:rPr>
              <w:t>3</w:t>
            </w:r>
          </w:p>
        </w:tc>
        <w:tc>
          <w:tcPr>
            <w:tcW w:w="0" w:type="auto"/>
            <w:hideMark/>
          </w:tcPr>
          <w:p w14:paraId="1CD00C09" w14:textId="77777777" w:rsidR="00C56B17" w:rsidRPr="00C56B17" w:rsidRDefault="00C56B17" w:rsidP="00771964">
            <w:pPr>
              <w:rPr>
                <w:rFonts w:asciiTheme="majorHAnsi" w:hAnsiTheme="majorHAnsi" w:cstheme="majorHAnsi"/>
                <w:sz w:val="20"/>
                <w:szCs w:val="20"/>
              </w:rPr>
            </w:pPr>
            <w:r w:rsidRPr="00C56B17">
              <w:rPr>
                <w:rFonts w:asciiTheme="majorHAnsi" w:hAnsiTheme="majorHAnsi" w:cstheme="majorHAnsi"/>
                <w:sz w:val="20"/>
                <w:szCs w:val="20"/>
              </w:rPr>
              <w:t>9.667867</w:t>
            </w:r>
          </w:p>
        </w:tc>
      </w:tr>
      <w:tr w:rsidR="00C56B17" w:rsidRPr="00C56B17" w14:paraId="3EBA0A97" w14:textId="77777777" w:rsidTr="00C56B17">
        <w:tc>
          <w:tcPr>
            <w:tcW w:w="0" w:type="auto"/>
            <w:hideMark/>
          </w:tcPr>
          <w:p w14:paraId="358B47A8" w14:textId="77777777" w:rsidR="00C56B17" w:rsidRPr="00C56B17" w:rsidRDefault="00C56B17" w:rsidP="00771964">
            <w:pPr>
              <w:jc w:val="center"/>
              <w:rPr>
                <w:rFonts w:asciiTheme="majorHAnsi" w:hAnsiTheme="majorHAnsi" w:cstheme="majorHAnsi"/>
                <w:b/>
                <w:bCs/>
                <w:sz w:val="20"/>
                <w:szCs w:val="20"/>
              </w:rPr>
            </w:pPr>
            <w:r w:rsidRPr="00C56B17">
              <w:rPr>
                <w:rFonts w:asciiTheme="majorHAnsi" w:hAnsiTheme="majorHAnsi" w:cstheme="majorHAnsi"/>
                <w:b/>
                <w:bCs/>
                <w:sz w:val="20"/>
                <w:szCs w:val="20"/>
              </w:rPr>
              <w:t>4</w:t>
            </w:r>
          </w:p>
        </w:tc>
        <w:tc>
          <w:tcPr>
            <w:tcW w:w="0" w:type="auto"/>
            <w:hideMark/>
          </w:tcPr>
          <w:p w14:paraId="3B48D013" w14:textId="77777777" w:rsidR="00C56B17" w:rsidRPr="00C56B17" w:rsidRDefault="00C56B17" w:rsidP="00771964">
            <w:pPr>
              <w:rPr>
                <w:rFonts w:asciiTheme="majorHAnsi" w:hAnsiTheme="majorHAnsi" w:cstheme="majorHAnsi"/>
                <w:sz w:val="20"/>
                <w:szCs w:val="20"/>
              </w:rPr>
            </w:pPr>
            <w:r w:rsidRPr="00C56B17">
              <w:rPr>
                <w:rFonts w:asciiTheme="majorHAnsi" w:hAnsiTheme="majorHAnsi" w:cstheme="majorHAnsi"/>
                <w:sz w:val="20"/>
                <w:szCs w:val="20"/>
              </w:rPr>
              <w:t>4</w:t>
            </w:r>
          </w:p>
        </w:tc>
        <w:tc>
          <w:tcPr>
            <w:tcW w:w="0" w:type="auto"/>
            <w:hideMark/>
          </w:tcPr>
          <w:p w14:paraId="73632CC9" w14:textId="77777777" w:rsidR="00C56B17" w:rsidRPr="00C56B17" w:rsidRDefault="00C56B17" w:rsidP="00771964">
            <w:pPr>
              <w:rPr>
                <w:rFonts w:asciiTheme="majorHAnsi" w:hAnsiTheme="majorHAnsi" w:cstheme="majorHAnsi"/>
                <w:sz w:val="20"/>
                <w:szCs w:val="20"/>
              </w:rPr>
            </w:pPr>
            <w:r w:rsidRPr="00C56B17">
              <w:rPr>
                <w:rFonts w:asciiTheme="majorHAnsi" w:hAnsiTheme="majorHAnsi" w:cstheme="majorHAnsi"/>
                <w:sz w:val="20"/>
                <w:szCs w:val="20"/>
              </w:rPr>
              <w:t>9.853087</w:t>
            </w:r>
          </w:p>
        </w:tc>
      </w:tr>
      <w:tr w:rsidR="00C56B17" w:rsidRPr="00C56B17" w14:paraId="56AA1A85" w14:textId="77777777" w:rsidTr="00C56B17">
        <w:tc>
          <w:tcPr>
            <w:tcW w:w="0" w:type="auto"/>
            <w:hideMark/>
          </w:tcPr>
          <w:p w14:paraId="0235082B" w14:textId="77777777" w:rsidR="00C56B17" w:rsidRPr="00C56B17" w:rsidRDefault="00C56B17" w:rsidP="00771964">
            <w:pPr>
              <w:jc w:val="center"/>
              <w:rPr>
                <w:rFonts w:asciiTheme="majorHAnsi" w:hAnsiTheme="majorHAnsi" w:cstheme="majorHAnsi"/>
                <w:b/>
                <w:bCs/>
                <w:sz w:val="20"/>
                <w:szCs w:val="20"/>
              </w:rPr>
            </w:pPr>
            <w:r w:rsidRPr="00C56B17">
              <w:rPr>
                <w:rFonts w:asciiTheme="majorHAnsi" w:hAnsiTheme="majorHAnsi" w:cstheme="majorHAnsi"/>
                <w:b/>
                <w:bCs/>
                <w:sz w:val="20"/>
                <w:szCs w:val="20"/>
              </w:rPr>
              <w:t>5</w:t>
            </w:r>
          </w:p>
        </w:tc>
        <w:tc>
          <w:tcPr>
            <w:tcW w:w="0" w:type="auto"/>
            <w:hideMark/>
          </w:tcPr>
          <w:p w14:paraId="47870DC5" w14:textId="77777777" w:rsidR="00C56B17" w:rsidRPr="00C56B17" w:rsidRDefault="00C56B17" w:rsidP="00771964">
            <w:pPr>
              <w:rPr>
                <w:rFonts w:asciiTheme="majorHAnsi" w:hAnsiTheme="majorHAnsi" w:cstheme="majorHAnsi"/>
                <w:sz w:val="20"/>
                <w:szCs w:val="20"/>
              </w:rPr>
            </w:pPr>
            <w:r w:rsidRPr="00C56B17">
              <w:rPr>
                <w:rFonts w:asciiTheme="majorHAnsi" w:hAnsiTheme="majorHAnsi" w:cstheme="majorHAnsi"/>
                <w:sz w:val="20"/>
                <w:szCs w:val="20"/>
              </w:rPr>
              <w:t>5</w:t>
            </w:r>
          </w:p>
        </w:tc>
        <w:tc>
          <w:tcPr>
            <w:tcW w:w="0" w:type="auto"/>
            <w:hideMark/>
          </w:tcPr>
          <w:p w14:paraId="23282898" w14:textId="77777777" w:rsidR="00C56B17" w:rsidRPr="00C56B17" w:rsidRDefault="00C56B17" w:rsidP="00771964">
            <w:pPr>
              <w:rPr>
                <w:rFonts w:asciiTheme="majorHAnsi" w:hAnsiTheme="majorHAnsi" w:cstheme="majorHAnsi"/>
                <w:sz w:val="20"/>
                <w:szCs w:val="20"/>
              </w:rPr>
            </w:pPr>
            <w:r w:rsidRPr="00C56B17">
              <w:rPr>
                <w:rFonts w:asciiTheme="majorHAnsi" w:hAnsiTheme="majorHAnsi" w:cstheme="majorHAnsi"/>
                <w:sz w:val="20"/>
                <w:szCs w:val="20"/>
              </w:rPr>
              <w:t>10.198272</w:t>
            </w:r>
          </w:p>
        </w:tc>
      </w:tr>
      <w:tr w:rsidR="00C56B17" w:rsidRPr="00C56B17" w14:paraId="6341A75B" w14:textId="77777777" w:rsidTr="00C56B17">
        <w:tc>
          <w:tcPr>
            <w:tcW w:w="0" w:type="auto"/>
            <w:hideMark/>
          </w:tcPr>
          <w:p w14:paraId="56C84F36" w14:textId="77777777" w:rsidR="00C56B17" w:rsidRPr="00C56B17" w:rsidRDefault="00C56B17" w:rsidP="00771964">
            <w:pPr>
              <w:jc w:val="center"/>
              <w:rPr>
                <w:rFonts w:asciiTheme="majorHAnsi" w:hAnsiTheme="majorHAnsi" w:cstheme="majorHAnsi"/>
                <w:b/>
                <w:bCs/>
                <w:sz w:val="20"/>
                <w:szCs w:val="20"/>
              </w:rPr>
            </w:pPr>
            <w:r w:rsidRPr="00C56B17">
              <w:rPr>
                <w:rFonts w:asciiTheme="majorHAnsi" w:hAnsiTheme="majorHAnsi" w:cstheme="majorHAnsi"/>
                <w:b/>
                <w:bCs/>
                <w:sz w:val="20"/>
                <w:szCs w:val="20"/>
              </w:rPr>
              <w:t>6</w:t>
            </w:r>
          </w:p>
        </w:tc>
        <w:tc>
          <w:tcPr>
            <w:tcW w:w="0" w:type="auto"/>
            <w:hideMark/>
          </w:tcPr>
          <w:p w14:paraId="5D939DDC" w14:textId="77777777" w:rsidR="00C56B17" w:rsidRPr="00C56B17" w:rsidRDefault="00C56B17" w:rsidP="00771964">
            <w:pPr>
              <w:rPr>
                <w:rFonts w:asciiTheme="majorHAnsi" w:hAnsiTheme="majorHAnsi" w:cstheme="majorHAnsi"/>
                <w:sz w:val="20"/>
                <w:szCs w:val="20"/>
              </w:rPr>
            </w:pPr>
            <w:r w:rsidRPr="00C56B17">
              <w:rPr>
                <w:rFonts w:asciiTheme="majorHAnsi" w:hAnsiTheme="majorHAnsi" w:cstheme="majorHAnsi"/>
                <w:sz w:val="20"/>
                <w:szCs w:val="20"/>
              </w:rPr>
              <w:t>6</w:t>
            </w:r>
          </w:p>
        </w:tc>
        <w:tc>
          <w:tcPr>
            <w:tcW w:w="0" w:type="auto"/>
            <w:hideMark/>
          </w:tcPr>
          <w:p w14:paraId="031BF98F" w14:textId="77777777" w:rsidR="00C56B17" w:rsidRPr="00C56B17" w:rsidRDefault="00C56B17" w:rsidP="00771964">
            <w:pPr>
              <w:rPr>
                <w:rFonts w:asciiTheme="majorHAnsi" w:hAnsiTheme="majorHAnsi" w:cstheme="majorHAnsi"/>
                <w:sz w:val="20"/>
                <w:szCs w:val="20"/>
              </w:rPr>
            </w:pPr>
            <w:r w:rsidRPr="00C56B17">
              <w:rPr>
                <w:rFonts w:asciiTheme="majorHAnsi" w:hAnsiTheme="majorHAnsi" w:cstheme="majorHAnsi"/>
                <w:sz w:val="20"/>
                <w:szCs w:val="20"/>
              </w:rPr>
              <w:t>11.030755</w:t>
            </w:r>
          </w:p>
        </w:tc>
      </w:tr>
    </w:tbl>
    <w:p w14:paraId="50EA1B6C" w14:textId="77777777" w:rsidR="003B08BA" w:rsidRPr="003B08BA" w:rsidRDefault="003B08BA" w:rsidP="00954DA5">
      <w:pPr>
        <w:spacing w:before="240" w:after="0"/>
        <w:ind w:right="-1"/>
        <w:jc w:val="both"/>
        <w:rPr>
          <w:rFonts w:asciiTheme="majorHAnsi" w:hAnsiTheme="majorHAnsi" w:cstheme="majorHAnsi"/>
          <w:b/>
          <w:bCs/>
          <w:color w:val="000000" w:themeColor="text1"/>
          <w:lang w:val="en-IN"/>
        </w:rPr>
      </w:pPr>
      <w:r w:rsidRPr="003B08BA">
        <w:rPr>
          <w:rFonts w:asciiTheme="majorHAnsi" w:hAnsiTheme="majorHAnsi" w:cstheme="majorHAnsi"/>
          <w:b/>
          <w:bCs/>
          <w:color w:val="000000" w:themeColor="text1"/>
          <w:lang w:val="en-IN"/>
        </w:rPr>
        <w:t>Interpretation</w:t>
      </w:r>
    </w:p>
    <w:p w14:paraId="402AD693" w14:textId="77777777" w:rsidR="003B08BA" w:rsidRPr="003B08BA" w:rsidRDefault="003B08BA">
      <w:pPr>
        <w:pStyle w:val="ListParagraph"/>
        <w:numPr>
          <w:ilvl w:val="0"/>
          <w:numId w:val="34"/>
        </w:numPr>
        <w:spacing w:after="0"/>
        <w:ind w:left="567" w:right="-1"/>
        <w:jc w:val="both"/>
        <w:rPr>
          <w:rFonts w:asciiTheme="majorHAnsi" w:hAnsiTheme="majorHAnsi" w:cstheme="majorHAnsi"/>
          <w:color w:val="000000" w:themeColor="text1"/>
          <w:lang w:val="en-IN"/>
        </w:rPr>
      </w:pPr>
      <w:r w:rsidRPr="003B08BA">
        <w:rPr>
          <w:rFonts w:asciiTheme="majorHAnsi" w:hAnsiTheme="majorHAnsi" w:cstheme="majorHAnsi"/>
          <w:color w:val="000000" w:themeColor="text1"/>
          <w:lang w:val="en-IN"/>
        </w:rPr>
        <w:t xml:space="preserve">Customers place the </w:t>
      </w:r>
      <w:r w:rsidRPr="003B08BA">
        <w:rPr>
          <w:rFonts w:asciiTheme="majorHAnsi" w:hAnsiTheme="majorHAnsi" w:cstheme="majorHAnsi"/>
          <w:b/>
          <w:bCs/>
          <w:color w:val="000000" w:themeColor="text1"/>
          <w:lang w:val="en-IN"/>
        </w:rPr>
        <w:t>largest orders on Day 0</w:t>
      </w:r>
      <w:r w:rsidRPr="003B08BA">
        <w:rPr>
          <w:rFonts w:asciiTheme="majorHAnsi" w:hAnsiTheme="majorHAnsi" w:cstheme="majorHAnsi"/>
          <w:color w:val="000000" w:themeColor="text1"/>
          <w:lang w:val="en-IN"/>
        </w:rPr>
        <w:t xml:space="preserve">, with an average of </w:t>
      </w:r>
      <w:r w:rsidRPr="003B08BA">
        <w:rPr>
          <w:rFonts w:asciiTheme="majorHAnsi" w:hAnsiTheme="majorHAnsi" w:cstheme="majorHAnsi"/>
          <w:b/>
          <w:bCs/>
          <w:color w:val="000000" w:themeColor="text1"/>
          <w:lang w:val="en-IN"/>
        </w:rPr>
        <w:t>11.72 products per order</w:t>
      </w:r>
      <w:r w:rsidRPr="003B08BA">
        <w:rPr>
          <w:rFonts w:asciiTheme="majorHAnsi" w:hAnsiTheme="majorHAnsi" w:cstheme="majorHAnsi"/>
          <w:color w:val="000000" w:themeColor="text1"/>
          <w:lang w:val="en-IN"/>
        </w:rPr>
        <w:t xml:space="preserve">. </w:t>
      </w:r>
    </w:p>
    <w:p w14:paraId="4676A529" w14:textId="77777777" w:rsidR="003B08BA" w:rsidRPr="003B08BA" w:rsidRDefault="003B08BA">
      <w:pPr>
        <w:pStyle w:val="ListParagraph"/>
        <w:numPr>
          <w:ilvl w:val="0"/>
          <w:numId w:val="34"/>
        </w:numPr>
        <w:spacing w:after="0"/>
        <w:ind w:left="567" w:right="-1"/>
        <w:jc w:val="both"/>
        <w:rPr>
          <w:rFonts w:asciiTheme="majorHAnsi" w:hAnsiTheme="majorHAnsi" w:cstheme="majorHAnsi"/>
          <w:color w:val="000000" w:themeColor="text1"/>
          <w:lang w:val="en-IN"/>
        </w:rPr>
      </w:pPr>
      <w:r w:rsidRPr="003B08BA">
        <w:rPr>
          <w:rFonts w:asciiTheme="majorHAnsi" w:hAnsiTheme="majorHAnsi" w:cstheme="majorHAnsi"/>
          <w:b/>
          <w:bCs/>
          <w:color w:val="000000" w:themeColor="text1"/>
          <w:lang w:val="en-IN"/>
        </w:rPr>
        <w:t>Day 6</w:t>
      </w:r>
      <w:r w:rsidRPr="003B08BA">
        <w:rPr>
          <w:rFonts w:asciiTheme="majorHAnsi" w:hAnsiTheme="majorHAnsi" w:cstheme="majorHAnsi"/>
          <w:color w:val="000000" w:themeColor="text1"/>
          <w:lang w:val="en-IN"/>
        </w:rPr>
        <w:t xml:space="preserve"> also records a relatively high average order size of </w:t>
      </w:r>
      <w:r w:rsidRPr="003B08BA">
        <w:rPr>
          <w:rFonts w:asciiTheme="majorHAnsi" w:hAnsiTheme="majorHAnsi" w:cstheme="majorHAnsi"/>
          <w:b/>
          <w:bCs/>
          <w:color w:val="000000" w:themeColor="text1"/>
          <w:lang w:val="en-IN"/>
        </w:rPr>
        <w:t>11.03 products</w:t>
      </w:r>
      <w:r w:rsidRPr="003B08BA">
        <w:rPr>
          <w:rFonts w:asciiTheme="majorHAnsi" w:hAnsiTheme="majorHAnsi" w:cstheme="majorHAnsi"/>
          <w:color w:val="000000" w:themeColor="text1"/>
          <w:lang w:val="en-IN"/>
        </w:rPr>
        <w:t xml:space="preserve">. </w:t>
      </w:r>
    </w:p>
    <w:p w14:paraId="50AAF4FA" w14:textId="77777777" w:rsidR="003B08BA" w:rsidRPr="003B08BA" w:rsidRDefault="003B08BA">
      <w:pPr>
        <w:pStyle w:val="ListParagraph"/>
        <w:numPr>
          <w:ilvl w:val="0"/>
          <w:numId w:val="34"/>
        </w:numPr>
        <w:spacing w:after="0"/>
        <w:ind w:left="567" w:right="-1"/>
        <w:jc w:val="both"/>
        <w:rPr>
          <w:rFonts w:asciiTheme="majorHAnsi" w:hAnsiTheme="majorHAnsi" w:cstheme="majorHAnsi"/>
          <w:color w:val="000000" w:themeColor="text1"/>
          <w:lang w:val="en-IN"/>
        </w:rPr>
      </w:pPr>
      <w:r w:rsidRPr="003B08BA">
        <w:rPr>
          <w:rFonts w:asciiTheme="majorHAnsi" w:hAnsiTheme="majorHAnsi" w:cstheme="majorHAnsi"/>
          <w:color w:val="000000" w:themeColor="text1"/>
          <w:lang w:val="en-IN"/>
        </w:rPr>
        <w:t xml:space="preserve">The </w:t>
      </w:r>
      <w:r w:rsidRPr="003B08BA">
        <w:rPr>
          <w:rFonts w:asciiTheme="majorHAnsi" w:hAnsiTheme="majorHAnsi" w:cstheme="majorHAnsi"/>
          <w:b/>
          <w:bCs/>
          <w:color w:val="000000" w:themeColor="text1"/>
          <w:lang w:val="en-IN"/>
        </w:rPr>
        <w:t>smallest average order size</w:t>
      </w:r>
      <w:r w:rsidRPr="003B08BA">
        <w:rPr>
          <w:rFonts w:asciiTheme="majorHAnsi" w:hAnsiTheme="majorHAnsi" w:cstheme="majorHAnsi"/>
          <w:color w:val="000000" w:themeColor="text1"/>
          <w:lang w:val="en-IN"/>
        </w:rPr>
        <w:t xml:space="preserve"> is observed on </w:t>
      </w:r>
      <w:r w:rsidRPr="003B08BA">
        <w:rPr>
          <w:rFonts w:asciiTheme="majorHAnsi" w:hAnsiTheme="majorHAnsi" w:cstheme="majorHAnsi"/>
          <w:b/>
          <w:bCs/>
          <w:color w:val="000000" w:themeColor="text1"/>
          <w:lang w:val="en-IN"/>
        </w:rPr>
        <w:t>Day 3</w:t>
      </w:r>
      <w:r w:rsidRPr="003B08BA">
        <w:rPr>
          <w:rFonts w:asciiTheme="majorHAnsi" w:hAnsiTheme="majorHAnsi" w:cstheme="majorHAnsi"/>
          <w:color w:val="000000" w:themeColor="text1"/>
          <w:lang w:val="en-IN"/>
        </w:rPr>
        <w:t xml:space="preserve">, with approximately </w:t>
      </w:r>
      <w:r w:rsidRPr="003B08BA">
        <w:rPr>
          <w:rFonts w:asciiTheme="majorHAnsi" w:hAnsiTheme="majorHAnsi" w:cstheme="majorHAnsi"/>
          <w:b/>
          <w:bCs/>
          <w:color w:val="000000" w:themeColor="text1"/>
          <w:lang w:val="en-IN"/>
        </w:rPr>
        <w:t>9.67 products per order</w:t>
      </w:r>
      <w:r w:rsidRPr="003B08BA">
        <w:rPr>
          <w:rFonts w:asciiTheme="majorHAnsi" w:hAnsiTheme="majorHAnsi" w:cstheme="majorHAnsi"/>
          <w:color w:val="000000" w:themeColor="text1"/>
          <w:lang w:val="en-IN"/>
        </w:rPr>
        <w:t xml:space="preserve">. </w:t>
      </w:r>
    </w:p>
    <w:p w14:paraId="498507EA" w14:textId="0790701D" w:rsidR="003B08BA" w:rsidRPr="003B08BA" w:rsidRDefault="003B08BA">
      <w:pPr>
        <w:pStyle w:val="ListParagraph"/>
        <w:numPr>
          <w:ilvl w:val="0"/>
          <w:numId w:val="34"/>
        </w:numPr>
        <w:spacing w:after="0"/>
        <w:ind w:left="567" w:right="-1"/>
        <w:jc w:val="both"/>
        <w:rPr>
          <w:rFonts w:asciiTheme="majorHAnsi" w:hAnsiTheme="majorHAnsi" w:cstheme="majorHAnsi"/>
          <w:color w:val="000000" w:themeColor="text1"/>
          <w:lang w:val="en-IN"/>
        </w:rPr>
      </w:pPr>
      <w:r w:rsidRPr="003B08BA">
        <w:rPr>
          <w:rFonts w:asciiTheme="majorHAnsi" w:hAnsiTheme="majorHAnsi" w:cstheme="majorHAnsi"/>
          <w:color w:val="000000" w:themeColor="text1"/>
          <w:lang w:val="en-IN"/>
        </w:rPr>
        <w:t xml:space="preserve">Overall, the variation in average order size throughout the week is moderate, ranging from </w:t>
      </w:r>
      <w:r w:rsidRPr="003B08BA">
        <w:rPr>
          <w:rFonts w:asciiTheme="majorHAnsi" w:hAnsiTheme="majorHAnsi" w:cstheme="majorHAnsi"/>
          <w:b/>
          <w:bCs/>
          <w:color w:val="000000" w:themeColor="text1"/>
          <w:lang w:val="en-IN"/>
        </w:rPr>
        <w:t>9.67 to 11.72 products</w:t>
      </w:r>
      <w:r w:rsidRPr="003B08BA">
        <w:rPr>
          <w:rFonts w:asciiTheme="majorHAnsi" w:hAnsiTheme="majorHAnsi" w:cstheme="majorHAnsi"/>
          <w:color w:val="000000" w:themeColor="text1"/>
          <w:lang w:val="en-IN"/>
        </w:rPr>
        <w:t xml:space="preserve">, indicating relatively consistent purchasing behaviour. </w:t>
      </w:r>
    </w:p>
    <w:p w14:paraId="0F8D87D5" w14:textId="77777777" w:rsidR="003B08BA" w:rsidRPr="003B08BA" w:rsidRDefault="003B08BA" w:rsidP="00590D43">
      <w:pPr>
        <w:spacing w:after="0"/>
        <w:ind w:right="-1"/>
        <w:jc w:val="both"/>
        <w:rPr>
          <w:rFonts w:asciiTheme="majorHAnsi" w:hAnsiTheme="majorHAnsi" w:cstheme="majorHAnsi"/>
          <w:b/>
          <w:bCs/>
          <w:color w:val="000000" w:themeColor="text1"/>
          <w:lang w:val="en-IN"/>
        </w:rPr>
      </w:pPr>
      <w:r w:rsidRPr="003B08BA">
        <w:rPr>
          <w:rFonts w:asciiTheme="majorHAnsi" w:hAnsiTheme="majorHAnsi" w:cstheme="majorHAnsi"/>
          <w:b/>
          <w:bCs/>
          <w:color w:val="000000" w:themeColor="text1"/>
          <w:lang w:val="en-IN"/>
        </w:rPr>
        <w:t>Business Insight</w:t>
      </w:r>
    </w:p>
    <w:p w14:paraId="43A0B877" w14:textId="77777777" w:rsidR="003B08BA" w:rsidRPr="003B08BA" w:rsidRDefault="003B08BA" w:rsidP="00590D43">
      <w:pPr>
        <w:spacing w:after="0"/>
        <w:ind w:right="-1"/>
        <w:jc w:val="both"/>
        <w:rPr>
          <w:rFonts w:asciiTheme="majorHAnsi" w:hAnsiTheme="majorHAnsi" w:cstheme="majorHAnsi"/>
          <w:color w:val="000000" w:themeColor="text1"/>
          <w:lang w:val="en-IN"/>
        </w:rPr>
      </w:pPr>
      <w:r w:rsidRPr="003B08BA">
        <w:rPr>
          <w:rFonts w:asciiTheme="majorHAnsi" w:hAnsiTheme="majorHAnsi" w:cstheme="majorHAnsi"/>
          <w:color w:val="000000" w:themeColor="text1"/>
          <w:lang w:val="en-IN"/>
        </w:rPr>
        <w:t xml:space="preserve">Customers tend to purchase larger baskets on </w:t>
      </w:r>
      <w:r w:rsidRPr="003B08BA">
        <w:rPr>
          <w:rFonts w:asciiTheme="majorHAnsi" w:hAnsiTheme="majorHAnsi" w:cstheme="majorHAnsi"/>
          <w:b/>
          <w:bCs/>
          <w:color w:val="000000" w:themeColor="text1"/>
          <w:lang w:val="en-IN"/>
        </w:rPr>
        <w:t>Day 0 and Day 6</w:t>
      </w:r>
      <w:r w:rsidRPr="003B08BA">
        <w:rPr>
          <w:rFonts w:asciiTheme="majorHAnsi" w:hAnsiTheme="majorHAnsi" w:cstheme="majorHAnsi"/>
          <w:color w:val="000000" w:themeColor="text1"/>
          <w:lang w:val="en-IN"/>
        </w:rPr>
        <w:t>, suggesting these are major grocery shopping days. Retailers can leverage this pattern by ensuring adequate inventory, increasing staff availability, and promoting bundled offers or discounts during these high-volume shopping days to maximize sales and improve customer satisfaction.</w:t>
      </w:r>
    </w:p>
    <w:p w14:paraId="71A0E4BB" w14:textId="77777777" w:rsidR="00FC3E36" w:rsidRDefault="00FC3E36" w:rsidP="00590D43">
      <w:pPr>
        <w:spacing w:after="0"/>
        <w:ind w:right="-1"/>
        <w:jc w:val="both"/>
        <w:rPr>
          <w:rFonts w:asciiTheme="majorHAnsi" w:hAnsiTheme="majorHAnsi" w:cstheme="majorHAnsi"/>
          <w:color w:val="000000" w:themeColor="text1"/>
        </w:rPr>
      </w:pPr>
    </w:p>
    <w:p w14:paraId="52E241C9" w14:textId="77777777" w:rsidR="0038656E" w:rsidRPr="0038656E" w:rsidRDefault="0038656E" w:rsidP="00590D43">
      <w:pPr>
        <w:ind w:right="-1"/>
        <w:jc w:val="both"/>
        <w:rPr>
          <w:rFonts w:asciiTheme="majorHAnsi" w:hAnsiTheme="majorHAnsi" w:cstheme="majorHAnsi"/>
          <w:b/>
          <w:bCs/>
          <w:color w:val="1F497D" w:themeColor="text2"/>
          <w:lang w:val="en-IN"/>
        </w:rPr>
      </w:pPr>
      <w:r w:rsidRPr="0038656E">
        <w:rPr>
          <w:rFonts w:asciiTheme="majorHAnsi" w:hAnsiTheme="majorHAnsi" w:cstheme="majorHAnsi"/>
          <w:b/>
          <w:bCs/>
          <w:color w:val="1F497D" w:themeColor="text2"/>
          <w:lang w:val="en-IN"/>
        </w:rPr>
        <w:t>Query 19 – Top 10 Users with the Highest Number of Orders</w:t>
      </w:r>
    </w:p>
    <w:p w14:paraId="77168C46" w14:textId="16C526C5" w:rsidR="0038656E" w:rsidRPr="0038656E" w:rsidRDefault="0038656E" w:rsidP="00590D43">
      <w:pPr>
        <w:ind w:right="-1"/>
        <w:jc w:val="both"/>
        <w:rPr>
          <w:rFonts w:asciiTheme="majorHAnsi" w:hAnsiTheme="majorHAnsi" w:cstheme="majorHAnsi"/>
          <w:b/>
          <w:bCs/>
          <w:color w:val="000000" w:themeColor="text1"/>
          <w:lang w:val="en-IN"/>
        </w:rPr>
      </w:pPr>
      <w:r w:rsidRPr="0038656E">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38656E">
        <w:rPr>
          <w:rFonts w:asciiTheme="majorHAnsi" w:hAnsiTheme="majorHAnsi" w:cstheme="majorHAnsi"/>
          <w:color w:val="000000" w:themeColor="text1"/>
          <w:lang w:val="en-IN"/>
        </w:rPr>
        <w:t>To identify the most active customers based on the total number of orders placed. This helps understand customer purchasing frequency and recognize highly engaged customers.</w:t>
      </w:r>
    </w:p>
    <w:p w14:paraId="79DBB12C" w14:textId="77777777" w:rsidR="00997A1A" w:rsidRPr="00997A1A" w:rsidRDefault="00997A1A" w:rsidP="00997A1A">
      <w:pPr>
        <w:spacing w:after="0" w:line="240" w:lineRule="auto"/>
        <w:ind w:right="-1"/>
        <w:rPr>
          <w:rFonts w:asciiTheme="majorHAnsi" w:hAnsiTheme="majorHAnsi" w:cstheme="majorHAnsi"/>
          <w:color w:val="4F81BD" w:themeColor="accent1"/>
        </w:rPr>
      </w:pPr>
      <w:r w:rsidRPr="00997A1A">
        <w:rPr>
          <w:rFonts w:asciiTheme="majorHAnsi" w:hAnsiTheme="majorHAnsi" w:cstheme="majorHAnsi"/>
          <w:color w:val="4F81BD" w:themeColor="accent1"/>
        </w:rPr>
        <w:lastRenderedPageBreak/>
        <w:t>q19_top_users = (</w:t>
      </w:r>
    </w:p>
    <w:p w14:paraId="7C28EA47" w14:textId="77777777" w:rsidR="00997A1A" w:rsidRPr="00997A1A" w:rsidRDefault="00997A1A" w:rsidP="00997A1A">
      <w:pPr>
        <w:spacing w:after="0" w:line="240" w:lineRule="auto"/>
        <w:ind w:right="-1"/>
        <w:rPr>
          <w:rFonts w:asciiTheme="majorHAnsi" w:hAnsiTheme="majorHAnsi" w:cstheme="majorHAnsi"/>
          <w:color w:val="4F81BD" w:themeColor="accent1"/>
        </w:rPr>
      </w:pPr>
      <w:r w:rsidRPr="00997A1A">
        <w:rPr>
          <w:rFonts w:asciiTheme="majorHAnsi" w:hAnsiTheme="majorHAnsi" w:cstheme="majorHAnsi"/>
          <w:color w:val="4F81BD" w:themeColor="accent1"/>
        </w:rPr>
        <w:t xml:space="preserve">    orders</w:t>
      </w:r>
    </w:p>
    <w:p w14:paraId="48B0AB64" w14:textId="77777777" w:rsidR="00997A1A" w:rsidRPr="00997A1A" w:rsidRDefault="00997A1A" w:rsidP="00997A1A">
      <w:pPr>
        <w:spacing w:after="0" w:line="240" w:lineRule="auto"/>
        <w:ind w:right="-1"/>
        <w:rPr>
          <w:rFonts w:asciiTheme="majorHAnsi" w:hAnsiTheme="majorHAnsi" w:cstheme="majorHAnsi"/>
          <w:color w:val="4F81BD" w:themeColor="accent1"/>
        </w:rPr>
      </w:pPr>
      <w:r w:rsidRPr="00997A1A">
        <w:rPr>
          <w:rFonts w:asciiTheme="majorHAnsi" w:hAnsiTheme="majorHAnsi" w:cstheme="majorHAnsi"/>
          <w:color w:val="4F81BD" w:themeColor="accent1"/>
        </w:rPr>
        <w:t xml:space="preserve">    </w:t>
      </w:r>
      <w:proofErr w:type="gramStart"/>
      <w:r w:rsidRPr="00997A1A">
        <w:rPr>
          <w:rFonts w:asciiTheme="majorHAnsi" w:hAnsiTheme="majorHAnsi" w:cstheme="majorHAnsi"/>
          <w:color w:val="4F81BD" w:themeColor="accent1"/>
        </w:rPr>
        <w:t>.</w:t>
      </w:r>
      <w:proofErr w:type="spellStart"/>
      <w:r w:rsidRPr="00997A1A">
        <w:rPr>
          <w:rFonts w:asciiTheme="majorHAnsi" w:hAnsiTheme="majorHAnsi" w:cstheme="majorHAnsi"/>
          <w:color w:val="4F81BD" w:themeColor="accent1"/>
        </w:rPr>
        <w:t>groupby</w:t>
      </w:r>
      <w:proofErr w:type="spellEnd"/>
      <w:proofErr w:type="gramEnd"/>
      <w:r w:rsidRPr="00997A1A">
        <w:rPr>
          <w:rFonts w:asciiTheme="majorHAnsi" w:hAnsiTheme="majorHAnsi" w:cstheme="majorHAnsi"/>
          <w:color w:val="4F81BD" w:themeColor="accent1"/>
        </w:rPr>
        <w:t>("</w:t>
      </w:r>
      <w:proofErr w:type="spellStart"/>
      <w:r w:rsidRPr="00997A1A">
        <w:rPr>
          <w:rFonts w:asciiTheme="majorHAnsi" w:hAnsiTheme="majorHAnsi" w:cstheme="majorHAnsi"/>
          <w:color w:val="4F81BD" w:themeColor="accent1"/>
        </w:rPr>
        <w:t>user_id</w:t>
      </w:r>
      <w:proofErr w:type="spellEnd"/>
      <w:r w:rsidRPr="00997A1A">
        <w:rPr>
          <w:rFonts w:asciiTheme="majorHAnsi" w:hAnsiTheme="majorHAnsi" w:cstheme="majorHAnsi"/>
          <w:color w:val="4F81BD" w:themeColor="accent1"/>
        </w:rPr>
        <w:t xml:space="preserve">", </w:t>
      </w:r>
      <w:proofErr w:type="spellStart"/>
      <w:r w:rsidRPr="00997A1A">
        <w:rPr>
          <w:rFonts w:asciiTheme="majorHAnsi" w:hAnsiTheme="majorHAnsi" w:cstheme="majorHAnsi"/>
          <w:color w:val="4F81BD" w:themeColor="accent1"/>
        </w:rPr>
        <w:t>as_index</w:t>
      </w:r>
      <w:proofErr w:type="spellEnd"/>
      <w:r w:rsidRPr="00997A1A">
        <w:rPr>
          <w:rFonts w:asciiTheme="majorHAnsi" w:hAnsiTheme="majorHAnsi" w:cstheme="majorHAnsi"/>
          <w:color w:val="4F81BD" w:themeColor="accent1"/>
        </w:rPr>
        <w:t>=False)</w:t>
      </w:r>
    </w:p>
    <w:p w14:paraId="3CABF013" w14:textId="77777777" w:rsidR="00997A1A" w:rsidRPr="00997A1A" w:rsidRDefault="00997A1A" w:rsidP="00997A1A">
      <w:pPr>
        <w:spacing w:after="0" w:line="240" w:lineRule="auto"/>
        <w:ind w:right="-1"/>
        <w:rPr>
          <w:rFonts w:asciiTheme="majorHAnsi" w:hAnsiTheme="majorHAnsi" w:cstheme="majorHAnsi"/>
          <w:color w:val="4F81BD" w:themeColor="accent1"/>
        </w:rPr>
      </w:pPr>
      <w:r w:rsidRPr="00997A1A">
        <w:rPr>
          <w:rFonts w:asciiTheme="majorHAnsi" w:hAnsiTheme="majorHAnsi" w:cstheme="majorHAnsi"/>
          <w:color w:val="4F81BD" w:themeColor="accent1"/>
        </w:rPr>
        <w:t xml:space="preserve">    </w:t>
      </w:r>
      <w:proofErr w:type="gramStart"/>
      <w:r w:rsidRPr="00997A1A">
        <w:rPr>
          <w:rFonts w:asciiTheme="majorHAnsi" w:hAnsiTheme="majorHAnsi" w:cstheme="majorHAnsi"/>
          <w:color w:val="4F81BD" w:themeColor="accent1"/>
        </w:rPr>
        <w:t>.</w:t>
      </w:r>
      <w:proofErr w:type="spellStart"/>
      <w:r w:rsidRPr="00997A1A">
        <w:rPr>
          <w:rFonts w:asciiTheme="majorHAnsi" w:hAnsiTheme="majorHAnsi" w:cstheme="majorHAnsi"/>
          <w:color w:val="4F81BD" w:themeColor="accent1"/>
        </w:rPr>
        <w:t>agg</w:t>
      </w:r>
      <w:proofErr w:type="spellEnd"/>
      <w:proofErr w:type="gramEnd"/>
      <w:r w:rsidRPr="00997A1A">
        <w:rPr>
          <w:rFonts w:asciiTheme="majorHAnsi" w:hAnsiTheme="majorHAnsi" w:cstheme="majorHAnsi"/>
          <w:color w:val="4F81BD" w:themeColor="accent1"/>
        </w:rPr>
        <w:t>(</w:t>
      </w:r>
      <w:proofErr w:type="spellStart"/>
      <w:r w:rsidRPr="00997A1A">
        <w:rPr>
          <w:rFonts w:asciiTheme="majorHAnsi" w:hAnsiTheme="majorHAnsi" w:cstheme="majorHAnsi"/>
          <w:color w:val="4F81BD" w:themeColor="accent1"/>
        </w:rPr>
        <w:t>total_orders</w:t>
      </w:r>
      <w:proofErr w:type="spellEnd"/>
      <w:proofErr w:type="gramStart"/>
      <w:r w:rsidRPr="00997A1A">
        <w:rPr>
          <w:rFonts w:asciiTheme="majorHAnsi" w:hAnsiTheme="majorHAnsi" w:cstheme="majorHAnsi"/>
          <w:color w:val="4F81BD" w:themeColor="accent1"/>
        </w:rPr>
        <w:t>=(</w:t>
      </w:r>
      <w:proofErr w:type="gramEnd"/>
      <w:r w:rsidRPr="00997A1A">
        <w:rPr>
          <w:rFonts w:asciiTheme="majorHAnsi" w:hAnsiTheme="majorHAnsi" w:cstheme="majorHAnsi"/>
          <w:color w:val="4F81BD" w:themeColor="accent1"/>
        </w:rPr>
        <w:t>"</w:t>
      </w:r>
      <w:proofErr w:type="spellStart"/>
      <w:r w:rsidRPr="00997A1A">
        <w:rPr>
          <w:rFonts w:asciiTheme="majorHAnsi" w:hAnsiTheme="majorHAnsi" w:cstheme="majorHAnsi"/>
          <w:color w:val="4F81BD" w:themeColor="accent1"/>
        </w:rPr>
        <w:t>order_id</w:t>
      </w:r>
      <w:proofErr w:type="spellEnd"/>
      <w:r w:rsidRPr="00997A1A">
        <w:rPr>
          <w:rFonts w:asciiTheme="majorHAnsi" w:hAnsiTheme="majorHAnsi" w:cstheme="majorHAnsi"/>
          <w:color w:val="4F81BD" w:themeColor="accent1"/>
        </w:rPr>
        <w:t>", "count"))</w:t>
      </w:r>
    </w:p>
    <w:p w14:paraId="2B25CD17" w14:textId="77777777" w:rsidR="00997A1A" w:rsidRPr="00997A1A" w:rsidRDefault="00997A1A" w:rsidP="00997A1A">
      <w:pPr>
        <w:spacing w:after="0" w:line="240" w:lineRule="auto"/>
        <w:ind w:right="-1"/>
        <w:rPr>
          <w:rFonts w:asciiTheme="majorHAnsi" w:hAnsiTheme="majorHAnsi" w:cstheme="majorHAnsi"/>
          <w:color w:val="4F81BD" w:themeColor="accent1"/>
        </w:rPr>
      </w:pPr>
      <w:r w:rsidRPr="00997A1A">
        <w:rPr>
          <w:rFonts w:asciiTheme="majorHAnsi" w:hAnsiTheme="majorHAnsi" w:cstheme="majorHAnsi"/>
          <w:color w:val="4F81BD" w:themeColor="accent1"/>
        </w:rPr>
        <w:t xml:space="preserve">    </w:t>
      </w:r>
      <w:proofErr w:type="gramStart"/>
      <w:r w:rsidRPr="00997A1A">
        <w:rPr>
          <w:rFonts w:asciiTheme="majorHAnsi" w:hAnsiTheme="majorHAnsi" w:cstheme="majorHAnsi"/>
          <w:color w:val="4F81BD" w:themeColor="accent1"/>
        </w:rPr>
        <w:t>.</w:t>
      </w:r>
      <w:proofErr w:type="spellStart"/>
      <w:r w:rsidRPr="00997A1A">
        <w:rPr>
          <w:rFonts w:asciiTheme="majorHAnsi" w:hAnsiTheme="majorHAnsi" w:cstheme="majorHAnsi"/>
          <w:color w:val="4F81BD" w:themeColor="accent1"/>
        </w:rPr>
        <w:t>sort</w:t>
      </w:r>
      <w:proofErr w:type="gramEnd"/>
      <w:r w:rsidRPr="00997A1A">
        <w:rPr>
          <w:rFonts w:asciiTheme="majorHAnsi" w:hAnsiTheme="majorHAnsi" w:cstheme="majorHAnsi"/>
          <w:color w:val="4F81BD" w:themeColor="accent1"/>
        </w:rPr>
        <w:t>_</w:t>
      </w:r>
      <w:proofErr w:type="gramStart"/>
      <w:r w:rsidRPr="00997A1A">
        <w:rPr>
          <w:rFonts w:asciiTheme="majorHAnsi" w:hAnsiTheme="majorHAnsi" w:cstheme="majorHAnsi"/>
          <w:color w:val="4F81BD" w:themeColor="accent1"/>
        </w:rPr>
        <w:t>values</w:t>
      </w:r>
      <w:proofErr w:type="spellEnd"/>
      <w:r w:rsidRPr="00997A1A">
        <w:rPr>
          <w:rFonts w:asciiTheme="majorHAnsi" w:hAnsiTheme="majorHAnsi" w:cstheme="majorHAnsi"/>
          <w:color w:val="4F81BD" w:themeColor="accent1"/>
        </w:rPr>
        <w:t>(</w:t>
      </w:r>
      <w:proofErr w:type="gramEnd"/>
      <w:r w:rsidRPr="00997A1A">
        <w:rPr>
          <w:rFonts w:asciiTheme="majorHAnsi" w:hAnsiTheme="majorHAnsi" w:cstheme="majorHAnsi"/>
          <w:color w:val="4F81BD" w:themeColor="accent1"/>
        </w:rPr>
        <w:t>"</w:t>
      </w:r>
      <w:proofErr w:type="spellStart"/>
      <w:r w:rsidRPr="00997A1A">
        <w:rPr>
          <w:rFonts w:asciiTheme="majorHAnsi" w:hAnsiTheme="majorHAnsi" w:cstheme="majorHAnsi"/>
          <w:color w:val="4F81BD" w:themeColor="accent1"/>
        </w:rPr>
        <w:t>total_orders</w:t>
      </w:r>
      <w:proofErr w:type="spellEnd"/>
      <w:r w:rsidRPr="00997A1A">
        <w:rPr>
          <w:rFonts w:asciiTheme="majorHAnsi" w:hAnsiTheme="majorHAnsi" w:cstheme="majorHAnsi"/>
          <w:color w:val="4F81BD" w:themeColor="accent1"/>
        </w:rPr>
        <w:t>", ascending=False)</w:t>
      </w:r>
    </w:p>
    <w:p w14:paraId="58828EB6" w14:textId="0FB87990" w:rsidR="00997A1A" w:rsidRPr="00997A1A" w:rsidRDefault="00997A1A" w:rsidP="00997A1A">
      <w:pPr>
        <w:spacing w:after="0" w:line="240" w:lineRule="auto"/>
        <w:ind w:right="-1"/>
        <w:rPr>
          <w:rFonts w:asciiTheme="majorHAnsi" w:hAnsiTheme="majorHAnsi" w:cstheme="majorHAnsi"/>
          <w:color w:val="4F81BD" w:themeColor="accent1"/>
        </w:rPr>
      </w:pPr>
      <w:r w:rsidRPr="00997A1A">
        <w:rPr>
          <w:rFonts w:asciiTheme="majorHAnsi" w:hAnsiTheme="majorHAnsi" w:cstheme="majorHAnsi"/>
          <w:color w:val="4F81BD" w:themeColor="accent1"/>
        </w:rPr>
        <w:t xml:space="preserve">    </w:t>
      </w:r>
      <w:proofErr w:type="gramStart"/>
      <w:r w:rsidRPr="00997A1A">
        <w:rPr>
          <w:rFonts w:asciiTheme="majorHAnsi" w:hAnsiTheme="majorHAnsi" w:cstheme="majorHAnsi"/>
          <w:color w:val="4F81BD" w:themeColor="accent1"/>
        </w:rPr>
        <w:t>.head</w:t>
      </w:r>
      <w:proofErr w:type="gramEnd"/>
      <w:r w:rsidRPr="00997A1A">
        <w:rPr>
          <w:rFonts w:asciiTheme="majorHAnsi" w:hAnsiTheme="majorHAnsi" w:cstheme="majorHAnsi"/>
          <w:color w:val="4F81BD" w:themeColor="accent1"/>
        </w:rPr>
        <w:t>(10))</w:t>
      </w:r>
    </w:p>
    <w:p w14:paraId="50053296" w14:textId="23A9BC2D" w:rsidR="003B08BA" w:rsidRPr="00997A1A" w:rsidRDefault="00997A1A" w:rsidP="00997A1A">
      <w:pPr>
        <w:spacing w:line="240" w:lineRule="auto"/>
        <w:ind w:right="-1"/>
        <w:rPr>
          <w:rFonts w:asciiTheme="majorHAnsi" w:hAnsiTheme="majorHAnsi" w:cstheme="majorHAnsi"/>
          <w:color w:val="4F81BD" w:themeColor="accent1"/>
        </w:rPr>
      </w:pPr>
      <w:r w:rsidRPr="00997A1A">
        <w:rPr>
          <w:rFonts w:asciiTheme="majorHAnsi" w:hAnsiTheme="majorHAnsi" w:cstheme="majorHAnsi"/>
          <w:color w:val="4F81BD" w:themeColor="accent1"/>
        </w:rPr>
        <w:t>display(q19_top_users)</w:t>
      </w:r>
    </w:p>
    <w:tbl>
      <w:tblPr>
        <w:tblStyle w:val="TableGridLight"/>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1134"/>
        <w:gridCol w:w="1239"/>
      </w:tblGrid>
      <w:tr w:rsidR="005F3BAF" w:rsidRPr="0007139D" w14:paraId="247AB42C" w14:textId="77777777" w:rsidTr="0007139D">
        <w:tc>
          <w:tcPr>
            <w:tcW w:w="1242" w:type="dxa"/>
            <w:hideMark/>
          </w:tcPr>
          <w:p w14:paraId="2D084876" w14:textId="77777777" w:rsidR="005F3BAF" w:rsidRPr="0007139D" w:rsidRDefault="005F3BAF" w:rsidP="0007139D">
            <w:pPr>
              <w:jc w:val="center"/>
              <w:rPr>
                <w:rFonts w:asciiTheme="majorHAnsi" w:hAnsiTheme="majorHAnsi" w:cstheme="majorHAnsi"/>
                <w:sz w:val="20"/>
                <w:szCs w:val="20"/>
              </w:rPr>
            </w:pPr>
          </w:p>
        </w:tc>
        <w:tc>
          <w:tcPr>
            <w:tcW w:w="1134" w:type="dxa"/>
            <w:hideMark/>
          </w:tcPr>
          <w:p w14:paraId="31D0A59E" w14:textId="77777777" w:rsidR="005F3BAF" w:rsidRPr="0007139D" w:rsidRDefault="005F3BAF" w:rsidP="0007139D">
            <w:pPr>
              <w:jc w:val="center"/>
              <w:rPr>
                <w:rFonts w:asciiTheme="majorHAnsi" w:hAnsiTheme="majorHAnsi" w:cstheme="majorHAnsi"/>
                <w:b/>
                <w:bCs/>
                <w:sz w:val="20"/>
                <w:szCs w:val="20"/>
              </w:rPr>
            </w:pPr>
            <w:proofErr w:type="spellStart"/>
            <w:r w:rsidRPr="0007139D">
              <w:rPr>
                <w:rFonts w:asciiTheme="majorHAnsi" w:hAnsiTheme="majorHAnsi" w:cstheme="majorHAnsi"/>
                <w:b/>
                <w:bCs/>
                <w:sz w:val="20"/>
                <w:szCs w:val="20"/>
              </w:rPr>
              <w:t>user_id</w:t>
            </w:r>
            <w:proofErr w:type="spellEnd"/>
          </w:p>
        </w:tc>
        <w:tc>
          <w:tcPr>
            <w:tcW w:w="1239" w:type="dxa"/>
            <w:hideMark/>
          </w:tcPr>
          <w:p w14:paraId="2C6E7491" w14:textId="77777777" w:rsidR="005F3BAF" w:rsidRPr="0007139D" w:rsidRDefault="005F3BAF" w:rsidP="0007139D">
            <w:pPr>
              <w:jc w:val="center"/>
              <w:rPr>
                <w:rFonts w:asciiTheme="majorHAnsi" w:hAnsiTheme="majorHAnsi" w:cstheme="majorHAnsi"/>
                <w:b/>
                <w:bCs/>
                <w:sz w:val="20"/>
                <w:szCs w:val="20"/>
              </w:rPr>
            </w:pPr>
            <w:proofErr w:type="spellStart"/>
            <w:r w:rsidRPr="0007139D">
              <w:rPr>
                <w:rFonts w:asciiTheme="majorHAnsi" w:hAnsiTheme="majorHAnsi" w:cstheme="majorHAnsi"/>
                <w:b/>
                <w:bCs/>
                <w:sz w:val="20"/>
                <w:szCs w:val="20"/>
              </w:rPr>
              <w:t>total_orders</w:t>
            </w:r>
            <w:proofErr w:type="spellEnd"/>
          </w:p>
        </w:tc>
      </w:tr>
      <w:tr w:rsidR="005F3BAF" w:rsidRPr="0007139D" w14:paraId="7AD1430F" w14:textId="77777777" w:rsidTr="0007139D">
        <w:tc>
          <w:tcPr>
            <w:tcW w:w="1242" w:type="dxa"/>
            <w:hideMark/>
          </w:tcPr>
          <w:p w14:paraId="125EB921" w14:textId="77777777" w:rsidR="005F3BAF" w:rsidRPr="0007139D" w:rsidRDefault="005F3BAF" w:rsidP="0007139D">
            <w:pPr>
              <w:jc w:val="center"/>
              <w:rPr>
                <w:rFonts w:asciiTheme="majorHAnsi" w:hAnsiTheme="majorHAnsi" w:cstheme="majorHAnsi"/>
                <w:b/>
                <w:bCs/>
                <w:sz w:val="20"/>
                <w:szCs w:val="20"/>
              </w:rPr>
            </w:pPr>
            <w:r w:rsidRPr="0007139D">
              <w:rPr>
                <w:rFonts w:asciiTheme="majorHAnsi" w:hAnsiTheme="majorHAnsi" w:cstheme="majorHAnsi"/>
                <w:b/>
                <w:bCs/>
                <w:sz w:val="20"/>
                <w:szCs w:val="20"/>
              </w:rPr>
              <w:t>15895</w:t>
            </w:r>
          </w:p>
        </w:tc>
        <w:tc>
          <w:tcPr>
            <w:tcW w:w="1134" w:type="dxa"/>
            <w:hideMark/>
          </w:tcPr>
          <w:p w14:paraId="56F0E2DB"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15896</w:t>
            </w:r>
          </w:p>
        </w:tc>
        <w:tc>
          <w:tcPr>
            <w:tcW w:w="1239" w:type="dxa"/>
            <w:hideMark/>
          </w:tcPr>
          <w:p w14:paraId="723BCA6A"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100</w:t>
            </w:r>
          </w:p>
        </w:tc>
      </w:tr>
      <w:tr w:rsidR="005F3BAF" w:rsidRPr="0007139D" w14:paraId="7952D942" w14:textId="77777777" w:rsidTr="0007139D">
        <w:tc>
          <w:tcPr>
            <w:tcW w:w="1242" w:type="dxa"/>
            <w:hideMark/>
          </w:tcPr>
          <w:p w14:paraId="49068EB5" w14:textId="77777777" w:rsidR="005F3BAF" w:rsidRPr="0007139D" w:rsidRDefault="005F3BAF" w:rsidP="0007139D">
            <w:pPr>
              <w:jc w:val="center"/>
              <w:rPr>
                <w:rFonts w:asciiTheme="majorHAnsi" w:hAnsiTheme="majorHAnsi" w:cstheme="majorHAnsi"/>
                <w:b/>
                <w:bCs/>
                <w:sz w:val="20"/>
                <w:szCs w:val="20"/>
              </w:rPr>
            </w:pPr>
            <w:r w:rsidRPr="0007139D">
              <w:rPr>
                <w:rFonts w:asciiTheme="majorHAnsi" w:hAnsiTheme="majorHAnsi" w:cstheme="majorHAnsi"/>
                <w:b/>
                <w:bCs/>
                <w:sz w:val="20"/>
                <w:szCs w:val="20"/>
              </w:rPr>
              <w:t>16289</w:t>
            </w:r>
          </w:p>
        </w:tc>
        <w:tc>
          <w:tcPr>
            <w:tcW w:w="1134" w:type="dxa"/>
            <w:hideMark/>
          </w:tcPr>
          <w:p w14:paraId="1B9DA420"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16290</w:t>
            </w:r>
          </w:p>
        </w:tc>
        <w:tc>
          <w:tcPr>
            <w:tcW w:w="1239" w:type="dxa"/>
            <w:hideMark/>
          </w:tcPr>
          <w:p w14:paraId="09AE2875"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100</w:t>
            </w:r>
          </w:p>
        </w:tc>
      </w:tr>
      <w:tr w:rsidR="005F3BAF" w:rsidRPr="0007139D" w14:paraId="359EEC10" w14:textId="77777777" w:rsidTr="0007139D">
        <w:tc>
          <w:tcPr>
            <w:tcW w:w="1242" w:type="dxa"/>
            <w:hideMark/>
          </w:tcPr>
          <w:p w14:paraId="7A65A120" w14:textId="77777777" w:rsidR="005F3BAF" w:rsidRPr="0007139D" w:rsidRDefault="005F3BAF" w:rsidP="0007139D">
            <w:pPr>
              <w:jc w:val="center"/>
              <w:rPr>
                <w:rFonts w:asciiTheme="majorHAnsi" w:hAnsiTheme="majorHAnsi" w:cstheme="majorHAnsi"/>
                <w:b/>
                <w:bCs/>
                <w:sz w:val="20"/>
                <w:szCs w:val="20"/>
              </w:rPr>
            </w:pPr>
            <w:r w:rsidRPr="0007139D">
              <w:rPr>
                <w:rFonts w:asciiTheme="majorHAnsi" w:hAnsiTheme="majorHAnsi" w:cstheme="majorHAnsi"/>
                <w:b/>
                <w:bCs/>
                <w:sz w:val="20"/>
                <w:szCs w:val="20"/>
              </w:rPr>
              <w:t>57837</w:t>
            </w:r>
          </w:p>
        </w:tc>
        <w:tc>
          <w:tcPr>
            <w:tcW w:w="1134" w:type="dxa"/>
            <w:hideMark/>
          </w:tcPr>
          <w:p w14:paraId="27E3350C"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57838</w:t>
            </w:r>
          </w:p>
        </w:tc>
        <w:tc>
          <w:tcPr>
            <w:tcW w:w="1239" w:type="dxa"/>
            <w:hideMark/>
          </w:tcPr>
          <w:p w14:paraId="5276E0E7"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100</w:t>
            </w:r>
          </w:p>
        </w:tc>
      </w:tr>
      <w:tr w:rsidR="005F3BAF" w:rsidRPr="0007139D" w14:paraId="5D557F14" w14:textId="77777777" w:rsidTr="0007139D">
        <w:tc>
          <w:tcPr>
            <w:tcW w:w="1242" w:type="dxa"/>
            <w:hideMark/>
          </w:tcPr>
          <w:p w14:paraId="2CD2FC1A" w14:textId="77777777" w:rsidR="005F3BAF" w:rsidRPr="0007139D" w:rsidRDefault="005F3BAF" w:rsidP="0007139D">
            <w:pPr>
              <w:jc w:val="center"/>
              <w:rPr>
                <w:rFonts w:asciiTheme="majorHAnsi" w:hAnsiTheme="majorHAnsi" w:cstheme="majorHAnsi"/>
                <w:b/>
                <w:bCs/>
                <w:sz w:val="20"/>
                <w:szCs w:val="20"/>
              </w:rPr>
            </w:pPr>
            <w:r w:rsidRPr="0007139D">
              <w:rPr>
                <w:rFonts w:asciiTheme="majorHAnsi" w:hAnsiTheme="majorHAnsi" w:cstheme="majorHAnsi"/>
                <w:b/>
                <w:bCs/>
                <w:sz w:val="20"/>
                <w:szCs w:val="20"/>
              </w:rPr>
              <w:t>57850</w:t>
            </w:r>
          </w:p>
        </w:tc>
        <w:tc>
          <w:tcPr>
            <w:tcW w:w="1134" w:type="dxa"/>
            <w:hideMark/>
          </w:tcPr>
          <w:p w14:paraId="351E4691"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57851</w:t>
            </w:r>
          </w:p>
        </w:tc>
        <w:tc>
          <w:tcPr>
            <w:tcW w:w="1239" w:type="dxa"/>
            <w:hideMark/>
          </w:tcPr>
          <w:p w14:paraId="6585E956"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100</w:t>
            </w:r>
          </w:p>
        </w:tc>
      </w:tr>
      <w:tr w:rsidR="005F3BAF" w:rsidRPr="0007139D" w14:paraId="77C568B7" w14:textId="77777777" w:rsidTr="0007139D">
        <w:tc>
          <w:tcPr>
            <w:tcW w:w="1242" w:type="dxa"/>
            <w:hideMark/>
          </w:tcPr>
          <w:p w14:paraId="33F8FF41" w14:textId="77777777" w:rsidR="005F3BAF" w:rsidRPr="0007139D" w:rsidRDefault="005F3BAF" w:rsidP="0007139D">
            <w:pPr>
              <w:jc w:val="center"/>
              <w:rPr>
                <w:rFonts w:asciiTheme="majorHAnsi" w:hAnsiTheme="majorHAnsi" w:cstheme="majorHAnsi"/>
                <w:b/>
                <w:bCs/>
                <w:sz w:val="20"/>
                <w:szCs w:val="20"/>
              </w:rPr>
            </w:pPr>
            <w:r w:rsidRPr="0007139D">
              <w:rPr>
                <w:rFonts w:asciiTheme="majorHAnsi" w:hAnsiTheme="majorHAnsi" w:cstheme="majorHAnsi"/>
                <w:b/>
                <w:bCs/>
                <w:sz w:val="20"/>
                <w:szCs w:val="20"/>
              </w:rPr>
              <w:t>16297</w:t>
            </w:r>
          </w:p>
        </w:tc>
        <w:tc>
          <w:tcPr>
            <w:tcW w:w="1134" w:type="dxa"/>
            <w:hideMark/>
          </w:tcPr>
          <w:p w14:paraId="7265240C"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16298</w:t>
            </w:r>
          </w:p>
        </w:tc>
        <w:tc>
          <w:tcPr>
            <w:tcW w:w="1239" w:type="dxa"/>
            <w:hideMark/>
          </w:tcPr>
          <w:p w14:paraId="2D24CC7B"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100</w:t>
            </w:r>
          </w:p>
        </w:tc>
      </w:tr>
      <w:tr w:rsidR="005F3BAF" w:rsidRPr="0007139D" w14:paraId="076C1A6A" w14:textId="77777777" w:rsidTr="0007139D">
        <w:tc>
          <w:tcPr>
            <w:tcW w:w="1242" w:type="dxa"/>
            <w:hideMark/>
          </w:tcPr>
          <w:p w14:paraId="6B4F331B" w14:textId="77777777" w:rsidR="005F3BAF" w:rsidRPr="0007139D" w:rsidRDefault="005F3BAF" w:rsidP="0007139D">
            <w:pPr>
              <w:jc w:val="center"/>
              <w:rPr>
                <w:rFonts w:asciiTheme="majorHAnsi" w:hAnsiTheme="majorHAnsi" w:cstheme="majorHAnsi"/>
                <w:b/>
                <w:bCs/>
                <w:sz w:val="20"/>
                <w:szCs w:val="20"/>
              </w:rPr>
            </w:pPr>
            <w:r w:rsidRPr="0007139D">
              <w:rPr>
                <w:rFonts w:asciiTheme="majorHAnsi" w:hAnsiTheme="majorHAnsi" w:cstheme="majorHAnsi"/>
                <w:b/>
                <w:bCs/>
                <w:sz w:val="20"/>
                <w:szCs w:val="20"/>
              </w:rPr>
              <w:t>16312</w:t>
            </w:r>
          </w:p>
        </w:tc>
        <w:tc>
          <w:tcPr>
            <w:tcW w:w="1134" w:type="dxa"/>
            <w:hideMark/>
          </w:tcPr>
          <w:p w14:paraId="5868921C"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16313</w:t>
            </w:r>
          </w:p>
        </w:tc>
        <w:tc>
          <w:tcPr>
            <w:tcW w:w="1239" w:type="dxa"/>
            <w:hideMark/>
          </w:tcPr>
          <w:p w14:paraId="3EBA2D64"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100</w:t>
            </w:r>
          </w:p>
        </w:tc>
      </w:tr>
      <w:tr w:rsidR="005F3BAF" w:rsidRPr="0007139D" w14:paraId="0D781498" w14:textId="77777777" w:rsidTr="0007139D">
        <w:tc>
          <w:tcPr>
            <w:tcW w:w="1242" w:type="dxa"/>
            <w:hideMark/>
          </w:tcPr>
          <w:p w14:paraId="593E1A1D" w14:textId="77777777" w:rsidR="005F3BAF" w:rsidRPr="0007139D" w:rsidRDefault="005F3BAF" w:rsidP="0007139D">
            <w:pPr>
              <w:jc w:val="center"/>
              <w:rPr>
                <w:rFonts w:asciiTheme="majorHAnsi" w:hAnsiTheme="majorHAnsi" w:cstheme="majorHAnsi"/>
                <w:b/>
                <w:bCs/>
                <w:sz w:val="20"/>
                <w:szCs w:val="20"/>
              </w:rPr>
            </w:pPr>
            <w:r w:rsidRPr="0007139D">
              <w:rPr>
                <w:rFonts w:asciiTheme="majorHAnsi" w:hAnsiTheme="majorHAnsi" w:cstheme="majorHAnsi"/>
                <w:b/>
                <w:bCs/>
                <w:sz w:val="20"/>
                <w:szCs w:val="20"/>
              </w:rPr>
              <w:t>16339</w:t>
            </w:r>
          </w:p>
        </w:tc>
        <w:tc>
          <w:tcPr>
            <w:tcW w:w="1134" w:type="dxa"/>
            <w:hideMark/>
          </w:tcPr>
          <w:p w14:paraId="3E7CC0EC"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16340</w:t>
            </w:r>
          </w:p>
        </w:tc>
        <w:tc>
          <w:tcPr>
            <w:tcW w:w="1239" w:type="dxa"/>
            <w:hideMark/>
          </w:tcPr>
          <w:p w14:paraId="5301F746"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100</w:t>
            </w:r>
          </w:p>
        </w:tc>
      </w:tr>
      <w:tr w:rsidR="005F3BAF" w:rsidRPr="0007139D" w14:paraId="1F4F1079" w14:textId="77777777" w:rsidTr="0007139D">
        <w:tc>
          <w:tcPr>
            <w:tcW w:w="1242" w:type="dxa"/>
            <w:hideMark/>
          </w:tcPr>
          <w:p w14:paraId="52BACEBA" w14:textId="77777777" w:rsidR="005F3BAF" w:rsidRPr="0007139D" w:rsidRDefault="005F3BAF" w:rsidP="0007139D">
            <w:pPr>
              <w:jc w:val="center"/>
              <w:rPr>
                <w:rFonts w:asciiTheme="majorHAnsi" w:hAnsiTheme="majorHAnsi" w:cstheme="majorHAnsi"/>
                <w:b/>
                <w:bCs/>
                <w:sz w:val="20"/>
                <w:szCs w:val="20"/>
              </w:rPr>
            </w:pPr>
            <w:r w:rsidRPr="0007139D">
              <w:rPr>
                <w:rFonts w:asciiTheme="majorHAnsi" w:hAnsiTheme="majorHAnsi" w:cstheme="majorHAnsi"/>
                <w:b/>
                <w:bCs/>
                <w:sz w:val="20"/>
                <w:szCs w:val="20"/>
              </w:rPr>
              <w:t>16356</w:t>
            </w:r>
          </w:p>
        </w:tc>
        <w:tc>
          <w:tcPr>
            <w:tcW w:w="1134" w:type="dxa"/>
            <w:hideMark/>
          </w:tcPr>
          <w:p w14:paraId="6399A8A9"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16357</w:t>
            </w:r>
          </w:p>
        </w:tc>
        <w:tc>
          <w:tcPr>
            <w:tcW w:w="1239" w:type="dxa"/>
            <w:hideMark/>
          </w:tcPr>
          <w:p w14:paraId="18E8353C"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100</w:t>
            </w:r>
          </w:p>
        </w:tc>
      </w:tr>
      <w:tr w:rsidR="005F3BAF" w:rsidRPr="0007139D" w14:paraId="5E354DA0" w14:textId="77777777" w:rsidTr="0007139D">
        <w:tc>
          <w:tcPr>
            <w:tcW w:w="1242" w:type="dxa"/>
            <w:hideMark/>
          </w:tcPr>
          <w:p w14:paraId="3737A4FC" w14:textId="77777777" w:rsidR="005F3BAF" w:rsidRPr="0007139D" w:rsidRDefault="005F3BAF" w:rsidP="0007139D">
            <w:pPr>
              <w:jc w:val="center"/>
              <w:rPr>
                <w:rFonts w:asciiTheme="majorHAnsi" w:hAnsiTheme="majorHAnsi" w:cstheme="majorHAnsi"/>
                <w:b/>
                <w:bCs/>
                <w:sz w:val="20"/>
                <w:szCs w:val="20"/>
              </w:rPr>
            </w:pPr>
            <w:r w:rsidRPr="0007139D">
              <w:rPr>
                <w:rFonts w:asciiTheme="majorHAnsi" w:hAnsiTheme="majorHAnsi" w:cstheme="majorHAnsi"/>
                <w:b/>
                <w:bCs/>
                <w:sz w:val="20"/>
                <w:szCs w:val="20"/>
              </w:rPr>
              <w:t>16363</w:t>
            </w:r>
          </w:p>
        </w:tc>
        <w:tc>
          <w:tcPr>
            <w:tcW w:w="1134" w:type="dxa"/>
            <w:hideMark/>
          </w:tcPr>
          <w:p w14:paraId="6CC125C5"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16364</w:t>
            </w:r>
          </w:p>
        </w:tc>
        <w:tc>
          <w:tcPr>
            <w:tcW w:w="1239" w:type="dxa"/>
            <w:hideMark/>
          </w:tcPr>
          <w:p w14:paraId="48D2E8AF"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100</w:t>
            </w:r>
          </w:p>
        </w:tc>
      </w:tr>
      <w:tr w:rsidR="005F3BAF" w:rsidRPr="0007139D" w14:paraId="5050CA57" w14:textId="77777777" w:rsidTr="0007139D">
        <w:tc>
          <w:tcPr>
            <w:tcW w:w="1242" w:type="dxa"/>
            <w:hideMark/>
          </w:tcPr>
          <w:p w14:paraId="3DEFDAFA" w14:textId="77777777" w:rsidR="005F3BAF" w:rsidRPr="0007139D" w:rsidRDefault="005F3BAF" w:rsidP="0007139D">
            <w:pPr>
              <w:jc w:val="center"/>
              <w:rPr>
                <w:rFonts w:asciiTheme="majorHAnsi" w:hAnsiTheme="majorHAnsi" w:cstheme="majorHAnsi"/>
                <w:b/>
                <w:bCs/>
                <w:sz w:val="20"/>
                <w:szCs w:val="20"/>
              </w:rPr>
            </w:pPr>
            <w:r w:rsidRPr="0007139D">
              <w:rPr>
                <w:rFonts w:asciiTheme="majorHAnsi" w:hAnsiTheme="majorHAnsi" w:cstheme="majorHAnsi"/>
                <w:b/>
                <w:bCs/>
                <w:sz w:val="20"/>
                <w:szCs w:val="20"/>
              </w:rPr>
              <w:t>963</w:t>
            </w:r>
          </w:p>
        </w:tc>
        <w:tc>
          <w:tcPr>
            <w:tcW w:w="1134" w:type="dxa"/>
            <w:hideMark/>
          </w:tcPr>
          <w:p w14:paraId="35B07938"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964</w:t>
            </w:r>
          </w:p>
        </w:tc>
        <w:tc>
          <w:tcPr>
            <w:tcW w:w="1239" w:type="dxa"/>
            <w:hideMark/>
          </w:tcPr>
          <w:p w14:paraId="4E272F5C" w14:textId="77777777" w:rsidR="005F3BAF" w:rsidRPr="0007139D" w:rsidRDefault="005F3BAF" w:rsidP="0007139D">
            <w:pPr>
              <w:jc w:val="center"/>
              <w:rPr>
                <w:rFonts w:asciiTheme="majorHAnsi" w:hAnsiTheme="majorHAnsi" w:cstheme="majorHAnsi"/>
                <w:sz w:val="20"/>
                <w:szCs w:val="20"/>
              </w:rPr>
            </w:pPr>
            <w:r w:rsidRPr="0007139D">
              <w:rPr>
                <w:rFonts w:asciiTheme="majorHAnsi" w:hAnsiTheme="majorHAnsi" w:cstheme="majorHAnsi"/>
                <w:sz w:val="20"/>
                <w:szCs w:val="20"/>
              </w:rPr>
              <w:t>100</w:t>
            </w:r>
          </w:p>
        </w:tc>
      </w:tr>
    </w:tbl>
    <w:p w14:paraId="44080AE9" w14:textId="77777777" w:rsidR="00590D43" w:rsidRPr="00590D43" w:rsidRDefault="00590D43" w:rsidP="00590D43">
      <w:pPr>
        <w:spacing w:before="240" w:after="0"/>
        <w:ind w:right="-1"/>
        <w:jc w:val="both"/>
        <w:rPr>
          <w:rFonts w:asciiTheme="majorHAnsi" w:hAnsiTheme="majorHAnsi" w:cstheme="majorHAnsi"/>
          <w:b/>
          <w:bCs/>
          <w:color w:val="000000" w:themeColor="text1"/>
          <w:lang w:val="en-IN"/>
        </w:rPr>
      </w:pPr>
      <w:r w:rsidRPr="00590D43">
        <w:rPr>
          <w:rFonts w:asciiTheme="majorHAnsi" w:hAnsiTheme="majorHAnsi" w:cstheme="majorHAnsi"/>
          <w:b/>
          <w:bCs/>
          <w:color w:val="000000" w:themeColor="text1"/>
          <w:lang w:val="en-IN"/>
        </w:rPr>
        <w:t>Interpretation</w:t>
      </w:r>
    </w:p>
    <w:p w14:paraId="03976943" w14:textId="77777777" w:rsidR="00590D43" w:rsidRPr="00590D43" w:rsidRDefault="00590D43">
      <w:pPr>
        <w:pStyle w:val="ListParagraph"/>
        <w:numPr>
          <w:ilvl w:val="0"/>
          <w:numId w:val="35"/>
        </w:numPr>
        <w:spacing w:after="0"/>
        <w:ind w:left="567" w:right="-1"/>
        <w:jc w:val="both"/>
        <w:rPr>
          <w:rFonts w:asciiTheme="majorHAnsi" w:hAnsiTheme="majorHAnsi" w:cstheme="majorHAnsi"/>
          <w:color w:val="000000" w:themeColor="text1"/>
          <w:lang w:val="en-IN"/>
        </w:rPr>
      </w:pPr>
      <w:r w:rsidRPr="00590D43">
        <w:rPr>
          <w:rFonts w:asciiTheme="majorHAnsi" w:hAnsiTheme="majorHAnsi" w:cstheme="majorHAnsi"/>
          <w:color w:val="000000" w:themeColor="text1"/>
          <w:lang w:val="en-IN"/>
        </w:rPr>
        <w:t xml:space="preserve">The analysis identified the </w:t>
      </w:r>
      <w:r w:rsidRPr="00590D43">
        <w:rPr>
          <w:rFonts w:asciiTheme="majorHAnsi" w:hAnsiTheme="majorHAnsi" w:cstheme="majorHAnsi"/>
          <w:b/>
          <w:bCs/>
          <w:color w:val="000000" w:themeColor="text1"/>
          <w:lang w:val="en-IN"/>
        </w:rPr>
        <w:t>top 10 customers</w:t>
      </w:r>
      <w:r w:rsidRPr="00590D43">
        <w:rPr>
          <w:rFonts w:asciiTheme="majorHAnsi" w:hAnsiTheme="majorHAnsi" w:cstheme="majorHAnsi"/>
          <w:color w:val="000000" w:themeColor="text1"/>
          <w:lang w:val="en-IN"/>
        </w:rPr>
        <w:t xml:space="preserve"> based on the total number of orders placed. </w:t>
      </w:r>
    </w:p>
    <w:p w14:paraId="62ADCFEF" w14:textId="77777777" w:rsidR="00590D43" w:rsidRPr="00590D43" w:rsidRDefault="00590D43">
      <w:pPr>
        <w:pStyle w:val="ListParagraph"/>
        <w:numPr>
          <w:ilvl w:val="0"/>
          <w:numId w:val="35"/>
        </w:numPr>
        <w:spacing w:after="0"/>
        <w:ind w:left="567" w:right="-1"/>
        <w:jc w:val="both"/>
        <w:rPr>
          <w:rFonts w:asciiTheme="majorHAnsi" w:hAnsiTheme="majorHAnsi" w:cstheme="majorHAnsi"/>
          <w:color w:val="000000" w:themeColor="text1"/>
          <w:lang w:val="en-IN"/>
        </w:rPr>
      </w:pPr>
      <w:r w:rsidRPr="00590D43">
        <w:rPr>
          <w:rFonts w:asciiTheme="majorHAnsi" w:hAnsiTheme="majorHAnsi" w:cstheme="majorHAnsi"/>
          <w:color w:val="000000" w:themeColor="text1"/>
          <w:lang w:val="en-IN"/>
        </w:rPr>
        <w:t xml:space="preserve">Each of these customers has placed </w:t>
      </w:r>
      <w:r w:rsidRPr="00590D43">
        <w:rPr>
          <w:rFonts w:asciiTheme="majorHAnsi" w:hAnsiTheme="majorHAnsi" w:cstheme="majorHAnsi"/>
          <w:b/>
          <w:bCs/>
          <w:color w:val="000000" w:themeColor="text1"/>
          <w:lang w:val="en-IN"/>
        </w:rPr>
        <w:t>100 orders</w:t>
      </w:r>
      <w:r w:rsidRPr="00590D43">
        <w:rPr>
          <w:rFonts w:asciiTheme="majorHAnsi" w:hAnsiTheme="majorHAnsi" w:cstheme="majorHAnsi"/>
          <w:color w:val="000000" w:themeColor="text1"/>
          <w:lang w:val="en-IN"/>
        </w:rPr>
        <w:t xml:space="preserve">, making them the most active users in the dataset. </w:t>
      </w:r>
    </w:p>
    <w:p w14:paraId="410EDE30" w14:textId="77777777" w:rsidR="00590D43" w:rsidRPr="00590D43" w:rsidRDefault="00590D43">
      <w:pPr>
        <w:pStyle w:val="ListParagraph"/>
        <w:numPr>
          <w:ilvl w:val="0"/>
          <w:numId w:val="35"/>
        </w:numPr>
        <w:spacing w:after="0"/>
        <w:ind w:left="567" w:right="-1"/>
        <w:jc w:val="both"/>
        <w:rPr>
          <w:rFonts w:asciiTheme="majorHAnsi" w:hAnsiTheme="majorHAnsi" w:cstheme="majorHAnsi"/>
          <w:color w:val="000000" w:themeColor="text1"/>
          <w:lang w:val="en-IN"/>
        </w:rPr>
      </w:pPr>
      <w:r w:rsidRPr="00590D43">
        <w:rPr>
          <w:rFonts w:asciiTheme="majorHAnsi" w:hAnsiTheme="majorHAnsi" w:cstheme="majorHAnsi"/>
          <w:color w:val="000000" w:themeColor="text1"/>
          <w:lang w:val="en-IN"/>
        </w:rPr>
        <w:t xml:space="preserve">The identical order count among the top customers suggests that </w:t>
      </w:r>
      <w:r w:rsidRPr="00590D43">
        <w:rPr>
          <w:rFonts w:asciiTheme="majorHAnsi" w:hAnsiTheme="majorHAnsi" w:cstheme="majorHAnsi"/>
          <w:b/>
          <w:bCs/>
          <w:color w:val="000000" w:themeColor="text1"/>
          <w:lang w:val="en-IN"/>
        </w:rPr>
        <w:t>100 orders may represent the maximum order history available within the dataset</w:t>
      </w:r>
      <w:r w:rsidRPr="00590D43">
        <w:rPr>
          <w:rFonts w:asciiTheme="majorHAnsi" w:hAnsiTheme="majorHAnsi" w:cstheme="majorHAnsi"/>
          <w:color w:val="000000" w:themeColor="text1"/>
          <w:lang w:val="en-IN"/>
        </w:rPr>
        <w:t xml:space="preserve"> rather than an unusual purchasing pattern. </w:t>
      </w:r>
    </w:p>
    <w:p w14:paraId="726EB386" w14:textId="40D1DB84" w:rsidR="00590D43" w:rsidRPr="00590D43" w:rsidRDefault="00590D43">
      <w:pPr>
        <w:pStyle w:val="ListParagraph"/>
        <w:numPr>
          <w:ilvl w:val="0"/>
          <w:numId w:val="35"/>
        </w:numPr>
        <w:spacing w:after="0"/>
        <w:ind w:left="567" w:right="-1"/>
        <w:jc w:val="both"/>
        <w:rPr>
          <w:rFonts w:asciiTheme="majorHAnsi" w:hAnsiTheme="majorHAnsi" w:cstheme="majorHAnsi"/>
          <w:color w:val="000000" w:themeColor="text1"/>
          <w:lang w:val="en-IN"/>
        </w:rPr>
      </w:pPr>
      <w:r w:rsidRPr="00590D43">
        <w:rPr>
          <w:rFonts w:asciiTheme="majorHAnsi" w:hAnsiTheme="majorHAnsi" w:cstheme="majorHAnsi"/>
          <w:color w:val="000000" w:themeColor="text1"/>
          <w:lang w:val="en-IN"/>
        </w:rPr>
        <w:t xml:space="preserve">These customers demonstrate consistent purchasing behaviour and can be considered highly engaged shoppers. </w:t>
      </w:r>
    </w:p>
    <w:p w14:paraId="1BE9FE96" w14:textId="77777777" w:rsidR="00590D43" w:rsidRPr="00590D43" w:rsidRDefault="00590D43" w:rsidP="00590D43">
      <w:pPr>
        <w:spacing w:after="0"/>
        <w:ind w:right="-1"/>
        <w:jc w:val="both"/>
        <w:rPr>
          <w:rFonts w:asciiTheme="majorHAnsi" w:hAnsiTheme="majorHAnsi" w:cstheme="majorHAnsi"/>
          <w:b/>
          <w:bCs/>
          <w:color w:val="000000" w:themeColor="text1"/>
          <w:lang w:val="en-IN"/>
        </w:rPr>
      </w:pPr>
      <w:r w:rsidRPr="00590D43">
        <w:rPr>
          <w:rFonts w:asciiTheme="majorHAnsi" w:hAnsiTheme="majorHAnsi" w:cstheme="majorHAnsi"/>
          <w:b/>
          <w:bCs/>
          <w:color w:val="000000" w:themeColor="text1"/>
          <w:lang w:val="en-IN"/>
        </w:rPr>
        <w:t>Business Insight</w:t>
      </w:r>
    </w:p>
    <w:p w14:paraId="7AD89156" w14:textId="77777777" w:rsidR="00590D43" w:rsidRPr="00590D43" w:rsidRDefault="00590D43" w:rsidP="00590D43">
      <w:pPr>
        <w:spacing w:after="0"/>
        <w:ind w:right="-1"/>
        <w:jc w:val="both"/>
        <w:rPr>
          <w:rFonts w:asciiTheme="majorHAnsi" w:hAnsiTheme="majorHAnsi" w:cstheme="majorHAnsi"/>
          <w:color w:val="000000" w:themeColor="text1"/>
          <w:lang w:val="en-IN"/>
        </w:rPr>
      </w:pPr>
      <w:r w:rsidRPr="00590D43">
        <w:rPr>
          <w:rFonts w:asciiTheme="majorHAnsi" w:hAnsiTheme="majorHAnsi" w:cstheme="majorHAnsi"/>
          <w:color w:val="000000" w:themeColor="text1"/>
          <w:lang w:val="en-IN"/>
        </w:rPr>
        <w:t xml:space="preserve">Highly active customers represent the business's most valuable customer segment. They are ideal candidates for loyalty programs, personalized offers, premium memberships, and targeted retention campaigns. Understanding the purchasing </w:t>
      </w:r>
      <w:proofErr w:type="spellStart"/>
      <w:r w:rsidRPr="00590D43">
        <w:rPr>
          <w:rFonts w:asciiTheme="majorHAnsi" w:hAnsiTheme="majorHAnsi" w:cstheme="majorHAnsi"/>
          <w:color w:val="000000" w:themeColor="text1"/>
          <w:lang w:val="en-IN"/>
        </w:rPr>
        <w:t>behavior</w:t>
      </w:r>
      <w:proofErr w:type="spellEnd"/>
      <w:r w:rsidRPr="00590D43">
        <w:rPr>
          <w:rFonts w:asciiTheme="majorHAnsi" w:hAnsiTheme="majorHAnsi" w:cstheme="majorHAnsi"/>
          <w:color w:val="000000" w:themeColor="text1"/>
          <w:lang w:val="en-IN"/>
        </w:rPr>
        <w:t xml:space="preserve"> of these customers can help improve customer lifetime value and strengthen long-term customer relationships.</w:t>
      </w:r>
    </w:p>
    <w:p w14:paraId="1E84B194" w14:textId="77777777" w:rsidR="00FC3E36" w:rsidRDefault="00FC3E36" w:rsidP="00566BF9">
      <w:pPr>
        <w:spacing w:after="0"/>
        <w:ind w:right="-1"/>
        <w:rPr>
          <w:rFonts w:asciiTheme="majorHAnsi" w:hAnsiTheme="majorHAnsi" w:cstheme="majorHAnsi"/>
          <w:color w:val="000000" w:themeColor="text1"/>
        </w:rPr>
      </w:pPr>
    </w:p>
    <w:p w14:paraId="06ED238C" w14:textId="77777777" w:rsidR="00B43870" w:rsidRPr="00B43870" w:rsidRDefault="00B43870" w:rsidP="00B43870">
      <w:pPr>
        <w:ind w:right="-1"/>
        <w:rPr>
          <w:rFonts w:asciiTheme="majorHAnsi" w:hAnsiTheme="majorHAnsi" w:cstheme="majorHAnsi"/>
          <w:b/>
          <w:bCs/>
          <w:color w:val="1F497D" w:themeColor="text2"/>
          <w:lang w:val="en-IN"/>
        </w:rPr>
      </w:pPr>
      <w:r w:rsidRPr="00B43870">
        <w:rPr>
          <w:rFonts w:asciiTheme="majorHAnsi" w:hAnsiTheme="majorHAnsi" w:cstheme="majorHAnsi"/>
          <w:b/>
          <w:bCs/>
          <w:color w:val="1F497D" w:themeColor="text2"/>
          <w:lang w:val="en-IN"/>
        </w:rPr>
        <w:t>Query 20 – Number of Products in Each Aisle and Department</w:t>
      </w:r>
    </w:p>
    <w:p w14:paraId="163725A9" w14:textId="1C20269F" w:rsidR="00B43870" w:rsidRPr="00B43870" w:rsidRDefault="00B43870" w:rsidP="00B43870">
      <w:pPr>
        <w:ind w:right="-1"/>
        <w:rPr>
          <w:rFonts w:asciiTheme="majorHAnsi" w:hAnsiTheme="majorHAnsi" w:cstheme="majorHAnsi"/>
          <w:b/>
          <w:bCs/>
          <w:color w:val="000000" w:themeColor="text1"/>
          <w:lang w:val="en-IN"/>
        </w:rPr>
      </w:pPr>
      <w:r w:rsidRPr="00B43870">
        <w:rPr>
          <w:rFonts w:asciiTheme="majorHAnsi" w:hAnsiTheme="majorHAnsi" w:cstheme="majorHAnsi"/>
          <w:b/>
          <w:bCs/>
          <w:color w:val="000000" w:themeColor="text1"/>
          <w:lang w:val="en-IN"/>
        </w:rPr>
        <w:t>Objective</w:t>
      </w:r>
      <w:r>
        <w:rPr>
          <w:rFonts w:asciiTheme="majorHAnsi" w:hAnsiTheme="majorHAnsi" w:cstheme="majorHAnsi"/>
          <w:b/>
          <w:bCs/>
          <w:color w:val="000000" w:themeColor="text1"/>
          <w:lang w:val="en-IN"/>
        </w:rPr>
        <w:t xml:space="preserve">: </w:t>
      </w:r>
      <w:r w:rsidRPr="00B43870">
        <w:rPr>
          <w:rFonts w:asciiTheme="majorHAnsi" w:hAnsiTheme="majorHAnsi" w:cstheme="majorHAnsi"/>
          <w:color w:val="000000" w:themeColor="text1"/>
          <w:lang w:val="en-IN"/>
        </w:rPr>
        <w:t>To determine the distribution of products across each aisle within every department. This analysis helps understand the product assortment available in different categories and identifies aisles with the highest concentration of products.</w:t>
      </w:r>
    </w:p>
    <w:p w14:paraId="61D79176" w14:textId="77777777" w:rsidR="00757054" w:rsidRPr="00757054" w:rsidRDefault="00757054" w:rsidP="00757054">
      <w:pPr>
        <w:spacing w:after="0" w:line="240" w:lineRule="auto"/>
        <w:ind w:right="-1"/>
        <w:rPr>
          <w:rFonts w:asciiTheme="majorHAnsi" w:hAnsiTheme="majorHAnsi" w:cstheme="majorHAnsi"/>
          <w:color w:val="4F81BD" w:themeColor="accent1"/>
        </w:rPr>
      </w:pPr>
      <w:r w:rsidRPr="00757054">
        <w:rPr>
          <w:rFonts w:asciiTheme="majorHAnsi" w:hAnsiTheme="majorHAnsi" w:cstheme="majorHAnsi"/>
          <w:color w:val="4F81BD" w:themeColor="accent1"/>
        </w:rPr>
        <w:t>q20_products_by_aisle_department = (</w:t>
      </w:r>
    </w:p>
    <w:p w14:paraId="25F44AB0" w14:textId="77777777" w:rsidR="00757054" w:rsidRPr="00757054" w:rsidRDefault="00757054" w:rsidP="00757054">
      <w:pPr>
        <w:spacing w:after="0" w:line="240" w:lineRule="auto"/>
        <w:ind w:right="-1"/>
        <w:rPr>
          <w:rFonts w:asciiTheme="majorHAnsi" w:hAnsiTheme="majorHAnsi" w:cstheme="majorHAnsi"/>
          <w:color w:val="4F81BD" w:themeColor="accent1"/>
        </w:rPr>
      </w:pPr>
      <w:r w:rsidRPr="00757054">
        <w:rPr>
          <w:rFonts w:asciiTheme="majorHAnsi" w:hAnsiTheme="majorHAnsi" w:cstheme="majorHAnsi"/>
          <w:color w:val="4F81BD" w:themeColor="accent1"/>
        </w:rPr>
        <w:t xml:space="preserve">    products</w:t>
      </w:r>
    </w:p>
    <w:p w14:paraId="27E20E37" w14:textId="77777777" w:rsidR="00757054" w:rsidRPr="00757054" w:rsidRDefault="00757054" w:rsidP="00757054">
      <w:pPr>
        <w:spacing w:after="0" w:line="240" w:lineRule="auto"/>
        <w:ind w:right="-1"/>
        <w:rPr>
          <w:rFonts w:asciiTheme="majorHAnsi" w:hAnsiTheme="majorHAnsi" w:cstheme="majorHAnsi"/>
          <w:color w:val="4F81BD" w:themeColor="accent1"/>
        </w:rPr>
      </w:pPr>
      <w:r w:rsidRPr="00757054">
        <w:rPr>
          <w:rFonts w:asciiTheme="majorHAnsi" w:hAnsiTheme="majorHAnsi" w:cstheme="majorHAnsi"/>
          <w:color w:val="4F81BD" w:themeColor="accent1"/>
        </w:rPr>
        <w:t xml:space="preserve">    </w:t>
      </w:r>
      <w:proofErr w:type="gramStart"/>
      <w:r w:rsidRPr="00757054">
        <w:rPr>
          <w:rFonts w:asciiTheme="majorHAnsi" w:hAnsiTheme="majorHAnsi" w:cstheme="majorHAnsi"/>
          <w:color w:val="4F81BD" w:themeColor="accent1"/>
        </w:rPr>
        <w:t>.merge</w:t>
      </w:r>
      <w:proofErr w:type="gramEnd"/>
      <w:r w:rsidRPr="00757054">
        <w:rPr>
          <w:rFonts w:asciiTheme="majorHAnsi" w:hAnsiTheme="majorHAnsi" w:cstheme="majorHAnsi"/>
          <w:color w:val="4F81BD" w:themeColor="accent1"/>
        </w:rPr>
        <w:t>(aisles, on="</w:t>
      </w:r>
      <w:proofErr w:type="spellStart"/>
      <w:r w:rsidRPr="00757054">
        <w:rPr>
          <w:rFonts w:asciiTheme="majorHAnsi" w:hAnsiTheme="majorHAnsi" w:cstheme="majorHAnsi"/>
          <w:color w:val="4F81BD" w:themeColor="accent1"/>
        </w:rPr>
        <w:t>aisle_id</w:t>
      </w:r>
      <w:proofErr w:type="spellEnd"/>
      <w:r w:rsidRPr="00757054">
        <w:rPr>
          <w:rFonts w:asciiTheme="majorHAnsi" w:hAnsiTheme="majorHAnsi" w:cstheme="majorHAnsi"/>
          <w:color w:val="4F81BD" w:themeColor="accent1"/>
        </w:rPr>
        <w:t>")</w:t>
      </w:r>
    </w:p>
    <w:p w14:paraId="26482A60" w14:textId="77777777" w:rsidR="00757054" w:rsidRPr="00757054" w:rsidRDefault="00757054" w:rsidP="00757054">
      <w:pPr>
        <w:spacing w:after="0" w:line="240" w:lineRule="auto"/>
        <w:ind w:right="-1"/>
        <w:rPr>
          <w:rFonts w:asciiTheme="majorHAnsi" w:hAnsiTheme="majorHAnsi" w:cstheme="majorHAnsi"/>
          <w:color w:val="4F81BD" w:themeColor="accent1"/>
        </w:rPr>
      </w:pPr>
      <w:r w:rsidRPr="00757054">
        <w:rPr>
          <w:rFonts w:asciiTheme="majorHAnsi" w:hAnsiTheme="majorHAnsi" w:cstheme="majorHAnsi"/>
          <w:color w:val="4F81BD" w:themeColor="accent1"/>
        </w:rPr>
        <w:t xml:space="preserve">    </w:t>
      </w:r>
      <w:proofErr w:type="gramStart"/>
      <w:r w:rsidRPr="00757054">
        <w:rPr>
          <w:rFonts w:asciiTheme="majorHAnsi" w:hAnsiTheme="majorHAnsi" w:cstheme="majorHAnsi"/>
          <w:color w:val="4F81BD" w:themeColor="accent1"/>
        </w:rPr>
        <w:t>.merge</w:t>
      </w:r>
      <w:proofErr w:type="gramEnd"/>
      <w:r w:rsidRPr="00757054">
        <w:rPr>
          <w:rFonts w:asciiTheme="majorHAnsi" w:hAnsiTheme="majorHAnsi" w:cstheme="majorHAnsi"/>
          <w:color w:val="4F81BD" w:themeColor="accent1"/>
        </w:rPr>
        <w:t>(departments, on="</w:t>
      </w:r>
      <w:proofErr w:type="spellStart"/>
      <w:r w:rsidRPr="00757054">
        <w:rPr>
          <w:rFonts w:asciiTheme="majorHAnsi" w:hAnsiTheme="majorHAnsi" w:cstheme="majorHAnsi"/>
          <w:color w:val="4F81BD" w:themeColor="accent1"/>
        </w:rPr>
        <w:t>department_id</w:t>
      </w:r>
      <w:proofErr w:type="spellEnd"/>
      <w:r w:rsidRPr="00757054">
        <w:rPr>
          <w:rFonts w:asciiTheme="majorHAnsi" w:hAnsiTheme="majorHAnsi" w:cstheme="majorHAnsi"/>
          <w:color w:val="4F81BD" w:themeColor="accent1"/>
        </w:rPr>
        <w:t>")</w:t>
      </w:r>
    </w:p>
    <w:p w14:paraId="398E68E9" w14:textId="77777777" w:rsidR="00757054" w:rsidRPr="00757054" w:rsidRDefault="00757054" w:rsidP="00757054">
      <w:pPr>
        <w:spacing w:after="0" w:line="240" w:lineRule="auto"/>
        <w:ind w:right="-1"/>
        <w:rPr>
          <w:rFonts w:asciiTheme="majorHAnsi" w:hAnsiTheme="majorHAnsi" w:cstheme="majorHAnsi"/>
          <w:color w:val="4F81BD" w:themeColor="accent1"/>
        </w:rPr>
      </w:pPr>
      <w:r w:rsidRPr="00757054">
        <w:rPr>
          <w:rFonts w:asciiTheme="majorHAnsi" w:hAnsiTheme="majorHAnsi" w:cstheme="majorHAnsi"/>
          <w:color w:val="4F81BD" w:themeColor="accent1"/>
        </w:rPr>
        <w:t xml:space="preserve">    </w:t>
      </w:r>
      <w:proofErr w:type="gramStart"/>
      <w:r w:rsidRPr="00757054">
        <w:rPr>
          <w:rFonts w:asciiTheme="majorHAnsi" w:hAnsiTheme="majorHAnsi" w:cstheme="majorHAnsi"/>
          <w:color w:val="4F81BD" w:themeColor="accent1"/>
        </w:rPr>
        <w:t>.</w:t>
      </w:r>
      <w:proofErr w:type="spellStart"/>
      <w:r w:rsidRPr="00757054">
        <w:rPr>
          <w:rFonts w:asciiTheme="majorHAnsi" w:hAnsiTheme="majorHAnsi" w:cstheme="majorHAnsi"/>
          <w:color w:val="4F81BD" w:themeColor="accent1"/>
        </w:rPr>
        <w:t>groupby</w:t>
      </w:r>
      <w:proofErr w:type="spellEnd"/>
      <w:proofErr w:type="gramEnd"/>
      <w:r w:rsidRPr="00757054">
        <w:rPr>
          <w:rFonts w:asciiTheme="majorHAnsi" w:hAnsiTheme="majorHAnsi" w:cstheme="majorHAnsi"/>
          <w:color w:val="4F81BD" w:themeColor="accent1"/>
        </w:rPr>
        <w:t xml:space="preserve">(["department", "aisle"], </w:t>
      </w:r>
      <w:proofErr w:type="spellStart"/>
      <w:r w:rsidRPr="00757054">
        <w:rPr>
          <w:rFonts w:asciiTheme="majorHAnsi" w:hAnsiTheme="majorHAnsi" w:cstheme="majorHAnsi"/>
          <w:color w:val="4F81BD" w:themeColor="accent1"/>
        </w:rPr>
        <w:t>as_index</w:t>
      </w:r>
      <w:proofErr w:type="spellEnd"/>
      <w:r w:rsidRPr="00757054">
        <w:rPr>
          <w:rFonts w:asciiTheme="majorHAnsi" w:hAnsiTheme="majorHAnsi" w:cstheme="majorHAnsi"/>
          <w:color w:val="4F81BD" w:themeColor="accent1"/>
        </w:rPr>
        <w:t>=False)</w:t>
      </w:r>
    </w:p>
    <w:p w14:paraId="275B89CA" w14:textId="77777777" w:rsidR="00757054" w:rsidRPr="00757054" w:rsidRDefault="00757054" w:rsidP="00757054">
      <w:pPr>
        <w:spacing w:after="0" w:line="240" w:lineRule="auto"/>
        <w:ind w:right="-1"/>
        <w:rPr>
          <w:rFonts w:asciiTheme="majorHAnsi" w:hAnsiTheme="majorHAnsi" w:cstheme="majorHAnsi"/>
          <w:color w:val="4F81BD" w:themeColor="accent1"/>
        </w:rPr>
      </w:pPr>
      <w:r w:rsidRPr="00757054">
        <w:rPr>
          <w:rFonts w:asciiTheme="majorHAnsi" w:hAnsiTheme="majorHAnsi" w:cstheme="majorHAnsi"/>
          <w:color w:val="4F81BD" w:themeColor="accent1"/>
        </w:rPr>
        <w:t xml:space="preserve">    </w:t>
      </w:r>
      <w:proofErr w:type="gramStart"/>
      <w:r w:rsidRPr="00757054">
        <w:rPr>
          <w:rFonts w:asciiTheme="majorHAnsi" w:hAnsiTheme="majorHAnsi" w:cstheme="majorHAnsi"/>
          <w:color w:val="4F81BD" w:themeColor="accent1"/>
        </w:rPr>
        <w:t>.</w:t>
      </w:r>
      <w:proofErr w:type="spellStart"/>
      <w:r w:rsidRPr="00757054">
        <w:rPr>
          <w:rFonts w:asciiTheme="majorHAnsi" w:hAnsiTheme="majorHAnsi" w:cstheme="majorHAnsi"/>
          <w:color w:val="4F81BD" w:themeColor="accent1"/>
        </w:rPr>
        <w:t>agg</w:t>
      </w:r>
      <w:proofErr w:type="spellEnd"/>
      <w:proofErr w:type="gramEnd"/>
      <w:r w:rsidRPr="00757054">
        <w:rPr>
          <w:rFonts w:asciiTheme="majorHAnsi" w:hAnsiTheme="majorHAnsi" w:cstheme="majorHAnsi"/>
          <w:color w:val="4F81BD" w:themeColor="accent1"/>
        </w:rPr>
        <w:t>(</w:t>
      </w:r>
      <w:proofErr w:type="spellStart"/>
      <w:r w:rsidRPr="00757054">
        <w:rPr>
          <w:rFonts w:asciiTheme="majorHAnsi" w:hAnsiTheme="majorHAnsi" w:cstheme="majorHAnsi"/>
          <w:color w:val="4F81BD" w:themeColor="accent1"/>
        </w:rPr>
        <w:t>total_products</w:t>
      </w:r>
      <w:proofErr w:type="spellEnd"/>
      <w:proofErr w:type="gramStart"/>
      <w:r w:rsidRPr="00757054">
        <w:rPr>
          <w:rFonts w:asciiTheme="majorHAnsi" w:hAnsiTheme="majorHAnsi" w:cstheme="majorHAnsi"/>
          <w:color w:val="4F81BD" w:themeColor="accent1"/>
        </w:rPr>
        <w:t>=(</w:t>
      </w:r>
      <w:proofErr w:type="gramEnd"/>
      <w:r w:rsidRPr="00757054">
        <w:rPr>
          <w:rFonts w:asciiTheme="majorHAnsi" w:hAnsiTheme="majorHAnsi" w:cstheme="majorHAnsi"/>
          <w:color w:val="4F81BD" w:themeColor="accent1"/>
        </w:rPr>
        <w:t>"</w:t>
      </w:r>
      <w:proofErr w:type="spellStart"/>
      <w:r w:rsidRPr="00757054">
        <w:rPr>
          <w:rFonts w:asciiTheme="majorHAnsi" w:hAnsiTheme="majorHAnsi" w:cstheme="majorHAnsi"/>
          <w:color w:val="4F81BD" w:themeColor="accent1"/>
        </w:rPr>
        <w:t>product_id</w:t>
      </w:r>
      <w:proofErr w:type="spellEnd"/>
      <w:r w:rsidRPr="00757054">
        <w:rPr>
          <w:rFonts w:asciiTheme="majorHAnsi" w:hAnsiTheme="majorHAnsi" w:cstheme="majorHAnsi"/>
          <w:color w:val="4F81BD" w:themeColor="accent1"/>
        </w:rPr>
        <w:t>", "count"))</w:t>
      </w:r>
    </w:p>
    <w:p w14:paraId="7DC1C75F" w14:textId="77777777" w:rsidR="00757054" w:rsidRPr="00757054" w:rsidRDefault="00757054" w:rsidP="00757054">
      <w:pPr>
        <w:spacing w:after="0" w:line="240" w:lineRule="auto"/>
        <w:ind w:right="-1"/>
        <w:rPr>
          <w:rFonts w:asciiTheme="majorHAnsi" w:hAnsiTheme="majorHAnsi" w:cstheme="majorHAnsi"/>
          <w:color w:val="4F81BD" w:themeColor="accent1"/>
        </w:rPr>
      </w:pPr>
      <w:r w:rsidRPr="00757054">
        <w:rPr>
          <w:rFonts w:asciiTheme="majorHAnsi" w:hAnsiTheme="majorHAnsi" w:cstheme="majorHAnsi"/>
          <w:color w:val="4F81BD" w:themeColor="accent1"/>
        </w:rPr>
        <w:t xml:space="preserve">    </w:t>
      </w:r>
      <w:proofErr w:type="gramStart"/>
      <w:r w:rsidRPr="00757054">
        <w:rPr>
          <w:rFonts w:asciiTheme="majorHAnsi" w:hAnsiTheme="majorHAnsi" w:cstheme="majorHAnsi"/>
          <w:color w:val="4F81BD" w:themeColor="accent1"/>
        </w:rPr>
        <w:t>.</w:t>
      </w:r>
      <w:proofErr w:type="spellStart"/>
      <w:r w:rsidRPr="00757054">
        <w:rPr>
          <w:rFonts w:asciiTheme="majorHAnsi" w:hAnsiTheme="majorHAnsi" w:cstheme="majorHAnsi"/>
          <w:color w:val="4F81BD" w:themeColor="accent1"/>
        </w:rPr>
        <w:t>sort</w:t>
      </w:r>
      <w:proofErr w:type="gramEnd"/>
      <w:r w:rsidRPr="00757054">
        <w:rPr>
          <w:rFonts w:asciiTheme="majorHAnsi" w:hAnsiTheme="majorHAnsi" w:cstheme="majorHAnsi"/>
          <w:color w:val="4F81BD" w:themeColor="accent1"/>
        </w:rPr>
        <w:t>_</w:t>
      </w:r>
      <w:proofErr w:type="gramStart"/>
      <w:r w:rsidRPr="00757054">
        <w:rPr>
          <w:rFonts w:asciiTheme="majorHAnsi" w:hAnsiTheme="majorHAnsi" w:cstheme="majorHAnsi"/>
          <w:color w:val="4F81BD" w:themeColor="accent1"/>
        </w:rPr>
        <w:t>values</w:t>
      </w:r>
      <w:proofErr w:type="spellEnd"/>
      <w:r w:rsidRPr="00757054">
        <w:rPr>
          <w:rFonts w:asciiTheme="majorHAnsi" w:hAnsiTheme="majorHAnsi" w:cstheme="majorHAnsi"/>
          <w:color w:val="4F81BD" w:themeColor="accent1"/>
        </w:rPr>
        <w:t>(</w:t>
      </w:r>
      <w:proofErr w:type="gramEnd"/>
    </w:p>
    <w:p w14:paraId="0E0A822C" w14:textId="77777777" w:rsidR="00757054" w:rsidRPr="00757054" w:rsidRDefault="00757054" w:rsidP="00757054">
      <w:pPr>
        <w:spacing w:after="0" w:line="240" w:lineRule="auto"/>
        <w:ind w:right="-1"/>
        <w:rPr>
          <w:rFonts w:asciiTheme="majorHAnsi" w:hAnsiTheme="majorHAnsi" w:cstheme="majorHAnsi"/>
          <w:color w:val="4F81BD" w:themeColor="accent1"/>
        </w:rPr>
      </w:pPr>
      <w:r w:rsidRPr="00757054">
        <w:rPr>
          <w:rFonts w:asciiTheme="majorHAnsi" w:hAnsiTheme="majorHAnsi" w:cstheme="majorHAnsi"/>
          <w:color w:val="4F81BD" w:themeColor="accent1"/>
        </w:rPr>
        <w:t xml:space="preserve">        ["department", "</w:t>
      </w:r>
      <w:proofErr w:type="spellStart"/>
      <w:r w:rsidRPr="00757054">
        <w:rPr>
          <w:rFonts w:asciiTheme="majorHAnsi" w:hAnsiTheme="majorHAnsi" w:cstheme="majorHAnsi"/>
          <w:color w:val="4F81BD" w:themeColor="accent1"/>
        </w:rPr>
        <w:t>total_products</w:t>
      </w:r>
      <w:proofErr w:type="spellEnd"/>
      <w:r w:rsidRPr="00757054">
        <w:rPr>
          <w:rFonts w:asciiTheme="majorHAnsi" w:hAnsiTheme="majorHAnsi" w:cstheme="majorHAnsi"/>
          <w:color w:val="4F81BD" w:themeColor="accent1"/>
        </w:rPr>
        <w:t>"],</w:t>
      </w:r>
    </w:p>
    <w:p w14:paraId="66B5CAFF" w14:textId="6E954590" w:rsidR="00757054" w:rsidRPr="00757054" w:rsidRDefault="00757054" w:rsidP="00757054">
      <w:pPr>
        <w:spacing w:after="0" w:line="240" w:lineRule="auto"/>
        <w:ind w:right="-1"/>
        <w:rPr>
          <w:rFonts w:asciiTheme="majorHAnsi" w:hAnsiTheme="majorHAnsi" w:cstheme="majorHAnsi"/>
          <w:color w:val="4F81BD" w:themeColor="accent1"/>
        </w:rPr>
      </w:pPr>
      <w:r w:rsidRPr="00757054">
        <w:rPr>
          <w:rFonts w:asciiTheme="majorHAnsi" w:hAnsiTheme="majorHAnsi" w:cstheme="majorHAnsi"/>
          <w:color w:val="4F81BD" w:themeColor="accent1"/>
        </w:rPr>
        <w:t xml:space="preserve">        ascending</w:t>
      </w:r>
      <w:proofErr w:type="gramStart"/>
      <w:r w:rsidRPr="00757054">
        <w:rPr>
          <w:rFonts w:asciiTheme="majorHAnsi" w:hAnsiTheme="majorHAnsi" w:cstheme="majorHAnsi"/>
          <w:color w:val="4F81BD" w:themeColor="accent1"/>
        </w:rPr>
        <w:t>=[</w:t>
      </w:r>
      <w:proofErr w:type="gramEnd"/>
      <w:r w:rsidRPr="00757054">
        <w:rPr>
          <w:rFonts w:asciiTheme="majorHAnsi" w:hAnsiTheme="majorHAnsi" w:cstheme="majorHAnsi"/>
          <w:color w:val="4F81BD" w:themeColor="accent1"/>
        </w:rPr>
        <w:t>True, False]))</w:t>
      </w:r>
    </w:p>
    <w:p w14:paraId="43C8BB41" w14:textId="67397DB7" w:rsidR="00590D43" w:rsidRPr="00757054" w:rsidRDefault="00757054" w:rsidP="00757054">
      <w:pPr>
        <w:spacing w:line="240" w:lineRule="auto"/>
        <w:ind w:right="-1"/>
        <w:rPr>
          <w:rFonts w:asciiTheme="majorHAnsi" w:hAnsiTheme="majorHAnsi" w:cstheme="majorHAnsi"/>
          <w:color w:val="4F81BD" w:themeColor="accent1"/>
        </w:rPr>
      </w:pPr>
      <w:r w:rsidRPr="00757054">
        <w:rPr>
          <w:rFonts w:asciiTheme="majorHAnsi" w:hAnsiTheme="majorHAnsi" w:cstheme="majorHAnsi"/>
          <w:color w:val="4F81BD" w:themeColor="accent1"/>
        </w:rPr>
        <w:t>display(q20_products_by_aisle_department)</w:t>
      </w:r>
    </w:p>
    <w:tbl>
      <w:tblPr>
        <w:tblStyle w:val="TableGridLight"/>
        <w:tblW w:w="572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
        <w:gridCol w:w="1219"/>
        <w:gridCol w:w="2535"/>
        <w:gridCol w:w="1449"/>
      </w:tblGrid>
      <w:tr w:rsidR="003D1481" w:rsidRPr="003D1481" w14:paraId="33559F32" w14:textId="77777777" w:rsidTr="00E71AED">
        <w:trPr>
          <w:trHeight w:val="249"/>
        </w:trPr>
        <w:tc>
          <w:tcPr>
            <w:tcW w:w="0" w:type="auto"/>
            <w:hideMark/>
          </w:tcPr>
          <w:p w14:paraId="03F7F096" w14:textId="77777777" w:rsidR="003D1481" w:rsidRPr="003D1481" w:rsidRDefault="003D1481" w:rsidP="00771964">
            <w:pPr>
              <w:rPr>
                <w:rFonts w:asciiTheme="majorHAnsi" w:hAnsiTheme="majorHAnsi" w:cstheme="majorHAnsi"/>
                <w:sz w:val="20"/>
                <w:szCs w:val="20"/>
              </w:rPr>
            </w:pPr>
          </w:p>
        </w:tc>
        <w:tc>
          <w:tcPr>
            <w:tcW w:w="0" w:type="auto"/>
            <w:hideMark/>
          </w:tcPr>
          <w:p w14:paraId="59D55739" w14:textId="77777777" w:rsidR="003D1481" w:rsidRPr="003D1481" w:rsidRDefault="003D1481" w:rsidP="00771964">
            <w:pPr>
              <w:rPr>
                <w:rFonts w:asciiTheme="majorHAnsi" w:hAnsiTheme="majorHAnsi" w:cstheme="majorHAnsi"/>
                <w:b/>
                <w:bCs/>
                <w:sz w:val="20"/>
                <w:szCs w:val="20"/>
              </w:rPr>
            </w:pPr>
            <w:r w:rsidRPr="003D1481">
              <w:rPr>
                <w:rFonts w:asciiTheme="majorHAnsi" w:hAnsiTheme="majorHAnsi" w:cstheme="majorHAnsi"/>
                <w:b/>
                <w:bCs/>
                <w:sz w:val="20"/>
                <w:szCs w:val="20"/>
              </w:rPr>
              <w:t>department</w:t>
            </w:r>
          </w:p>
        </w:tc>
        <w:tc>
          <w:tcPr>
            <w:tcW w:w="0" w:type="auto"/>
            <w:hideMark/>
          </w:tcPr>
          <w:p w14:paraId="68801067" w14:textId="77777777" w:rsidR="003D1481" w:rsidRPr="003D1481" w:rsidRDefault="003D1481" w:rsidP="00771964">
            <w:pPr>
              <w:rPr>
                <w:rFonts w:asciiTheme="majorHAnsi" w:hAnsiTheme="majorHAnsi" w:cstheme="majorHAnsi"/>
                <w:b/>
                <w:bCs/>
                <w:sz w:val="20"/>
                <w:szCs w:val="20"/>
              </w:rPr>
            </w:pPr>
            <w:r w:rsidRPr="003D1481">
              <w:rPr>
                <w:rFonts w:asciiTheme="majorHAnsi" w:hAnsiTheme="majorHAnsi" w:cstheme="majorHAnsi"/>
                <w:b/>
                <w:bCs/>
                <w:sz w:val="20"/>
                <w:szCs w:val="20"/>
              </w:rPr>
              <w:t>aisle</w:t>
            </w:r>
          </w:p>
        </w:tc>
        <w:tc>
          <w:tcPr>
            <w:tcW w:w="0" w:type="auto"/>
            <w:hideMark/>
          </w:tcPr>
          <w:p w14:paraId="14023270" w14:textId="77777777" w:rsidR="003D1481" w:rsidRPr="003D1481" w:rsidRDefault="003D1481" w:rsidP="00771964">
            <w:pPr>
              <w:rPr>
                <w:rFonts w:asciiTheme="majorHAnsi" w:hAnsiTheme="majorHAnsi" w:cstheme="majorHAnsi"/>
                <w:b/>
                <w:bCs/>
                <w:sz w:val="20"/>
                <w:szCs w:val="20"/>
              </w:rPr>
            </w:pPr>
            <w:proofErr w:type="spellStart"/>
            <w:r w:rsidRPr="003D1481">
              <w:rPr>
                <w:rFonts w:asciiTheme="majorHAnsi" w:hAnsiTheme="majorHAnsi" w:cstheme="majorHAnsi"/>
                <w:b/>
                <w:bCs/>
                <w:sz w:val="20"/>
                <w:szCs w:val="20"/>
              </w:rPr>
              <w:t>total_products</w:t>
            </w:r>
            <w:proofErr w:type="spellEnd"/>
          </w:p>
        </w:tc>
      </w:tr>
      <w:tr w:rsidR="003D1481" w:rsidRPr="003D1481" w14:paraId="171353BE" w14:textId="77777777" w:rsidTr="00E71AED">
        <w:trPr>
          <w:trHeight w:val="249"/>
        </w:trPr>
        <w:tc>
          <w:tcPr>
            <w:tcW w:w="0" w:type="auto"/>
            <w:hideMark/>
          </w:tcPr>
          <w:p w14:paraId="76C916F4" w14:textId="77777777" w:rsidR="003D1481" w:rsidRPr="003D1481" w:rsidRDefault="003D1481" w:rsidP="00771964">
            <w:pPr>
              <w:rPr>
                <w:rFonts w:asciiTheme="majorHAnsi" w:hAnsiTheme="majorHAnsi" w:cstheme="majorHAnsi"/>
                <w:b/>
                <w:bCs/>
                <w:sz w:val="20"/>
                <w:szCs w:val="20"/>
              </w:rPr>
            </w:pPr>
            <w:r w:rsidRPr="003D1481">
              <w:rPr>
                <w:rFonts w:asciiTheme="majorHAnsi" w:hAnsiTheme="majorHAnsi" w:cstheme="majorHAnsi"/>
                <w:b/>
                <w:bCs/>
                <w:sz w:val="20"/>
                <w:szCs w:val="20"/>
              </w:rPr>
              <w:t>0</w:t>
            </w:r>
          </w:p>
        </w:tc>
        <w:tc>
          <w:tcPr>
            <w:tcW w:w="0" w:type="auto"/>
            <w:hideMark/>
          </w:tcPr>
          <w:p w14:paraId="1B828E05"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alcohol</w:t>
            </w:r>
          </w:p>
        </w:tc>
        <w:tc>
          <w:tcPr>
            <w:tcW w:w="0" w:type="auto"/>
            <w:hideMark/>
          </w:tcPr>
          <w:p w14:paraId="7A8F278F"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beers coolers</w:t>
            </w:r>
          </w:p>
        </w:tc>
        <w:tc>
          <w:tcPr>
            <w:tcW w:w="0" w:type="auto"/>
            <w:hideMark/>
          </w:tcPr>
          <w:p w14:paraId="60ED9FAB"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384</w:t>
            </w:r>
          </w:p>
        </w:tc>
      </w:tr>
      <w:tr w:rsidR="003D1481" w:rsidRPr="003D1481" w14:paraId="3993804F" w14:textId="77777777" w:rsidTr="00E71AED">
        <w:trPr>
          <w:trHeight w:val="261"/>
        </w:trPr>
        <w:tc>
          <w:tcPr>
            <w:tcW w:w="0" w:type="auto"/>
            <w:hideMark/>
          </w:tcPr>
          <w:p w14:paraId="5B8053B9" w14:textId="77777777" w:rsidR="003D1481" w:rsidRPr="003D1481" w:rsidRDefault="003D1481" w:rsidP="00771964">
            <w:pPr>
              <w:rPr>
                <w:rFonts w:asciiTheme="majorHAnsi" w:hAnsiTheme="majorHAnsi" w:cstheme="majorHAnsi"/>
                <w:b/>
                <w:bCs/>
                <w:sz w:val="20"/>
                <w:szCs w:val="20"/>
              </w:rPr>
            </w:pPr>
            <w:r w:rsidRPr="003D1481">
              <w:rPr>
                <w:rFonts w:asciiTheme="majorHAnsi" w:hAnsiTheme="majorHAnsi" w:cstheme="majorHAnsi"/>
                <w:b/>
                <w:bCs/>
                <w:sz w:val="20"/>
                <w:szCs w:val="20"/>
              </w:rPr>
              <w:t>1</w:t>
            </w:r>
          </w:p>
        </w:tc>
        <w:tc>
          <w:tcPr>
            <w:tcW w:w="0" w:type="auto"/>
            <w:hideMark/>
          </w:tcPr>
          <w:p w14:paraId="6518C6C8"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alcohol</w:t>
            </w:r>
          </w:p>
        </w:tc>
        <w:tc>
          <w:tcPr>
            <w:tcW w:w="0" w:type="auto"/>
            <w:hideMark/>
          </w:tcPr>
          <w:p w14:paraId="028EDA0D"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red wines</w:t>
            </w:r>
          </w:p>
        </w:tc>
        <w:tc>
          <w:tcPr>
            <w:tcW w:w="0" w:type="auto"/>
            <w:hideMark/>
          </w:tcPr>
          <w:p w14:paraId="3D4FCDB5"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232</w:t>
            </w:r>
          </w:p>
        </w:tc>
      </w:tr>
      <w:tr w:rsidR="003D1481" w:rsidRPr="003D1481" w14:paraId="2250C5E3" w14:textId="77777777" w:rsidTr="00E71AED">
        <w:trPr>
          <w:trHeight w:val="249"/>
        </w:trPr>
        <w:tc>
          <w:tcPr>
            <w:tcW w:w="0" w:type="auto"/>
            <w:hideMark/>
          </w:tcPr>
          <w:p w14:paraId="6AAE223A" w14:textId="77777777" w:rsidR="003D1481" w:rsidRPr="003D1481" w:rsidRDefault="003D1481" w:rsidP="00771964">
            <w:pPr>
              <w:rPr>
                <w:rFonts w:asciiTheme="majorHAnsi" w:hAnsiTheme="majorHAnsi" w:cstheme="majorHAnsi"/>
                <w:b/>
                <w:bCs/>
                <w:sz w:val="20"/>
                <w:szCs w:val="20"/>
              </w:rPr>
            </w:pPr>
            <w:r w:rsidRPr="003D1481">
              <w:rPr>
                <w:rFonts w:asciiTheme="majorHAnsi" w:hAnsiTheme="majorHAnsi" w:cstheme="majorHAnsi"/>
                <w:b/>
                <w:bCs/>
                <w:sz w:val="20"/>
                <w:szCs w:val="20"/>
              </w:rPr>
              <w:t>3</w:t>
            </w:r>
          </w:p>
        </w:tc>
        <w:tc>
          <w:tcPr>
            <w:tcW w:w="0" w:type="auto"/>
            <w:hideMark/>
          </w:tcPr>
          <w:p w14:paraId="3563E882"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alcohol</w:t>
            </w:r>
          </w:p>
        </w:tc>
        <w:tc>
          <w:tcPr>
            <w:tcW w:w="0" w:type="auto"/>
            <w:hideMark/>
          </w:tcPr>
          <w:p w14:paraId="54DB8A1C"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spirits</w:t>
            </w:r>
          </w:p>
        </w:tc>
        <w:tc>
          <w:tcPr>
            <w:tcW w:w="0" w:type="auto"/>
            <w:hideMark/>
          </w:tcPr>
          <w:p w14:paraId="054E2792"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192</w:t>
            </w:r>
          </w:p>
        </w:tc>
      </w:tr>
      <w:tr w:rsidR="003D1481" w:rsidRPr="003D1481" w14:paraId="28714921" w14:textId="77777777" w:rsidTr="00E71AED">
        <w:trPr>
          <w:trHeight w:val="249"/>
        </w:trPr>
        <w:tc>
          <w:tcPr>
            <w:tcW w:w="0" w:type="auto"/>
            <w:hideMark/>
          </w:tcPr>
          <w:p w14:paraId="0FC451A3" w14:textId="77777777" w:rsidR="003D1481" w:rsidRPr="003D1481" w:rsidRDefault="003D1481" w:rsidP="00771964">
            <w:pPr>
              <w:rPr>
                <w:rFonts w:asciiTheme="majorHAnsi" w:hAnsiTheme="majorHAnsi" w:cstheme="majorHAnsi"/>
                <w:b/>
                <w:bCs/>
                <w:sz w:val="20"/>
                <w:szCs w:val="20"/>
              </w:rPr>
            </w:pPr>
            <w:r w:rsidRPr="003D1481">
              <w:rPr>
                <w:rFonts w:asciiTheme="majorHAnsi" w:hAnsiTheme="majorHAnsi" w:cstheme="majorHAnsi"/>
                <w:b/>
                <w:bCs/>
                <w:sz w:val="20"/>
                <w:szCs w:val="20"/>
              </w:rPr>
              <w:t>4</w:t>
            </w:r>
          </w:p>
        </w:tc>
        <w:tc>
          <w:tcPr>
            <w:tcW w:w="0" w:type="auto"/>
            <w:hideMark/>
          </w:tcPr>
          <w:p w14:paraId="797C8838"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alcohol</w:t>
            </w:r>
          </w:p>
        </w:tc>
        <w:tc>
          <w:tcPr>
            <w:tcW w:w="0" w:type="auto"/>
            <w:hideMark/>
          </w:tcPr>
          <w:p w14:paraId="3982BA6A"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white wines</w:t>
            </w:r>
          </w:p>
        </w:tc>
        <w:tc>
          <w:tcPr>
            <w:tcW w:w="0" w:type="auto"/>
            <w:hideMark/>
          </w:tcPr>
          <w:p w14:paraId="673647E7"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146</w:t>
            </w:r>
          </w:p>
        </w:tc>
      </w:tr>
      <w:tr w:rsidR="003D1481" w:rsidRPr="003D1481" w14:paraId="27105187" w14:textId="77777777" w:rsidTr="00E71AED">
        <w:trPr>
          <w:trHeight w:val="249"/>
        </w:trPr>
        <w:tc>
          <w:tcPr>
            <w:tcW w:w="0" w:type="auto"/>
            <w:hideMark/>
          </w:tcPr>
          <w:p w14:paraId="1D0F3328" w14:textId="77777777" w:rsidR="003D1481" w:rsidRPr="003D1481" w:rsidRDefault="003D1481" w:rsidP="00771964">
            <w:pPr>
              <w:rPr>
                <w:rFonts w:asciiTheme="majorHAnsi" w:hAnsiTheme="majorHAnsi" w:cstheme="majorHAnsi"/>
                <w:b/>
                <w:bCs/>
                <w:sz w:val="20"/>
                <w:szCs w:val="20"/>
              </w:rPr>
            </w:pPr>
            <w:r w:rsidRPr="003D1481">
              <w:rPr>
                <w:rFonts w:asciiTheme="majorHAnsi" w:hAnsiTheme="majorHAnsi" w:cstheme="majorHAnsi"/>
                <w:b/>
                <w:bCs/>
                <w:sz w:val="20"/>
                <w:szCs w:val="20"/>
              </w:rPr>
              <w:t>2</w:t>
            </w:r>
          </w:p>
        </w:tc>
        <w:tc>
          <w:tcPr>
            <w:tcW w:w="0" w:type="auto"/>
            <w:hideMark/>
          </w:tcPr>
          <w:p w14:paraId="6B2A59E6"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alcohol</w:t>
            </w:r>
          </w:p>
        </w:tc>
        <w:tc>
          <w:tcPr>
            <w:tcW w:w="0" w:type="auto"/>
            <w:hideMark/>
          </w:tcPr>
          <w:p w14:paraId="52C7BAA0"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specialty wines champagnes</w:t>
            </w:r>
          </w:p>
        </w:tc>
        <w:tc>
          <w:tcPr>
            <w:tcW w:w="0" w:type="auto"/>
            <w:hideMark/>
          </w:tcPr>
          <w:p w14:paraId="534F5F85"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95</w:t>
            </w:r>
          </w:p>
        </w:tc>
      </w:tr>
      <w:tr w:rsidR="003D1481" w:rsidRPr="003D1481" w14:paraId="45C72B8C" w14:textId="77777777" w:rsidTr="00E71AED">
        <w:trPr>
          <w:trHeight w:val="249"/>
        </w:trPr>
        <w:tc>
          <w:tcPr>
            <w:tcW w:w="0" w:type="auto"/>
            <w:hideMark/>
          </w:tcPr>
          <w:p w14:paraId="38146436" w14:textId="77777777" w:rsidR="003D1481" w:rsidRPr="003D1481" w:rsidRDefault="003D1481" w:rsidP="00771964">
            <w:pPr>
              <w:rPr>
                <w:rFonts w:asciiTheme="majorHAnsi" w:hAnsiTheme="majorHAnsi" w:cstheme="majorHAnsi"/>
                <w:b/>
                <w:bCs/>
                <w:sz w:val="20"/>
                <w:szCs w:val="20"/>
              </w:rPr>
            </w:pPr>
            <w:r w:rsidRPr="003D1481">
              <w:rPr>
                <w:rFonts w:asciiTheme="majorHAnsi" w:hAnsiTheme="majorHAnsi" w:cstheme="majorHAnsi"/>
                <w:b/>
                <w:bCs/>
                <w:sz w:val="20"/>
                <w:szCs w:val="20"/>
              </w:rPr>
              <w:t>...</w:t>
            </w:r>
          </w:p>
        </w:tc>
        <w:tc>
          <w:tcPr>
            <w:tcW w:w="0" w:type="auto"/>
            <w:hideMark/>
          </w:tcPr>
          <w:p w14:paraId="01553FFE"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w:t>
            </w:r>
          </w:p>
        </w:tc>
        <w:tc>
          <w:tcPr>
            <w:tcW w:w="0" w:type="auto"/>
            <w:hideMark/>
          </w:tcPr>
          <w:p w14:paraId="3E84949E"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w:t>
            </w:r>
          </w:p>
        </w:tc>
        <w:tc>
          <w:tcPr>
            <w:tcW w:w="0" w:type="auto"/>
            <w:hideMark/>
          </w:tcPr>
          <w:p w14:paraId="7F4644B7"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w:t>
            </w:r>
          </w:p>
        </w:tc>
      </w:tr>
      <w:tr w:rsidR="003D1481" w:rsidRPr="003D1481" w14:paraId="5A93A073" w14:textId="77777777" w:rsidTr="00E71AED">
        <w:trPr>
          <w:trHeight w:val="249"/>
        </w:trPr>
        <w:tc>
          <w:tcPr>
            <w:tcW w:w="0" w:type="auto"/>
            <w:hideMark/>
          </w:tcPr>
          <w:p w14:paraId="04DE787F" w14:textId="77777777" w:rsidR="003D1481" w:rsidRPr="003D1481" w:rsidRDefault="003D1481" w:rsidP="00771964">
            <w:pPr>
              <w:rPr>
                <w:rFonts w:asciiTheme="majorHAnsi" w:hAnsiTheme="majorHAnsi" w:cstheme="majorHAnsi"/>
                <w:b/>
                <w:bCs/>
                <w:sz w:val="20"/>
                <w:szCs w:val="20"/>
              </w:rPr>
            </w:pPr>
            <w:r w:rsidRPr="003D1481">
              <w:rPr>
                <w:rFonts w:asciiTheme="majorHAnsi" w:hAnsiTheme="majorHAnsi" w:cstheme="majorHAnsi"/>
                <w:b/>
                <w:bCs/>
                <w:sz w:val="20"/>
                <w:szCs w:val="20"/>
              </w:rPr>
              <w:t>128</w:t>
            </w:r>
          </w:p>
        </w:tc>
        <w:tc>
          <w:tcPr>
            <w:tcW w:w="0" w:type="auto"/>
            <w:hideMark/>
          </w:tcPr>
          <w:p w14:paraId="65C1636C"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snacks</w:t>
            </w:r>
          </w:p>
        </w:tc>
        <w:tc>
          <w:tcPr>
            <w:tcW w:w="0" w:type="auto"/>
            <w:hideMark/>
          </w:tcPr>
          <w:p w14:paraId="4710046B"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fruit vegetable snacks</w:t>
            </w:r>
          </w:p>
        </w:tc>
        <w:tc>
          <w:tcPr>
            <w:tcW w:w="0" w:type="auto"/>
            <w:hideMark/>
          </w:tcPr>
          <w:p w14:paraId="4C866313"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356</w:t>
            </w:r>
          </w:p>
        </w:tc>
      </w:tr>
      <w:tr w:rsidR="003D1481" w:rsidRPr="003D1481" w14:paraId="2299A366" w14:textId="77777777" w:rsidTr="00E71AED">
        <w:trPr>
          <w:trHeight w:val="261"/>
        </w:trPr>
        <w:tc>
          <w:tcPr>
            <w:tcW w:w="0" w:type="auto"/>
            <w:hideMark/>
          </w:tcPr>
          <w:p w14:paraId="6C7F3FBB" w14:textId="77777777" w:rsidR="003D1481" w:rsidRPr="003D1481" w:rsidRDefault="003D1481" w:rsidP="00771964">
            <w:pPr>
              <w:rPr>
                <w:rFonts w:asciiTheme="majorHAnsi" w:hAnsiTheme="majorHAnsi" w:cstheme="majorHAnsi"/>
                <w:b/>
                <w:bCs/>
                <w:sz w:val="20"/>
                <w:szCs w:val="20"/>
              </w:rPr>
            </w:pPr>
            <w:r w:rsidRPr="003D1481">
              <w:rPr>
                <w:rFonts w:asciiTheme="majorHAnsi" w:hAnsiTheme="majorHAnsi" w:cstheme="majorHAnsi"/>
                <w:b/>
                <w:bCs/>
                <w:sz w:val="20"/>
                <w:szCs w:val="20"/>
              </w:rPr>
              <w:t>132</w:t>
            </w:r>
          </w:p>
        </w:tc>
        <w:tc>
          <w:tcPr>
            <w:tcW w:w="0" w:type="auto"/>
            <w:hideMark/>
          </w:tcPr>
          <w:p w14:paraId="68BCCE9C"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snacks</w:t>
            </w:r>
          </w:p>
        </w:tc>
        <w:tc>
          <w:tcPr>
            <w:tcW w:w="0" w:type="auto"/>
            <w:hideMark/>
          </w:tcPr>
          <w:p w14:paraId="2E4F233F"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popcorn jerky</w:t>
            </w:r>
          </w:p>
        </w:tc>
        <w:tc>
          <w:tcPr>
            <w:tcW w:w="0" w:type="auto"/>
            <w:hideMark/>
          </w:tcPr>
          <w:p w14:paraId="2D07E2EF"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315</w:t>
            </w:r>
          </w:p>
        </w:tc>
      </w:tr>
      <w:tr w:rsidR="003D1481" w:rsidRPr="003D1481" w14:paraId="049A3DD3" w14:textId="77777777" w:rsidTr="00E71AED">
        <w:trPr>
          <w:trHeight w:val="249"/>
        </w:trPr>
        <w:tc>
          <w:tcPr>
            <w:tcW w:w="0" w:type="auto"/>
            <w:hideMark/>
          </w:tcPr>
          <w:p w14:paraId="7B1E38D9" w14:textId="77777777" w:rsidR="003D1481" w:rsidRPr="003D1481" w:rsidRDefault="003D1481" w:rsidP="00771964">
            <w:pPr>
              <w:rPr>
                <w:rFonts w:asciiTheme="majorHAnsi" w:hAnsiTheme="majorHAnsi" w:cstheme="majorHAnsi"/>
                <w:b/>
                <w:bCs/>
                <w:sz w:val="20"/>
                <w:szCs w:val="20"/>
              </w:rPr>
            </w:pPr>
            <w:r w:rsidRPr="003D1481">
              <w:rPr>
                <w:rFonts w:asciiTheme="majorHAnsi" w:hAnsiTheme="majorHAnsi" w:cstheme="majorHAnsi"/>
                <w:b/>
                <w:bCs/>
                <w:sz w:val="20"/>
                <w:szCs w:val="20"/>
              </w:rPr>
              <w:t>130</w:t>
            </w:r>
          </w:p>
        </w:tc>
        <w:tc>
          <w:tcPr>
            <w:tcW w:w="0" w:type="auto"/>
            <w:hideMark/>
          </w:tcPr>
          <w:p w14:paraId="5177D0E5"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snacks</w:t>
            </w:r>
          </w:p>
        </w:tc>
        <w:tc>
          <w:tcPr>
            <w:tcW w:w="0" w:type="auto"/>
            <w:hideMark/>
          </w:tcPr>
          <w:p w14:paraId="7C95C8F7"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mint gum</w:t>
            </w:r>
          </w:p>
        </w:tc>
        <w:tc>
          <w:tcPr>
            <w:tcW w:w="0" w:type="auto"/>
            <w:hideMark/>
          </w:tcPr>
          <w:p w14:paraId="194B9B87"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168</w:t>
            </w:r>
          </w:p>
        </w:tc>
      </w:tr>
      <w:tr w:rsidR="003D1481" w:rsidRPr="003D1481" w14:paraId="1C53A0D6" w14:textId="77777777" w:rsidTr="00E71AED">
        <w:trPr>
          <w:trHeight w:val="249"/>
        </w:trPr>
        <w:tc>
          <w:tcPr>
            <w:tcW w:w="0" w:type="auto"/>
            <w:hideMark/>
          </w:tcPr>
          <w:p w14:paraId="2C426879" w14:textId="77777777" w:rsidR="003D1481" w:rsidRPr="003D1481" w:rsidRDefault="003D1481" w:rsidP="00771964">
            <w:pPr>
              <w:rPr>
                <w:rFonts w:asciiTheme="majorHAnsi" w:hAnsiTheme="majorHAnsi" w:cstheme="majorHAnsi"/>
                <w:b/>
                <w:bCs/>
                <w:sz w:val="20"/>
                <w:szCs w:val="20"/>
              </w:rPr>
            </w:pPr>
            <w:r w:rsidRPr="003D1481">
              <w:rPr>
                <w:rFonts w:asciiTheme="majorHAnsi" w:hAnsiTheme="majorHAnsi" w:cstheme="majorHAnsi"/>
                <w:b/>
                <w:bCs/>
                <w:sz w:val="20"/>
                <w:szCs w:val="20"/>
              </w:rPr>
              <w:t>129</w:t>
            </w:r>
          </w:p>
        </w:tc>
        <w:tc>
          <w:tcPr>
            <w:tcW w:w="0" w:type="auto"/>
            <w:hideMark/>
          </w:tcPr>
          <w:p w14:paraId="0AAEB2DE"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snacks</w:t>
            </w:r>
          </w:p>
        </w:tc>
        <w:tc>
          <w:tcPr>
            <w:tcW w:w="0" w:type="auto"/>
            <w:hideMark/>
          </w:tcPr>
          <w:p w14:paraId="6B109802"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ice cream toppings</w:t>
            </w:r>
          </w:p>
        </w:tc>
        <w:tc>
          <w:tcPr>
            <w:tcW w:w="0" w:type="auto"/>
            <w:hideMark/>
          </w:tcPr>
          <w:p w14:paraId="76A468C1"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83</w:t>
            </w:r>
          </w:p>
        </w:tc>
      </w:tr>
      <w:tr w:rsidR="003D1481" w:rsidRPr="003D1481" w14:paraId="2E1B238F" w14:textId="77777777" w:rsidTr="00E71AED">
        <w:trPr>
          <w:trHeight w:val="249"/>
        </w:trPr>
        <w:tc>
          <w:tcPr>
            <w:tcW w:w="0" w:type="auto"/>
            <w:hideMark/>
          </w:tcPr>
          <w:p w14:paraId="4F4DFACC" w14:textId="77777777" w:rsidR="003D1481" w:rsidRPr="003D1481" w:rsidRDefault="003D1481" w:rsidP="00771964">
            <w:pPr>
              <w:rPr>
                <w:rFonts w:asciiTheme="majorHAnsi" w:hAnsiTheme="majorHAnsi" w:cstheme="majorHAnsi"/>
                <w:b/>
                <w:bCs/>
                <w:sz w:val="20"/>
                <w:szCs w:val="20"/>
              </w:rPr>
            </w:pPr>
            <w:r w:rsidRPr="003D1481">
              <w:rPr>
                <w:rFonts w:asciiTheme="majorHAnsi" w:hAnsiTheme="majorHAnsi" w:cstheme="majorHAnsi"/>
                <w:b/>
                <w:bCs/>
                <w:sz w:val="20"/>
                <w:szCs w:val="20"/>
              </w:rPr>
              <w:t>133</w:t>
            </w:r>
          </w:p>
        </w:tc>
        <w:tc>
          <w:tcPr>
            <w:tcW w:w="0" w:type="auto"/>
            <w:hideMark/>
          </w:tcPr>
          <w:p w14:paraId="7D9B41C4"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snacks</w:t>
            </w:r>
          </w:p>
        </w:tc>
        <w:tc>
          <w:tcPr>
            <w:tcW w:w="0" w:type="auto"/>
            <w:hideMark/>
          </w:tcPr>
          <w:p w14:paraId="4836FE5A"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trail mix snack mix</w:t>
            </w:r>
          </w:p>
        </w:tc>
        <w:tc>
          <w:tcPr>
            <w:tcW w:w="0" w:type="auto"/>
            <w:hideMark/>
          </w:tcPr>
          <w:p w14:paraId="00C8B02B" w14:textId="77777777" w:rsidR="003D1481" w:rsidRPr="003D1481" w:rsidRDefault="003D1481" w:rsidP="00771964">
            <w:pPr>
              <w:rPr>
                <w:rFonts w:asciiTheme="majorHAnsi" w:hAnsiTheme="majorHAnsi" w:cstheme="majorHAnsi"/>
                <w:sz w:val="20"/>
                <w:szCs w:val="20"/>
              </w:rPr>
            </w:pPr>
            <w:r w:rsidRPr="003D1481">
              <w:rPr>
                <w:rFonts w:asciiTheme="majorHAnsi" w:hAnsiTheme="majorHAnsi" w:cstheme="majorHAnsi"/>
                <w:sz w:val="20"/>
                <w:szCs w:val="20"/>
              </w:rPr>
              <w:t>69</w:t>
            </w:r>
          </w:p>
        </w:tc>
      </w:tr>
    </w:tbl>
    <w:p w14:paraId="66EC202E" w14:textId="01F7A797" w:rsidR="00964042" w:rsidRPr="00954DA5" w:rsidRDefault="00954DA5" w:rsidP="00954DA5">
      <w:pPr>
        <w:spacing w:before="240" w:after="0"/>
        <w:ind w:right="-1"/>
        <w:rPr>
          <w:rFonts w:asciiTheme="majorHAnsi" w:hAnsiTheme="majorHAnsi" w:cstheme="majorHAnsi"/>
          <w:color w:val="000000" w:themeColor="text1"/>
          <w:lang w:val="en-IN"/>
        </w:rPr>
      </w:pPr>
      <w:r>
        <w:rPr>
          <w:rFonts w:asciiTheme="majorHAnsi" w:hAnsiTheme="majorHAnsi" w:cstheme="majorHAnsi"/>
          <w:color w:val="000000" w:themeColor="text1"/>
        </w:rPr>
        <w:t>T</w:t>
      </w:r>
      <w:r w:rsidRPr="00954DA5">
        <w:rPr>
          <w:rFonts w:asciiTheme="majorHAnsi" w:hAnsiTheme="majorHAnsi" w:cstheme="majorHAnsi"/>
          <w:color w:val="000000" w:themeColor="text1"/>
        </w:rPr>
        <w:t>otal of 134 department–aisle combinations were identified.</w:t>
      </w:r>
    </w:p>
    <w:p w14:paraId="33D624BD" w14:textId="3949FFEE" w:rsidR="00964042" w:rsidRPr="00964042" w:rsidRDefault="00964042" w:rsidP="00964042">
      <w:pPr>
        <w:spacing w:after="0"/>
        <w:ind w:right="-1"/>
        <w:rPr>
          <w:rFonts w:asciiTheme="majorHAnsi" w:hAnsiTheme="majorHAnsi" w:cstheme="majorHAnsi"/>
          <w:b/>
          <w:bCs/>
          <w:color w:val="000000" w:themeColor="text1"/>
          <w:lang w:val="en-IN"/>
        </w:rPr>
      </w:pPr>
      <w:r w:rsidRPr="00964042">
        <w:rPr>
          <w:rFonts w:asciiTheme="majorHAnsi" w:hAnsiTheme="majorHAnsi" w:cstheme="majorHAnsi"/>
          <w:b/>
          <w:bCs/>
          <w:color w:val="000000" w:themeColor="text1"/>
          <w:lang w:val="en-IN"/>
        </w:rPr>
        <w:t>Interpretation</w:t>
      </w:r>
    </w:p>
    <w:p w14:paraId="394C236E" w14:textId="77777777" w:rsidR="00964042" w:rsidRPr="00964042" w:rsidRDefault="00964042">
      <w:pPr>
        <w:pStyle w:val="ListParagraph"/>
        <w:numPr>
          <w:ilvl w:val="0"/>
          <w:numId w:val="36"/>
        </w:numPr>
        <w:spacing w:after="0"/>
        <w:ind w:left="567" w:right="-1"/>
        <w:rPr>
          <w:rFonts w:asciiTheme="majorHAnsi" w:hAnsiTheme="majorHAnsi" w:cstheme="majorHAnsi"/>
          <w:color w:val="000000" w:themeColor="text1"/>
          <w:lang w:val="en-IN"/>
        </w:rPr>
      </w:pPr>
      <w:r w:rsidRPr="00964042">
        <w:rPr>
          <w:rFonts w:asciiTheme="majorHAnsi" w:hAnsiTheme="majorHAnsi" w:cstheme="majorHAnsi"/>
          <w:color w:val="000000" w:themeColor="text1"/>
          <w:lang w:val="en-IN"/>
        </w:rPr>
        <w:t xml:space="preserve">The analysis provides a detailed breakdown of product distribution across aisles within each department. </w:t>
      </w:r>
    </w:p>
    <w:p w14:paraId="38F7F25A" w14:textId="77777777" w:rsidR="00964042" w:rsidRPr="00964042" w:rsidRDefault="00964042">
      <w:pPr>
        <w:pStyle w:val="ListParagraph"/>
        <w:numPr>
          <w:ilvl w:val="0"/>
          <w:numId w:val="36"/>
        </w:numPr>
        <w:spacing w:after="0"/>
        <w:ind w:left="567" w:right="-1"/>
        <w:rPr>
          <w:rFonts w:asciiTheme="majorHAnsi" w:hAnsiTheme="majorHAnsi" w:cstheme="majorHAnsi"/>
          <w:color w:val="000000" w:themeColor="text1"/>
          <w:lang w:val="en-IN"/>
        </w:rPr>
      </w:pPr>
      <w:r w:rsidRPr="00964042">
        <w:rPr>
          <w:rFonts w:asciiTheme="majorHAnsi" w:hAnsiTheme="majorHAnsi" w:cstheme="majorHAnsi"/>
          <w:color w:val="000000" w:themeColor="text1"/>
          <w:lang w:val="en-IN"/>
        </w:rPr>
        <w:t xml:space="preserve">Certain aisles contain significantly more products than others, indicating a broader product assortment within those categories. </w:t>
      </w:r>
    </w:p>
    <w:p w14:paraId="1B1933CD" w14:textId="77777777" w:rsidR="00964042" w:rsidRPr="00964042" w:rsidRDefault="00964042">
      <w:pPr>
        <w:pStyle w:val="ListParagraph"/>
        <w:numPr>
          <w:ilvl w:val="0"/>
          <w:numId w:val="36"/>
        </w:numPr>
        <w:spacing w:after="0"/>
        <w:ind w:left="567" w:right="-1"/>
        <w:rPr>
          <w:rFonts w:asciiTheme="majorHAnsi" w:hAnsiTheme="majorHAnsi" w:cstheme="majorHAnsi"/>
          <w:color w:val="000000" w:themeColor="text1"/>
          <w:lang w:val="en-IN"/>
        </w:rPr>
      </w:pPr>
      <w:r w:rsidRPr="00964042">
        <w:rPr>
          <w:rFonts w:asciiTheme="majorHAnsi" w:hAnsiTheme="majorHAnsi" w:cstheme="majorHAnsi"/>
          <w:color w:val="000000" w:themeColor="text1"/>
          <w:lang w:val="en-IN"/>
        </w:rPr>
        <w:t xml:space="preserve">For example, within the </w:t>
      </w:r>
      <w:r w:rsidRPr="00964042">
        <w:rPr>
          <w:rFonts w:asciiTheme="majorHAnsi" w:hAnsiTheme="majorHAnsi" w:cstheme="majorHAnsi"/>
          <w:b/>
          <w:bCs/>
          <w:color w:val="000000" w:themeColor="text1"/>
          <w:lang w:val="en-IN"/>
        </w:rPr>
        <w:t>Alcohol</w:t>
      </w:r>
      <w:r w:rsidRPr="00964042">
        <w:rPr>
          <w:rFonts w:asciiTheme="majorHAnsi" w:hAnsiTheme="majorHAnsi" w:cstheme="majorHAnsi"/>
          <w:color w:val="000000" w:themeColor="text1"/>
          <w:lang w:val="en-IN"/>
        </w:rPr>
        <w:t xml:space="preserve"> department, </w:t>
      </w:r>
      <w:r w:rsidRPr="00964042">
        <w:rPr>
          <w:rFonts w:asciiTheme="majorHAnsi" w:hAnsiTheme="majorHAnsi" w:cstheme="majorHAnsi"/>
          <w:b/>
          <w:bCs/>
          <w:color w:val="000000" w:themeColor="text1"/>
          <w:lang w:val="en-IN"/>
        </w:rPr>
        <w:t>Beers Coolers</w:t>
      </w:r>
      <w:r w:rsidRPr="00964042">
        <w:rPr>
          <w:rFonts w:asciiTheme="majorHAnsi" w:hAnsiTheme="majorHAnsi" w:cstheme="majorHAnsi"/>
          <w:color w:val="000000" w:themeColor="text1"/>
          <w:lang w:val="en-IN"/>
        </w:rPr>
        <w:t xml:space="preserve"> contains the highest number of products, while in the </w:t>
      </w:r>
      <w:r w:rsidRPr="00964042">
        <w:rPr>
          <w:rFonts w:asciiTheme="majorHAnsi" w:hAnsiTheme="majorHAnsi" w:cstheme="majorHAnsi"/>
          <w:b/>
          <w:bCs/>
          <w:color w:val="000000" w:themeColor="text1"/>
          <w:lang w:val="en-IN"/>
        </w:rPr>
        <w:t>Snacks</w:t>
      </w:r>
      <w:r w:rsidRPr="00964042">
        <w:rPr>
          <w:rFonts w:asciiTheme="majorHAnsi" w:hAnsiTheme="majorHAnsi" w:cstheme="majorHAnsi"/>
          <w:color w:val="000000" w:themeColor="text1"/>
          <w:lang w:val="en-IN"/>
        </w:rPr>
        <w:t xml:space="preserve"> department, </w:t>
      </w:r>
      <w:r w:rsidRPr="00964042">
        <w:rPr>
          <w:rFonts w:asciiTheme="majorHAnsi" w:hAnsiTheme="majorHAnsi" w:cstheme="majorHAnsi"/>
          <w:b/>
          <w:bCs/>
          <w:color w:val="000000" w:themeColor="text1"/>
          <w:lang w:val="en-IN"/>
        </w:rPr>
        <w:t>Fruit Vegetable Snacks</w:t>
      </w:r>
      <w:r w:rsidRPr="00964042">
        <w:rPr>
          <w:rFonts w:asciiTheme="majorHAnsi" w:hAnsiTheme="majorHAnsi" w:cstheme="majorHAnsi"/>
          <w:color w:val="000000" w:themeColor="text1"/>
          <w:lang w:val="en-IN"/>
        </w:rPr>
        <w:t xml:space="preserve"> has the largest product assortment. </w:t>
      </w:r>
    </w:p>
    <w:p w14:paraId="59C20C07" w14:textId="77777777" w:rsidR="00964042" w:rsidRPr="00964042" w:rsidRDefault="00964042" w:rsidP="00964042">
      <w:pPr>
        <w:spacing w:after="0"/>
        <w:ind w:right="-1"/>
        <w:rPr>
          <w:rFonts w:asciiTheme="majorHAnsi" w:hAnsiTheme="majorHAnsi" w:cstheme="majorHAnsi"/>
          <w:b/>
          <w:bCs/>
          <w:color w:val="000000" w:themeColor="text1"/>
          <w:lang w:val="en-IN"/>
        </w:rPr>
      </w:pPr>
      <w:r w:rsidRPr="00964042">
        <w:rPr>
          <w:rFonts w:asciiTheme="majorHAnsi" w:hAnsiTheme="majorHAnsi" w:cstheme="majorHAnsi"/>
          <w:b/>
          <w:bCs/>
          <w:color w:val="000000" w:themeColor="text1"/>
          <w:lang w:val="en-IN"/>
        </w:rPr>
        <w:t>Business Insight</w:t>
      </w:r>
    </w:p>
    <w:p w14:paraId="67003D92" w14:textId="5EC1EFDF" w:rsidR="00FC3E36" w:rsidRDefault="00964042" w:rsidP="00566BF9">
      <w:pPr>
        <w:spacing w:after="0"/>
        <w:ind w:right="-1"/>
        <w:rPr>
          <w:rFonts w:asciiTheme="majorHAnsi" w:hAnsiTheme="majorHAnsi" w:cstheme="majorHAnsi"/>
          <w:color w:val="000000" w:themeColor="text1"/>
          <w:lang w:val="en-IN"/>
        </w:rPr>
      </w:pPr>
      <w:r w:rsidRPr="00964042">
        <w:rPr>
          <w:rFonts w:asciiTheme="majorHAnsi" w:hAnsiTheme="majorHAnsi" w:cstheme="majorHAnsi"/>
          <w:color w:val="000000" w:themeColor="text1"/>
          <w:lang w:val="en-IN"/>
        </w:rPr>
        <w:t>Understanding product distribution at both the department and aisle levels enables better category management, shelf space optimization, and inventory planning. Departments with large assortments should receive greater attention in merchandising strategies, while lower-volume aisles can be evaluated for assortment optimization or expansion based on customer demand.</w:t>
      </w:r>
    </w:p>
    <w:p w14:paraId="46E4901E" w14:textId="34A4717F" w:rsidR="00CC4991" w:rsidRPr="00AD797F" w:rsidRDefault="00CC4991" w:rsidP="00CC4991">
      <w:pPr>
        <w:pStyle w:val="Heading1"/>
        <w:spacing w:after="240"/>
      </w:pPr>
      <w:r w:rsidRPr="00AD797F">
        <w:t>Power BI Dashboard</w:t>
      </w:r>
      <w:r w:rsidR="00AD2301">
        <w:t xml:space="preserve"> Development</w:t>
      </w:r>
    </w:p>
    <w:p w14:paraId="28DDA3FA" w14:textId="0710F862" w:rsidR="00CC4991" w:rsidRPr="00CC4991" w:rsidRDefault="00CC4991" w:rsidP="00AD2301">
      <w:pPr>
        <w:spacing w:after="0"/>
        <w:ind w:right="-1"/>
        <w:jc w:val="both"/>
        <w:rPr>
          <w:rFonts w:asciiTheme="majorHAnsi" w:hAnsiTheme="majorHAnsi" w:cstheme="majorHAnsi"/>
          <w:color w:val="000000" w:themeColor="text1"/>
          <w:lang w:val="en-IN"/>
        </w:rPr>
      </w:pPr>
      <w:r w:rsidRPr="00CC4991">
        <w:rPr>
          <w:rFonts w:asciiTheme="majorHAnsi" w:hAnsiTheme="majorHAnsi" w:cstheme="majorHAnsi"/>
          <w:color w:val="000000" w:themeColor="text1"/>
          <w:lang w:val="en-IN"/>
        </w:rPr>
        <w:t>After completing the Python-based analysis, the processed datasets were exported in CSV format to facilitate interactive dashboard development in Microsoft Power BI.</w:t>
      </w:r>
      <w:r w:rsidR="00AD2301">
        <w:rPr>
          <w:rFonts w:asciiTheme="majorHAnsi" w:hAnsiTheme="majorHAnsi" w:cstheme="majorHAnsi"/>
          <w:color w:val="000000" w:themeColor="text1"/>
          <w:lang w:val="en-IN"/>
        </w:rPr>
        <w:t xml:space="preserve"> </w:t>
      </w:r>
      <w:r w:rsidRPr="00CC4991">
        <w:rPr>
          <w:rFonts w:asciiTheme="majorHAnsi" w:hAnsiTheme="majorHAnsi" w:cstheme="majorHAnsi"/>
          <w:color w:val="000000" w:themeColor="text1"/>
          <w:lang w:val="en-IN"/>
        </w:rPr>
        <w:t>The following datasets were exported:</w:t>
      </w:r>
    </w:p>
    <w:p w14:paraId="59E86C9C" w14:textId="77777777" w:rsidR="00CC4991" w:rsidRPr="00AD2301" w:rsidRDefault="00CC4991">
      <w:pPr>
        <w:pStyle w:val="ListParagraph"/>
        <w:numPr>
          <w:ilvl w:val="0"/>
          <w:numId w:val="37"/>
        </w:numPr>
        <w:spacing w:after="0"/>
        <w:ind w:left="567" w:right="-1"/>
        <w:jc w:val="both"/>
        <w:rPr>
          <w:rFonts w:asciiTheme="majorHAnsi" w:hAnsiTheme="majorHAnsi" w:cstheme="majorHAnsi"/>
          <w:color w:val="000000" w:themeColor="text1"/>
          <w:lang w:val="en-IN"/>
        </w:rPr>
      </w:pPr>
      <w:r w:rsidRPr="00AD2301">
        <w:rPr>
          <w:rFonts w:asciiTheme="majorHAnsi" w:hAnsiTheme="majorHAnsi" w:cstheme="majorHAnsi"/>
          <w:color w:val="000000" w:themeColor="text1"/>
          <w:lang w:val="en-IN"/>
        </w:rPr>
        <w:t xml:space="preserve">Aisles </w:t>
      </w:r>
    </w:p>
    <w:p w14:paraId="449B7EC1" w14:textId="77777777" w:rsidR="00CC4991" w:rsidRPr="00AD2301" w:rsidRDefault="00CC4991">
      <w:pPr>
        <w:pStyle w:val="ListParagraph"/>
        <w:numPr>
          <w:ilvl w:val="0"/>
          <w:numId w:val="37"/>
        </w:numPr>
        <w:spacing w:after="0"/>
        <w:ind w:left="567" w:right="-1"/>
        <w:jc w:val="both"/>
        <w:rPr>
          <w:rFonts w:asciiTheme="majorHAnsi" w:hAnsiTheme="majorHAnsi" w:cstheme="majorHAnsi"/>
          <w:color w:val="000000" w:themeColor="text1"/>
          <w:lang w:val="en-IN"/>
        </w:rPr>
      </w:pPr>
      <w:r w:rsidRPr="00AD2301">
        <w:rPr>
          <w:rFonts w:asciiTheme="majorHAnsi" w:hAnsiTheme="majorHAnsi" w:cstheme="majorHAnsi"/>
          <w:color w:val="000000" w:themeColor="text1"/>
          <w:lang w:val="en-IN"/>
        </w:rPr>
        <w:t xml:space="preserve">Departments </w:t>
      </w:r>
    </w:p>
    <w:p w14:paraId="1C5A830A" w14:textId="77777777" w:rsidR="00CC4991" w:rsidRPr="00AD2301" w:rsidRDefault="00CC4991">
      <w:pPr>
        <w:pStyle w:val="ListParagraph"/>
        <w:numPr>
          <w:ilvl w:val="0"/>
          <w:numId w:val="37"/>
        </w:numPr>
        <w:spacing w:after="0"/>
        <w:ind w:left="567" w:right="-1"/>
        <w:jc w:val="both"/>
        <w:rPr>
          <w:rFonts w:asciiTheme="majorHAnsi" w:hAnsiTheme="majorHAnsi" w:cstheme="majorHAnsi"/>
          <w:color w:val="000000" w:themeColor="text1"/>
          <w:lang w:val="en-IN"/>
        </w:rPr>
      </w:pPr>
      <w:r w:rsidRPr="00AD2301">
        <w:rPr>
          <w:rFonts w:asciiTheme="majorHAnsi" w:hAnsiTheme="majorHAnsi" w:cstheme="majorHAnsi"/>
          <w:color w:val="000000" w:themeColor="text1"/>
          <w:lang w:val="en-IN"/>
        </w:rPr>
        <w:t xml:space="preserve">Products </w:t>
      </w:r>
    </w:p>
    <w:p w14:paraId="5761D0B3" w14:textId="77777777" w:rsidR="00CC4991" w:rsidRPr="00AD2301" w:rsidRDefault="00CC4991">
      <w:pPr>
        <w:pStyle w:val="ListParagraph"/>
        <w:numPr>
          <w:ilvl w:val="0"/>
          <w:numId w:val="37"/>
        </w:numPr>
        <w:spacing w:after="0"/>
        <w:ind w:left="567" w:right="-1"/>
        <w:jc w:val="both"/>
        <w:rPr>
          <w:rFonts w:asciiTheme="majorHAnsi" w:hAnsiTheme="majorHAnsi" w:cstheme="majorHAnsi"/>
          <w:color w:val="000000" w:themeColor="text1"/>
          <w:lang w:val="en-IN"/>
        </w:rPr>
      </w:pPr>
      <w:r w:rsidRPr="00AD2301">
        <w:rPr>
          <w:rFonts w:asciiTheme="majorHAnsi" w:hAnsiTheme="majorHAnsi" w:cstheme="majorHAnsi"/>
          <w:color w:val="000000" w:themeColor="text1"/>
          <w:lang w:val="en-IN"/>
        </w:rPr>
        <w:t xml:space="preserve">Orders </w:t>
      </w:r>
    </w:p>
    <w:p w14:paraId="5E905A76" w14:textId="77777777" w:rsidR="00CC4991" w:rsidRPr="00AD2301" w:rsidRDefault="00CC4991">
      <w:pPr>
        <w:pStyle w:val="ListParagraph"/>
        <w:numPr>
          <w:ilvl w:val="0"/>
          <w:numId w:val="37"/>
        </w:numPr>
        <w:spacing w:after="0"/>
        <w:ind w:left="567" w:right="-1"/>
        <w:jc w:val="both"/>
        <w:rPr>
          <w:rFonts w:asciiTheme="majorHAnsi" w:hAnsiTheme="majorHAnsi" w:cstheme="majorHAnsi"/>
          <w:color w:val="000000" w:themeColor="text1"/>
          <w:lang w:val="en-IN"/>
        </w:rPr>
      </w:pPr>
      <w:r w:rsidRPr="00AD2301">
        <w:rPr>
          <w:rFonts w:asciiTheme="majorHAnsi" w:hAnsiTheme="majorHAnsi" w:cstheme="majorHAnsi"/>
          <w:color w:val="000000" w:themeColor="text1"/>
          <w:lang w:val="en-IN"/>
        </w:rPr>
        <w:t xml:space="preserve">Order Products </w:t>
      </w:r>
    </w:p>
    <w:p w14:paraId="62EB4F3C" w14:textId="77777777" w:rsidR="00CC4991" w:rsidRPr="00AD2301" w:rsidRDefault="00CC4991">
      <w:pPr>
        <w:pStyle w:val="ListParagraph"/>
        <w:numPr>
          <w:ilvl w:val="0"/>
          <w:numId w:val="37"/>
        </w:numPr>
        <w:spacing w:after="0"/>
        <w:ind w:left="567" w:right="-1"/>
        <w:jc w:val="both"/>
        <w:rPr>
          <w:rFonts w:asciiTheme="majorHAnsi" w:hAnsiTheme="majorHAnsi" w:cstheme="majorHAnsi"/>
          <w:color w:val="000000" w:themeColor="text1"/>
          <w:lang w:val="en-IN"/>
        </w:rPr>
      </w:pPr>
      <w:r w:rsidRPr="00AD2301">
        <w:rPr>
          <w:rFonts w:asciiTheme="majorHAnsi" w:hAnsiTheme="majorHAnsi" w:cstheme="majorHAnsi"/>
          <w:color w:val="000000" w:themeColor="text1"/>
          <w:lang w:val="en-IN"/>
        </w:rPr>
        <w:t xml:space="preserve">Master Dataset </w:t>
      </w:r>
    </w:p>
    <w:p w14:paraId="784B9FFD" w14:textId="77777777" w:rsidR="00CC4991" w:rsidRPr="00AD2301" w:rsidRDefault="00CC4991">
      <w:pPr>
        <w:pStyle w:val="ListParagraph"/>
        <w:numPr>
          <w:ilvl w:val="0"/>
          <w:numId w:val="37"/>
        </w:numPr>
        <w:spacing w:after="0"/>
        <w:ind w:left="567" w:right="-1"/>
        <w:jc w:val="both"/>
        <w:rPr>
          <w:rFonts w:asciiTheme="majorHAnsi" w:hAnsiTheme="majorHAnsi" w:cstheme="majorHAnsi"/>
          <w:color w:val="000000" w:themeColor="text1"/>
          <w:lang w:val="en-IN"/>
        </w:rPr>
      </w:pPr>
      <w:r w:rsidRPr="00AD2301">
        <w:rPr>
          <w:rFonts w:asciiTheme="majorHAnsi" w:hAnsiTheme="majorHAnsi" w:cstheme="majorHAnsi"/>
          <w:color w:val="000000" w:themeColor="text1"/>
          <w:lang w:val="en-IN"/>
        </w:rPr>
        <w:t xml:space="preserve">Top Reordered Products (Minimum 100 Orders) </w:t>
      </w:r>
    </w:p>
    <w:p w14:paraId="08459C08" w14:textId="77777777" w:rsidR="00CC4991" w:rsidRPr="00AD2301" w:rsidRDefault="00CC4991">
      <w:pPr>
        <w:pStyle w:val="ListParagraph"/>
        <w:numPr>
          <w:ilvl w:val="0"/>
          <w:numId w:val="37"/>
        </w:numPr>
        <w:ind w:left="567" w:right="-1"/>
        <w:jc w:val="both"/>
        <w:rPr>
          <w:rFonts w:asciiTheme="majorHAnsi" w:hAnsiTheme="majorHAnsi" w:cstheme="majorHAnsi"/>
          <w:color w:val="000000" w:themeColor="text1"/>
          <w:lang w:val="en-IN"/>
        </w:rPr>
      </w:pPr>
      <w:r w:rsidRPr="00AD2301">
        <w:rPr>
          <w:rFonts w:asciiTheme="majorHAnsi" w:hAnsiTheme="majorHAnsi" w:cstheme="majorHAnsi"/>
          <w:color w:val="000000" w:themeColor="text1"/>
          <w:lang w:val="en-IN"/>
        </w:rPr>
        <w:t xml:space="preserve">Most Reordered Product by Department </w:t>
      </w:r>
    </w:p>
    <w:p w14:paraId="48477271" w14:textId="4593FF63" w:rsidR="00CC4991" w:rsidRPr="00CC4991" w:rsidRDefault="00CC4991" w:rsidP="00AD2301">
      <w:pPr>
        <w:spacing w:after="0"/>
        <w:ind w:right="-1"/>
        <w:jc w:val="both"/>
        <w:rPr>
          <w:rFonts w:asciiTheme="majorHAnsi" w:hAnsiTheme="majorHAnsi" w:cstheme="majorHAnsi"/>
          <w:color w:val="000000" w:themeColor="text1"/>
          <w:lang w:val="en-IN"/>
        </w:rPr>
      </w:pPr>
      <w:r w:rsidRPr="00CC4991">
        <w:rPr>
          <w:rFonts w:asciiTheme="majorHAnsi" w:hAnsiTheme="majorHAnsi" w:cstheme="majorHAnsi"/>
          <w:color w:val="000000" w:themeColor="text1"/>
          <w:lang w:val="en-IN"/>
        </w:rPr>
        <w:t xml:space="preserve">These datasets were imported into Power BI to create interactive dashboards and visualizations. The dashboards were designed to summarize key business metrics, customer purchasing </w:t>
      </w:r>
      <w:r w:rsidR="00AD2301" w:rsidRPr="00CC4991">
        <w:rPr>
          <w:rFonts w:asciiTheme="majorHAnsi" w:hAnsiTheme="majorHAnsi" w:cstheme="majorHAnsi"/>
          <w:color w:val="000000" w:themeColor="text1"/>
          <w:lang w:val="en-IN"/>
        </w:rPr>
        <w:t>behaviour</w:t>
      </w:r>
      <w:r w:rsidRPr="00CC4991">
        <w:rPr>
          <w:rFonts w:asciiTheme="majorHAnsi" w:hAnsiTheme="majorHAnsi" w:cstheme="majorHAnsi"/>
          <w:color w:val="000000" w:themeColor="text1"/>
          <w:lang w:val="en-IN"/>
        </w:rPr>
        <w:t xml:space="preserve">, product performance, and department-wise </w:t>
      </w:r>
      <w:r w:rsidR="00AD2301" w:rsidRPr="00CC4991">
        <w:rPr>
          <w:rFonts w:asciiTheme="majorHAnsi" w:hAnsiTheme="majorHAnsi" w:cstheme="majorHAnsi"/>
          <w:color w:val="000000" w:themeColor="text1"/>
          <w:lang w:val="en-IN"/>
        </w:rPr>
        <w:t>analysis. The</w:t>
      </w:r>
      <w:r w:rsidRPr="00CC4991">
        <w:rPr>
          <w:rFonts w:asciiTheme="majorHAnsi" w:hAnsiTheme="majorHAnsi" w:cstheme="majorHAnsi"/>
          <w:color w:val="000000" w:themeColor="text1"/>
          <w:lang w:val="en-IN"/>
        </w:rPr>
        <w:t xml:space="preserve"> dashboard development process included:</w:t>
      </w:r>
    </w:p>
    <w:p w14:paraId="77FE40F9" w14:textId="77777777" w:rsidR="00CC4991" w:rsidRPr="00AD2301" w:rsidRDefault="00CC4991">
      <w:pPr>
        <w:pStyle w:val="ListParagraph"/>
        <w:numPr>
          <w:ilvl w:val="0"/>
          <w:numId w:val="38"/>
        </w:numPr>
        <w:spacing w:after="0"/>
        <w:ind w:left="567" w:right="-1"/>
        <w:jc w:val="both"/>
        <w:rPr>
          <w:rFonts w:asciiTheme="majorHAnsi" w:hAnsiTheme="majorHAnsi" w:cstheme="majorHAnsi"/>
          <w:color w:val="000000" w:themeColor="text1"/>
          <w:lang w:val="en-IN"/>
        </w:rPr>
      </w:pPr>
      <w:r w:rsidRPr="00AD2301">
        <w:rPr>
          <w:rFonts w:asciiTheme="majorHAnsi" w:hAnsiTheme="majorHAnsi" w:cstheme="majorHAnsi"/>
          <w:color w:val="000000" w:themeColor="text1"/>
          <w:lang w:val="en-IN"/>
        </w:rPr>
        <w:t xml:space="preserve">Exporting processed datasets from Python into CSV format. </w:t>
      </w:r>
    </w:p>
    <w:p w14:paraId="700F8E2F" w14:textId="77777777" w:rsidR="00CC4991" w:rsidRPr="00AD2301" w:rsidRDefault="00CC4991">
      <w:pPr>
        <w:pStyle w:val="ListParagraph"/>
        <w:numPr>
          <w:ilvl w:val="0"/>
          <w:numId w:val="38"/>
        </w:numPr>
        <w:spacing w:after="0"/>
        <w:ind w:left="567" w:right="-1"/>
        <w:jc w:val="both"/>
        <w:rPr>
          <w:rFonts w:asciiTheme="majorHAnsi" w:hAnsiTheme="majorHAnsi" w:cstheme="majorHAnsi"/>
          <w:color w:val="000000" w:themeColor="text1"/>
          <w:lang w:val="en-IN"/>
        </w:rPr>
      </w:pPr>
      <w:r w:rsidRPr="00AD2301">
        <w:rPr>
          <w:rFonts w:asciiTheme="majorHAnsi" w:hAnsiTheme="majorHAnsi" w:cstheme="majorHAnsi"/>
          <w:color w:val="000000" w:themeColor="text1"/>
          <w:lang w:val="en-IN"/>
        </w:rPr>
        <w:t xml:space="preserve">Importing the datasets into Microsoft Power BI. </w:t>
      </w:r>
    </w:p>
    <w:p w14:paraId="1FCE997C" w14:textId="77777777" w:rsidR="00CC4991" w:rsidRPr="00AD2301" w:rsidRDefault="00CC4991">
      <w:pPr>
        <w:pStyle w:val="ListParagraph"/>
        <w:numPr>
          <w:ilvl w:val="0"/>
          <w:numId w:val="38"/>
        </w:numPr>
        <w:spacing w:after="0"/>
        <w:ind w:left="567" w:right="-1"/>
        <w:jc w:val="both"/>
        <w:rPr>
          <w:rFonts w:asciiTheme="majorHAnsi" w:hAnsiTheme="majorHAnsi" w:cstheme="majorHAnsi"/>
          <w:color w:val="000000" w:themeColor="text1"/>
          <w:lang w:val="en-IN"/>
        </w:rPr>
      </w:pPr>
      <w:r w:rsidRPr="00AD2301">
        <w:rPr>
          <w:rFonts w:asciiTheme="majorHAnsi" w:hAnsiTheme="majorHAnsi" w:cstheme="majorHAnsi"/>
          <w:color w:val="000000" w:themeColor="text1"/>
          <w:lang w:val="en-IN"/>
        </w:rPr>
        <w:t xml:space="preserve">Establishing relationships between the imported tables where required. </w:t>
      </w:r>
    </w:p>
    <w:p w14:paraId="53E2FFFD" w14:textId="77777777" w:rsidR="00CC4991" w:rsidRPr="00AD2301" w:rsidRDefault="00CC4991">
      <w:pPr>
        <w:pStyle w:val="ListParagraph"/>
        <w:numPr>
          <w:ilvl w:val="0"/>
          <w:numId w:val="38"/>
        </w:numPr>
        <w:spacing w:after="0"/>
        <w:ind w:left="567" w:right="-1"/>
        <w:jc w:val="both"/>
        <w:rPr>
          <w:rFonts w:asciiTheme="majorHAnsi" w:hAnsiTheme="majorHAnsi" w:cstheme="majorHAnsi"/>
          <w:color w:val="000000" w:themeColor="text1"/>
          <w:lang w:val="en-IN"/>
        </w:rPr>
      </w:pPr>
      <w:r w:rsidRPr="00AD2301">
        <w:rPr>
          <w:rFonts w:asciiTheme="majorHAnsi" w:hAnsiTheme="majorHAnsi" w:cstheme="majorHAnsi"/>
          <w:color w:val="000000" w:themeColor="text1"/>
          <w:lang w:val="en-IN"/>
        </w:rPr>
        <w:lastRenderedPageBreak/>
        <w:t xml:space="preserve">Creating calculated measures and KPI cards. </w:t>
      </w:r>
    </w:p>
    <w:p w14:paraId="468373DD" w14:textId="77777777" w:rsidR="00CC4991" w:rsidRPr="00AD2301" w:rsidRDefault="00CC4991">
      <w:pPr>
        <w:pStyle w:val="ListParagraph"/>
        <w:numPr>
          <w:ilvl w:val="0"/>
          <w:numId w:val="38"/>
        </w:numPr>
        <w:spacing w:after="0"/>
        <w:ind w:left="567" w:right="-1"/>
        <w:jc w:val="both"/>
        <w:rPr>
          <w:rFonts w:asciiTheme="majorHAnsi" w:hAnsiTheme="majorHAnsi" w:cstheme="majorHAnsi"/>
          <w:color w:val="000000" w:themeColor="text1"/>
          <w:lang w:val="en-IN"/>
        </w:rPr>
      </w:pPr>
      <w:r w:rsidRPr="00AD2301">
        <w:rPr>
          <w:rFonts w:asciiTheme="majorHAnsi" w:hAnsiTheme="majorHAnsi" w:cstheme="majorHAnsi"/>
          <w:color w:val="000000" w:themeColor="text1"/>
          <w:lang w:val="en-IN"/>
        </w:rPr>
        <w:t xml:space="preserve">Developing interactive visualizations and filters. </w:t>
      </w:r>
    </w:p>
    <w:p w14:paraId="423B44C9" w14:textId="5E8DF748" w:rsidR="00E71AED" w:rsidRPr="004544E8" w:rsidRDefault="00CC4991">
      <w:pPr>
        <w:pStyle w:val="ListParagraph"/>
        <w:numPr>
          <w:ilvl w:val="0"/>
          <w:numId w:val="38"/>
        </w:numPr>
        <w:spacing w:after="0"/>
        <w:ind w:left="567" w:right="-1"/>
        <w:jc w:val="both"/>
        <w:rPr>
          <w:rFonts w:asciiTheme="majorHAnsi" w:hAnsiTheme="majorHAnsi" w:cstheme="majorHAnsi"/>
          <w:color w:val="000000" w:themeColor="text1"/>
          <w:lang w:val="en-IN"/>
        </w:rPr>
      </w:pPr>
      <w:r w:rsidRPr="00AD2301">
        <w:rPr>
          <w:rFonts w:asciiTheme="majorHAnsi" w:hAnsiTheme="majorHAnsi" w:cstheme="majorHAnsi"/>
          <w:color w:val="000000" w:themeColor="text1"/>
          <w:lang w:val="en-IN"/>
        </w:rPr>
        <w:t>Designing four dashboard pages to present the analytical findings in a structured and user-friendly format.</w:t>
      </w:r>
    </w:p>
    <w:p w14:paraId="40D71BB5" w14:textId="6213A27C" w:rsidR="00193813" w:rsidRPr="00AD797F" w:rsidRDefault="00193813" w:rsidP="00AD797F">
      <w:pPr>
        <w:pStyle w:val="Heading1"/>
        <w:spacing w:after="240"/>
      </w:pPr>
      <w:r w:rsidRPr="00AD797F">
        <w:t>Power BI Dashboard</w:t>
      </w:r>
    </w:p>
    <w:p w14:paraId="23DE1568" w14:textId="77777777" w:rsidR="00A86069" w:rsidRPr="00A86069" w:rsidRDefault="00A86069" w:rsidP="00A86069">
      <w:pPr>
        <w:ind w:right="-1"/>
        <w:jc w:val="both"/>
        <w:rPr>
          <w:rFonts w:asciiTheme="majorHAnsi" w:hAnsiTheme="majorHAnsi" w:cstheme="majorHAnsi"/>
          <w:lang w:val="en-IN"/>
        </w:rPr>
      </w:pPr>
      <w:r w:rsidRPr="00A86069">
        <w:rPr>
          <w:rFonts w:asciiTheme="majorHAnsi" w:hAnsiTheme="majorHAnsi" w:cstheme="majorHAnsi"/>
          <w:lang w:val="en-IN"/>
        </w:rPr>
        <w:t xml:space="preserve">After completing the SQL and Python-based analysis, an interactive dashboard was developed in Microsoft Power BI to present the analytical findings in a clear and business-friendly format. To improve readability and avoid overcrowding, the dashboard was divided into four separate pages, with each page focusing on a specific aspect of the business. This approach enables decision-makers to quickly understand key metrics, customer </w:t>
      </w:r>
      <w:proofErr w:type="spellStart"/>
      <w:r w:rsidRPr="00A86069">
        <w:rPr>
          <w:rFonts w:asciiTheme="majorHAnsi" w:hAnsiTheme="majorHAnsi" w:cstheme="majorHAnsi"/>
          <w:lang w:val="en-IN"/>
        </w:rPr>
        <w:t>behavior</w:t>
      </w:r>
      <w:proofErr w:type="spellEnd"/>
      <w:r w:rsidRPr="00A86069">
        <w:rPr>
          <w:rFonts w:asciiTheme="majorHAnsi" w:hAnsiTheme="majorHAnsi" w:cstheme="majorHAnsi"/>
          <w:lang w:val="en-IN"/>
        </w:rPr>
        <w:t>, product performance, and category-level insights.</w:t>
      </w:r>
    </w:p>
    <w:p w14:paraId="19E80E13" w14:textId="77777777" w:rsidR="00A86069" w:rsidRPr="00A86069" w:rsidRDefault="00A86069" w:rsidP="00E76461">
      <w:pPr>
        <w:spacing w:after="0"/>
        <w:ind w:right="-1"/>
        <w:rPr>
          <w:rFonts w:asciiTheme="majorHAnsi" w:hAnsiTheme="majorHAnsi" w:cstheme="majorHAnsi"/>
          <w:lang w:val="en-IN"/>
        </w:rPr>
      </w:pPr>
      <w:r w:rsidRPr="00A86069">
        <w:rPr>
          <w:rFonts w:asciiTheme="majorHAnsi" w:hAnsiTheme="majorHAnsi" w:cstheme="majorHAnsi"/>
          <w:lang w:val="en-IN"/>
        </w:rPr>
        <w:t>The dashboard consists of the following four pages:</w:t>
      </w:r>
    </w:p>
    <w:p w14:paraId="7670B9D4" w14:textId="77777777" w:rsidR="00A86069" w:rsidRPr="00E76461" w:rsidRDefault="00A86069">
      <w:pPr>
        <w:pStyle w:val="ListParagraph"/>
        <w:numPr>
          <w:ilvl w:val="0"/>
          <w:numId w:val="39"/>
        </w:numPr>
        <w:ind w:left="567" w:right="-1"/>
        <w:rPr>
          <w:rFonts w:asciiTheme="majorHAnsi" w:hAnsiTheme="majorHAnsi" w:cstheme="majorHAnsi"/>
          <w:lang w:val="en-IN"/>
        </w:rPr>
      </w:pPr>
      <w:r w:rsidRPr="00E76461">
        <w:rPr>
          <w:rFonts w:asciiTheme="majorHAnsi" w:hAnsiTheme="majorHAnsi" w:cstheme="majorHAnsi"/>
          <w:lang w:val="en-IN"/>
        </w:rPr>
        <w:t xml:space="preserve">Executive Business Analysis </w:t>
      </w:r>
    </w:p>
    <w:p w14:paraId="5D95EC6E" w14:textId="77777777" w:rsidR="00A86069" w:rsidRPr="00E76461" w:rsidRDefault="00A86069">
      <w:pPr>
        <w:pStyle w:val="ListParagraph"/>
        <w:numPr>
          <w:ilvl w:val="0"/>
          <w:numId w:val="39"/>
        </w:numPr>
        <w:ind w:left="567" w:right="-1"/>
        <w:rPr>
          <w:rFonts w:asciiTheme="majorHAnsi" w:hAnsiTheme="majorHAnsi" w:cstheme="majorHAnsi"/>
          <w:lang w:val="en-IN"/>
        </w:rPr>
      </w:pPr>
      <w:r w:rsidRPr="00E76461">
        <w:rPr>
          <w:rFonts w:asciiTheme="majorHAnsi" w:hAnsiTheme="majorHAnsi" w:cstheme="majorHAnsi"/>
          <w:lang w:val="en-IN"/>
        </w:rPr>
        <w:t xml:space="preserve">Customer Business Overview </w:t>
      </w:r>
    </w:p>
    <w:p w14:paraId="5B9C1FE3" w14:textId="77777777" w:rsidR="00A86069" w:rsidRPr="00E76461" w:rsidRDefault="00A86069">
      <w:pPr>
        <w:pStyle w:val="ListParagraph"/>
        <w:numPr>
          <w:ilvl w:val="0"/>
          <w:numId w:val="39"/>
        </w:numPr>
        <w:ind w:left="567" w:right="-1"/>
        <w:rPr>
          <w:rFonts w:asciiTheme="majorHAnsi" w:hAnsiTheme="majorHAnsi" w:cstheme="majorHAnsi"/>
          <w:lang w:val="en-IN"/>
        </w:rPr>
      </w:pPr>
      <w:r w:rsidRPr="00E76461">
        <w:rPr>
          <w:rFonts w:asciiTheme="majorHAnsi" w:hAnsiTheme="majorHAnsi" w:cstheme="majorHAnsi"/>
          <w:lang w:val="en-IN"/>
        </w:rPr>
        <w:t xml:space="preserve">Product Performance Overview </w:t>
      </w:r>
    </w:p>
    <w:p w14:paraId="0F801ED6" w14:textId="77777777" w:rsidR="00A86069" w:rsidRDefault="00A86069">
      <w:pPr>
        <w:pStyle w:val="ListParagraph"/>
        <w:numPr>
          <w:ilvl w:val="0"/>
          <w:numId w:val="39"/>
        </w:numPr>
        <w:ind w:left="567" w:right="-1"/>
        <w:rPr>
          <w:rFonts w:asciiTheme="majorHAnsi" w:hAnsiTheme="majorHAnsi" w:cstheme="majorHAnsi"/>
          <w:lang w:val="en-IN"/>
        </w:rPr>
      </w:pPr>
      <w:r w:rsidRPr="00E76461">
        <w:rPr>
          <w:rFonts w:asciiTheme="majorHAnsi" w:hAnsiTheme="majorHAnsi" w:cstheme="majorHAnsi"/>
          <w:lang w:val="en-IN"/>
        </w:rPr>
        <w:t>Department &amp; Category Analysis</w:t>
      </w:r>
    </w:p>
    <w:p w14:paraId="04306A5B" w14:textId="0A2A3DDD" w:rsidR="00AA321D" w:rsidRPr="00BD20D6" w:rsidRDefault="00AA321D" w:rsidP="00AA321D">
      <w:pPr>
        <w:rPr>
          <w:rFonts w:asciiTheme="majorHAnsi" w:hAnsiTheme="majorHAnsi" w:cstheme="majorHAnsi"/>
          <w:b/>
          <w:bCs/>
          <w:color w:val="1F497D" w:themeColor="text2"/>
          <w:sz w:val="28"/>
          <w:szCs w:val="28"/>
        </w:rPr>
      </w:pPr>
      <w:r w:rsidRPr="00BD20D6">
        <w:rPr>
          <w:rFonts w:asciiTheme="majorHAnsi" w:hAnsiTheme="majorHAnsi" w:cstheme="majorHAnsi"/>
          <w:b/>
          <w:bCs/>
          <w:color w:val="1F497D" w:themeColor="text2"/>
          <w:sz w:val="28"/>
          <w:szCs w:val="28"/>
        </w:rPr>
        <w:t xml:space="preserve">Executive Business Analysis Dashboard </w:t>
      </w:r>
    </w:p>
    <w:p w14:paraId="44C9FBD0" w14:textId="1D6B11C3" w:rsidR="00C37E6D" w:rsidRPr="00BD20D6" w:rsidRDefault="00C37E6D" w:rsidP="00BD20D6">
      <w:pPr>
        <w:jc w:val="both"/>
        <w:rPr>
          <w:rFonts w:asciiTheme="majorHAnsi" w:hAnsiTheme="majorHAnsi" w:cstheme="majorHAnsi"/>
          <w:b/>
          <w:bCs/>
          <w:lang w:val="en-IN"/>
        </w:rPr>
      </w:pPr>
      <w:r w:rsidRPr="00BD20D6">
        <w:rPr>
          <w:rFonts w:asciiTheme="majorHAnsi" w:hAnsiTheme="majorHAnsi" w:cstheme="majorHAnsi"/>
          <w:b/>
          <w:bCs/>
          <w:lang w:val="en-IN"/>
        </w:rPr>
        <w:t>Overview</w:t>
      </w:r>
      <w:r w:rsidR="00BD20D6">
        <w:rPr>
          <w:rFonts w:asciiTheme="majorHAnsi" w:hAnsiTheme="majorHAnsi" w:cstheme="majorHAnsi"/>
          <w:b/>
          <w:bCs/>
          <w:lang w:val="en-IN"/>
        </w:rPr>
        <w:br/>
      </w:r>
      <w:r w:rsidRPr="00BD20D6">
        <w:rPr>
          <w:rFonts w:asciiTheme="majorHAnsi" w:hAnsiTheme="majorHAnsi" w:cstheme="majorHAnsi"/>
          <w:lang w:val="en-IN"/>
        </w:rPr>
        <w:t>The Executive Business Analysis Dashboard provides a high-level summary of the supermarket's overall performance. It combines key business metrics with product, customer, and order insights, allowing management to quickly understand the current business situation without exploring detailed reports.</w:t>
      </w:r>
    </w:p>
    <w:p w14:paraId="25C0A876" w14:textId="280992BE" w:rsidR="00C37E6D" w:rsidRPr="00AA321D" w:rsidRDefault="00BA7D9C" w:rsidP="00AA321D">
      <w:pPr>
        <w:rPr>
          <w:lang w:val="en-IN"/>
        </w:rPr>
      </w:pPr>
      <w:r>
        <w:rPr>
          <w:noProof/>
          <w:lang w:val="en-IN"/>
        </w:rPr>
        <w:drawing>
          <wp:inline distT="0" distB="0" distL="0" distR="0" wp14:anchorId="124F3D8C" wp14:editId="70FC61E1">
            <wp:extent cx="6570345" cy="3655695"/>
            <wp:effectExtent l="0" t="0" r="1905" b="1905"/>
            <wp:docPr id="64369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93201" name="Picture 643693201"/>
                    <pic:cNvPicPr/>
                  </pic:nvPicPr>
                  <pic:blipFill>
                    <a:blip r:embed="rId26"/>
                    <a:stretch>
                      <a:fillRect/>
                    </a:stretch>
                  </pic:blipFill>
                  <pic:spPr>
                    <a:xfrm>
                      <a:off x="0" y="0"/>
                      <a:ext cx="6570345" cy="3655695"/>
                    </a:xfrm>
                    <a:prstGeom prst="rect">
                      <a:avLst/>
                    </a:prstGeom>
                  </pic:spPr>
                </pic:pic>
              </a:graphicData>
            </a:graphic>
          </wp:inline>
        </w:drawing>
      </w:r>
    </w:p>
    <w:p w14:paraId="3F067CE3" w14:textId="76E3482E" w:rsidR="00E76461" w:rsidRDefault="00224FE2" w:rsidP="00F14643">
      <w:pPr>
        <w:ind w:right="-1"/>
        <w:jc w:val="both"/>
        <w:rPr>
          <w:rFonts w:asciiTheme="majorHAnsi" w:hAnsiTheme="majorHAnsi" w:cstheme="majorHAnsi"/>
          <w:b/>
          <w:bCs/>
          <w:sz w:val="24"/>
          <w:szCs w:val="24"/>
        </w:rPr>
      </w:pPr>
      <w:r w:rsidRPr="00224FE2">
        <w:rPr>
          <w:rFonts w:asciiTheme="majorHAnsi" w:hAnsiTheme="majorHAnsi" w:cstheme="majorHAnsi"/>
          <w:b/>
          <w:bCs/>
          <w:sz w:val="24"/>
          <w:szCs w:val="24"/>
        </w:rPr>
        <w:lastRenderedPageBreak/>
        <w:t>Key Visualization 1: Product Distribution Across Departments</w:t>
      </w:r>
    </w:p>
    <w:p w14:paraId="707CD2A2" w14:textId="2980E1DF" w:rsidR="00C62F41" w:rsidRPr="00C62F41" w:rsidRDefault="000A57EE" w:rsidP="00F14643">
      <w:pPr>
        <w:spacing w:after="0"/>
        <w:ind w:right="-1"/>
        <w:jc w:val="both"/>
        <w:rPr>
          <w:rFonts w:asciiTheme="majorHAnsi" w:hAnsiTheme="majorHAnsi" w:cstheme="majorHAnsi"/>
        </w:rPr>
      </w:pPr>
      <w:r w:rsidRPr="000A57EE">
        <w:rPr>
          <w:rFonts w:asciiTheme="majorHAnsi" w:hAnsiTheme="majorHAnsi" w:cstheme="majorHAnsi"/>
        </w:rPr>
        <w:t>This chart displays the number of products available in each department. It helps identify departments with the largest product assortment and highlights how inventory is distributed across the business.</w:t>
      </w:r>
      <w:r w:rsidR="00C62F41">
        <w:rPr>
          <w:rFonts w:asciiTheme="majorHAnsi" w:hAnsiTheme="majorHAnsi" w:cstheme="majorHAnsi"/>
        </w:rPr>
        <w:t xml:space="preserve"> </w:t>
      </w:r>
      <w:r w:rsidR="00C62F41">
        <w:rPr>
          <w:rFonts w:asciiTheme="majorHAnsi" w:hAnsiTheme="majorHAnsi" w:cstheme="majorHAnsi"/>
          <w:lang w:val="en-IN"/>
        </w:rPr>
        <w:t xml:space="preserve">Some </w:t>
      </w:r>
      <w:r w:rsidR="00C62F41" w:rsidRPr="00C62F41">
        <w:rPr>
          <w:rFonts w:asciiTheme="majorHAnsi" w:hAnsiTheme="majorHAnsi" w:cstheme="majorHAnsi"/>
          <w:lang w:val="en-IN"/>
        </w:rPr>
        <w:t>Key Insights</w:t>
      </w:r>
      <w:r w:rsidR="00C62F41">
        <w:rPr>
          <w:rFonts w:asciiTheme="majorHAnsi" w:hAnsiTheme="majorHAnsi" w:cstheme="majorHAnsi"/>
          <w:lang w:val="en-IN"/>
        </w:rPr>
        <w:t xml:space="preserve"> are</w:t>
      </w:r>
      <w:r w:rsidR="002641C3">
        <w:rPr>
          <w:rFonts w:asciiTheme="majorHAnsi" w:hAnsiTheme="majorHAnsi" w:cstheme="majorHAnsi"/>
          <w:lang w:val="en-IN"/>
        </w:rPr>
        <w:t>:</w:t>
      </w:r>
      <w:r w:rsidR="00C62F41">
        <w:rPr>
          <w:rFonts w:asciiTheme="majorHAnsi" w:hAnsiTheme="majorHAnsi" w:cstheme="majorHAnsi"/>
          <w:lang w:val="en-IN"/>
        </w:rPr>
        <w:t xml:space="preserve"> </w:t>
      </w:r>
    </w:p>
    <w:p w14:paraId="7FA98343" w14:textId="77777777" w:rsidR="00C62F41" w:rsidRPr="00C62F41" w:rsidRDefault="00C62F41">
      <w:pPr>
        <w:pStyle w:val="ListParagraph"/>
        <w:numPr>
          <w:ilvl w:val="0"/>
          <w:numId w:val="40"/>
        </w:numPr>
        <w:ind w:left="709" w:right="-1"/>
        <w:jc w:val="both"/>
        <w:rPr>
          <w:rFonts w:asciiTheme="majorHAnsi" w:hAnsiTheme="majorHAnsi" w:cstheme="majorHAnsi"/>
          <w:lang w:val="en-IN"/>
        </w:rPr>
      </w:pPr>
      <w:r w:rsidRPr="00C62F41">
        <w:rPr>
          <w:rFonts w:asciiTheme="majorHAnsi" w:hAnsiTheme="majorHAnsi" w:cstheme="majorHAnsi"/>
          <w:lang w:val="en-IN"/>
        </w:rPr>
        <w:t xml:space="preserve">Personal Care contains the highest number of products. </w:t>
      </w:r>
    </w:p>
    <w:p w14:paraId="251DAFA1" w14:textId="77777777" w:rsidR="00C62F41" w:rsidRPr="00C62F41" w:rsidRDefault="00C62F41">
      <w:pPr>
        <w:pStyle w:val="ListParagraph"/>
        <w:numPr>
          <w:ilvl w:val="0"/>
          <w:numId w:val="40"/>
        </w:numPr>
        <w:ind w:left="709" w:right="-1"/>
        <w:jc w:val="both"/>
        <w:rPr>
          <w:rFonts w:asciiTheme="majorHAnsi" w:hAnsiTheme="majorHAnsi" w:cstheme="majorHAnsi"/>
          <w:lang w:val="en-IN"/>
        </w:rPr>
      </w:pPr>
      <w:r w:rsidRPr="00C62F41">
        <w:rPr>
          <w:rFonts w:asciiTheme="majorHAnsi" w:hAnsiTheme="majorHAnsi" w:cstheme="majorHAnsi"/>
          <w:lang w:val="en-IN"/>
        </w:rPr>
        <w:t xml:space="preserve">Snacks and Pantry also have a large product assortment. </w:t>
      </w:r>
    </w:p>
    <w:p w14:paraId="7EE78AED" w14:textId="77777777" w:rsidR="00C62F41" w:rsidRDefault="00C62F41">
      <w:pPr>
        <w:pStyle w:val="ListParagraph"/>
        <w:numPr>
          <w:ilvl w:val="0"/>
          <w:numId w:val="40"/>
        </w:numPr>
        <w:ind w:left="709" w:right="-1"/>
        <w:jc w:val="both"/>
        <w:rPr>
          <w:rFonts w:asciiTheme="majorHAnsi" w:hAnsiTheme="majorHAnsi" w:cstheme="majorHAnsi"/>
          <w:lang w:val="en-IN"/>
        </w:rPr>
      </w:pPr>
      <w:r w:rsidRPr="00C62F41">
        <w:rPr>
          <w:rFonts w:asciiTheme="majorHAnsi" w:hAnsiTheme="majorHAnsi" w:cstheme="majorHAnsi"/>
          <w:lang w:val="en-IN"/>
        </w:rPr>
        <w:t xml:space="preserve">Bulk contains the fewest products, indicating a much smaller inventory compared to other departments. </w:t>
      </w:r>
    </w:p>
    <w:p w14:paraId="4CBA7E02" w14:textId="77777777" w:rsidR="00805C17" w:rsidRDefault="00805C17" w:rsidP="00805C17">
      <w:pPr>
        <w:ind w:right="-1"/>
        <w:jc w:val="both"/>
        <w:rPr>
          <w:rFonts w:asciiTheme="majorHAnsi" w:hAnsiTheme="majorHAnsi" w:cstheme="majorHAnsi"/>
          <w:b/>
          <w:bCs/>
          <w:sz w:val="24"/>
          <w:szCs w:val="24"/>
        </w:rPr>
      </w:pPr>
      <w:r w:rsidRPr="00E60CEF">
        <w:rPr>
          <w:rFonts w:asciiTheme="majorHAnsi" w:hAnsiTheme="majorHAnsi" w:cstheme="majorHAnsi"/>
          <w:b/>
          <w:bCs/>
          <w:sz w:val="24"/>
          <w:szCs w:val="24"/>
        </w:rPr>
        <w:t>Key Visualization 2: Top 10 Most Ordered Products</w:t>
      </w:r>
    </w:p>
    <w:p w14:paraId="2980F2B6" w14:textId="77777777" w:rsidR="00805C17" w:rsidRPr="003A370A" w:rsidRDefault="00805C17" w:rsidP="00805C17">
      <w:pPr>
        <w:spacing w:after="0"/>
        <w:ind w:right="-1"/>
        <w:jc w:val="both"/>
        <w:rPr>
          <w:rFonts w:asciiTheme="majorHAnsi" w:hAnsiTheme="majorHAnsi" w:cstheme="majorHAnsi"/>
          <w:b/>
          <w:bCs/>
          <w:sz w:val="24"/>
          <w:szCs w:val="24"/>
        </w:rPr>
      </w:pPr>
      <w:r w:rsidRPr="00E60CEF">
        <w:rPr>
          <w:rFonts w:asciiTheme="majorHAnsi" w:hAnsiTheme="majorHAnsi" w:cstheme="majorHAnsi"/>
          <w:lang w:val="en-IN"/>
        </w:rPr>
        <w:t>This visualization identifies the products that customers purchase most frequently. These products represent the highest demand items and play a significant role in overall sales performance.</w:t>
      </w:r>
      <w:r>
        <w:rPr>
          <w:rFonts w:asciiTheme="majorHAnsi" w:hAnsiTheme="majorHAnsi" w:cstheme="majorHAnsi"/>
          <w:lang w:val="en-IN"/>
        </w:rPr>
        <w:t xml:space="preserve"> Some </w:t>
      </w:r>
      <w:r w:rsidRPr="00E60CEF">
        <w:rPr>
          <w:rFonts w:asciiTheme="majorHAnsi" w:hAnsiTheme="majorHAnsi" w:cstheme="majorHAnsi"/>
          <w:lang w:val="en-IN"/>
        </w:rPr>
        <w:t>Key Insights</w:t>
      </w:r>
      <w:r>
        <w:rPr>
          <w:rFonts w:asciiTheme="majorHAnsi" w:hAnsiTheme="majorHAnsi" w:cstheme="majorHAnsi"/>
          <w:lang w:val="en-IN"/>
        </w:rPr>
        <w:t xml:space="preserve"> are:</w:t>
      </w:r>
    </w:p>
    <w:p w14:paraId="52EBFDBE" w14:textId="77777777" w:rsidR="00805C17" w:rsidRPr="003A370A" w:rsidRDefault="00805C17" w:rsidP="00805C17">
      <w:pPr>
        <w:pStyle w:val="ListParagraph"/>
        <w:numPr>
          <w:ilvl w:val="0"/>
          <w:numId w:val="41"/>
        </w:numPr>
        <w:ind w:left="709" w:right="-1"/>
        <w:jc w:val="both"/>
        <w:rPr>
          <w:rFonts w:asciiTheme="majorHAnsi" w:hAnsiTheme="majorHAnsi" w:cstheme="majorHAnsi"/>
          <w:lang w:val="en-IN"/>
        </w:rPr>
      </w:pPr>
      <w:r w:rsidRPr="003A370A">
        <w:rPr>
          <w:rFonts w:asciiTheme="majorHAnsi" w:hAnsiTheme="majorHAnsi" w:cstheme="majorHAnsi"/>
          <w:lang w:val="en-IN"/>
        </w:rPr>
        <w:t xml:space="preserve">Banana is the most frequently ordered product. </w:t>
      </w:r>
    </w:p>
    <w:p w14:paraId="427242C2" w14:textId="77777777" w:rsidR="00805C17" w:rsidRPr="003A370A" w:rsidRDefault="00805C17" w:rsidP="00805C17">
      <w:pPr>
        <w:pStyle w:val="ListParagraph"/>
        <w:numPr>
          <w:ilvl w:val="0"/>
          <w:numId w:val="41"/>
        </w:numPr>
        <w:ind w:left="709" w:right="-1"/>
        <w:jc w:val="both"/>
        <w:rPr>
          <w:rFonts w:asciiTheme="majorHAnsi" w:hAnsiTheme="majorHAnsi" w:cstheme="majorHAnsi"/>
          <w:lang w:val="en-IN"/>
        </w:rPr>
      </w:pPr>
      <w:r w:rsidRPr="003A370A">
        <w:rPr>
          <w:rFonts w:asciiTheme="majorHAnsi" w:hAnsiTheme="majorHAnsi" w:cstheme="majorHAnsi"/>
          <w:lang w:val="en-IN"/>
        </w:rPr>
        <w:t xml:space="preserve">Organic fruits and vegetables dominate the top-selling products. </w:t>
      </w:r>
    </w:p>
    <w:p w14:paraId="4546DBD4" w14:textId="25B5B3A5" w:rsidR="00805C17" w:rsidRPr="0032059C" w:rsidRDefault="00805C17" w:rsidP="00805C17">
      <w:pPr>
        <w:pStyle w:val="ListParagraph"/>
        <w:numPr>
          <w:ilvl w:val="0"/>
          <w:numId w:val="41"/>
        </w:numPr>
        <w:ind w:left="709" w:right="-1"/>
        <w:jc w:val="both"/>
        <w:rPr>
          <w:rFonts w:asciiTheme="majorHAnsi" w:hAnsiTheme="majorHAnsi" w:cstheme="majorHAnsi"/>
          <w:lang w:val="en-IN"/>
        </w:rPr>
      </w:pPr>
      <w:r w:rsidRPr="003A370A">
        <w:rPr>
          <w:rFonts w:asciiTheme="majorHAnsi" w:hAnsiTheme="majorHAnsi" w:cstheme="majorHAnsi"/>
          <w:lang w:val="en-IN"/>
        </w:rPr>
        <w:t>Fresh produce contributes significantly to customer purchasing behaviour.</w:t>
      </w:r>
    </w:p>
    <w:p w14:paraId="49E39936" w14:textId="3F2C0551" w:rsidR="00A5637D" w:rsidRPr="0032059C" w:rsidRDefault="00C62F41" w:rsidP="0032059C">
      <w:pPr>
        <w:ind w:right="-1"/>
        <w:jc w:val="center"/>
        <w:rPr>
          <w:rFonts w:asciiTheme="majorHAnsi" w:hAnsiTheme="majorHAnsi" w:cstheme="majorHAnsi"/>
          <w:b/>
          <w:bCs/>
        </w:rPr>
      </w:pPr>
      <w:r>
        <w:rPr>
          <w:rFonts w:asciiTheme="majorHAnsi" w:hAnsiTheme="majorHAnsi" w:cstheme="majorHAnsi"/>
          <w:noProof/>
          <w:lang w:val="en-IN"/>
        </w:rPr>
        <w:drawing>
          <wp:inline distT="0" distB="0" distL="0" distR="0" wp14:anchorId="08A8757D" wp14:editId="2DDE815C">
            <wp:extent cx="3573780" cy="4061460"/>
            <wp:effectExtent l="0" t="0" r="7620" b="0"/>
            <wp:docPr id="168200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118" name="Picture 168200118"/>
                    <pic:cNvPicPr/>
                  </pic:nvPicPr>
                  <pic:blipFill>
                    <a:blip r:embed="rId27"/>
                    <a:stretch>
                      <a:fillRect/>
                    </a:stretch>
                  </pic:blipFill>
                  <pic:spPr>
                    <a:xfrm>
                      <a:off x="0" y="0"/>
                      <a:ext cx="3574872" cy="4062701"/>
                    </a:xfrm>
                    <a:prstGeom prst="rect">
                      <a:avLst/>
                    </a:prstGeom>
                  </pic:spPr>
                </pic:pic>
              </a:graphicData>
            </a:graphic>
          </wp:inline>
        </w:drawing>
      </w:r>
      <w:r w:rsidR="00805C17">
        <w:rPr>
          <w:rFonts w:asciiTheme="majorHAnsi" w:hAnsiTheme="majorHAnsi" w:cstheme="majorHAnsi"/>
          <w:b/>
          <w:bCs/>
          <w:noProof/>
        </w:rPr>
        <w:drawing>
          <wp:inline distT="0" distB="0" distL="0" distR="0" wp14:anchorId="2501C3D2" wp14:editId="02C8D5E5">
            <wp:extent cx="2971800" cy="2695575"/>
            <wp:effectExtent l="0" t="0" r="0" b="9525"/>
            <wp:docPr id="980163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76676" name="Picture 1943076676"/>
                    <pic:cNvPicPr/>
                  </pic:nvPicPr>
                  <pic:blipFill>
                    <a:blip r:embed="rId28"/>
                    <a:stretch>
                      <a:fillRect/>
                    </a:stretch>
                  </pic:blipFill>
                  <pic:spPr>
                    <a:xfrm>
                      <a:off x="0" y="0"/>
                      <a:ext cx="2971800" cy="2695575"/>
                    </a:xfrm>
                    <a:prstGeom prst="rect">
                      <a:avLst/>
                    </a:prstGeom>
                  </pic:spPr>
                </pic:pic>
              </a:graphicData>
            </a:graphic>
          </wp:inline>
        </w:drawing>
      </w:r>
    </w:p>
    <w:p w14:paraId="286BC27D" w14:textId="04C6637E" w:rsidR="001362C5" w:rsidRDefault="00FF5A6E" w:rsidP="00F14643">
      <w:pPr>
        <w:ind w:right="-1"/>
        <w:jc w:val="both"/>
        <w:rPr>
          <w:rFonts w:asciiTheme="majorHAnsi" w:hAnsiTheme="majorHAnsi" w:cstheme="majorHAnsi"/>
          <w:b/>
          <w:bCs/>
          <w:sz w:val="24"/>
          <w:szCs w:val="24"/>
        </w:rPr>
      </w:pPr>
      <w:r w:rsidRPr="00E60CEF">
        <w:rPr>
          <w:rFonts w:asciiTheme="majorHAnsi" w:hAnsiTheme="majorHAnsi" w:cstheme="majorHAnsi"/>
          <w:b/>
          <w:bCs/>
          <w:sz w:val="24"/>
          <w:szCs w:val="24"/>
        </w:rPr>
        <w:t xml:space="preserve">Key Visualization </w:t>
      </w:r>
      <w:r w:rsidR="001362C5" w:rsidRPr="001362C5">
        <w:rPr>
          <w:rFonts w:asciiTheme="majorHAnsi" w:hAnsiTheme="majorHAnsi" w:cstheme="majorHAnsi"/>
          <w:b/>
          <w:bCs/>
          <w:sz w:val="24"/>
          <w:szCs w:val="24"/>
        </w:rPr>
        <w:t>3: Orders Volume by Day of Week</w:t>
      </w:r>
    </w:p>
    <w:p w14:paraId="06A312C2" w14:textId="1B151DEB" w:rsidR="00FF5A6E" w:rsidRPr="003A370A" w:rsidRDefault="001362C5" w:rsidP="00F14643">
      <w:pPr>
        <w:spacing w:after="0"/>
        <w:ind w:right="-1"/>
        <w:jc w:val="both"/>
        <w:rPr>
          <w:rFonts w:asciiTheme="majorHAnsi" w:hAnsiTheme="majorHAnsi" w:cstheme="majorHAnsi"/>
          <w:b/>
          <w:bCs/>
          <w:sz w:val="24"/>
          <w:szCs w:val="24"/>
        </w:rPr>
      </w:pPr>
      <w:r w:rsidRPr="001362C5">
        <w:rPr>
          <w:rFonts w:asciiTheme="majorHAnsi" w:hAnsiTheme="majorHAnsi" w:cstheme="majorHAnsi"/>
        </w:rPr>
        <w:t>This chart illustrates how customer order volume changes throughout the week. It helps identify peak shopping days and supports operational planning.</w:t>
      </w:r>
      <w:r>
        <w:rPr>
          <w:rFonts w:asciiTheme="majorHAnsi" w:hAnsiTheme="majorHAnsi" w:cstheme="majorHAnsi"/>
        </w:rPr>
        <w:t xml:space="preserve"> </w:t>
      </w:r>
      <w:r w:rsidR="00FF5A6E">
        <w:rPr>
          <w:rFonts w:asciiTheme="majorHAnsi" w:hAnsiTheme="majorHAnsi" w:cstheme="majorHAnsi"/>
          <w:lang w:val="en-IN"/>
        </w:rPr>
        <w:t xml:space="preserve">Some </w:t>
      </w:r>
      <w:r w:rsidR="00FF5A6E" w:rsidRPr="00E60CEF">
        <w:rPr>
          <w:rFonts w:asciiTheme="majorHAnsi" w:hAnsiTheme="majorHAnsi" w:cstheme="majorHAnsi"/>
          <w:lang w:val="en-IN"/>
        </w:rPr>
        <w:t>Key Insights</w:t>
      </w:r>
      <w:r w:rsidR="00FF5A6E">
        <w:rPr>
          <w:rFonts w:asciiTheme="majorHAnsi" w:hAnsiTheme="majorHAnsi" w:cstheme="majorHAnsi"/>
          <w:lang w:val="en-IN"/>
        </w:rPr>
        <w:t xml:space="preserve"> are:</w:t>
      </w:r>
    </w:p>
    <w:p w14:paraId="1445BC7F" w14:textId="77777777" w:rsidR="001362C5" w:rsidRPr="001362C5" w:rsidRDefault="001362C5">
      <w:pPr>
        <w:pStyle w:val="ListParagraph"/>
        <w:numPr>
          <w:ilvl w:val="0"/>
          <w:numId w:val="42"/>
        </w:numPr>
        <w:ind w:left="709" w:right="-1"/>
        <w:jc w:val="both"/>
        <w:rPr>
          <w:rFonts w:asciiTheme="majorHAnsi" w:hAnsiTheme="majorHAnsi" w:cstheme="majorHAnsi"/>
          <w:lang w:val="en-IN"/>
        </w:rPr>
      </w:pPr>
      <w:r w:rsidRPr="001362C5">
        <w:rPr>
          <w:rFonts w:asciiTheme="majorHAnsi" w:hAnsiTheme="majorHAnsi" w:cstheme="majorHAnsi"/>
          <w:lang w:val="en-IN"/>
        </w:rPr>
        <w:t xml:space="preserve">Customer activity is highest at the beginning of the week (based on the dataset's day mapping). </w:t>
      </w:r>
    </w:p>
    <w:p w14:paraId="525D0D75" w14:textId="77777777" w:rsidR="001362C5" w:rsidRPr="001362C5" w:rsidRDefault="001362C5">
      <w:pPr>
        <w:pStyle w:val="ListParagraph"/>
        <w:numPr>
          <w:ilvl w:val="0"/>
          <w:numId w:val="42"/>
        </w:numPr>
        <w:ind w:left="709" w:right="-1"/>
        <w:jc w:val="both"/>
        <w:rPr>
          <w:rFonts w:asciiTheme="majorHAnsi" w:hAnsiTheme="majorHAnsi" w:cstheme="majorHAnsi"/>
          <w:lang w:val="en-IN"/>
        </w:rPr>
      </w:pPr>
      <w:r w:rsidRPr="001362C5">
        <w:rPr>
          <w:rFonts w:asciiTheme="majorHAnsi" w:hAnsiTheme="majorHAnsi" w:cstheme="majorHAnsi"/>
          <w:lang w:val="en-IN"/>
        </w:rPr>
        <w:t xml:space="preserve">Mid-week order volume is comparatively lower. </w:t>
      </w:r>
    </w:p>
    <w:p w14:paraId="56DA199E" w14:textId="17E2A22A" w:rsidR="001362C5" w:rsidRPr="001362C5" w:rsidRDefault="001362C5">
      <w:pPr>
        <w:pStyle w:val="ListParagraph"/>
        <w:numPr>
          <w:ilvl w:val="0"/>
          <w:numId w:val="42"/>
        </w:numPr>
        <w:ind w:left="709" w:right="-1"/>
        <w:jc w:val="both"/>
        <w:rPr>
          <w:rFonts w:asciiTheme="majorHAnsi" w:hAnsiTheme="majorHAnsi" w:cstheme="majorHAnsi"/>
          <w:lang w:val="en-IN"/>
        </w:rPr>
      </w:pPr>
      <w:r w:rsidRPr="001362C5">
        <w:rPr>
          <w:rFonts w:asciiTheme="majorHAnsi" w:hAnsiTheme="majorHAnsi" w:cstheme="majorHAnsi"/>
          <w:lang w:val="en-IN"/>
        </w:rPr>
        <w:t>Understanding weekly order patterns optimize staffing, inventory replenishment, and promotional plan</w:t>
      </w:r>
      <w:r w:rsidR="00B44A67">
        <w:rPr>
          <w:rFonts w:asciiTheme="majorHAnsi" w:hAnsiTheme="majorHAnsi" w:cstheme="majorHAnsi"/>
          <w:lang w:val="en-IN"/>
        </w:rPr>
        <w:t>s</w:t>
      </w:r>
      <w:r w:rsidRPr="001362C5">
        <w:rPr>
          <w:rFonts w:asciiTheme="majorHAnsi" w:hAnsiTheme="majorHAnsi" w:cstheme="majorHAnsi"/>
          <w:lang w:val="en-IN"/>
        </w:rPr>
        <w:t xml:space="preserve">. </w:t>
      </w:r>
    </w:p>
    <w:p w14:paraId="0366D092" w14:textId="13A7FC6F" w:rsidR="00E60CEF" w:rsidRDefault="001362C5" w:rsidP="009110F4">
      <w:pPr>
        <w:ind w:right="-1"/>
        <w:rPr>
          <w:rFonts w:asciiTheme="majorHAnsi" w:hAnsiTheme="majorHAnsi" w:cstheme="majorHAnsi"/>
          <w:b/>
          <w:bCs/>
        </w:rPr>
      </w:pPr>
      <w:r>
        <w:rPr>
          <w:rFonts w:asciiTheme="majorHAnsi" w:hAnsiTheme="majorHAnsi" w:cstheme="majorHAnsi"/>
          <w:b/>
          <w:bCs/>
          <w:noProof/>
        </w:rPr>
        <w:lastRenderedPageBreak/>
        <w:drawing>
          <wp:inline distT="0" distB="0" distL="0" distR="0" wp14:anchorId="2E8BF9C7" wp14:editId="40ABD188">
            <wp:extent cx="3223260" cy="3360420"/>
            <wp:effectExtent l="0" t="0" r="0" b="0"/>
            <wp:docPr id="1945353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53554" name="Picture 1945353554"/>
                    <pic:cNvPicPr/>
                  </pic:nvPicPr>
                  <pic:blipFill>
                    <a:blip r:embed="rId29"/>
                    <a:stretch>
                      <a:fillRect/>
                    </a:stretch>
                  </pic:blipFill>
                  <pic:spPr>
                    <a:xfrm>
                      <a:off x="0" y="0"/>
                      <a:ext cx="3240067" cy="3377942"/>
                    </a:xfrm>
                    <a:prstGeom prst="rect">
                      <a:avLst/>
                    </a:prstGeom>
                  </pic:spPr>
                </pic:pic>
              </a:graphicData>
            </a:graphic>
          </wp:inline>
        </w:drawing>
      </w:r>
    </w:p>
    <w:p w14:paraId="19B3C606" w14:textId="29FFB502" w:rsidR="00CE71F3" w:rsidRPr="00AD3E70" w:rsidRDefault="00CE71F3" w:rsidP="00F14643">
      <w:pPr>
        <w:ind w:right="-1"/>
        <w:jc w:val="both"/>
        <w:rPr>
          <w:rFonts w:asciiTheme="majorHAnsi" w:hAnsiTheme="majorHAnsi" w:cstheme="majorHAnsi"/>
          <w:b/>
          <w:bCs/>
          <w:sz w:val="24"/>
          <w:szCs w:val="24"/>
          <w:u w:val="single"/>
          <w:lang w:val="en-IN"/>
        </w:rPr>
      </w:pPr>
      <w:r w:rsidRPr="00AD3E70">
        <w:rPr>
          <w:rFonts w:asciiTheme="majorHAnsi" w:hAnsiTheme="majorHAnsi" w:cstheme="majorHAnsi"/>
          <w:b/>
          <w:bCs/>
          <w:sz w:val="24"/>
          <w:szCs w:val="24"/>
          <w:u w:val="single"/>
          <w:lang w:val="en-IN"/>
        </w:rPr>
        <w:t>Dashboard Summary</w:t>
      </w:r>
    </w:p>
    <w:p w14:paraId="20C09645" w14:textId="77777777" w:rsidR="00CE71F3" w:rsidRDefault="00CE71F3" w:rsidP="00197127">
      <w:pPr>
        <w:spacing w:after="0"/>
        <w:ind w:right="-1"/>
        <w:jc w:val="both"/>
        <w:rPr>
          <w:rFonts w:asciiTheme="majorHAnsi" w:hAnsiTheme="majorHAnsi" w:cstheme="majorHAnsi"/>
          <w:lang w:val="en-IN"/>
        </w:rPr>
      </w:pPr>
      <w:r w:rsidRPr="00CE71F3">
        <w:rPr>
          <w:rFonts w:asciiTheme="majorHAnsi" w:hAnsiTheme="majorHAnsi" w:cstheme="majorHAnsi"/>
          <w:lang w:val="en-IN"/>
        </w:rPr>
        <w:t>The Executive Business Analysis Dashboard provides a concise overview of the supermarket's overall performance by combining business KPIs, product distribution, customer activity, and order trends into a single page. It enables management to quickly identify high-performing product categories, understand customer purchasing patterns, and make informed decisions related to inventory management, promotions, and operational planning.</w:t>
      </w:r>
    </w:p>
    <w:p w14:paraId="3AD97C9D" w14:textId="77777777" w:rsidR="006D1F8E" w:rsidRPr="006D1F8E" w:rsidRDefault="006D1F8E" w:rsidP="006D1F8E">
      <w:pPr>
        <w:ind w:right="-1"/>
        <w:jc w:val="both"/>
        <w:rPr>
          <w:rFonts w:asciiTheme="majorHAnsi" w:hAnsiTheme="majorHAnsi" w:cstheme="majorHAnsi"/>
          <w:b/>
          <w:bCs/>
          <w:lang w:val="en-IN"/>
        </w:rPr>
      </w:pPr>
      <w:r w:rsidRPr="006D1F8E">
        <w:rPr>
          <w:rFonts w:asciiTheme="majorHAnsi" w:hAnsiTheme="majorHAnsi" w:cstheme="majorHAnsi"/>
          <w:b/>
          <w:bCs/>
          <w:lang w:val="en-IN"/>
        </w:rPr>
        <w:t>Key Findings</w:t>
      </w:r>
    </w:p>
    <w:p w14:paraId="448E7378" w14:textId="4E67A8E3" w:rsidR="006D1F8E" w:rsidRPr="006D1F8E" w:rsidRDefault="006D1F8E" w:rsidP="006D1F8E">
      <w:pPr>
        <w:pStyle w:val="ListParagraph"/>
        <w:numPr>
          <w:ilvl w:val="0"/>
          <w:numId w:val="53"/>
        </w:numPr>
        <w:ind w:right="-1"/>
        <w:jc w:val="both"/>
        <w:rPr>
          <w:rFonts w:asciiTheme="majorHAnsi" w:hAnsiTheme="majorHAnsi" w:cstheme="majorHAnsi"/>
          <w:lang w:val="en-IN"/>
        </w:rPr>
      </w:pPr>
      <w:r w:rsidRPr="006D1F8E">
        <w:rPr>
          <w:rFonts w:asciiTheme="majorHAnsi" w:hAnsiTheme="majorHAnsi" w:cstheme="majorHAnsi"/>
          <w:lang w:val="en-IN"/>
        </w:rPr>
        <w:t xml:space="preserve">63,100 active customers </w:t>
      </w:r>
      <w:r w:rsidR="00197127" w:rsidRPr="006D1F8E">
        <w:rPr>
          <w:rFonts w:asciiTheme="majorHAnsi" w:hAnsiTheme="majorHAnsi" w:cstheme="majorHAnsi"/>
          <w:lang w:val="en-IN"/>
        </w:rPr>
        <w:t>analysed</w:t>
      </w:r>
      <w:r w:rsidRPr="006D1F8E">
        <w:rPr>
          <w:rFonts w:asciiTheme="majorHAnsi" w:hAnsiTheme="majorHAnsi" w:cstheme="majorHAnsi"/>
          <w:lang w:val="en-IN"/>
        </w:rPr>
        <w:t xml:space="preserve"> </w:t>
      </w:r>
    </w:p>
    <w:p w14:paraId="27F093AB" w14:textId="77777777" w:rsidR="006D1F8E" w:rsidRPr="006D1F8E" w:rsidRDefault="006D1F8E" w:rsidP="006D1F8E">
      <w:pPr>
        <w:pStyle w:val="ListParagraph"/>
        <w:numPr>
          <w:ilvl w:val="0"/>
          <w:numId w:val="53"/>
        </w:numPr>
        <w:ind w:right="-1"/>
        <w:jc w:val="both"/>
        <w:rPr>
          <w:rFonts w:asciiTheme="majorHAnsi" w:hAnsiTheme="majorHAnsi" w:cstheme="majorHAnsi"/>
          <w:lang w:val="en-IN"/>
        </w:rPr>
      </w:pPr>
      <w:r w:rsidRPr="006D1F8E">
        <w:rPr>
          <w:rFonts w:asciiTheme="majorHAnsi" w:hAnsiTheme="majorHAnsi" w:cstheme="majorHAnsi"/>
          <w:lang w:val="en-IN"/>
        </w:rPr>
        <w:t xml:space="preserve">Peak ordering occurs between 9 AM–5 PM </w:t>
      </w:r>
    </w:p>
    <w:p w14:paraId="535DCF20" w14:textId="77777777" w:rsidR="006D1F8E" w:rsidRPr="006D1F8E" w:rsidRDefault="006D1F8E" w:rsidP="006D1F8E">
      <w:pPr>
        <w:pStyle w:val="ListParagraph"/>
        <w:numPr>
          <w:ilvl w:val="0"/>
          <w:numId w:val="53"/>
        </w:numPr>
        <w:ind w:right="-1"/>
        <w:jc w:val="both"/>
        <w:rPr>
          <w:rFonts w:asciiTheme="majorHAnsi" w:hAnsiTheme="majorHAnsi" w:cstheme="majorHAnsi"/>
          <w:lang w:val="en-IN"/>
        </w:rPr>
      </w:pPr>
      <w:r w:rsidRPr="006D1F8E">
        <w:rPr>
          <w:rFonts w:asciiTheme="majorHAnsi" w:hAnsiTheme="majorHAnsi" w:cstheme="majorHAnsi"/>
          <w:lang w:val="en-IN"/>
        </w:rPr>
        <w:t xml:space="preserve">Sunday and Monday receive highest order volume </w:t>
      </w:r>
    </w:p>
    <w:p w14:paraId="50DFEDD1" w14:textId="77777777" w:rsidR="006D1F8E" w:rsidRPr="006D1F8E" w:rsidRDefault="006D1F8E" w:rsidP="006D1F8E">
      <w:pPr>
        <w:pStyle w:val="ListParagraph"/>
        <w:numPr>
          <w:ilvl w:val="0"/>
          <w:numId w:val="53"/>
        </w:numPr>
        <w:ind w:right="-1"/>
        <w:jc w:val="both"/>
        <w:rPr>
          <w:rFonts w:asciiTheme="majorHAnsi" w:hAnsiTheme="majorHAnsi" w:cstheme="majorHAnsi"/>
          <w:lang w:val="en-IN"/>
        </w:rPr>
      </w:pPr>
      <w:r w:rsidRPr="006D1F8E">
        <w:rPr>
          <w:rFonts w:asciiTheme="majorHAnsi" w:hAnsiTheme="majorHAnsi" w:cstheme="majorHAnsi"/>
          <w:lang w:val="en-IN"/>
        </w:rPr>
        <w:t xml:space="preserve">Organic dairy and fresh produce dominate reorder behaviour </w:t>
      </w:r>
    </w:p>
    <w:p w14:paraId="39B35A0C" w14:textId="77777777" w:rsidR="006D1F8E" w:rsidRPr="006D1F8E" w:rsidRDefault="006D1F8E" w:rsidP="006D1F8E">
      <w:pPr>
        <w:pStyle w:val="ListParagraph"/>
        <w:numPr>
          <w:ilvl w:val="0"/>
          <w:numId w:val="53"/>
        </w:numPr>
        <w:ind w:right="-1"/>
        <w:jc w:val="both"/>
        <w:rPr>
          <w:rFonts w:asciiTheme="majorHAnsi" w:hAnsiTheme="majorHAnsi" w:cstheme="majorHAnsi"/>
          <w:lang w:val="en-IN"/>
        </w:rPr>
      </w:pPr>
      <w:r w:rsidRPr="006D1F8E">
        <w:rPr>
          <w:rFonts w:asciiTheme="majorHAnsi" w:hAnsiTheme="majorHAnsi" w:cstheme="majorHAnsi"/>
          <w:lang w:val="en-IN"/>
        </w:rPr>
        <w:t xml:space="preserve">Average basket size = 10.5 items </w:t>
      </w:r>
    </w:p>
    <w:p w14:paraId="5B67474D" w14:textId="2F8FDFF3" w:rsidR="006D1F8E" w:rsidRDefault="006D1F8E" w:rsidP="00F14643">
      <w:pPr>
        <w:pStyle w:val="ListParagraph"/>
        <w:numPr>
          <w:ilvl w:val="0"/>
          <w:numId w:val="53"/>
        </w:numPr>
        <w:ind w:right="-1"/>
        <w:jc w:val="both"/>
        <w:rPr>
          <w:rFonts w:asciiTheme="majorHAnsi" w:hAnsiTheme="majorHAnsi" w:cstheme="majorHAnsi"/>
          <w:lang w:val="en-IN"/>
        </w:rPr>
      </w:pPr>
      <w:r w:rsidRPr="006D1F8E">
        <w:rPr>
          <w:rFonts w:asciiTheme="majorHAnsi" w:hAnsiTheme="majorHAnsi" w:cstheme="majorHAnsi"/>
          <w:lang w:val="en-IN"/>
        </w:rPr>
        <w:t>11,529 products reordered multiple times</w:t>
      </w:r>
    </w:p>
    <w:p w14:paraId="7743C06A" w14:textId="77777777" w:rsidR="0032059C" w:rsidRPr="0032059C" w:rsidRDefault="0032059C" w:rsidP="0032059C">
      <w:pPr>
        <w:ind w:right="-1"/>
        <w:jc w:val="both"/>
        <w:rPr>
          <w:rFonts w:asciiTheme="majorHAnsi" w:hAnsiTheme="majorHAnsi" w:cstheme="majorHAnsi"/>
          <w:lang w:val="en-IN"/>
        </w:rPr>
      </w:pPr>
    </w:p>
    <w:p w14:paraId="796ADA9B" w14:textId="3B99C815" w:rsidR="00C127BE" w:rsidRPr="00BD20D6" w:rsidRDefault="00707310" w:rsidP="00F14643">
      <w:pPr>
        <w:jc w:val="both"/>
        <w:rPr>
          <w:rFonts w:asciiTheme="majorHAnsi" w:hAnsiTheme="majorHAnsi" w:cstheme="majorHAnsi"/>
          <w:b/>
          <w:bCs/>
          <w:color w:val="1F497D" w:themeColor="text2"/>
          <w:sz w:val="28"/>
          <w:szCs w:val="28"/>
        </w:rPr>
      </w:pPr>
      <w:r w:rsidRPr="00707310">
        <w:rPr>
          <w:rFonts w:asciiTheme="majorHAnsi" w:hAnsiTheme="majorHAnsi" w:cstheme="majorHAnsi"/>
          <w:b/>
          <w:bCs/>
          <w:color w:val="1F497D" w:themeColor="text2"/>
          <w:sz w:val="28"/>
          <w:szCs w:val="28"/>
        </w:rPr>
        <w:t>Customer Business</w:t>
      </w:r>
      <w:r w:rsidR="00C127BE" w:rsidRPr="00BD20D6">
        <w:rPr>
          <w:rFonts w:asciiTheme="majorHAnsi" w:hAnsiTheme="majorHAnsi" w:cstheme="majorHAnsi"/>
          <w:b/>
          <w:bCs/>
          <w:color w:val="1F497D" w:themeColor="text2"/>
          <w:sz w:val="28"/>
          <w:szCs w:val="28"/>
        </w:rPr>
        <w:t xml:space="preserve"> Analysis Dashboard </w:t>
      </w:r>
    </w:p>
    <w:p w14:paraId="5D89DB42" w14:textId="53A88C3E" w:rsidR="00E60CEF" w:rsidRDefault="00C127BE" w:rsidP="00F14643">
      <w:pPr>
        <w:jc w:val="both"/>
        <w:rPr>
          <w:rFonts w:asciiTheme="majorHAnsi" w:hAnsiTheme="majorHAnsi" w:cstheme="majorHAnsi"/>
          <w:b/>
          <w:bCs/>
        </w:rPr>
      </w:pPr>
      <w:r w:rsidRPr="00BD20D6">
        <w:rPr>
          <w:rFonts w:asciiTheme="majorHAnsi" w:hAnsiTheme="majorHAnsi" w:cstheme="majorHAnsi"/>
          <w:b/>
          <w:bCs/>
          <w:lang w:val="en-IN"/>
        </w:rPr>
        <w:t>Overview</w:t>
      </w:r>
      <w:r>
        <w:rPr>
          <w:rFonts w:asciiTheme="majorHAnsi" w:hAnsiTheme="majorHAnsi" w:cstheme="majorHAnsi"/>
          <w:b/>
          <w:bCs/>
          <w:lang w:val="en-IN"/>
        </w:rPr>
        <w:br/>
      </w:r>
      <w:r w:rsidR="00707310" w:rsidRPr="00707310">
        <w:rPr>
          <w:rFonts w:asciiTheme="majorHAnsi" w:hAnsiTheme="majorHAnsi" w:cstheme="majorHAnsi"/>
        </w:rPr>
        <w:t>The Customer Business Analysis Dashboard focuses on understanding customer purchasing behavior and shopping patterns. It provides insights into customer distribution, ordering habits, purchase frequency, reorder behavior, and shopping trends across different departments and time periods. These insights help businesses optimize marketing strategies, inventory planning, and customer engagement initiatives.</w:t>
      </w:r>
    </w:p>
    <w:p w14:paraId="73A18EF8" w14:textId="49294B1A" w:rsidR="00E60CEF" w:rsidRDefault="000750BF" w:rsidP="009110F4">
      <w:pPr>
        <w:ind w:right="-1"/>
        <w:rPr>
          <w:rFonts w:asciiTheme="majorHAnsi" w:hAnsiTheme="majorHAnsi" w:cstheme="majorHAnsi"/>
          <w:b/>
          <w:bCs/>
        </w:rPr>
      </w:pPr>
      <w:r>
        <w:rPr>
          <w:rFonts w:asciiTheme="majorHAnsi" w:hAnsiTheme="majorHAnsi" w:cstheme="majorHAnsi"/>
          <w:b/>
          <w:bCs/>
          <w:noProof/>
        </w:rPr>
        <w:lastRenderedPageBreak/>
        <w:drawing>
          <wp:inline distT="0" distB="0" distL="0" distR="0" wp14:anchorId="503312D0" wp14:editId="7C0BCA66">
            <wp:extent cx="6570345" cy="3634740"/>
            <wp:effectExtent l="0" t="0" r="1905" b="3810"/>
            <wp:docPr id="1690838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38767" name="Picture 1690838767"/>
                    <pic:cNvPicPr/>
                  </pic:nvPicPr>
                  <pic:blipFill>
                    <a:blip r:embed="rId30"/>
                    <a:stretch>
                      <a:fillRect/>
                    </a:stretch>
                  </pic:blipFill>
                  <pic:spPr>
                    <a:xfrm>
                      <a:off x="0" y="0"/>
                      <a:ext cx="6570345" cy="3634740"/>
                    </a:xfrm>
                    <a:prstGeom prst="rect">
                      <a:avLst/>
                    </a:prstGeom>
                  </pic:spPr>
                </pic:pic>
              </a:graphicData>
            </a:graphic>
          </wp:inline>
        </w:drawing>
      </w:r>
    </w:p>
    <w:p w14:paraId="30678B58" w14:textId="77777777" w:rsidR="00805C17" w:rsidRDefault="00805C17" w:rsidP="00F14643">
      <w:pPr>
        <w:ind w:right="-1"/>
        <w:jc w:val="both"/>
        <w:rPr>
          <w:rFonts w:asciiTheme="majorHAnsi" w:hAnsiTheme="majorHAnsi" w:cstheme="majorHAnsi"/>
          <w:b/>
          <w:bCs/>
          <w:sz w:val="24"/>
          <w:szCs w:val="24"/>
        </w:rPr>
      </w:pPr>
    </w:p>
    <w:p w14:paraId="76FD4D85" w14:textId="0F596A9D" w:rsidR="00490F2C" w:rsidRDefault="000750BF" w:rsidP="00F14643">
      <w:pPr>
        <w:ind w:right="-1"/>
        <w:jc w:val="both"/>
        <w:rPr>
          <w:rFonts w:asciiTheme="majorHAnsi" w:hAnsiTheme="majorHAnsi" w:cstheme="majorHAnsi"/>
          <w:b/>
          <w:bCs/>
          <w:sz w:val="24"/>
          <w:szCs w:val="24"/>
        </w:rPr>
      </w:pPr>
      <w:r w:rsidRPr="00224FE2">
        <w:rPr>
          <w:rFonts w:asciiTheme="majorHAnsi" w:hAnsiTheme="majorHAnsi" w:cstheme="majorHAnsi"/>
          <w:b/>
          <w:bCs/>
          <w:sz w:val="24"/>
          <w:szCs w:val="24"/>
        </w:rPr>
        <w:t xml:space="preserve">Key Visualization 1: </w:t>
      </w:r>
      <w:r w:rsidR="00490F2C" w:rsidRPr="00490F2C">
        <w:rPr>
          <w:rFonts w:asciiTheme="majorHAnsi" w:hAnsiTheme="majorHAnsi" w:cstheme="majorHAnsi"/>
          <w:b/>
          <w:bCs/>
          <w:sz w:val="24"/>
          <w:szCs w:val="24"/>
        </w:rPr>
        <w:t>Unique Customers by Department</w:t>
      </w:r>
    </w:p>
    <w:p w14:paraId="6DEBCFFF" w14:textId="4263A228" w:rsidR="00E60CEF" w:rsidRDefault="00490F2C" w:rsidP="00F14643">
      <w:pPr>
        <w:spacing w:after="0"/>
        <w:ind w:right="-1"/>
        <w:jc w:val="both"/>
        <w:rPr>
          <w:rFonts w:asciiTheme="majorHAnsi" w:hAnsiTheme="majorHAnsi" w:cstheme="majorHAnsi"/>
        </w:rPr>
      </w:pPr>
      <w:r w:rsidRPr="00490F2C">
        <w:rPr>
          <w:rFonts w:asciiTheme="majorHAnsi" w:hAnsiTheme="majorHAnsi" w:cstheme="majorHAnsi"/>
        </w:rPr>
        <w:t>This chart displays the number of unique customers purchasing products from each department. It helps identify departments that attract the largest customer base and highlights areas with the highest customer engagement.</w:t>
      </w:r>
      <w:r>
        <w:rPr>
          <w:rFonts w:asciiTheme="majorHAnsi" w:hAnsiTheme="majorHAnsi" w:cstheme="majorHAnsi"/>
        </w:rPr>
        <w:t xml:space="preserve"> </w:t>
      </w:r>
      <w:r w:rsidR="000750BF">
        <w:rPr>
          <w:rFonts w:asciiTheme="majorHAnsi" w:hAnsiTheme="majorHAnsi" w:cstheme="majorHAnsi"/>
          <w:lang w:val="en-IN"/>
        </w:rPr>
        <w:t xml:space="preserve">Some </w:t>
      </w:r>
      <w:r w:rsidR="000750BF" w:rsidRPr="00C62F41">
        <w:rPr>
          <w:rFonts w:asciiTheme="majorHAnsi" w:hAnsiTheme="majorHAnsi" w:cstheme="majorHAnsi"/>
          <w:lang w:val="en-IN"/>
        </w:rPr>
        <w:t>Key Insights</w:t>
      </w:r>
      <w:r w:rsidR="000750BF">
        <w:rPr>
          <w:rFonts w:asciiTheme="majorHAnsi" w:hAnsiTheme="majorHAnsi" w:cstheme="majorHAnsi"/>
          <w:lang w:val="en-IN"/>
        </w:rPr>
        <w:t xml:space="preserve"> are: </w:t>
      </w:r>
    </w:p>
    <w:p w14:paraId="438DDDDC" w14:textId="50E050C5" w:rsidR="00291049" w:rsidRPr="00291049" w:rsidRDefault="00291049">
      <w:pPr>
        <w:pStyle w:val="ListParagraph"/>
        <w:numPr>
          <w:ilvl w:val="0"/>
          <w:numId w:val="43"/>
        </w:numPr>
        <w:ind w:left="567" w:right="-1"/>
        <w:jc w:val="both"/>
        <w:rPr>
          <w:rFonts w:asciiTheme="majorHAnsi" w:hAnsiTheme="majorHAnsi" w:cstheme="majorHAnsi"/>
          <w:lang w:val="en-IN"/>
        </w:rPr>
      </w:pPr>
      <w:r w:rsidRPr="00291049">
        <w:rPr>
          <w:rFonts w:asciiTheme="majorHAnsi" w:hAnsiTheme="majorHAnsi" w:cstheme="majorHAnsi"/>
          <w:lang w:val="en-IN"/>
        </w:rPr>
        <w:t xml:space="preserve">Departments with higher customer reach present strong opportunities for promotions, cross-selling, and customer retention programs. </w:t>
      </w:r>
    </w:p>
    <w:p w14:paraId="7F9282BC" w14:textId="1448AFD3" w:rsidR="00291049" w:rsidRPr="00291049" w:rsidRDefault="00291049">
      <w:pPr>
        <w:pStyle w:val="ListParagraph"/>
        <w:numPr>
          <w:ilvl w:val="0"/>
          <w:numId w:val="43"/>
        </w:numPr>
        <w:ind w:left="567" w:right="-1"/>
        <w:jc w:val="both"/>
        <w:rPr>
          <w:rFonts w:asciiTheme="majorHAnsi" w:hAnsiTheme="majorHAnsi" w:cstheme="majorHAnsi"/>
          <w:lang w:val="en-IN"/>
        </w:rPr>
      </w:pPr>
      <w:r w:rsidRPr="00291049">
        <w:rPr>
          <w:rFonts w:asciiTheme="majorHAnsi" w:hAnsiTheme="majorHAnsi" w:cstheme="majorHAnsi"/>
          <w:b/>
          <w:bCs/>
          <w:lang w:val="en-IN"/>
        </w:rPr>
        <w:t>Produce</w:t>
      </w:r>
      <w:r w:rsidRPr="00291049">
        <w:rPr>
          <w:rFonts w:asciiTheme="majorHAnsi" w:hAnsiTheme="majorHAnsi" w:cstheme="majorHAnsi"/>
          <w:lang w:val="en-IN"/>
        </w:rPr>
        <w:t xml:space="preserve"> attracts the highest number of unique customers. </w:t>
      </w:r>
    </w:p>
    <w:p w14:paraId="32AE5E1C" w14:textId="77777777" w:rsidR="00291049" w:rsidRPr="00291049" w:rsidRDefault="00291049">
      <w:pPr>
        <w:pStyle w:val="ListParagraph"/>
        <w:numPr>
          <w:ilvl w:val="0"/>
          <w:numId w:val="43"/>
        </w:numPr>
        <w:ind w:left="567" w:right="-1"/>
        <w:jc w:val="both"/>
        <w:rPr>
          <w:rFonts w:asciiTheme="majorHAnsi" w:hAnsiTheme="majorHAnsi" w:cstheme="majorHAnsi"/>
          <w:lang w:val="en-IN"/>
        </w:rPr>
      </w:pPr>
      <w:r w:rsidRPr="00291049">
        <w:rPr>
          <w:rFonts w:asciiTheme="majorHAnsi" w:hAnsiTheme="majorHAnsi" w:cstheme="majorHAnsi"/>
          <w:b/>
          <w:bCs/>
          <w:lang w:val="en-IN"/>
        </w:rPr>
        <w:t>Dairy Eggs</w:t>
      </w:r>
      <w:r w:rsidRPr="00291049">
        <w:rPr>
          <w:rFonts w:asciiTheme="majorHAnsi" w:hAnsiTheme="majorHAnsi" w:cstheme="majorHAnsi"/>
          <w:lang w:val="en-IN"/>
        </w:rPr>
        <w:t xml:space="preserve">, </w:t>
      </w:r>
      <w:r w:rsidRPr="00291049">
        <w:rPr>
          <w:rFonts w:asciiTheme="majorHAnsi" w:hAnsiTheme="majorHAnsi" w:cstheme="majorHAnsi"/>
          <w:b/>
          <w:bCs/>
          <w:lang w:val="en-IN"/>
        </w:rPr>
        <w:t>Beverages</w:t>
      </w:r>
      <w:r w:rsidRPr="00291049">
        <w:rPr>
          <w:rFonts w:asciiTheme="majorHAnsi" w:hAnsiTheme="majorHAnsi" w:cstheme="majorHAnsi"/>
          <w:lang w:val="en-IN"/>
        </w:rPr>
        <w:t xml:space="preserve">, and </w:t>
      </w:r>
      <w:r w:rsidRPr="00291049">
        <w:rPr>
          <w:rFonts w:asciiTheme="majorHAnsi" w:hAnsiTheme="majorHAnsi" w:cstheme="majorHAnsi"/>
          <w:b/>
          <w:bCs/>
          <w:lang w:val="en-IN"/>
        </w:rPr>
        <w:t>Snacks</w:t>
      </w:r>
      <w:r w:rsidRPr="00291049">
        <w:rPr>
          <w:rFonts w:asciiTheme="majorHAnsi" w:hAnsiTheme="majorHAnsi" w:cstheme="majorHAnsi"/>
          <w:lang w:val="en-IN"/>
        </w:rPr>
        <w:t xml:space="preserve"> also have a large customer base. </w:t>
      </w:r>
    </w:p>
    <w:p w14:paraId="4AA6AEDF" w14:textId="4352C1CD" w:rsidR="00291049" w:rsidRPr="00291049" w:rsidRDefault="003F1D49" w:rsidP="009110F4">
      <w:pPr>
        <w:ind w:right="-1"/>
        <w:rPr>
          <w:rFonts w:asciiTheme="majorHAnsi" w:hAnsiTheme="majorHAnsi" w:cstheme="majorHAnsi"/>
        </w:rPr>
      </w:pPr>
      <w:r>
        <w:rPr>
          <w:rFonts w:asciiTheme="majorHAnsi" w:hAnsiTheme="majorHAnsi" w:cstheme="majorHAnsi"/>
          <w:noProof/>
        </w:rPr>
        <w:drawing>
          <wp:inline distT="0" distB="0" distL="0" distR="0" wp14:anchorId="58E1AEA3" wp14:editId="713A9869">
            <wp:extent cx="5029200" cy="2493943"/>
            <wp:effectExtent l="0" t="0" r="0" b="1905"/>
            <wp:docPr id="696803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03543" name="Picture 696803543"/>
                    <pic:cNvPicPr/>
                  </pic:nvPicPr>
                  <pic:blipFill>
                    <a:blip r:embed="rId31"/>
                    <a:stretch>
                      <a:fillRect/>
                    </a:stretch>
                  </pic:blipFill>
                  <pic:spPr>
                    <a:xfrm>
                      <a:off x="0" y="0"/>
                      <a:ext cx="5042235" cy="2500407"/>
                    </a:xfrm>
                    <a:prstGeom prst="rect">
                      <a:avLst/>
                    </a:prstGeom>
                  </pic:spPr>
                </pic:pic>
              </a:graphicData>
            </a:graphic>
          </wp:inline>
        </w:drawing>
      </w:r>
    </w:p>
    <w:p w14:paraId="6FF3D4FC" w14:textId="7B52A8DF" w:rsidR="003F1D49" w:rsidRDefault="003F1D49" w:rsidP="00F14643">
      <w:pPr>
        <w:ind w:right="-1"/>
        <w:jc w:val="both"/>
        <w:rPr>
          <w:rFonts w:asciiTheme="majorHAnsi" w:hAnsiTheme="majorHAnsi" w:cstheme="majorHAnsi"/>
          <w:b/>
          <w:bCs/>
          <w:sz w:val="24"/>
          <w:szCs w:val="24"/>
        </w:rPr>
      </w:pPr>
      <w:r w:rsidRPr="00224FE2">
        <w:rPr>
          <w:rFonts w:asciiTheme="majorHAnsi" w:hAnsiTheme="majorHAnsi" w:cstheme="majorHAnsi"/>
          <w:b/>
          <w:bCs/>
          <w:sz w:val="24"/>
          <w:szCs w:val="24"/>
        </w:rPr>
        <w:lastRenderedPageBreak/>
        <w:t xml:space="preserve">Key Visualization </w:t>
      </w:r>
      <w:r w:rsidR="00FF1061" w:rsidRPr="00FF1061">
        <w:rPr>
          <w:rFonts w:asciiTheme="majorHAnsi" w:hAnsiTheme="majorHAnsi" w:cstheme="majorHAnsi"/>
          <w:b/>
          <w:bCs/>
          <w:sz w:val="24"/>
          <w:szCs w:val="24"/>
        </w:rPr>
        <w:t>2: Peak Order Hours</w:t>
      </w:r>
    </w:p>
    <w:p w14:paraId="783EBB28" w14:textId="33E724FD" w:rsidR="003F1D49" w:rsidRDefault="00FF1061" w:rsidP="00F14643">
      <w:pPr>
        <w:spacing w:after="0"/>
        <w:ind w:right="-1"/>
        <w:jc w:val="both"/>
        <w:rPr>
          <w:rFonts w:asciiTheme="majorHAnsi" w:hAnsiTheme="majorHAnsi" w:cstheme="majorHAnsi"/>
        </w:rPr>
      </w:pPr>
      <w:r w:rsidRPr="00FF1061">
        <w:rPr>
          <w:rFonts w:asciiTheme="majorHAnsi" w:hAnsiTheme="majorHAnsi" w:cstheme="majorHAnsi"/>
        </w:rPr>
        <w:t>This visualization shows the distribution of customer orders throughout the day, allowing the identification of peak shopping hours and periods of low customer activity.</w:t>
      </w:r>
      <w:r>
        <w:rPr>
          <w:rFonts w:asciiTheme="majorHAnsi" w:hAnsiTheme="majorHAnsi" w:cstheme="majorHAnsi"/>
        </w:rPr>
        <w:t xml:space="preserve"> </w:t>
      </w:r>
      <w:r w:rsidR="003F1D49">
        <w:rPr>
          <w:rFonts w:asciiTheme="majorHAnsi" w:hAnsiTheme="majorHAnsi" w:cstheme="majorHAnsi"/>
          <w:lang w:val="en-IN"/>
        </w:rPr>
        <w:t xml:space="preserve">Some </w:t>
      </w:r>
      <w:r w:rsidR="003F1D49" w:rsidRPr="00C62F41">
        <w:rPr>
          <w:rFonts w:asciiTheme="majorHAnsi" w:hAnsiTheme="majorHAnsi" w:cstheme="majorHAnsi"/>
          <w:lang w:val="en-IN"/>
        </w:rPr>
        <w:t>Key Insights</w:t>
      </w:r>
      <w:r w:rsidR="003F1D49">
        <w:rPr>
          <w:rFonts w:asciiTheme="majorHAnsi" w:hAnsiTheme="majorHAnsi" w:cstheme="majorHAnsi"/>
          <w:lang w:val="en-IN"/>
        </w:rPr>
        <w:t xml:space="preserve"> are: </w:t>
      </w:r>
    </w:p>
    <w:p w14:paraId="7849A40B" w14:textId="77777777" w:rsidR="00F14643" w:rsidRPr="00F14643" w:rsidRDefault="00F14643">
      <w:pPr>
        <w:pStyle w:val="ListParagraph"/>
        <w:numPr>
          <w:ilvl w:val="0"/>
          <w:numId w:val="44"/>
        </w:numPr>
        <w:ind w:left="567" w:right="-1"/>
        <w:jc w:val="both"/>
        <w:rPr>
          <w:rFonts w:asciiTheme="majorHAnsi" w:hAnsiTheme="majorHAnsi" w:cstheme="majorHAnsi"/>
          <w:lang w:val="en-IN"/>
        </w:rPr>
      </w:pPr>
      <w:r w:rsidRPr="00F14643">
        <w:rPr>
          <w:rFonts w:asciiTheme="majorHAnsi" w:hAnsiTheme="majorHAnsi" w:cstheme="majorHAnsi"/>
          <w:lang w:val="en-IN"/>
        </w:rPr>
        <w:t xml:space="preserve">Customer orders increase significantly during the morning hours. </w:t>
      </w:r>
    </w:p>
    <w:p w14:paraId="3C2734BB" w14:textId="77777777" w:rsidR="00F14643" w:rsidRPr="00F14643" w:rsidRDefault="00F14643">
      <w:pPr>
        <w:pStyle w:val="ListParagraph"/>
        <w:numPr>
          <w:ilvl w:val="0"/>
          <w:numId w:val="44"/>
        </w:numPr>
        <w:ind w:left="567" w:right="-1"/>
        <w:jc w:val="both"/>
        <w:rPr>
          <w:rFonts w:asciiTheme="majorHAnsi" w:hAnsiTheme="majorHAnsi" w:cstheme="majorHAnsi"/>
          <w:lang w:val="en-IN"/>
        </w:rPr>
      </w:pPr>
      <w:r w:rsidRPr="00F14643">
        <w:rPr>
          <w:rFonts w:asciiTheme="majorHAnsi" w:hAnsiTheme="majorHAnsi" w:cstheme="majorHAnsi"/>
          <w:lang w:val="en-IN"/>
        </w:rPr>
        <w:t xml:space="preserve">The highest order volume occurs between 10 AM and 3 PM, with the peak around 10 AM. </w:t>
      </w:r>
    </w:p>
    <w:p w14:paraId="471EB1CA" w14:textId="77777777" w:rsidR="00F14643" w:rsidRPr="00F14643" w:rsidRDefault="00F14643">
      <w:pPr>
        <w:pStyle w:val="ListParagraph"/>
        <w:numPr>
          <w:ilvl w:val="0"/>
          <w:numId w:val="44"/>
        </w:numPr>
        <w:ind w:left="567" w:right="-1"/>
        <w:jc w:val="both"/>
        <w:rPr>
          <w:rFonts w:asciiTheme="majorHAnsi" w:hAnsiTheme="majorHAnsi" w:cstheme="majorHAnsi"/>
          <w:lang w:val="en-IN"/>
        </w:rPr>
      </w:pPr>
      <w:r w:rsidRPr="00F14643">
        <w:rPr>
          <w:rFonts w:asciiTheme="majorHAnsi" w:hAnsiTheme="majorHAnsi" w:cstheme="majorHAnsi"/>
          <w:lang w:val="en-IN"/>
        </w:rPr>
        <w:t xml:space="preserve">Order activity declines steadily after the afternoon and reaches its lowest level during late-night and early-morning hours. </w:t>
      </w:r>
    </w:p>
    <w:p w14:paraId="69BC3D34" w14:textId="617F97C3" w:rsidR="00E60CEF" w:rsidRDefault="003332C5" w:rsidP="009110F4">
      <w:pPr>
        <w:ind w:right="-1"/>
        <w:rPr>
          <w:rFonts w:asciiTheme="majorHAnsi" w:hAnsiTheme="majorHAnsi" w:cstheme="majorHAnsi"/>
          <w:b/>
          <w:bCs/>
        </w:rPr>
      </w:pPr>
      <w:r>
        <w:rPr>
          <w:rFonts w:asciiTheme="majorHAnsi" w:hAnsiTheme="majorHAnsi" w:cstheme="majorHAnsi"/>
          <w:b/>
          <w:bCs/>
          <w:noProof/>
        </w:rPr>
        <w:drawing>
          <wp:inline distT="0" distB="0" distL="0" distR="0" wp14:anchorId="76EE0F65" wp14:editId="091E8D5C">
            <wp:extent cx="4519252" cy="4610100"/>
            <wp:effectExtent l="0" t="0" r="0" b="0"/>
            <wp:docPr id="1142170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70621" name="Picture 1142170621"/>
                    <pic:cNvPicPr/>
                  </pic:nvPicPr>
                  <pic:blipFill>
                    <a:blip r:embed="rId32"/>
                    <a:stretch>
                      <a:fillRect/>
                    </a:stretch>
                  </pic:blipFill>
                  <pic:spPr>
                    <a:xfrm>
                      <a:off x="0" y="0"/>
                      <a:ext cx="4519252" cy="4610100"/>
                    </a:xfrm>
                    <a:prstGeom prst="rect">
                      <a:avLst/>
                    </a:prstGeom>
                  </pic:spPr>
                </pic:pic>
              </a:graphicData>
            </a:graphic>
          </wp:inline>
        </w:drawing>
      </w:r>
    </w:p>
    <w:p w14:paraId="61A70AB7" w14:textId="1D355857" w:rsidR="00714AF2" w:rsidRDefault="00714AF2" w:rsidP="00714AF2">
      <w:pPr>
        <w:ind w:right="-1"/>
        <w:jc w:val="both"/>
        <w:rPr>
          <w:rFonts w:asciiTheme="majorHAnsi" w:hAnsiTheme="majorHAnsi" w:cstheme="majorHAnsi"/>
          <w:b/>
          <w:bCs/>
          <w:sz w:val="24"/>
          <w:szCs w:val="24"/>
        </w:rPr>
      </w:pPr>
      <w:r w:rsidRPr="00224FE2">
        <w:rPr>
          <w:rFonts w:asciiTheme="majorHAnsi" w:hAnsiTheme="majorHAnsi" w:cstheme="majorHAnsi"/>
          <w:b/>
          <w:bCs/>
          <w:sz w:val="24"/>
          <w:szCs w:val="24"/>
        </w:rPr>
        <w:t xml:space="preserve">Key Visualization </w:t>
      </w:r>
      <w:r w:rsidRPr="00714AF2">
        <w:rPr>
          <w:rFonts w:asciiTheme="majorHAnsi" w:hAnsiTheme="majorHAnsi" w:cstheme="majorHAnsi"/>
          <w:b/>
          <w:bCs/>
          <w:sz w:val="24"/>
          <w:szCs w:val="24"/>
        </w:rPr>
        <w:t>3: Average Order Size by Day of Week</w:t>
      </w:r>
    </w:p>
    <w:p w14:paraId="6052E971" w14:textId="38DE19B6" w:rsidR="00714AF2" w:rsidRDefault="00714AF2" w:rsidP="00714AF2">
      <w:pPr>
        <w:spacing w:after="0"/>
        <w:ind w:right="-1"/>
        <w:jc w:val="both"/>
        <w:rPr>
          <w:rFonts w:asciiTheme="majorHAnsi" w:hAnsiTheme="majorHAnsi" w:cstheme="majorHAnsi"/>
        </w:rPr>
      </w:pPr>
      <w:r w:rsidRPr="00714AF2">
        <w:rPr>
          <w:rFonts w:asciiTheme="majorHAnsi" w:hAnsiTheme="majorHAnsi" w:cstheme="majorHAnsi"/>
        </w:rPr>
        <w:t>This chart illustrates the average number of products purchased per order on each day of the week, helping understand weekly shopping behavior.</w:t>
      </w:r>
      <w:r>
        <w:rPr>
          <w:rFonts w:asciiTheme="majorHAnsi" w:hAnsiTheme="majorHAnsi" w:cstheme="majorHAnsi"/>
        </w:rPr>
        <w:t xml:space="preserve"> </w:t>
      </w:r>
      <w:r>
        <w:rPr>
          <w:rFonts w:asciiTheme="majorHAnsi" w:hAnsiTheme="majorHAnsi" w:cstheme="majorHAnsi"/>
          <w:lang w:val="en-IN"/>
        </w:rPr>
        <w:t xml:space="preserve">Some </w:t>
      </w:r>
      <w:r w:rsidRPr="00C62F41">
        <w:rPr>
          <w:rFonts w:asciiTheme="majorHAnsi" w:hAnsiTheme="majorHAnsi" w:cstheme="majorHAnsi"/>
          <w:lang w:val="en-IN"/>
        </w:rPr>
        <w:t>Key Insights</w:t>
      </w:r>
      <w:r>
        <w:rPr>
          <w:rFonts w:asciiTheme="majorHAnsi" w:hAnsiTheme="majorHAnsi" w:cstheme="majorHAnsi"/>
          <w:lang w:val="en-IN"/>
        </w:rPr>
        <w:t xml:space="preserve"> are: </w:t>
      </w:r>
    </w:p>
    <w:p w14:paraId="757CEA2B" w14:textId="77777777" w:rsidR="00714AF2" w:rsidRPr="00714AF2" w:rsidRDefault="00714AF2">
      <w:pPr>
        <w:pStyle w:val="ListParagraph"/>
        <w:numPr>
          <w:ilvl w:val="0"/>
          <w:numId w:val="45"/>
        </w:numPr>
        <w:ind w:left="567" w:right="-1"/>
        <w:rPr>
          <w:rFonts w:asciiTheme="majorHAnsi" w:hAnsiTheme="majorHAnsi" w:cstheme="majorHAnsi"/>
          <w:lang w:val="en-IN"/>
        </w:rPr>
      </w:pPr>
      <w:r w:rsidRPr="00714AF2">
        <w:rPr>
          <w:rFonts w:asciiTheme="majorHAnsi" w:hAnsiTheme="majorHAnsi" w:cstheme="majorHAnsi"/>
          <w:lang w:val="en-IN"/>
        </w:rPr>
        <w:t xml:space="preserve">Customers place the largest orders on </w:t>
      </w:r>
      <w:r w:rsidRPr="00714AF2">
        <w:rPr>
          <w:rFonts w:asciiTheme="majorHAnsi" w:hAnsiTheme="majorHAnsi" w:cstheme="majorHAnsi"/>
          <w:b/>
          <w:bCs/>
          <w:lang w:val="en-IN"/>
        </w:rPr>
        <w:t>Sunday</w:t>
      </w:r>
      <w:r w:rsidRPr="00714AF2">
        <w:rPr>
          <w:rFonts w:asciiTheme="majorHAnsi" w:hAnsiTheme="majorHAnsi" w:cstheme="majorHAnsi"/>
          <w:lang w:val="en-IN"/>
        </w:rPr>
        <w:t xml:space="preserve">, averaging approximately </w:t>
      </w:r>
      <w:r w:rsidRPr="00714AF2">
        <w:rPr>
          <w:rFonts w:asciiTheme="majorHAnsi" w:hAnsiTheme="majorHAnsi" w:cstheme="majorHAnsi"/>
          <w:b/>
          <w:bCs/>
          <w:lang w:val="en-IN"/>
        </w:rPr>
        <w:t>11.7 products per order</w:t>
      </w:r>
      <w:r w:rsidRPr="00714AF2">
        <w:rPr>
          <w:rFonts w:asciiTheme="majorHAnsi" w:hAnsiTheme="majorHAnsi" w:cstheme="majorHAnsi"/>
          <w:lang w:val="en-IN"/>
        </w:rPr>
        <w:t xml:space="preserve">. </w:t>
      </w:r>
    </w:p>
    <w:p w14:paraId="54306F8D" w14:textId="77777777" w:rsidR="00714AF2" w:rsidRPr="00714AF2" w:rsidRDefault="00714AF2">
      <w:pPr>
        <w:pStyle w:val="ListParagraph"/>
        <w:numPr>
          <w:ilvl w:val="0"/>
          <w:numId w:val="45"/>
        </w:numPr>
        <w:ind w:left="567" w:right="-1"/>
        <w:rPr>
          <w:rFonts w:asciiTheme="majorHAnsi" w:hAnsiTheme="majorHAnsi" w:cstheme="majorHAnsi"/>
          <w:lang w:val="en-IN"/>
        </w:rPr>
      </w:pPr>
      <w:r w:rsidRPr="00714AF2">
        <w:rPr>
          <w:rFonts w:asciiTheme="majorHAnsi" w:hAnsiTheme="majorHAnsi" w:cstheme="majorHAnsi"/>
          <w:lang w:val="en-IN"/>
        </w:rPr>
        <w:t xml:space="preserve">Average order size gradually decreases during the middle of the week. </w:t>
      </w:r>
    </w:p>
    <w:p w14:paraId="61345ED8" w14:textId="77777777" w:rsidR="00714AF2" w:rsidRPr="00714AF2" w:rsidRDefault="00714AF2">
      <w:pPr>
        <w:pStyle w:val="ListParagraph"/>
        <w:numPr>
          <w:ilvl w:val="0"/>
          <w:numId w:val="45"/>
        </w:numPr>
        <w:ind w:left="567" w:right="-1"/>
        <w:rPr>
          <w:rFonts w:asciiTheme="majorHAnsi" w:hAnsiTheme="majorHAnsi" w:cstheme="majorHAnsi"/>
          <w:lang w:val="en-IN"/>
        </w:rPr>
      </w:pPr>
      <w:r w:rsidRPr="00714AF2">
        <w:rPr>
          <w:rFonts w:asciiTheme="majorHAnsi" w:hAnsiTheme="majorHAnsi" w:cstheme="majorHAnsi"/>
          <w:lang w:val="en-IN"/>
        </w:rPr>
        <w:t xml:space="preserve">Order size begins increasing again toward the weekend, indicating that customers tend to make larger grocery purchases at the beginning and end of the week. </w:t>
      </w:r>
    </w:p>
    <w:p w14:paraId="0602CC03" w14:textId="78D08DBF" w:rsidR="00E60CEF" w:rsidRDefault="00714AF2" w:rsidP="009110F4">
      <w:pPr>
        <w:ind w:right="-1"/>
        <w:rPr>
          <w:rFonts w:asciiTheme="majorHAnsi" w:hAnsiTheme="majorHAnsi" w:cstheme="majorHAnsi"/>
          <w:b/>
          <w:bCs/>
        </w:rPr>
      </w:pPr>
      <w:r>
        <w:rPr>
          <w:rFonts w:asciiTheme="majorHAnsi" w:hAnsiTheme="majorHAnsi" w:cstheme="majorHAnsi"/>
          <w:b/>
          <w:bCs/>
          <w:noProof/>
        </w:rPr>
        <w:lastRenderedPageBreak/>
        <w:drawing>
          <wp:inline distT="0" distB="0" distL="0" distR="0" wp14:anchorId="73DAD9EF" wp14:editId="223FCB86">
            <wp:extent cx="4526280" cy="2011680"/>
            <wp:effectExtent l="0" t="0" r="7620" b="7620"/>
            <wp:docPr id="12374611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61113" name="Picture 1237461113"/>
                    <pic:cNvPicPr/>
                  </pic:nvPicPr>
                  <pic:blipFill>
                    <a:blip r:embed="rId33"/>
                    <a:stretch>
                      <a:fillRect/>
                    </a:stretch>
                  </pic:blipFill>
                  <pic:spPr>
                    <a:xfrm>
                      <a:off x="0" y="0"/>
                      <a:ext cx="4531572" cy="2014032"/>
                    </a:xfrm>
                    <a:prstGeom prst="rect">
                      <a:avLst/>
                    </a:prstGeom>
                  </pic:spPr>
                </pic:pic>
              </a:graphicData>
            </a:graphic>
          </wp:inline>
        </w:drawing>
      </w:r>
    </w:p>
    <w:p w14:paraId="64805C86" w14:textId="77777777" w:rsidR="006D7E0E" w:rsidRPr="00AD3E70" w:rsidRDefault="006D7E0E" w:rsidP="006D7E0E">
      <w:pPr>
        <w:ind w:right="-1"/>
        <w:rPr>
          <w:rFonts w:asciiTheme="majorHAnsi" w:hAnsiTheme="majorHAnsi" w:cstheme="majorHAnsi"/>
          <w:b/>
          <w:bCs/>
          <w:sz w:val="24"/>
          <w:szCs w:val="24"/>
          <w:u w:val="single"/>
          <w:lang w:val="en-IN"/>
        </w:rPr>
      </w:pPr>
      <w:r w:rsidRPr="00AD3E70">
        <w:rPr>
          <w:rFonts w:asciiTheme="majorHAnsi" w:hAnsiTheme="majorHAnsi" w:cstheme="majorHAnsi"/>
          <w:b/>
          <w:bCs/>
          <w:sz w:val="24"/>
          <w:szCs w:val="24"/>
          <w:u w:val="single"/>
          <w:lang w:val="en-IN"/>
        </w:rPr>
        <w:t>Dashboard Summary</w:t>
      </w:r>
    </w:p>
    <w:p w14:paraId="48645B49" w14:textId="6E6644BB" w:rsidR="0001279A" w:rsidRPr="0001279A" w:rsidRDefault="0001279A" w:rsidP="0032059C">
      <w:pPr>
        <w:ind w:right="-1"/>
        <w:jc w:val="both"/>
        <w:rPr>
          <w:rFonts w:asciiTheme="majorHAnsi" w:hAnsiTheme="majorHAnsi" w:cstheme="majorHAnsi"/>
        </w:rPr>
      </w:pPr>
      <w:r w:rsidRPr="0001279A">
        <w:rPr>
          <w:rFonts w:asciiTheme="majorHAnsi" w:hAnsiTheme="majorHAnsi" w:cstheme="majorHAnsi"/>
        </w:rPr>
        <w:t xml:space="preserve">The Customer Business Analysis Dashboard provides valuable insights into customer purchasing behavior by analyzing shopping frequency, department preferences, ordering patterns, and average basket size. The analysis reveals that Produce and Dairy departments attract the largest customer base, customer activity peaks between </w:t>
      </w:r>
      <w:r w:rsidRPr="0001279A">
        <w:rPr>
          <w:rFonts w:asciiTheme="majorHAnsi" w:hAnsiTheme="majorHAnsi" w:cstheme="majorHAnsi"/>
          <w:b/>
          <w:bCs/>
        </w:rPr>
        <w:t>10 AM and 3 PM</w:t>
      </w:r>
      <w:r w:rsidRPr="0001279A">
        <w:rPr>
          <w:rFonts w:asciiTheme="majorHAnsi" w:hAnsiTheme="majorHAnsi" w:cstheme="majorHAnsi"/>
        </w:rPr>
        <w:t>, and larger shopping baskets are typically observed on weekends. These findings can support decisions related to staffing, inventory replenishment, promotional timing, and customer relationship management.</w:t>
      </w:r>
    </w:p>
    <w:p w14:paraId="17EA74FA" w14:textId="3DA42FC0" w:rsidR="002F1B43" w:rsidRPr="00BD20D6" w:rsidRDefault="00D41070" w:rsidP="002F1B43">
      <w:pPr>
        <w:jc w:val="both"/>
        <w:rPr>
          <w:rFonts w:asciiTheme="majorHAnsi" w:hAnsiTheme="majorHAnsi" w:cstheme="majorHAnsi"/>
          <w:b/>
          <w:bCs/>
          <w:color w:val="1F497D" w:themeColor="text2"/>
          <w:sz w:val="28"/>
          <w:szCs w:val="28"/>
        </w:rPr>
      </w:pPr>
      <w:r w:rsidRPr="00D41070">
        <w:rPr>
          <w:rFonts w:asciiTheme="majorHAnsi" w:hAnsiTheme="majorHAnsi" w:cstheme="majorHAnsi"/>
          <w:b/>
          <w:bCs/>
          <w:color w:val="1F497D" w:themeColor="text2"/>
          <w:sz w:val="28"/>
          <w:szCs w:val="28"/>
        </w:rPr>
        <w:t>Product Performance</w:t>
      </w:r>
      <w:r w:rsidR="00AD3E70">
        <w:rPr>
          <w:rFonts w:asciiTheme="majorHAnsi" w:hAnsiTheme="majorHAnsi" w:cstheme="majorHAnsi"/>
          <w:b/>
          <w:bCs/>
          <w:color w:val="1F497D" w:themeColor="text2"/>
          <w:sz w:val="28"/>
          <w:szCs w:val="28"/>
        </w:rPr>
        <w:t xml:space="preserve"> </w:t>
      </w:r>
      <w:r w:rsidR="002F1B43" w:rsidRPr="00BD20D6">
        <w:rPr>
          <w:rFonts w:asciiTheme="majorHAnsi" w:hAnsiTheme="majorHAnsi" w:cstheme="majorHAnsi"/>
          <w:b/>
          <w:bCs/>
          <w:color w:val="1F497D" w:themeColor="text2"/>
          <w:sz w:val="28"/>
          <w:szCs w:val="28"/>
        </w:rPr>
        <w:t xml:space="preserve">Analysis Dashboard </w:t>
      </w:r>
    </w:p>
    <w:p w14:paraId="640F6B33" w14:textId="77777777" w:rsidR="00D41070" w:rsidRDefault="002F1B43" w:rsidP="00D41070">
      <w:pPr>
        <w:jc w:val="both"/>
        <w:rPr>
          <w:rFonts w:asciiTheme="majorHAnsi" w:hAnsiTheme="majorHAnsi" w:cstheme="majorHAnsi"/>
        </w:rPr>
      </w:pPr>
      <w:r w:rsidRPr="00BD20D6">
        <w:rPr>
          <w:rFonts w:asciiTheme="majorHAnsi" w:hAnsiTheme="majorHAnsi" w:cstheme="majorHAnsi"/>
          <w:b/>
          <w:bCs/>
          <w:lang w:val="en-IN"/>
        </w:rPr>
        <w:t>Overview</w:t>
      </w:r>
      <w:r>
        <w:rPr>
          <w:rFonts w:asciiTheme="majorHAnsi" w:hAnsiTheme="majorHAnsi" w:cstheme="majorHAnsi"/>
          <w:b/>
          <w:bCs/>
          <w:lang w:val="en-IN"/>
        </w:rPr>
        <w:br/>
      </w:r>
      <w:r w:rsidR="00D41070" w:rsidRPr="00D41070">
        <w:rPr>
          <w:rFonts w:asciiTheme="majorHAnsi" w:hAnsiTheme="majorHAnsi" w:cstheme="majorHAnsi"/>
        </w:rPr>
        <w:t>The Product Performance Analysis Dashboard focuses on evaluating product-level performance by analyzing customer purchasing patterns, reorder behavior, and product demand across different departments. It highlights the best-performing products, identifies products with high customer loyalty, and provides insights that support inventory management, merchandising, and product planning decisions.</w:t>
      </w:r>
    </w:p>
    <w:p w14:paraId="13492408" w14:textId="7F564F02" w:rsidR="00815645" w:rsidRDefault="00C46E97" w:rsidP="0032059C">
      <w:pPr>
        <w:jc w:val="center"/>
        <w:rPr>
          <w:rFonts w:asciiTheme="majorHAnsi" w:hAnsiTheme="majorHAnsi" w:cstheme="majorHAnsi"/>
          <w:b/>
          <w:bCs/>
        </w:rPr>
      </w:pPr>
      <w:r>
        <w:rPr>
          <w:rFonts w:asciiTheme="majorHAnsi" w:hAnsiTheme="majorHAnsi" w:cstheme="majorHAnsi"/>
          <w:b/>
          <w:bCs/>
          <w:noProof/>
        </w:rPr>
        <w:drawing>
          <wp:inline distT="0" distB="0" distL="0" distR="0" wp14:anchorId="2D21FB23" wp14:editId="61F63FEE">
            <wp:extent cx="6332220" cy="3489960"/>
            <wp:effectExtent l="0" t="0" r="0" b="0"/>
            <wp:docPr id="713733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33666" name="Picture 713733666"/>
                    <pic:cNvPicPr/>
                  </pic:nvPicPr>
                  <pic:blipFill>
                    <a:blip r:embed="rId34"/>
                    <a:stretch>
                      <a:fillRect/>
                    </a:stretch>
                  </pic:blipFill>
                  <pic:spPr>
                    <a:xfrm>
                      <a:off x="0" y="0"/>
                      <a:ext cx="6346387" cy="3497768"/>
                    </a:xfrm>
                    <a:prstGeom prst="rect">
                      <a:avLst/>
                    </a:prstGeom>
                  </pic:spPr>
                </pic:pic>
              </a:graphicData>
            </a:graphic>
          </wp:inline>
        </w:drawing>
      </w:r>
    </w:p>
    <w:p w14:paraId="33562842" w14:textId="47F9BF7D" w:rsidR="00AE1995" w:rsidRDefault="00AE1995" w:rsidP="00AE1995">
      <w:pPr>
        <w:ind w:right="-1"/>
        <w:jc w:val="both"/>
        <w:rPr>
          <w:rFonts w:asciiTheme="majorHAnsi" w:hAnsiTheme="majorHAnsi" w:cstheme="majorHAnsi"/>
          <w:b/>
          <w:bCs/>
          <w:sz w:val="24"/>
          <w:szCs w:val="24"/>
        </w:rPr>
      </w:pPr>
      <w:r w:rsidRPr="00224FE2">
        <w:rPr>
          <w:rFonts w:asciiTheme="majorHAnsi" w:hAnsiTheme="majorHAnsi" w:cstheme="majorHAnsi"/>
          <w:b/>
          <w:bCs/>
          <w:sz w:val="24"/>
          <w:szCs w:val="24"/>
        </w:rPr>
        <w:lastRenderedPageBreak/>
        <w:t xml:space="preserve">Key Visualization </w:t>
      </w:r>
      <w:r w:rsidR="00435296" w:rsidRPr="00435296">
        <w:rPr>
          <w:rFonts w:asciiTheme="majorHAnsi" w:hAnsiTheme="majorHAnsi" w:cstheme="majorHAnsi"/>
          <w:b/>
          <w:bCs/>
          <w:sz w:val="24"/>
          <w:szCs w:val="24"/>
        </w:rPr>
        <w:t>1: Top Most Ordered Products</w:t>
      </w:r>
    </w:p>
    <w:p w14:paraId="0B534B37" w14:textId="39814FA2" w:rsidR="00AE1995" w:rsidRDefault="00435296" w:rsidP="00AD3E70">
      <w:pPr>
        <w:spacing w:after="0"/>
        <w:ind w:right="-1"/>
        <w:jc w:val="both"/>
        <w:rPr>
          <w:rFonts w:asciiTheme="majorHAnsi" w:hAnsiTheme="majorHAnsi" w:cstheme="majorHAnsi"/>
        </w:rPr>
      </w:pPr>
      <w:r w:rsidRPr="00435296">
        <w:rPr>
          <w:rFonts w:asciiTheme="majorHAnsi" w:hAnsiTheme="majorHAnsi" w:cstheme="majorHAnsi"/>
        </w:rPr>
        <w:t>This chart displays the products with the highest number of customer orders, helping identify the store's best-selling products and the primary drivers of overall sales.</w:t>
      </w:r>
      <w:r w:rsidR="00AE1995">
        <w:rPr>
          <w:rFonts w:asciiTheme="majorHAnsi" w:hAnsiTheme="majorHAnsi" w:cstheme="majorHAnsi"/>
        </w:rPr>
        <w:t xml:space="preserve"> </w:t>
      </w:r>
      <w:r w:rsidR="00AE1995">
        <w:rPr>
          <w:rFonts w:asciiTheme="majorHAnsi" w:hAnsiTheme="majorHAnsi" w:cstheme="majorHAnsi"/>
          <w:lang w:val="en-IN"/>
        </w:rPr>
        <w:t xml:space="preserve">Some </w:t>
      </w:r>
      <w:r w:rsidR="00AE1995" w:rsidRPr="00C62F41">
        <w:rPr>
          <w:rFonts w:asciiTheme="majorHAnsi" w:hAnsiTheme="majorHAnsi" w:cstheme="majorHAnsi"/>
          <w:lang w:val="en-IN"/>
        </w:rPr>
        <w:t>Key Insights</w:t>
      </w:r>
      <w:r w:rsidR="00AE1995">
        <w:rPr>
          <w:rFonts w:asciiTheme="majorHAnsi" w:hAnsiTheme="majorHAnsi" w:cstheme="majorHAnsi"/>
          <w:lang w:val="en-IN"/>
        </w:rPr>
        <w:t xml:space="preserve"> are: </w:t>
      </w:r>
    </w:p>
    <w:p w14:paraId="3EFA1218" w14:textId="77777777" w:rsidR="001564DE" w:rsidRPr="001564DE" w:rsidRDefault="001564DE">
      <w:pPr>
        <w:pStyle w:val="ListParagraph"/>
        <w:numPr>
          <w:ilvl w:val="0"/>
          <w:numId w:val="46"/>
        </w:numPr>
        <w:ind w:left="567"/>
        <w:jc w:val="both"/>
        <w:rPr>
          <w:rFonts w:asciiTheme="majorHAnsi" w:hAnsiTheme="majorHAnsi" w:cstheme="majorHAnsi"/>
          <w:lang w:val="en-IN"/>
        </w:rPr>
      </w:pPr>
      <w:r w:rsidRPr="001564DE">
        <w:rPr>
          <w:rFonts w:asciiTheme="majorHAnsi" w:hAnsiTheme="majorHAnsi" w:cstheme="majorHAnsi"/>
          <w:b/>
          <w:bCs/>
          <w:lang w:val="en-IN"/>
        </w:rPr>
        <w:t>Banana</w:t>
      </w:r>
      <w:r w:rsidRPr="001564DE">
        <w:rPr>
          <w:rFonts w:asciiTheme="majorHAnsi" w:hAnsiTheme="majorHAnsi" w:cstheme="majorHAnsi"/>
          <w:lang w:val="en-IN"/>
        </w:rPr>
        <w:t xml:space="preserve"> is the most ordered product, followed by </w:t>
      </w:r>
      <w:r w:rsidRPr="001564DE">
        <w:rPr>
          <w:rFonts w:asciiTheme="majorHAnsi" w:hAnsiTheme="majorHAnsi" w:cstheme="majorHAnsi"/>
          <w:b/>
          <w:bCs/>
          <w:lang w:val="en-IN"/>
        </w:rPr>
        <w:t>Bag of Organic Bananas</w:t>
      </w:r>
      <w:r w:rsidRPr="001564DE">
        <w:rPr>
          <w:rFonts w:asciiTheme="majorHAnsi" w:hAnsiTheme="majorHAnsi" w:cstheme="majorHAnsi"/>
          <w:lang w:val="en-IN"/>
        </w:rPr>
        <w:t xml:space="preserve"> and </w:t>
      </w:r>
      <w:r w:rsidRPr="001564DE">
        <w:rPr>
          <w:rFonts w:asciiTheme="majorHAnsi" w:hAnsiTheme="majorHAnsi" w:cstheme="majorHAnsi"/>
          <w:b/>
          <w:bCs/>
          <w:lang w:val="en-IN"/>
        </w:rPr>
        <w:t>Organic Strawberries</w:t>
      </w:r>
      <w:r w:rsidRPr="001564DE">
        <w:rPr>
          <w:rFonts w:asciiTheme="majorHAnsi" w:hAnsiTheme="majorHAnsi" w:cstheme="majorHAnsi"/>
          <w:lang w:val="en-IN"/>
        </w:rPr>
        <w:t xml:space="preserve">. </w:t>
      </w:r>
    </w:p>
    <w:p w14:paraId="1A94F1FF" w14:textId="77777777" w:rsidR="001564DE" w:rsidRPr="001564DE" w:rsidRDefault="001564DE">
      <w:pPr>
        <w:pStyle w:val="ListParagraph"/>
        <w:numPr>
          <w:ilvl w:val="0"/>
          <w:numId w:val="46"/>
        </w:numPr>
        <w:ind w:left="567"/>
        <w:jc w:val="both"/>
        <w:rPr>
          <w:rFonts w:asciiTheme="majorHAnsi" w:hAnsiTheme="majorHAnsi" w:cstheme="majorHAnsi"/>
          <w:lang w:val="en-IN"/>
        </w:rPr>
      </w:pPr>
      <w:r w:rsidRPr="001564DE">
        <w:rPr>
          <w:rFonts w:asciiTheme="majorHAnsi" w:hAnsiTheme="majorHAnsi" w:cstheme="majorHAnsi"/>
          <w:lang w:val="en-IN"/>
        </w:rPr>
        <w:t xml:space="preserve">Fresh fruits and vegetables dominate the list of top-selling products. </w:t>
      </w:r>
    </w:p>
    <w:p w14:paraId="5F147DDB" w14:textId="77777777" w:rsidR="001564DE" w:rsidRPr="001564DE" w:rsidRDefault="001564DE">
      <w:pPr>
        <w:pStyle w:val="ListParagraph"/>
        <w:numPr>
          <w:ilvl w:val="0"/>
          <w:numId w:val="46"/>
        </w:numPr>
        <w:ind w:left="567"/>
        <w:jc w:val="both"/>
        <w:rPr>
          <w:rFonts w:asciiTheme="majorHAnsi" w:hAnsiTheme="majorHAnsi" w:cstheme="majorHAnsi"/>
          <w:lang w:val="en-IN"/>
        </w:rPr>
      </w:pPr>
      <w:r w:rsidRPr="001564DE">
        <w:rPr>
          <w:rFonts w:asciiTheme="majorHAnsi" w:hAnsiTheme="majorHAnsi" w:cstheme="majorHAnsi"/>
          <w:lang w:val="en-IN"/>
        </w:rPr>
        <w:t xml:space="preserve">These products represent consistently high customer demand and require careful inventory planning to avoid stock shortages. </w:t>
      </w:r>
    </w:p>
    <w:p w14:paraId="55F29F82" w14:textId="0B1CF155" w:rsidR="00C46E97" w:rsidRPr="00865861" w:rsidRDefault="00D926EF" w:rsidP="00D41070">
      <w:pPr>
        <w:jc w:val="both"/>
        <w:rPr>
          <w:rFonts w:asciiTheme="majorHAnsi" w:hAnsiTheme="majorHAnsi" w:cstheme="majorHAnsi"/>
          <w:b/>
          <w:bCs/>
        </w:rPr>
      </w:pPr>
      <w:r>
        <w:rPr>
          <w:rFonts w:asciiTheme="majorHAnsi" w:hAnsiTheme="majorHAnsi" w:cstheme="majorHAnsi"/>
          <w:b/>
          <w:bCs/>
          <w:noProof/>
        </w:rPr>
        <w:drawing>
          <wp:inline distT="0" distB="0" distL="0" distR="0" wp14:anchorId="7062F0D7" wp14:editId="687EFC9C">
            <wp:extent cx="3901020" cy="3017520"/>
            <wp:effectExtent l="0" t="0" r="4445" b="0"/>
            <wp:docPr id="8192120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12042" name="Picture 819212042"/>
                    <pic:cNvPicPr/>
                  </pic:nvPicPr>
                  <pic:blipFill>
                    <a:blip r:embed="rId35"/>
                    <a:stretch>
                      <a:fillRect/>
                    </a:stretch>
                  </pic:blipFill>
                  <pic:spPr>
                    <a:xfrm>
                      <a:off x="0" y="0"/>
                      <a:ext cx="3956667" cy="3060564"/>
                    </a:xfrm>
                    <a:prstGeom prst="rect">
                      <a:avLst/>
                    </a:prstGeom>
                  </pic:spPr>
                </pic:pic>
              </a:graphicData>
            </a:graphic>
          </wp:inline>
        </w:drawing>
      </w:r>
    </w:p>
    <w:p w14:paraId="7698CE29" w14:textId="0710C43F" w:rsidR="00D926EF" w:rsidRDefault="00D926EF" w:rsidP="00D926EF">
      <w:pPr>
        <w:ind w:right="-1"/>
        <w:jc w:val="both"/>
        <w:rPr>
          <w:rFonts w:asciiTheme="majorHAnsi" w:hAnsiTheme="majorHAnsi" w:cstheme="majorHAnsi"/>
          <w:b/>
          <w:bCs/>
          <w:sz w:val="24"/>
          <w:szCs w:val="24"/>
        </w:rPr>
      </w:pPr>
      <w:r w:rsidRPr="00224FE2">
        <w:rPr>
          <w:rFonts w:asciiTheme="majorHAnsi" w:hAnsiTheme="majorHAnsi" w:cstheme="majorHAnsi"/>
          <w:b/>
          <w:bCs/>
          <w:sz w:val="24"/>
          <w:szCs w:val="24"/>
        </w:rPr>
        <w:t xml:space="preserve">Key Visualization </w:t>
      </w:r>
      <w:r w:rsidR="008719BC" w:rsidRPr="008719BC">
        <w:rPr>
          <w:rFonts w:asciiTheme="majorHAnsi" w:hAnsiTheme="majorHAnsi" w:cstheme="majorHAnsi"/>
          <w:b/>
          <w:bCs/>
          <w:sz w:val="24"/>
          <w:szCs w:val="24"/>
        </w:rPr>
        <w:t>2: Top Products by Reorder Rate</w:t>
      </w:r>
    </w:p>
    <w:p w14:paraId="5F29E5D1" w14:textId="517D20A5" w:rsidR="00D926EF" w:rsidRDefault="008719BC" w:rsidP="00AD3E70">
      <w:pPr>
        <w:spacing w:after="0"/>
        <w:ind w:right="-1"/>
        <w:jc w:val="both"/>
        <w:rPr>
          <w:rFonts w:asciiTheme="majorHAnsi" w:hAnsiTheme="majorHAnsi" w:cstheme="majorHAnsi"/>
        </w:rPr>
      </w:pPr>
      <w:r w:rsidRPr="008719BC">
        <w:rPr>
          <w:rFonts w:asciiTheme="majorHAnsi" w:hAnsiTheme="majorHAnsi" w:cstheme="majorHAnsi"/>
        </w:rPr>
        <w:t>This visualization highlights products with the highest reorder rates after applying a minimum order threshold. This approach ensures that only products with sufficient purchase history are considered, making the analysis more reliable</w:t>
      </w:r>
      <w:r w:rsidR="00D926EF" w:rsidRPr="00435296">
        <w:rPr>
          <w:rFonts w:asciiTheme="majorHAnsi" w:hAnsiTheme="majorHAnsi" w:cstheme="majorHAnsi"/>
        </w:rPr>
        <w:t>.</w:t>
      </w:r>
      <w:r w:rsidR="00D926EF">
        <w:rPr>
          <w:rFonts w:asciiTheme="majorHAnsi" w:hAnsiTheme="majorHAnsi" w:cstheme="majorHAnsi"/>
        </w:rPr>
        <w:t xml:space="preserve"> </w:t>
      </w:r>
      <w:r w:rsidR="00D926EF">
        <w:rPr>
          <w:rFonts w:asciiTheme="majorHAnsi" w:hAnsiTheme="majorHAnsi" w:cstheme="majorHAnsi"/>
          <w:lang w:val="en-IN"/>
        </w:rPr>
        <w:t xml:space="preserve">Some </w:t>
      </w:r>
      <w:r w:rsidR="00D926EF" w:rsidRPr="00C62F41">
        <w:rPr>
          <w:rFonts w:asciiTheme="majorHAnsi" w:hAnsiTheme="majorHAnsi" w:cstheme="majorHAnsi"/>
          <w:lang w:val="en-IN"/>
        </w:rPr>
        <w:t>Key Insights</w:t>
      </w:r>
      <w:r w:rsidR="00D926EF">
        <w:rPr>
          <w:rFonts w:asciiTheme="majorHAnsi" w:hAnsiTheme="majorHAnsi" w:cstheme="majorHAnsi"/>
          <w:lang w:val="en-IN"/>
        </w:rPr>
        <w:t xml:space="preserve"> are: </w:t>
      </w:r>
    </w:p>
    <w:p w14:paraId="5742E2FD" w14:textId="1605C1DB" w:rsidR="0005581A" w:rsidRPr="0005581A" w:rsidRDefault="0005581A">
      <w:pPr>
        <w:numPr>
          <w:ilvl w:val="0"/>
          <w:numId w:val="46"/>
        </w:numPr>
        <w:spacing w:after="100" w:afterAutospacing="1" w:line="240" w:lineRule="auto"/>
        <w:ind w:left="567"/>
        <w:jc w:val="both"/>
        <w:rPr>
          <w:rFonts w:asciiTheme="majorHAnsi" w:eastAsia="Times New Roman" w:hAnsiTheme="majorHAnsi" w:cstheme="majorHAnsi"/>
          <w:lang w:val="en-IN" w:eastAsia="en-IN"/>
        </w:rPr>
      </w:pPr>
      <w:r w:rsidRPr="0005581A">
        <w:rPr>
          <w:rFonts w:asciiTheme="majorHAnsi" w:eastAsia="Times New Roman" w:hAnsiTheme="majorHAnsi" w:cstheme="majorHAnsi"/>
          <w:b/>
          <w:bCs/>
          <w:lang w:eastAsia="en-IN"/>
        </w:rPr>
        <w:t>Organic Low-Fat Milk</w:t>
      </w:r>
      <w:r w:rsidRPr="0005581A">
        <w:rPr>
          <w:rFonts w:asciiTheme="majorHAnsi" w:eastAsia="Times New Roman" w:hAnsiTheme="majorHAnsi" w:cstheme="majorHAnsi"/>
          <w:lang w:eastAsia="en-IN"/>
        </w:rPr>
        <w:t xml:space="preserve"> has the highest reorder rate, followed by </w:t>
      </w:r>
      <w:r w:rsidRPr="0005581A">
        <w:rPr>
          <w:rFonts w:asciiTheme="majorHAnsi" w:eastAsia="Times New Roman" w:hAnsiTheme="majorHAnsi" w:cstheme="majorHAnsi"/>
          <w:b/>
          <w:bCs/>
          <w:lang w:eastAsia="en-IN"/>
        </w:rPr>
        <w:t>Organic Whole Milk with DHA Omega-3</w:t>
      </w:r>
      <w:r w:rsidRPr="0005581A">
        <w:rPr>
          <w:rFonts w:asciiTheme="majorHAnsi" w:eastAsia="Times New Roman" w:hAnsiTheme="majorHAnsi" w:cstheme="majorHAnsi"/>
          <w:lang w:eastAsia="en-IN"/>
        </w:rPr>
        <w:t xml:space="preserve"> and </w:t>
      </w:r>
      <w:r w:rsidRPr="0005581A">
        <w:rPr>
          <w:rFonts w:asciiTheme="majorHAnsi" w:eastAsia="Times New Roman" w:hAnsiTheme="majorHAnsi" w:cstheme="majorHAnsi"/>
          <w:b/>
          <w:bCs/>
          <w:lang w:eastAsia="en-IN"/>
        </w:rPr>
        <w:t>Organic Reduced Fat Milk</w:t>
      </w:r>
      <w:r w:rsidRPr="0005581A">
        <w:rPr>
          <w:rFonts w:asciiTheme="majorHAnsi" w:eastAsia="Times New Roman" w:hAnsiTheme="majorHAnsi" w:cstheme="majorHAnsi"/>
          <w:lang w:eastAsia="en-IN"/>
        </w:rPr>
        <w:t>.</w:t>
      </w:r>
    </w:p>
    <w:p w14:paraId="4B0BF3D4" w14:textId="0E07AB4A" w:rsidR="0005581A" w:rsidRPr="0005581A" w:rsidRDefault="0005581A">
      <w:pPr>
        <w:numPr>
          <w:ilvl w:val="0"/>
          <w:numId w:val="46"/>
        </w:numPr>
        <w:spacing w:after="100" w:afterAutospacing="1" w:line="240" w:lineRule="auto"/>
        <w:ind w:left="567"/>
        <w:jc w:val="both"/>
        <w:rPr>
          <w:rFonts w:asciiTheme="majorHAnsi" w:eastAsia="Times New Roman" w:hAnsiTheme="majorHAnsi" w:cstheme="majorHAnsi"/>
          <w:lang w:val="en-IN" w:eastAsia="en-IN"/>
        </w:rPr>
      </w:pPr>
      <w:r w:rsidRPr="0005581A">
        <w:rPr>
          <w:rFonts w:asciiTheme="majorHAnsi" w:eastAsia="Times New Roman" w:hAnsiTheme="majorHAnsi" w:cstheme="majorHAnsi"/>
          <w:lang w:val="en-IN" w:eastAsia="en-IN"/>
        </w:rPr>
        <w:t xml:space="preserve">Organic dairy products demonstrate exceptionally strong customer loyalty. </w:t>
      </w:r>
    </w:p>
    <w:p w14:paraId="33EA886E" w14:textId="77777777" w:rsidR="0005581A" w:rsidRDefault="0005581A">
      <w:pPr>
        <w:numPr>
          <w:ilvl w:val="0"/>
          <w:numId w:val="46"/>
        </w:numPr>
        <w:spacing w:before="100" w:beforeAutospacing="1" w:after="100" w:afterAutospacing="1" w:line="240" w:lineRule="auto"/>
        <w:ind w:left="567"/>
        <w:jc w:val="both"/>
        <w:rPr>
          <w:rFonts w:asciiTheme="majorHAnsi" w:eastAsia="Times New Roman" w:hAnsiTheme="majorHAnsi" w:cstheme="majorHAnsi"/>
          <w:lang w:val="en-IN" w:eastAsia="en-IN"/>
        </w:rPr>
      </w:pPr>
      <w:r w:rsidRPr="0005581A">
        <w:rPr>
          <w:rFonts w:asciiTheme="majorHAnsi" w:eastAsia="Times New Roman" w:hAnsiTheme="majorHAnsi" w:cstheme="majorHAnsi"/>
          <w:lang w:val="en-IN" w:eastAsia="en-IN"/>
        </w:rPr>
        <w:t xml:space="preserve">High reorder rates indicate products that customers repeatedly purchase and are ideal candidates for customer retention and loyalty campaigns. </w:t>
      </w:r>
    </w:p>
    <w:p w14:paraId="11F29006" w14:textId="11950C6D" w:rsidR="0005581A" w:rsidRPr="0005581A" w:rsidRDefault="0005581A" w:rsidP="0005581A">
      <w:pPr>
        <w:spacing w:before="100" w:beforeAutospacing="1" w:after="100" w:afterAutospacing="1" w:line="240" w:lineRule="auto"/>
        <w:rPr>
          <w:rFonts w:asciiTheme="majorHAnsi" w:eastAsia="Times New Roman" w:hAnsiTheme="majorHAnsi" w:cstheme="majorHAnsi"/>
          <w:lang w:val="en-IN" w:eastAsia="en-IN"/>
        </w:rPr>
      </w:pPr>
      <w:r>
        <w:rPr>
          <w:rFonts w:asciiTheme="majorHAnsi" w:eastAsia="Times New Roman" w:hAnsiTheme="majorHAnsi" w:cstheme="majorHAnsi"/>
          <w:noProof/>
          <w:lang w:val="en-IN" w:eastAsia="en-IN"/>
        </w:rPr>
        <w:drawing>
          <wp:inline distT="0" distB="0" distL="0" distR="0" wp14:anchorId="1E0A7E1A" wp14:editId="7A1B831F">
            <wp:extent cx="4587240" cy="1898208"/>
            <wp:effectExtent l="0" t="0" r="3810" b="6985"/>
            <wp:docPr id="5026160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16001" name="Picture 502616001"/>
                    <pic:cNvPicPr/>
                  </pic:nvPicPr>
                  <pic:blipFill>
                    <a:blip r:embed="rId36"/>
                    <a:stretch>
                      <a:fillRect/>
                    </a:stretch>
                  </pic:blipFill>
                  <pic:spPr>
                    <a:xfrm>
                      <a:off x="0" y="0"/>
                      <a:ext cx="4606662" cy="1906245"/>
                    </a:xfrm>
                    <a:prstGeom prst="rect">
                      <a:avLst/>
                    </a:prstGeom>
                  </pic:spPr>
                </pic:pic>
              </a:graphicData>
            </a:graphic>
          </wp:inline>
        </w:drawing>
      </w:r>
    </w:p>
    <w:p w14:paraId="4A3495A9" w14:textId="77777777" w:rsidR="001F650C" w:rsidRDefault="0005581A" w:rsidP="001F650C">
      <w:pPr>
        <w:ind w:right="-1"/>
        <w:jc w:val="both"/>
        <w:rPr>
          <w:rFonts w:asciiTheme="majorHAnsi" w:hAnsiTheme="majorHAnsi" w:cstheme="majorHAnsi"/>
          <w:b/>
          <w:bCs/>
          <w:sz w:val="24"/>
          <w:szCs w:val="24"/>
        </w:rPr>
      </w:pPr>
      <w:r w:rsidRPr="00224FE2">
        <w:rPr>
          <w:rFonts w:asciiTheme="majorHAnsi" w:hAnsiTheme="majorHAnsi" w:cstheme="majorHAnsi"/>
          <w:b/>
          <w:bCs/>
          <w:sz w:val="24"/>
          <w:szCs w:val="24"/>
        </w:rPr>
        <w:lastRenderedPageBreak/>
        <w:t xml:space="preserve">Key Visualization </w:t>
      </w:r>
      <w:r w:rsidR="001F650C" w:rsidRPr="001F650C">
        <w:rPr>
          <w:rFonts w:asciiTheme="majorHAnsi" w:hAnsiTheme="majorHAnsi" w:cstheme="majorHAnsi"/>
          <w:b/>
          <w:bCs/>
          <w:sz w:val="24"/>
          <w:szCs w:val="24"/>
        </w:rPr>
        <w:t>3: Most Reordered Product by Department</w:t>
      </w:r>
    </w:p>
    <w:p w14:paraId="193D6BF2" w14:textId="2D2D3F75" w:rsidR="0005581A" w:rsidRDefault="001F650C" w:rsidP="00AD3E70">
      <w:pPr>
        <w:spacing w:after="0"/>
        <w:ind w:right="-1"/>
        <w:jc w:val="both"/>
        <w:rPr>
          <w:rFonts w:asciiTheme="majorHAnsi" w:hAnsiTheme="majorHAnsi" w:cstheme="majorHAnsi"/>
        </w:rPr>
      </w:pPr>
      <w:r w:rsidRPr="001F650C">
        <w:rPr>
          <w:rFonts w:asciiTheme="majorHAnsi" w:hAnsiTheme="majorHAnsi" w:cstheme="majorHAnsi"/>
        </w:rPr>
        <w:t>This tree map identifies the most reordered product within each department, providing a department-level view of customer preferences and product loyalty.</w:t>
      </w:r>
      <w:r>
        <w:rPr>
          <w:rFonts w:asciiTheme="majorHAnsi" w:hAnsiTheme="majorHAnsi" w:cstheme="majorHAnsi"/>
        </w:rPr>
        <w:t xml:space="preserve"> </w:t>
      </w:r>
      <w:r w:rsidR="0005581A">
        <w:rPr>
          <w:rFonts w:asciiTheme="majorHAnsi" w:hAnsiTheme="majorHAnsi" w:cstheme="majorHAnsi"/>
          <w:lang w:val="en-IN"/>
        </w:rPr>
        <w:t xml:space="preserve">Some </w:t>
      </w:r>
      <w:r w:rsidR="0005581A" w:rsidRPr="00C62F41">
        <w:rPr>
          <w:rFonts w:asciiTheme="majorHAnsi" w:hAnsiTheme="majorHAnsi" w:cstheme="majorHAnsi"/>
          <w:lang w:val="en-IN"/>
        </w:rPr>
        <w:t>Key Insights</w:t>
      </w:r>
      <w:r w:rsidR="0005581A">
        <w:rPr>
          <w:rFonts w:asciiTheme="majorHAnsi" w:hAnsiTheme="majorHAnsi" w:cstheme="majorHAnsi"/>
          <w:lang w:val="en-IN"/>
        </w:rPr>
        <w:t xml:space="preserve"> are: </w:t>
      </w:r>
    </w:p>
    <w:p w14:paraId="05F26FF4" w14:textId="0FD1DB75" w:rsidR="00FB6435" w:rsidRPr="00FB6435" w:rsidRDefault="00FB6435">
      <w:pPr>
        <w:pStyle w:val="ListParagraph"/>
        <w:numPr>
          <w:ilvl w:val="0"/>
          <w:numId w:val="47"/>
        </w:numPr>
        <w:spacing w:after="0" w:line="240" w:lineRule="auto"/>
        <w:ind w:left="567"/>
        <w:jc w:val="both"/>
        <w:rPr>
          <w:rFonts w:asciiTheme="majorHAnsi" w:eastAsia="Times New Roman" w:hAnsiTheme="majorHAnsi" w:cstheme="majorHAnsi"/>
          <w:lang w:val="en-IN" w:eastAsia="en-IN"/>
        </w:rPr>
      </w:pPr>
      <w:r w:rsidRPr="00FB6435">
        <w:rPr>
          <w:rFonts w:asciiTheme="majorHAnsi" w:eastAsia="Times New Roman" w:hAnsiTheme="majorHAnsi" w:cstheme="majorHAnsi"/>
          <w:b/>
          <w:bCs/>
          <w:lang w:val="en-IN" w:eastAsia="en-IN"/>
        </w:rPr>
        <w:t>Banana</w:t>
      </w:r>
      <w:r w:rsidRPr="00FB6435">
        <w:rPr>
          <w:rFonts w:asciiTheme="majorHAnsi" w:eastAsia="Times New Roman" w:hAnsiTheme="majorHAnsi" w:cstheme="majorHAnsi"/>
          <w:lang w:val="en-IN" w:eastAsia="en-IN"/>
        </w:rPr>
        <w:t xml:space="preserve"> is the most reordered product in the </w:t>
      </w:r>
      <w:r w:rsidRPr="00FB6435">
        <w:rPr>
          <w:rFonts w:asciiTheme="majorHAnsi" w:eastAsia="Times New Roman" w:hAnsiTheme="majorHAnsi" w:cstheme="majorHAnsi"/>
          <w:b/>
          <w:bCs/>
          <w:lang w:val="en-IN" w:eastAsia="en-IN"/>
        </w:rPr>
        <w:t>Produce</w:t>
      </w:r>
      <w:r w:rsidRPr="00FB6435">
        <w:rPr>
          <w:rFonts w:asciiTheme="majorHAnsi" w:eastAsia="Times New Roman" w:hAnsiTheme="majorHAnsi" w:cstheme="majorHAnsi"/>
          <w:lang w:val="en-IN" w:eastAsia="en-IN"/>
        </w:rPr>
        <w:t xml:space="preserve"> department. </w:t>
      </w:r>
    </w:p>
    <w:p w14:paraId="0A2440F7" w14:textId="08BC4EBF" w:rsidR="00FB6435" w:rsidRPr="00FB6435" w:rsidRDefault="00FB6435">
      <w:pPr>
        <w:pStyle w:val="ListParagraph"/>
        <w:numPr>
          <w:ilvl w:val="0"/>
          <w:numId w:val="47"/>
        </w:numPr>
        <w:ind w:left="567" w:right="-1"/>
        <w:jc w:val="both"/>
        <w:rPr>
          <w:rFonts w:asciiTheme="majorHAnsi" w:hAnsiTheme="majorHAnsi" w:cstheme="majorHAnsi"/>
          <w:b/>
          <w:bCs/>
          <w:sz w:val="20"/>
          <w:szCs w:val="20"/>
        </w:rPr>
      </w:pPr>
      <w:r w:rsidRPr="00FB6435">
        <w:rPr>
          <w:rFonts w:asciiTheme="majorHAnsi" w:eastAsia="Times New Roman" w:hAnsiTheme="majorHAnsi" w:cstheme="majorHAnsi"/>
          <w:b/>
          <w:bCs/>
          <w:lang w:val="en-IN" w:eastAsia="en-IN"/>
        </w:rPr>
        <w:t>Organic Whole Milk</w:t>
      </w:r>
      <w:r w:rsidRPr="00FB6435">
        <w:rPr>
          <w:rFonts w:asciiTheme="majorHAnsi" w:eastAsia="Times New Roman" w:hAnsiTheme="majorHAnsi" w:cstheme="majorHAnsi"/>
          <w:lang w:val="en-IN" w:eastAsia="en-IN"/>
        </w:rPr>
        <w:t xml:space="preserve"> leads the </w:t>
      </w:r>
      <w:r w:rsidRPr="00FB6435">
        <w:rPr>
          <w:rFonts w:asciiTheme="majorHAnsi" w:eastAsia="Times New Roman" w:hAnsiTheme="majorHAnsi" w:cstheme="majorHAnsi"/>
          <w:b/>
          <w:bCs/>
          <w:lang w:val="en-IN" w:eastAsia="en-IN"/>
        </w:rPr>
        <w:t>Dairy Eggs</w:t>
      </w:r>
      <w:r w:rsidRPr="00FB6435">
        <w:rPr>
          <w:rFonts w:asciiTheme="majorHAnsi" w:eastAsia="Times New Roman" w:hAnsiTheme="majorHAnsi" w:cstheme="majorHAnsi"/>
          <w:lang w:val="en-IN" w:eastAsia="en-IN"/>
        </w:rPr>
        <w:t xml:space="preserve"> department, while </w:t>
      </w:r>
      <w:r w:rsidRPr="00FB6435">
        <w:rPr>
          <w:rFonts w:asciiTheme="majorHAnsi" w:eastAsia="Times New Roman" w:hAnsiTheme="majorHAnsi" w:cstheme="majorHAnsi"/>
          <w:b/>
          <w:bCs/>
          <w:lang w:val="en-IN" w:eastAsia="en-IN"/>
        </w:rPr>
        <w:t>Original Hummus</w:t>
      </w:r>
      <w:r w:rsidRPr="00FB6435">
        <w:rPr>
          <w:rFonts w:asciiTheme="majorHAnsi" w:eastAsia="Times New Roman" w:hAnsiTheme="majorHAnsi" w:cstheme="majorHAnsi"/>
          <w:lang w:val="en-IN" w:eastAsia="en-IN"/>
        </w:rPr>
        <w:t xml:space="preserve"> is the most reordered product in the </w:t>
      </w:r>
      <w:r w:rsidRPr="00FB6435">
        <w:rPr>
          <w:rFonts w:asciiTheme="majorHAnsi" w:eastAsia="Times New Roman" w:hAnsiTheme="majorHAnsi" w:cstheme="majorHAnsi"/>
          <w:b/>
          <w:bCs/>
          <w:lang w:val="en-IN" w:eastAsia="en-IN"/>
        </w:rPr>
        <w:t>Deli</w:t>
      </w:r>
      <w:r w:rsidRPr="00FB6435">
        <w:rPr>
          <w:rFonts w:asciiTheme="majorHAnsi" w:eastAsia="Times New Roman" w:hAnsiTheme="majorHAnsi" w:cstheme="majorHAnsi"/>
          <w:lang w:val="en-IN" w:eastAsia="en-IN"/>
        </w:rPr>
        <w:t xml:space="preserve"> department.</w:t>
      </w:r>
      <w:r w:rsidRPr="00FB6435">
        <w:rPr>
          <w:rFonts w:asciiTheme="majorHAnsi" w:hAnsiTheme="majorHAnsi" w:cstheme="majorHAnsi"/>
          <w:sz w:val="20"/>
          <w:szCs w:val="20"/>
        </w:rPr>
        <w:t xml:space="preserve"> </w:t>
      </w:r>
    </w:p>
    <w:p w14:paraId="45C44007" w14:textId="6A16DCDF" w:rsidR="0005581A" w:rsidRPr="00FB6435" w:rsidRDefault="00FB6435">
      <w:pPr>
        <w:pStyle w:val="ListParagraph"/>
        <w:numPr>
          <w:ilvl w:val="0"/>
          <w:numId w:val="47"/>
        </w:numPr>
        <w:ind w:left="567" w:right="-1"/>
        <w:jc w:val="both"/>
        <w:rPr>
          <w:rFonts w:asciiTheme="majorHAnsi" w:hAnsiTheme="majorHAnsi" w:cstheme="majorHAnsi"/>
          <w:b/>
          <w:bCs/>
          <w:sz w:val="20"/>
          <w:szCs w:val="20"/>
        </w:rPr>
      </w:pPr>
      <w:r w:rsidRPr="00FB6435">
        <w:rPr>
          <w:rFonts w:asciiTheme="majorHAnsi" w:eastAsia="Times New Roman" w:hAnsiTheme="majorHAnsi" w:cstheme="majorHAnsi"/>
          <w:lang w:eastAsia="en-IN"/>
        </w:rPr>
        <w:t>Every department has a distinct high-performing product that can be used as a flagship item for promotions and merchandising strategies.</w:t>
      </w:r>
    </w:p>
    <w:p w14:paraId="216BA46A" w14:textId="63D3AB99" w:rsidR="00FB6435" w:rsidRPr="00FB6435" w:rsidRDefault="00FB6435" w:rsidP="00FB6435">
      <w:pPr>
        <w:ind w:right="-1"/>
        <w:rPr>
          <w:rFonts w:asciiTheme="majorHAnsi" w:hAnsiTheme="majorHAnsi" w:cstheme="majorHAnsi"/>
          <w:b/>
          <w:bCs/>
          <w:sz w:val="20"/>
          <w:szCs w:val="20"/>
        </w:rPr>
      </w:pPr>
      <w:r>
        <w:rPr>
          <w:rFonts w:asciiTheme="majorHAnsi" w:hAnsiTheme="majorHAnsi" w:cstheme="majorHAnsi"/>
          <w:b/>
          <w:bCs/>
          <w:noProof/>
          <w:sz w:val="20"/>
          <w:szCs w:val="20"/>
        </w:rPr>
        <w:drawing>
          <wp:inline distT="0" distB="0" distL="0" distR="0" wp14:anchorId="4A6AF781" wp14:editId="187AE430">
            <wp:extent cx="2674620" cy="3070859"/>
            <wp:effectExtent l="0" t="0" r="0" b="0"/>
            <wp:docPr id="10258778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77875" name="Picture 1025877875"/>
                    <pic:cNvPicPr/>
                  </pic:nvPicPr>
                  <pic:blipFill>
                    <a:blip r:embed="rId37"/>
                    <a:stretch>
                      <a:fillRect/>
                    </a:stretch>
                  </pic:blipFill>
                  <pic:spPr>
                    <a:xfrm>
                      <a:off x="0" y="0"/>
                      <a:ext cx="2695535" cy="3094873"/>
                    </a:xfrm>
                    <a:prstGeom prst="rect">
                      <a:avLst/>
                    </a:prstGeom>
                  </pic:spPr>
                </pic:pic>
              </a:graphicData>
            </a:graphic>
          </wp:inline>
        </w:drawing>
      </w:r>
    </w:p>
    <w:p w14:paraId="70A4727E" w14:textId="77777777" w:rsidR="00AD3E70" w:rsidRPr="00AD3E70" w:rsidRDefault="00AD3E70" w:rsidP="00AD3E70">
      <w:pPr>
        <w:ind w:right="-1"/>
        <w:rPr>
          <w:rFonts w:asciiTheme="majorHAnsi" w:hAnsiTheme="majorHAnsi" w:cstheme="majorHAnsi"/>
          <w:b/>
          <w:bCs/>
          <w:sz w:val="24"/>
          <w:szCs w:val="24"/>
          <w:u w:val="single"/>
          <w:lang w:val="en-IN"/>
        </w:rPr>
      </w:pPr>
      <w:r w:rsidRPr="00AD3E70">
        <w:rPr>
          <w:rFonts w:asciiTheme="majorHAnsi" w:hAnsiTheme="majorHAnsi" w:cstheme="majorHAnsi"/>
          <w:b/>
          <w:bCs/>
          <w:sz w:val="24"/>
          <w:szCs w:val="24"/>
          <w:u w:val="single"/>
          <w:lang w:val="en-IN"/>
        </w:rPr>
        <w:t>Dashboard Summary</w:t>
      </w:r>
    </w:p>
    <w:p w14:paraId="6FC9448E" w14:textId="33C9B297" w:rsidR="00AD3E70" w:rsidRPr="00AD3E70" w:rsidRDefault="00AD3E70" w:rsidP="00AD3E70">
      <w:pPr>
        <w:ind w:right="-1"/>
        <w:jc w:val="both"/>
        <w:rPr>
          <w:rFonts w:asciiTheme="majorHAnsi" w:hAnsiTheme="majorHAnsi" w:cstheme="majorHAnsi"/>
          <w:lang w:val="en-IN"/>
        </w:rPr>
      </w:pPr>
      <w:r w:rsidRPr="00AD3E70">
        <w:rPr>
          <w:rFonts w:asciiTheme="majorHAnsi" w:hAnsiTheme="majorHAnsi" w:cstheme="majorHAnsi"/>
          <w:lang w:val="en-IN"/>
        </w:rPr>
        <w:t>The Product Performance Analysis Dashboard provides a comprehensive evaluation of product demand and customer loyalty. The analysis reveals that fresh produce and organic dairy products consistently achieve the highest sales volume and reorder rates, indicating strong customer preference and repeat purchasing behaviour. These insights can support inventory optimization, promotional planning, assortment management, and customer retention strategies by focusing on high-performing products and departments.</w:t>
      </w:r>
    </w:p>
    <w:p w14:paraId="1B5BB285" w14:textId="59744E8F" w:rsidR="00AD3E70" w:rsidRPr="00BD20D6" w:rsidRDefault="00853BBB" w:rsidP="00AD3E70">
      <w:pPr>
        <w:jc w:val="both"/>
        <w:rPr>
          <w:rFonts w:asciiTheme="majorHAnsi" w:hAnsiTheme="majorHAnsi" w:cstheme="majorHAnsi"/>
          <w:b/>
          <w:bCs/>
          <w:color w:val="1F497D" w:themeColor="text2"/>
          <w:sz w:val="28"/>
          <w:szCs w:val="28"/>
        </w:rPr>
      </w:pPr>
      <w:r w:rsidRPr="00853BBB">
        <w:rPr>
          <w:rFonts w:asciiTheme="majorHAnsi" w:hAnsiTheme="majorHAnsi" w:cstheme="majorHAnsi"/>
          <w:b/>
          <w:bCs/>
          <w:color w:val="1F497D" w:themeColor="text2"/>
          <w:sz w:val="28"/>
          <w:szCs w:val="28"/>
        </w:rPr>
        <w:t xml:space="preserve">Department &amp; Category </w:t>
      </w:r>
      <w:r w:rsidR="00AD3E70" w:rsidRPr="00BD20D6">
        <w:rPr>
          <w:rFonts w:asciiTheme="majorHAnsi" w:hAnsiTheme="majorHAnsi" w:cstheme="majorHAnsi"/>
          <w:b/>
          <w:bCs/>
          <w:color w:val="1F497D" w:themeColor="text2"/>
          <w:sz w:val="28"/>
          <w:szCs w:val="28"/>
        </w:rPr>
        <w:t xml:space="preserve">Analysis Dashboard </w:t>
      </w:r>
    </w:p>
    <w:p w14:paraId="7DC0A51E" w14:textId="0A335B90" w:rsidR="00815645" w:rsidRPr="00865861" w:rsidRDefault="00AD3E70" w:rsidP="00853BBB">
      <w:pPr>
        <w:jc w:val="both"/>
        <w:rPr>
          <w:rFonts w:asciiTheme="majorHAnsi" w:hAnsiTheme="majorHAnsi" w:cstheme="majorHAnsi"/>
          <w:b/>
          <w:bCs/>
        </w:rPr>
      </w:pPr>
      <w:r w:rsidRPr="00BD20D6">
        <w:rPr>
          <w:rFonts w:asciiTheme="majorHAnsi" w:hAnsiTheme="majorHAnsi" w:cstheme="majorHAnsi"/>
          <w:b/>
          <w:bCs/>
          <w:lang w:val="en-IN"/>
        </w:rPr>
        <w:t>Overview</w:t>
      </w:r>
      <w:r>
        <w:rPr>
          <w:rFonts w:asciiTheme="majorHAnsi" w:hAnsiTheme="majorHAnsi" w:cstheme="majorHAnsi"/>
          <w:b/>
          <w:bCs/>
          <w:lang w:val="en-IN"/>
        </w:rPr>
        <w:br/>
      </w:r>
      <w:r w:rsidR="00853BBB" w:rsidRPr="00853BBB">
        <w:rPr>
          <w:rFonts w:asciiTheme="majorHAnsi" w:hAnsiTheme="majorHAnsi" w:cstheme="majorHAnsi"/>
        </w:rPr>
        <w:t>The Department &amp; Category Analysis Dashboard provides a detailed view of product distribution and customer engagement across different departments and aisles. It helps evaluate category performance, identify high-performing departments, and understand how products are organized throughout the store. This dashboard supports strategic decisions related to inventory management, category optimization, and merchandising.</w:t>
      </w:r>
    </w:p>
    <w:p w14:paraId="7103FB93" w14:textId="0FCD6695" w:rsidR="00193813" w:rsidRDefault="00853BBB" w:rsidP="009110F4">
      <w:pPr>
        <w:ind w:right="-1"/>
        <w:rPr>
          <w:rFonts w:asciiTheme="majorHAnsi" w:hAnsiTheme="majorHAnsi" w:cstheme="majorHAnsi"/>
        </w:rPr>
      </w:pPr>
      <w:r>
        <w:rPr>
          <w:rFonts w:asciiTheme="majorHAnsi" w:hAnsiTheme="majorHAnsi" w:cstheme="majorHAnsi"/>
          <w:noProof/>
        </w:rPr>
        <w:lastRenderedPageBreak/>
        <w:drawing>
          <wp:inline distT="0" distB="0" distL="0" distR="0" wp14:anchorId="55E50E30" wp14:editId="0C18A80C">
            <wp:extent cx="6570345" cy="3832860"/>
            <wp:effectExtent l="0" t="0" r="1905" b="0"/>
            <wp:docPr id="13313589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58908" name="Picture 1331358908"/>
                    <pic:cNvPicPr/>
                  </pic:nvPicPr>
                  <pic:blipFill>
                    <a:blip r:embed="rId38"/>
                    <a:stretch>
                      <a:fillRect/>
                    </a:stretch>
                  </pic:blipFill>
                  <pic:spPr>
                    <a:xfrm>
                      <a:off x="0" y="0"/>
                      <a:ext cx="6570345" cy="3832860"/>
                    </a:xfrm>
                    <a:prstGeom prst="rect">
                      <a:avLst/>
                    </a:prstGeom>
                  </pic:spPr>
                </pic:pic>
              </a:graphicData>
            </a:graphic>
          </wp:inline>
        </w:drawing>
      </w:r>
    </w:p>
    <w:p w14:paraId="77239FCC" w14:textId="77777777" w:rsidR="00355C1A" w:rsidRDefault="00355C1A" w:rsidP="009110F4">
      <w:pPr>
        <w:ind w:right="-1"/>
        <w:rPr>
          <w:rFonts w:asciiTheme="majorHAnsi" w:hAnsiTheme="majorHAnsi" w:cstheme="majorHAnsi"/>
        </w:rPr>
      </w:pPr>
    </w:p>
    <w:p w14:paraId="01E3F0FF" w14:textId="765ED12C" w:rsidR="00853BBB" w:rsidRDefault="00853BBB" w:rsidP="00853BBB">
      <w:pPr>
        <w:ind w:right="-1"/>
        <w:jc w:val="both"/>
        <w:rPr>
          <w:rFonts w:asciiTheme="majorHAnsi" w:hAnsiTheme="majorHAnsi" w:cstheme="majorHAnsi"/>
          <w:b/>
          <w:bCs/>
          <w:sz w:val="24"/>
          <w:szCs w:val="24"/>
        </w:rPr>
      </w:pPr>
      <w:r w:rsidRPr="00224FE2">
        <w:rPr>
          <w:rFonts w:asciiTheme="majorHAnsi" w:hAnsiTheme="majorHAnsi" w:cstheme="majorHAnsi"/>
          <w:b/>
          <w:bCs/>
          <w:sz w:val="24"/>
          <w:szCs w:val="24"/>
        </w:rPr>
        <w:t xml:space="preserve">Key Visualization </w:t>
      </w:r>
      <w:r w:rsidR="004221D5" w:rsidRPr="004221D5">
        <w:rPr>
          <w:rFonts w:asciiTheme="majorHAnsi" w:hAnsiTheme="majorHAnsi" w:cstheme="majorHAnsi"/>
          <w:b/>
          <w:bCs/>
          <w:sz w:val="24"/>
          <w:szCs w:val="24"/>
        </w:rPr>
        <w:t>1: Product Distribution Across Departments</w:t>
      </w:r>
    </w:p>
    <w:p w14:paraId="20A11ED6" w14:textId="09720D51" w:rsidR="00853BBB" w:rsidRPr="004221D5" w:rsidRDefault="004221D5" w:rsidP="00853BBB">
      <w:pPr>
        <w:spacing w:after="0"/>
        <w:ind w:right="-1"/>
        <w:jc w:val="both"/>
        <w:rPr>
          <w:rFonts w:asciiTheme="majorHAnsi" w:hAnsiTheme="majorHAnsi" w:cstheme="majorHAnsi"/>
          <w:lang w:val="en-IN"/>
        </w:rPr>
      </w:pPr>
      <w:r w:rsidRPr="004221D5">
        <w:rPr>
          <w:rFonts w:asciiTheme="majorHAnsi" w:hAnsiTheme="majorHAnsi" w:cstheme="majorHAnsi"/>
          <w:lang w:val="en-IN"/>
        </w:rPr>
        <w:t xml:space="preserve">This chart illustrates the number of products available in each department, providing an overview of how the overall product </w:t>
      </w:r>
      <w:r w:rsidR="00355C1A" w:rsidRPr="004221D5">
        <w:rPr>
          <w:rFonts w:asciiTheme="majorHAnsi" w:hAnsiTheme="majorHAnsi" w:cstheme="majorHAnsi"/>
          <w:lang w:val="en-IN"/>
        </w:rPr>
        <w:t>catalogue</w:t>
      </w:r>
      <w:r w:rsidRPr="004221D5">
        <w:rPr>
          <w:rFonts w:asciiTheme="majorHAnsi" w:hAnsiTheme="majorHAnsi" w:cstheme="majorHAnsi"/>
          <w:lang w:val="en-IN"/>
        </w:rPr>
        <w:t xml:space="preserve"> is distributed across business categories.</w:t>
      </w:r>
      <w:r>
        <w:rPr>
          <w:rFonts w:asciiTheme="majorHAnsi" w:hAnsiTheme="majorHAnsi" w:cstheme="majorHAnsi"/>
          <w:lang w:val="en-IN"/>
        </w:rPr>
        <w:t xml:space="preserve"> </w:t>
      </w:r>
      <w:r w:rsidR="00853BBB">
        <w:rPr>
          <w:rFonts w:asciiTheme="majorHAnsi" w:hAnsiTheme="majorHAnsi" w:cstheme="majorHAnsi"/>
          <w:lang w:val="en-IN"/>
        </w:rPr>
        <w:t xml:space="preserve">Some </w:t>
      </w:r>
      <w:r w:rsidR="00853BBB" w:rsidRPr="00C62F41">
        <w:rPr>
          <w:rFonts w:asciiTheme="majorHAnsi" w:hAnsiTheme="majorHAnsi" w:cstheme="majorHAnsi"/>
          <w:lang w:val="en-IN"/>
        </w:rPr>
        <w:t>Key Insights</w:t>
      </w:r>
      <w:r w:rsidR="00853BBB">
        <w:rPr>
          <w:rFonts w:asciiTheme="majorHAnsi" w:hAnsiTheme="majorHAnsi" w:cstheme="majorHAnsi"/>
          <w:lang w:val="en-IN"/>
        </w:rPr>
        <w:t xml:space="preserve"> are: </w:t>
      </w:r>
    </w:p>
    <w:p w14:paraId="77770B78" w14:textId="52AE0165" w:rsidR="00355C1A" w:rsidRPr="00355C1A" w:rsidRDefault="00355C1A">
      <w:pPr>
        <w:pStyle w:val="ListParagraph"/>
        <w:numPr>
          <w:ilvl w:val="0"/>
          <w:numId w:val="48"/>
        </w:numPr>
        <w:spacing w:after="0" w:line="240" w:lineRule="auto"/>
        <w:ind w:left="567"/>
        <w:rPr>
          <w:rFonts w:asciiTheme="majorHAnsi" w:eastAsia="Times New Roman" w:hAnsiTheme="majorHAnsi" w:cstheme="majorHAnsi"/>
          <w:lang w:val="en-IN" w:eastAsia="en-IN"/>
        </w:rPr>
      </w:pPr>
      <w:r w:rsidRPr="00355C1A">
        <w:rPr>
          <w:rFonts w:asciiTheme="majorHAnsi" w:eastAsia="Times New Roman" w:hAnsiTheme="majorHAnsi" w:cstheme="majorHAnsi"/>
          <w:b/>
          <w:bCs/>
          <w:lang w:val="en-IN" w:eastAsia="en-IN"/>
        </w:rPr>
        <w:t>Snacks</w:t>
      </w:r>
      <w:r w:rsidRPr="00355C1A">
        <w:rPr>
          <w:rFonts w:asciiTheme="majorHAnsi" w:eastAsia="Times New Roman" w:hAnsiTheme="majorHAnsi" w:cstheme="majorHAnsi"/>
          <w:lang w:val="en-IN" w:eastAsia="en-IN"/>
        </w:rPr>
        <w:t xml:space="preserve"> contains the highest number of products among all departments. </w:t>
      </w:r>
    </w:p>
    <w:p w14:paraId="394AB3E3" w14:textId="2AF27181" w:rsidR="00853BBB" w:rsidRPr="00355C1A" w:rsidRDefault="00355C1A">
      <w:pPr>
        <w:pStyle w:val="ListParagraph"/>
        <w:numPr>
          <w:ilvl w:val="0"/>
          <w:numId w:val="48"/>
        </w:numPr>
        <w:ind w:left="567" w:right="-1"/>
        <w:rPr>
          <w:rFonts w:asciiTheme="majorHAnsi" w:hAnsiTheme="majorHAnsi" w:cstheme="majorHAnsi"/>
        </w:rPr>
      </w:pPr>
      <w:r w:rsidRPr="00355C1A">
        <w:rPr>
          <w:rFonts w:asciiTheme="majorHAnsi" w:eastAsia="Times New Roman" w:hAnsiTheme="majorHAnsi" w:cstheme="majorHAnsi"/>
          <w:b/>
          <w:bCs/>
          <w:lang w:val="en-IN" w:eastAsia="en-IN"/>
        </w:rPr>
        <w:t>Pantry</w:t>
      </w:r>
      <w:r w:rsidRPr="00355C1A">
        <w:rPr>
          <w:rFonts w:asciiTheme="majorHAnsi" w:eastAsia="Times New Roman" w:hAnsiTheme="majorHAnsi" w:cstheme="majorHAnsi"/>
          <w:lang w:val="en-IN" w:eastAsia="en-IN"/>
        </w:rPr>
        <w:t xml:space="preserve">, </w:t>
      </w:r>
      <w:r w:rsidRPr="00355C1A">
        <w:rPr>
          <w:rFonts w:asciiTheme="majorHAnsi" w:eastAsia="Times New Roman" w:hAnsiTheme="majorHAnsi" w:cstheme="majorHAnsi"/>
          <w:b/>
          <w:bCs/>
          <w:lang w:val="en-IN" w:eastAsia="en-IN"/>
        </w:rPr>
        <w:t>Frozen</w:t>
      </w:r>
      <w:r w:rsidRPr="00355C1A">
        <w:rPr>
          <w:rFonts w:asciiTheme="majorHAnsi" w:eastAsia="Times New Roman" w:hAnsiTheme="majorHAnsi" w:cstheme="majorHAnsi"/>
          <w:lang w:val="en-IN" w:eastAsia="en-IN"/>
        </w:rPr>
        <w:t xml:space="preserve">, and </w:t>
      </w:r>
      <w:r w:rsidRPr="00355C1A">
        <w:rPr>
          <w:rFonts w:asciiTheme="majorHAnsi" w:eastAsia="Times New Roman" w:hAnsiTheme="majorHAnsi" w:cstheme="majorHAnsi"/>
          <w:b/>
          <w:bCs/>
          <w:lang w:val="en-IN" w:eastAsia="en-IN"/>
        </w:rPr>
        <w:t>Beverages</w:t>
      </w:r>
      <w:r w:rsidRPr="00355C1A">
        <w:rPr>
          <w:rFonts w:asciiTheme="majorHAnsi" w:eastAsia="Times New Roman" w:hAnsiTheme="majorHAnsi" w:cstheme="majorHAnsi"/>
          <w:lang w:val="en-IN" w:eastAsia="en-IN"/>
        </w:rPr>
        <w:t xml:space="preserve"> also maintain a large product assortment.</w:t>
      </w:r>
    </w:p>
    <w:p w14:paraId="43AF8F4B" w14:textId="6595203B" w:rsidR="00355C1A" w:rsidRDefault="00355C1A">
      <w:pPr>
        <w:pStyle w:val="ListParagraph"/>
        <w:numPr>
          <w:ilvl w:val="0"/>
          <w:numId w:val="48"/>
        </w:numPr>
        <w:ind w:left="567" w:right="-1"/>
        <w:rPr>
          <w:rFonts w:asciiTheme="majorHAnsi" w:hAnsiTheme="majorHAnsi" w:cstheme="majorHAnsi"/>
        </w:rPr>
      </w:pPr>
      <w:r w:rsidRPr="00355C1A">
        <w:rPr>
          <w:rFonts w:asciiTheme="majorHAnsi" w:hAnsiTheme="majorHAnsi" w:cstheme="majorHAnsi"/>
        </w:rPr>
        <w:t>Departments with larger inventories require more effective inventory management and shelf space planning.</w:t>
      </w:r>
    </w:p>
    <w:p w14:paraId="6A7DA999" w14:textId="23C653D8" w:rsidR="00355C1A" w:rsidRDefault="00C87ADC" w:rsidP="00355C1A">
      <w:pPr>
        <w:ind w:right="-1"/>
        <w:rPr>
          <w:rFonts w:asciiTheme="majorHAnsi" w:hAnsiTheme="majorHAnsi" w:cstheme="majorHAnsi"/>
        </w:rPr>
      </w:pPr>
      <w:r>
        <w:rPr>
          <w:rFonts w:asciiTheme="majorHAnsi" w:hAnsiTheme="majorHAnsi" w:cstheme="majorHAnsi"/>
          <w:noProof/>
        </w:rPr>
        <w:drawing>
          <wp:inline distT="0" distB="0" distL="0" distR="0" wp14:anchorId="0A8B38A6" wp14:editId="084EC5F9">
            <wp:extent cx="4739640" cy="2308860"/>
            <wp:effectExtent l="0" t="0" r="3810" b="0"/>
            <wp:docPr id="381061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61554" name="Picture 381061554"/>
                    <pic:cNvPicPr/>
                  </pic:nvPicPr>
                  <pic:blipFill>
                    <a:blip r:embed="rId39"/>
                    <a:stretch>
                      <a:fillRect/>
                    </a:stretch>
                  </pic:blipFill>
                  <pic:spPr>
                    <a:xfrm>
                      <a:off x="0" y="0"/>
                      <a:ext cx="4749679" cy="2313750"/>
                    </a:xfrm>
                    <a:prstGeom prst="rect">
                      <a:avLst/>
                    </a:prstGeom>
                  </pic:spPr>
                </pic:pic>
              </a:graphicData>
            </a:graphic>
          </wp:inline>
        </w:drawing>
      </w:r>
    </w:p>
    <w:p w14:paraId="23B45723" w14:textId="77777777" w:rsidR="0032059C" w:rsidRDefault="0032059C" w:rsidP="008B7296">
      <w:pPr>
        <w:ind w:right="-1"/>
        <w:jc w:val="both"/>
        <w:rPr>
          <w:rFonts w:asciiTheme="majorHAnsi" w:hAnsiTheme="majorHAnsi" w:cstheme="majorHAnsi"/>
          <w:b/>
          <w:bCs/>
          <w:sz w:val="24"/>
          <w:szCs w:val="24"/>
        </w:rPr>
      </w:pPr>
    </w:p>
    <w:p w14:paraId="34187747" w14:textId="77777777" w:rsidR="0032059C" w:rsidRDefault="0032059C" w:rsidP="008B7296">
      <w:pPr>
        <w:ind w:right="-1"/>
        <w:jc w:val="both"/>
        <w:rPr>
          <w:rFonts w:asciiTheme="majorHAnsi" w:hAnsiTheme="majorHAnsi" w:cstheme="majorHAnsi"/>
          <w:b/>
          <w:bCs/>
          <w:sz w:val="24"/>
          <w:szCs w:val="24"/>
        </w:rPr>
      </w:pPr>
    </w:p>
    <w:p w14:paraId="71765D61" w14:textId="587FA637" w:rsidR="00C87ADC" w:rsidRDefault="00C87ADC" w:rsidP="008B7296">
      <w:pPr>
        <w:ind w:right="-1"/>
        <w:jc w:val="both"/>
        <w:rPr>
          <w:rFonts w:asciiTheme="majorHAnsi" w:hAnsiTheme="majorHAnsi" w:cstheme="majorHAnsi"/>
          <w:b/>
          <w:bCs/>
          <w:sz w:val="24"/>
          <w:szCs w:val="24"/>
        </w:rPr>
      </w:pPr>
      <w:r w:rsidRPr="00224FE2">
        <w:rPr>
          <w:rFonts w:asciiTheme="majorHAnsi" w:hAnsiTheme="majorHAnsi" w:cstheme="majorHAnsi"/>
          <w:b/>
          <w:bCs/>
          <w:sz w:val="24"/>
          <w:szCs w:val="24"/>
        </w:rPr>
        <w:lastRenderedPageBreak/>
        <w:t xml:space="preserve">Key Visualization </w:t>
      </w:r>
      <w:r w:rsidR="00EE1254" w:rsidRPr="00EE1254">
        <w:rPr>
          <w:rFonts w:asciiTheme="majorHAnsi" w:hAnsiTheme="majorHAnsi" w:cstheme="majorHAnsi"/>
          <w:b/>
          <w:bCs/>
          <w:sz w:val="24"/>
          <w:szCs w:val="24"/>
        </w:rPr>
        <w:t>2: Top Departments by Unique Customers</w:t>
      </w:r>
    </w:p>
    <w:p w14:paraId="64E95835" w14:textId="385CCBE4" w:rsidR="00C87ADC" w:rsidRDefault="00AC5A37" w:rsidP="008B7296">
      <w:pPr>
        <w:spacing w:after="0"/>
        <w:ind w:right="-1"/>
        <w:jc w:val="both"/>
        <w:rPr>
          <w:rFonts w:asciiTheme="majorHAnsi" w:hAnsiTheme="majorHAnsi" w:cstheme="majorHAnsi"/>
          <w:lang w:val="en-IN"/>
        </w:rPr>
      </w:pPr>
      <w:r w:rsidRPr="00AC5A37">
        <w:rPr>
          <w:rFonts w:asciiTheme="majorHAnsi" w:hAnsiTheme="majorHAnsi" w:cstheme="majorHAnsi"/>
        </w:rPr>
        <w:t>This visualization presents the departments that attract the highest number of unique customers, highlighting customer preferences across major product categories</w:t>
      </w:r>
      <w:r w:rsidR="00C87ADC" w:rsidRPr="004221D5">
        <w:rPr>
          <w:rFonts w:asciiTheme="majorHAnsi" w:hAnsiTheme="majorHAnsi" w:cstheme="majorHAnsi"/>
          <w:lang w:val="en-IN"/>
        </w:rPr>
        <w:t>.</w:t>
      </w:r>
      <w:r w:rsidR="00C87ADC">
        <w:rPr>
          <w:rFonts w:asciiTheme="majorHAnsi" w:hAnsiTheme="majorHAnsi" w:cstheme="majorHAnsi"/>
          <w:lang w:val="en-IN"/>
        </w:rPr>
        <w:t xml:space="preserve"> Some </w:t>
      </w:r>
      <w:r w:rsidR="00C87ADC" w:rsidRPr="00C62F41">
        <w:rPr>
          <w:rFonts w:asciiTheme="majorHAnsi" w:hAnsiTheme="majorHAnsi" w:cstheme="majorHAnsi"/>
          <w:lang w:val="en-IN"/>
        </w:rPr>
        <w:t>Key Insights</w:t>
      </w:r>
      <w:r w:rsidR="00C87ADC">
        <w:rPr>
          <w:rFonts w:asciiTheme="majorHAnsi" w:hAnsiTheme="majorHAnsi" w:cstheme="majorHAnsi"/>
          <w:lang w:val="en-IN"/>
        </w:rPr>
        <w:t xml:space="preserve"> are: </w:t>
      </w:r>
    </w:p>
    <w:p w14:paraId="43EA3168" w14:textId="77777777" w:rsidR="000962BC" w:rsidRPr="000962BC" w:rsidRDefault="000962BC">
      <w:pPr>
        <w:pStyle w:val="ListParagraph"/>
        <w:numPr>
          <w:ilvl w:val="0"/>
          <w:numId w:val="49"/>
        </w:numPr>
        <w:spacing w:after="0"/>
        <w:ind w:left="567" w:right="-1"/>
        <w:jc w:val="both"/>
        <w:rPr>
          <w:rFonts w:asciiTheme="majorHAnsi" w:hAnsiTheme="majorHAnsi" w:cstheme="majorHAnsi"/>
          <w:lang w:val="en-IN"/>
        </w:rPr>
      </w:pPr>
      <w:r w:rsidRPr="000962BC">
        <w:rPr>
          <w:rFonts w:asciiTheme="majorHAnsi" w:hAnsiTheme="majorHAnsi" w:cstheme="majorHAnsi"/>
          <w:b/>
          <w:bCs/>
          <w:lang w:val="en-IN"/>
        </w:rPr>
        <w:t>Produce</w:t>
      </w:r>
      <w:r w:rsidRPr="000962BC">
        <w:rPr>
          <w:rFonts w:asciiTheme="majorHAnsi" w:hAnsiTheme="majorHAnsi" w:cstheme="majorHAnsi"/>
          <w:lang w:val="en-IN"/>
        </w:rPr>
        <w:t xml:space="preserve"> attracts the largest customer base, followed by </w:t>
      </w:r>
      <w:r w:rsidRPr="000962BC">
        <w:rPr>
          <w:rFonts w:asciiTheme="majorHAnsi" w:hAnsiTheme="majorHAnsi" w:cstheme="majorHAnsi"/>
          <w:b/>
          <w:bCs/>
          <w:lang w:val="en-IN"/>
        </w:rPr>
        <w:t>Dairy Eggs</w:t>
      </w:r>
      <w:r w:rsidRPr="000962BC">
        <w:rPr>
          <w:rFonts w:asciiTheme="majorHAnsi" w:hAnsiTheme="majorHAnsi" w:cstheme="majorHAnsi"/>
          <w:lang w:val="en-IN"/>
        </w:rPr>
        <w:t xml:space="preserve">, </w:t>
      </w:r>
      <w:r w:rsidRPr="000962BC">
        <w:rPr>
          <w:rFonts w:asciiTheme="majorHAnsi" w:hAnsiTheme="majorHAnsi" w:cstheme="majorHAnsi"/>
          <w:b/>
          <w:bCs/>
          <w:lang w:val="en-IN"/>
        </w:rPr>
        <w:t>Beverages</w:t>
      </w:r>
      <w:r w:rsidRPr="000962BC">
        <w:rPr>
          <w:rFonts w:asciiTheme="majorHAnsi" w:hAnsiTheme="majorHAnsi" w:cstheme="majorHAnsi"/>
          <w:lang w:val="en-IN"/>
        </w:rPr>
        <w:t xml:space="preserve">, and </w:t>
      </w:r>
      <w:r w:rsidRPr="000962BC">
        <w:rPr>
          <w:rFonts w:asciiTheme="majorHAnsi" w:hAnsiTheme="majorHAnsi" w:cstheme="majorHAnsi"/>
          <w:b/>
          <w:bCs/>
          <w:lang w:val="en-IN"/>
        </w:rPr>
        <w:t>Snacks</w:t>
      </w:r>
      <w:r w:rsidRPr="000962BC">
        <w:rPr>
          <w:rFonts w:asciiTheme="majorHAnsi" w:hAnsiTheme="majorHAnsi" w:cstheme="majorHAnsi"/>
          <w:lang w:val="en-IN"/>
        </w:rPr>
        <w:t xml:space="preserve">. </w:t>
      </w:r>
    </w:p>
    <w:p w14:paraId="0A7648E9" w14:textId="77777777" w:rsidR="000962BC" w:rsidRPr="000962BC" w:rsidRDefault="000962BC">
      <w:pPr>
        <w:pStyle w:val="ListParagraph"/>
        <w:numPr>
          <w:ilvl w:val="0"/>
          <w:numId w:val="49"/>
        </w:numPr>
        <w:spacing w:after="0"/>
        <w:ind w:left="567" w:right="-1"/>
        <w:jc w:val="both"/>
        <w:rPr>
          <w:rFonts w:asciiTheme="majorHAnsi" w:hAnsiTheme="majorHAnsi" w:cstheme="majorHAnsi"/>
          <w:lang w:val="en-IN"/>
        </w:rPr>
      </w:pPr>
      <w:r w:rsidRPr="000962BC">
        <w:rPr>
          <w:rFonts w:asciiTheme="majorHAnsi" w:hAnsiTheme="majorHAnsi" w:cstheme="majorHAnsi"/>
          <w:lang w:val="en-IN"/>
        </w:rPr>
        <w:t xml:space="preserve">These departments represent the store's primary customer traffic drivers. </w:t>
      </w:r>
    </w:p>
    <w:p w14:paraId="2D67EA7A" w14:textId="4F5440E3" w:rsidR="00AC5A37" w:rsidRDefault="000962BC">
      <w:pPr>
        <w:pStyle w:val="ListParagraph"/>
        <w:numPr>
          <w:ilvl w:val="0"/>
          <w:numId w:val="49"/>
        </w:numPr>
        <w:spacing w:after="0"/>
        <w:ind w:left="567" w:right="-1"/>
        <w:jc w:val="both"/>
        <w:rPr>
          <w:rFonts w:asciiTheme="majorHAnsi" w:hAnsiTheme="majorHAnsi" w:cstheme="majorHAnsi"/>
          <w:lang w:val="en-IN"/>
        </w:rPr>
      </w:pPr>
      <w:r w:rsidRPr="000962BC">
        <w:rPr>
          <w:rFonts w:asciiTheme="majorHAnsi" w:hAnsiTheme="majorHAnsi" w:cstheme="majorHAnsi"/>
          <w:lang w:val="en-IN"/>
        </w:rPr>
        <w:t>Focusing promotional campaigns and inventory investments on these departments can significantly improve customer satisfaction and sales performance.</w:t>
      </w:r>
    </w:p>
    <w:p w14:paraId="2F25893B" w14:textId="7C48710C" w:rsidR="000962BC" w:rsidRPr="00FC345F" w:rsidRDefault="00FC345F" w:rsidP="00FC345F">
      <w:pPr>
        <w:spacing w:after="0"/>
        <w:ind w:right="-1"/>
        <w:jc w:val="both"/>
        <w:rPr>
          <w:rFonts w:asciiTheme="majorHAnsi" w:hAnsiTheme="majorHAnsi" w:cstheme="majorHAnsi"/>
          <w:lang w:val="en-IN"/>
        </w:rPr>
      </w:pPr>
      <w:r>
        <w:rPr>
          <w:rFonts w:asciiTheme="majorHAnsi" w:hAnsiTheme="majorHAnsi" w:cstheme="majorHAnsi"/>
          <w:noProof/>
          <w:lang w:val="en-IN"/>
        </w:rPr>
        <w:drawing>
          <wp:inline distT="0" distB="0" distL="0" distR="0" wp14:anchorId="0225CD21" wp14:editId="6FFA7621">
            <wp:extent cx="4594860" cy="2279889"/>
            <wp:effectExtent l="0" t="0" r="0" b="6350"/>
            <wp:docPr id="1024300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003" name="Picture 102430003"/>
                    <pic:cNvPicPr/>
                  </pic:nvPicPr>
                  <pic:blipFill>
                    <a:blip r:embed="rId40"/>
                    <a:stretch>
                      <a:fillRect/>
                    </a:stretch>
                  </pic:blipFill>
                  <pic:spPr>
                    <a:xfrm>
                      <a:off x="0" y="0"/>
                      <a:ext cx="4634938" cy="2299775"/>
                    </a:xfrm>
                    <a:prstGeom prst="rect">
                      <a:avLst/>
                    </a:prstGeom>
                  </pic:spPr>
                </pic:pic>
              </a:graphicData>
            </a:graphic>
          </wp:inline>
        </w:drawing>
      </w:r>
    </w:p>
    <w:p w14:paraId="46738C03" w14:textId="4BB2DF82" w:rsidR="003A2968" w:rsidRDefault="003A2968" w:rsidP="008B7296">
      <w:pPr>
        <w:ind w:right="-1"/>
        <w:jc w:val="both"/>
        <w:rPr>
          <w:rFonts w:asciiTheme="majorHAnsi" w:hAnsiTheme="majorHAnsi" w:cstheme="majorHAnsi"/>
          <w:b/>
          <w:bCs/>
          <w:sz w:val="24"/>
          <w:szCs w:val="24"/>
        </w:rPr>
      </w:pPr>
      <w:r w:rsidRPr="00224FE2">
        <w:rPr>
          <w:rFonts w:asciiTheme="majorHAnsi" w:hAnsiTheme="majorHAnsi" w:cstheme="majorHAnsi"/>
          <w:b/>
          <w:bCs/>
          <w:sz w:val="24"/>
          <w:szCs w:val="24"/>
        </w:rPr>
        <w:t xml:space="preserve">Key Visualization </w:t>
      </w:r>
      <w:r w:rsidR="008B7296" w:rsidRPr="008B7296">
        <w:rPr>
          <w:rFonts w:asciiTheme="majorHAnsi" w:hAnsiTheme="majorHAnsi" w:cstheme="majorHAnsi"/>
          <w:b/>
          <w:bCs/>
          <w:sz w:val="24"/>
          <w:szCs w:val="24"/>
        </w:rPr>
        <w:t>3: Top 10 Aisles by Product Count</w:t>
      </w:r>
    </w:p>
    <w:p w14:paraId="59CF3597" w14:textId="52EF9A58" w:rsidR="003A2968" w:rsidRDefault="008B7296" w:rsidP="008B7296">
      <w:pPr>
        <w:spacing w:after="0"/>
        <w:ind w:right="-1"/>
        <w:jc w:val="both"/>
        <w:rPr>
          <w:rFonts w:asciiTheme="majorHAnsi" w:hAnsiTheme="majorHAnsi" w:cstheme="majorHAnsi"/>
          <w:lang w:val="en-IN"/>
        </w:rPr>
      </w:pPr>
      <w:r w:rsidRPr="008B7296">
        <w:rPr>
          <w:rFonts w:asciiTheme="majorHAnsi" w:hAnsiTheme="majorHAnsi" w:cstheme="majorHAnsi"/>
        </w:rPr>
        <w:t>This pie chart illustrates the distribution of products among the top 10 aisles with the highest product counts. It helps identify which aisles contribute the largest share of the overall product assortment and highlights categories with the greatest inventory concentration.</w:t>
      </w:r>
      <w:r>
        <w:rPr>
          <w:rFonts w:asciiTheme="majorHAnsi" w:hAnsiTheme="majorHAnsi" w:cstheme="majorHAnsi"/>
        </w:rPr>
        <w:t xml:space="preserve"> </w:t>
      </w:r>
      <w:r w:rsidR="003A2968">
        <w:rPr>
          <w:rFonts w:asciiTheme="majorHAnsi" w:hAnsiTheme="majorHAnsi" w:cstheme="majorHAnsi"/>
          <w:lang w:val="en-IN"/>
        </w:rPr>
        <w:t xml:space="preserve">Some </w:t>
      </w:r>
      <w:r w:rsidR="003A2968" w:rsidRPr="00C62F41">
        <w:rPr>
          <w:rFonts w:asciiTheme="majorHAnsi" w:hAnsiTheme="majorHAnsi" w:cstheme="majorHAnsi"/>
          <w:lang w:val="en-IN"/>
        </w:rPr>
        <w:t>Key Insights</w:t>
      </w:r>
      <w:r w:rsidR="003A2968">
        <w:rPr>
          <w:rFonts w:asciiTheme="majorHAnsi" w:hAnsiTheme="majorHAnsi" w:cstheme="majorHAnsi"/>
          <w:lang w:val="en-IN"/>
        </w:rPr>
        <w:t xml:space="preserve"> are: </w:t>
      </w:r>
    </w:p>
    <w:p w14:paraId="720E7CE3" w14:textId="77777777" w:rsidR="008B7296" w:rsidRPr="008B7296" w:rsidRDefault="008B7296">
      <w:pPr>
        <w:pStyle w:val="ListParagraph"/>
        <w:numPr>
          <w:ilvl w:val="0"/>
          <w:numId w:val="50"/>
        </w:numPr>
        <w:ind w:left="567" w:right="-1"/>
        <w:jc w:val="both"/>
        <w:rPr>
          <w:rFonts w:asciiTheme="majorHAnsi" w:hAnsiTheme="majorHAnsi" w:cstheme="majorHAnsi"/>
          <w:lang w:val="en-IN"/>
        </w:rPr>
      </w:pPr>
      <w:r w:rsidRPr="008B7296">
        <w:rPr>
          <w:rFonts w:asciiTheme="majorHAnsi" w:hAnsiTheme="majorHAnsi" w:cstheme="majorHAnsi"/>
          <w:b/>
          <w:bCs/>
          <w:lang w:val="en-IN"/>
        </w:rPr>
        <w:t>Yogurt</w:t>
      </w:r>
      <w:r w:rsidRPr="008B7296">
        <w:rPr>
          <w:rFonts w:asciiTheme="majorHAnsi" w:hAnsiTheme="majorHAnsi" w:cstheme="majorHAnsi"/>
          <w:lang w:val="en-IN"/>
        </w:rPr>
        <w:t xml:space="preserve"> represents the largest share of products among the top 10 aisles, accounting for approximately </w:t>
      </w:r>
      <w:r w:rsidRPr="008B7296">
        <w:rPr>
          <w:rFonts w:asciiTheme="majorHAnsi" w:hAnsiTheme="majorHAnsi" w:cstheme="majorHAnsi"/>
          <w:b/>
          <w:bCs/>
          <w:lang w:val="en-IN"/>
        </w:rPr>
        <w:t>41%</w:t>
      </w:r>
      <w:r w:rsidRPr="008B7296">
        <w:rPr>
          <w:rFonts w:asciiTheme="majorHAnsi" w:hAnsiTheme="majorHAnsi" w:cstheme="majorHAnsi"/>
          <w:lang w:val="en-IN"/>
        </w:rPr>
        <w:t xml:space="preserve"> of the displayed product distribution. </w:t>
      </w:r>
    </w:p>
    <w:p w14:paraId="30DA08BA" w14:textId="77777777" w:rsidR="008B7296" w:rsidRPr="008B7296" w:rsidRDefault="008B7296">
      <w:pPr>
        <w:pStyle w:val="ListParagraph"/>
        <w:numPr>
          <w:ilvl w:val="0"/>
          <w:numId w:val="50"/>
        </w:numPr>
        <w:ind w:left="567" w:right="-1"/>
        <w:jc w:val="both"/>
        <w:rPr>
          <w:rFonts w:asciiTheme="majorHAnsi" w:hAnsiTheme="majorHAnsi" w:cstheme="majorHAnsi"/>
          <w:lang w:val="en-IN"/>
        </w:rPr>
      </w:pPr>
      <w:r w:rsidRPr="008B7296">
        <w:rPr>
          <w:rFonts w:asciiTheme="majorHAnsi" w:hAnsiTheme="majorHAnsi" w:cstheme="majorHAnsi"/>
          <w:b/>
          <w:bCs/>
          <w:lang w:val="en-IN"/>
        </w:rPr>
        <w:t>Water Seltzer Sparkling Water</w:t>
      </w:r>
      <w:r w:rsidRPr="008B7296">
        <w:rPr>
          <w:rFonts w:asciiTheme="majorHAnsi" w:hAnsiTheme="majorHAnsi" w:cstheme="majorHAnsi"/>
          <w:lang w:val="en-IN"/>
        </w:rPr>
        <w:t xml:space="preserve"> is the second-largest aisle, followed by </w:t>
      </w:r>
      <w:r w:rsidRPr="008B7296">
        <w:rPr>
          <w:rFonts w:asciiTheme="majorHAnsi" w:hAnsiTheme="majorHAnsi" w:cstheme="majorHAnsi"/>
          <w:b/>
          <w:bCs/>
          <w:lang w:val="en-IN"/>
        </w:rPr>
        <w:t>Spreads</w:t>
      </w:r>
      <w:r w:rsidRPr="008B7296">
        <w:rPr>
          <w:rFonts w:asciiTheme="majorHAnsi" w:hAnsiTheme="majorHAnsi" w:cstheme="majorHAnsi"/>
          <w:lang w:val="en-IN"/>
        </w:rPr>
        <w:t xml:space="preserve"> and </w:t>
      </w:r>
      <w:r w:rsidRPr="008B7296">
        <w:rPr>
          <w:rFonts w:asciiTheme="majorHAnsi" w:hAnsiTheme="majorHAnsi" w:cstheme="majorHAnsi"/>
          <w:b/>
          <w:bCs/>
          <w:lang w:val="en-IN"/>
        </w:rPr>
        <w:t>Tea</w:t>
      </w:r>
      <w:r w:rsidRPr="008B7296">
        <w:rPr>
          <w:rFonts w:asciiTheme="majorHAnsi" w:hAnsiTheme="majorHAnsi" w:cstheme="majorHAnsi"/>
          <w:lang w:val="en-IN"/>
        </w:rPr>
        <w:t xml:space="preserve">, indicating that these aisles also maintain substantial product assortments. </w:t>
      </w:r>
    </w:p>
    <w:p w14:paraId="378D8F94" w14:textId="77777777" w:rsidR="008B7296" w:rsidRPr="008B7296" w:rsidRDefault="008B7296">
      <w:pPr>
        <w:pStyle w:val="ListParagraph"/>
        <w:numPr>
          <w:ilvl w:val="0"/>
          <w:numId w:val="50"/>
        </w:numPr>
        <w:ind w:left="567" w:right="-1"/>
        <w:jc w:val="both"/>
        <w:rPr>
          <w:rFonts w:asciiTheme="majorHAnsi" w:hAnsiTheme="majorHAnsi" w:cstheme="majorHAnsi"/>
          <w:lang w:val="en-IN"/>
        </w:rPr>
      </w:pPr>
      <w:r w:rsidRPr="008B7296">
        <w:rPr>
          <w:rFonts w:asciiTheme="majorHAnsi" w:hAnsiTheme="majorHAnsi" w:cstheme="majorHAnsi"/>
          <w:lang w:val="en-IN"/>
        </w:rPr>
        <w:t xml:space="preserve">The remaining aisles each contribute a comparatively smaller proportion, suggesting that product availability is concentrated in a few major aisles. </w:t>
      </w:r>
    </w:p>
    <w:p w14:paraId="4CC9E998" w14:textId="77777777" w:rsidR="008B7296" w:rsidRPr="008B7296" w:rsidRDefault="008B7296">
      <w:pPr>
        <w:pStyle w:val="ListParagraph"/>
        <w:numPr>
          <w:ilvl w:val="0"/>
          <w:numId w:val="50"/>
        </w:numPr>
        <w:ind w:left="567" w:right="-1"/>
        <w:jc w:val="both"/>
        <w:rPr>
          <w:rFonts w:asciiTheme="majorHAnsi" w:hAnsiTheme="majorHAnsi" w:cstheme="majorHAnsi"/>
          <w:lang w:val="en-IN"/>
        </w:rPr>
      </w:pPr>
      <w:r w:rsidRPr="008B7296">
        <w:rPr>
          <w:rFonts w:asciiTheme="majorHAnsi" w:hAnsiTheme="majorHAnsi" w:cstheme="majorHAnsi"/>
          <w:lang w:val="en-IN"/>
        </w:rPr>
        <w:t>Understanding aisle-level product distribution helps optimize shelf allocation, category management, and inventory planning for high-volume product categories.</w:t>
      </w:r>
    </w:p>
    <w:p w14:paraId="042DF0AA" w14:textId="39B86AB1" w:rsidR="00C87ADC" w:rsidRDefault="008B7296" w:rsidP="00355C1A">
      <w:pPr>
        <w:ind w:right="-1"/>
        <w:rPr>
          <w:rFonts w:asciiTheme="majorHAnsi" w:hAnsiTheme="majorHAnsi" w:cstheme="majorHAnsi"/>
        </w:rPr>
      </w:pPr>
      <w:r>
        <w:rPr>
          <w:rFonts w:asciiTheme="majorHAnsi" w:hAnsiTheme="majorHAnsi" w:cstheme="majorHAnsi"/>
          <w:noProof/>
        </w:rPr>
        <w:drawing>
          <wp:inline distT="0" distB="0" distL="0" distR="0" wp14:anchorId="72E1E56F" wp14:editId="6BDA750F">
            <wp:extent cx="4579620" cy="2232050"/>
            <wp:effectExtent l="0" t="0" r="0" b="0"/>
            <wp:docPr id="3350074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07467" name="Picture 335007467"/>
                    <pic:cNvPicPr/>
                  </pic:nvPicPr>
                  <pic:blipFill>
                    <a:blip r:embed="rId41"/>
                    <a:stretch>
                      <a:fillRect/>
                    </a:stretch>
                  </pic:blipFill>
                  <pic:spPr>
                    <a:xfrm>
                      <a:off x="0" y="0"/>
                      <a:ext cx="4597672" cy="2240848"/>
                    </a:xfrm>
                    <a:prstGeom prst="rect">
                      <a:avLst/>
                    </a:prstGeom>
                  </pic:spPr>
                </pic:pic>
              </a:graphicData>
            </a:graphic>
          </wp:inline>
        </w:drawing>
      </w:r>
    </w:p>
    <w:p w14:paraId="52964B90" w14:textId="77777777" w:rsidR="005206E7" w:rsidRPr="005206E7" w:rsidRDefault="005206E7" w:rsidP="005206E7">
      <w:pPr>
        <w:ind w:right="-1"/>
        <w:rPr>
          <w:rFonts w:asciiTheme="majorHAnsi" w:hAnsiTheme="majorHAnsi" w:cstheme="majorHAnsi"/>
          <w:b/>
          <w:bCs/>
          <w:sz w:val="24"/>
          <w:szCs w:val="24"/>
          <w:u w:val="single"/>
          <w:lang w:val="en-IN"/>
        </w:rPr>
      </w:pPr>
      <w:r w:rsidRPr="005206E7">
        <w:rPr>
          <w:rFonts w:asciiTheme="majorHAnsi" w:hAnsiTheme="majorHAnsi" w:cstheme="majorHAnsi"/>
          <w:b/>
          <w:bCs/>
          <w:sz w:val="24"/>
          <w:szCs w:val="24"/>
          <w:u w:val="single"/>
          <w:lang w:val="en-IN"/>
        </w:rPr>
        <w:lastRenderedPageBreak/>
        <w:t>Dashboard Summary</w:t>
      </w:r>
    </w:p>
    <w:p w14:paraId="60C0327B" w14:textId="59D78ECB" w:rsidR="008B7296" w:rsidRPr="004544E8" w:rsidRDefault="005206E7" w:rsidP="004544E8">
      <w:pPr>
        <w:ind w:right="-1"/>
        <w:jc w:val="both"/>
        <w:rPr>
          <w:rFonts w:asciiTheme="majorHAnsi" w:hAnsiTheme="majorHAnsi" w:cstheme="majorHAnsi"/>
          <w:lang w:val="en-IN"/>
        </w:rPr>
      </w:pPr>
      <w:r w:rsidRPr="005206E7">
        <w:rPr>
          <w:rFonts w:asciiTheme="majorHAnsi" w:hAnsiTheme="majorHAnsi" w:cstheme="majorHAnsi"/>
          <w:lang w:val="en-IN"/>
        </w:rPr>
        <w:t xml:space="preserve">The Department &amp; Category Analysis Dashboard provides a comprehensive understanding of product distribution, customer engagement, and category performance across the supermarket. The analysis highlights that while </w:t>
      </w:r>
      <w:r w:rsidRPr="005206E7">
        <w:rPr>
          <w:rFonts w:asciiTheme="majorHAnsi" w:hAnsiTheme="majorHAnsi" w:cstheme="majorHAnsi"/>
          <w:b/>
          <w:bCs/>
          <w:lang w:val="en-IN"/>
        </w:rPr>
        <w:t>Snacks</w:t>
      </w:r>
      <w:r w:rsidRPr="005206E7">
        <w:rPr>
          <w:rFonts w:asciiTheme="majorHAnsi" w:hAnsiTheme="majorHAnsi" w:cstheme="majorHAnsi"/>
          <w:lang w:val="en-IN"/>
        </w:rPr>
        <w:t xml:space="preserve"> offers the largest product assortment, </w:t>
      </w:r>
      <w:r w:rsidRPr="005206E7">
        <w:rPr>
          <w:rFonts w:asciiTheme="majorHAnsi" w:hAnsiTheme="majorHAnsi" w:cstheme="majorHAnsi"/>
          <w:b/>
          <w:bCs/>
          <w:lang w:val="en-IN"/>
        </w:rPr>
        <w:t>Produce</w:t>
      </w:r>
      <w:r w:rsidRPr="005206E7">
        <w:rPr>
          <w:rFonts w:asciiTheme="majorHAnsi" w:hAnsiTheme="majorHAnsi" w:cstheme="majorHAnsi"/>
          <w:lang w:val="en-IN"/>
        </w:rPr>
        <w:t xml:space="preserve"> attracts the highest number of customers and demonstrates strong repeat purchasing behaviour. These insights support more effective category management, inventory allocation, merchandising strategies, and data-driven business decision-making.</w:t>
      </w:r>
    </w:p>
    <w:p w14:paraId="4E26DC49" w14:textId="704324F9" w:rsidR="0008262A" w:rsidRPr="00AD797F" w:rsidRDefault="003B35D3" w:rsidP="00AD797F">
      <w:pPr>
        <w:pStyle w:val="Heading1"/>
        <w:spacing w:after="240"/>
      </w:pPr>
      <w:r w:rsidRPr="00AD797F">
        <w:t>Business Insights</w:t>
      </w:r>
    </w:p>
    <w:p w14:paraId="6FA179A5" w14:textId="1C94339D" w:rsidR="00DE3C4B" w:rsidRPr="00311A27" w:rsidRDefault="00EA35EC" w:rsidP="00DD7EBB">
      <w:pPr>
        <w:pStyle w:val="ListParagraph"/>
        <w:ind w:left="0" w:right="-1"/>
        <w:jc w:val="both"/>
        <w:rPr>
          <w:rFonts w:asciiTheme="majorHAnsi" w:hAnsiTheme="majorHAnsi" w:cstheme="majorHAnsi"/>
          <w:b/>
          <w:bCs/>
          <w:color w:val="1F497D" w:themeColor="text2"/>
          <w:sz w:val="26"/>
          <w:szCs w:val="26"/>
          <w:lang w:val="en-IN"/>
        </w:rPr>
      </w:pPr>
      <w:r w:rsidRPr="00311A27">
        <w:rPr>
          <w:rFonts w:asciiTheme="majorHAnsi" w:hAnsiTheme="majorHAnsi" w:cstheme="majorHAnsi"/>
          <w:b/>
          <w:bCs/>
          <w:color w:val="1F497D" w:themeColor="text2"/>
          <w:sz w:val="26"/>
          <w:szCs w:val="26"/>
          <w:lang w:val="en-IN"/>
        </w:rPr>
        <w:t xml:space="preserve">A. </w:t>
      </w:r>
      <w:r w:rsidR="00B663A3" w:rsidRPr="00311A27">
        <w:rPr>
          <w:rFonts w:asciiTheme="majorHAnsi" w:hAnsiTheme="majorHAnsi" w:cstheme="majorHAnsi"/>
          <w:b/>
          <w:bCs/>
          <w:color w:val="1F497D" w:themeColor="text2"/>
          <w:sz w:val="26"/>
          <w:szCs w:val="26"/>
          <w:lang w:val="en-IN"/>
        </w:rPr>
        <w:t>Product Portfolio Insights</w:t>
      </w:r>
    </w:p>
    <w:p w14:paraId="502B21F8" w14:textId="3FE3E029" w:rsidR="00B663A3" w:rsidRPr="00CA2622" w:rsidRDefault="00404454"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Product Catalog</w:t>
      </w:r>
      <w:r w:rsidR="006C04E0">
        <w:rPr>
          <w:rFonts w:asciiTheme="majorHAnsi" w:hAnsiTheme="majorHAnsi" w:cstheme="majorHAnsi"/>
          <w:b/>
          <w:bCs/>
          <w:lang w:val="en-IN"/>
        </w:rPr>
        <w:t>ue</w:t>
      </w:r>
      <w:r w:rsidRPr="00865861">
        <w:rPr>
          <w:rFonts w:asciiTheme="majorHAnsi" w:hAnsiTheme="majorHAnsi" w:cstheme="majorHAnsi"/>
          <w:b/>
          <w:bCs/>
          <w:lang w:val="en-IN"/>
        </w:rPr>
        <w:t xml:space="preserve"> and Distribution</w:t>
      </w:r>
      <w:r w:rsidR="009B2ACE" w:rsidRPr="00865861">
        <w:rPr>
          <w:rFonts w:asciiTheme="majorHAnsi" w:hAnsiTheme="majorHAnsi" w:cstheme="majorHAnsi"/>
          <w:b/>
          <w:bCs/>
          <w:lang w:val="en-IN"/>
        </w:rPr>
        <w:t xml:space="preserve">: </w:t>
      </w:r>
      <w:r w:rsidRPr="00865861">
        <w:rPr>
          <w:rFonts w:asciiTheme="majorHAnsi" w:hAnsiTheme="majorHAnsi" w:cstheme="majorHAnsi"/>
          <w:lang w:val="en-IN"/>
        </w:rPr>
        <w:t>The store features a broad and highly diversified product portfolio of 49,355 products across 21 departments and 134 aisles to cater to varied customer needs. However, product distribution is highly uneven; major categories like Personal Care (6,524), Snacks (6,221), and Pantry (5,331) hold the largest shares, whereas the Bulk department is the smallest with only 38 products.</w:t>
      </w:r>
      <w:r w:rsidR="00CA2622">
        <w:rPr>
          <w:rFonts w:asciiTheme="majorHAnsi" w:hAnsiTheme="majorHAnsi" w:cstheme="majorHAnsi"/>
          <w:b/>
          <w:bCs/>
          <w:lang w:val="en-IN"/>
        </w:rPr>
        <w:t xml:space="preserve"> </w:t>
      </w:r>
      <w:r w:rsidR="00CA2622">
        <w:rPr>
          <w:rFonts w:asciiTheme="majorHAnsi" w:hAnsiTheme="majorHAnsi" w:cstheme="majorHAnsi"/>
          <w:i/>
          <w:iCs/>
          <w:lang w:val="en-IN"/>
        </w:rPr>
        <w:t xml:space="preserve">Suggested </w:t>
      </w:r>
      <w:r w:rsidR="00B663A3" w:rsidRPr="00865861">
        <w:rPr>
          <w:rFonts w:asciiTheme="majorHAnsi" w:hAnsiTheme="majorHAnsi" w:cstheme="majorHAnsi"/>
          <w:i/>
          <w:iCs/>
          <w:lang w:val="en-IN"/>
        </w:rPr>
        <w:t>Business Impact</w:t>
      </w:r>
      <w:r w:rsidR="007E011F" w:rsidRPr="00865861">
        <w:rPr>
          <w:rFonts w:asciiTheme="majorHAnsi" w:hAnsiTheme="majorHAnsi" w:cstheme="majorHAnsi"/>
          <w:i/>
          <w:iCs/>
          <w:lang w:val="en-IN"/>
        </w:rPr>
        <w:t>:</w:t>
      </w:r>
    </w:p>
    <w:p w14:paraId="08002BC1" w14:textId="77777777" w:rsidR="007678CE" w:rsidRPr="00865861" w:rsidRDefault="00B663A3">
      <w:pPr>
        <w:pStyle w:val="ListParagraph"/>
        <w:numPr>
          <w:ilvl w:val="0"/>
          <w:numId w:val="7"/>
        </w:numPr>
        <w:ind w:left="567" w:right="-1" w:hanging="284"/>
        <w:jc w:val="both"/>
        <w:rPr>
          <w:rFonts w:asciiTheme="majorHAnsi" w:hAnsiTheme="majorHAnsi" w:cstheme="majorHAnsi"/>
          <w:lang w:val="en-IN"/>
        </w:rPr>
      </w:pPr>
      <w:r w:rsidRPr="00865861">
        <w:rPr>
          <w:rFonts w:asciiTheme="majorHAnsi" w:hAnsiTheme="majorHAnsi" w:cstheme="majorHAnsi"/>
          <w:lang w:val="en-IN"/>
        </w:rPr>
        <w:t>Inventory management efforts should focus more on departments with large assortments.</w:t>
      </w:r>
    </w:p>
    <w:p w14:paraId="0EB65AA1" w14:textId="47E2EE77" w:rsidR="00EA35EC" w:rsidRPr="00CA2622" w:rsidRDefault="00B663A3">
      <w:pPr>
        <w:pStyle w:val="ListParagraph"/>
        <w:numPr>
          <w:ilvl w:val="0"/>
          <w:numId w:val="7"/>
        </w:numPr>
        <w:spacing w:after="0"/>
        <w:ind w:left="567" w:right="-1" w:hanging="284"/>
        <w:jc w:val="both"/>
        <w:rPr>
          <w:rFonts w:asciiTheme="majorHAnsi" w:hAnsiTheme="majorHAnsi" w:cstheme="majorHAnsi"/>
          <w:lang w:val="en-IN"/>
        </w:rPr>
      </w:pPr>
      <w:r w:rsidRPr="00865861">
        <w:rPr>
          <w:rFonts w:asciiTheme="majorHAnsi" w:hAnsiTheme="majorHAnsi" w:cstheme="majorHAnsi"/>
          <w:lang w:val="en-IN"/>
        </w:rPr>
        <w:t>Smaller departments may require assortment optimization.</w:t>
      </w:r>
    </w:p>
    <w:p w14:paraId="649C3039" w14:textId="3FD32DDF" w:rsidR="00CA2622" w:rsidRPr="00CA2622" w:rsidRDefault="000D7AD7"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Aisle Variety</w:t>
      </w:r>
      <w:r w:rsidR="009B2ACE" w:rsidRPr="00865861">
        <w:rPr>
          <w:rFonts w:asciiTheme="majorHAnsi" w:hAnsiTheme="majorHAnsi" w:cstheme="majorHAnsi"/>
          <w:b/>
          <w:bCs/>
          <w:lang w:val="en-IN"/>
        </w:rPr>
        <w:t xml:space="preserve">: </w:t>
      </w:r>
      <w:r w:rsidRPr="00865861">
        <w:rPr>
          <w:rFonts w:asciiTheme="majorHAnsi" w:hAnsiTheme="majorHAnsi" w:cstheme="majorHAnsi"/>
          <w:lang w:val="en-IN"/>
        </w:rPr>
        <w:t>Certain aisles exhibit extremely large product variety, led by Missing (1,254), Candy Chocolate (1,235), Ice Cream (1,084), and Vitamins &amp; Supplements (1,030).</w:t>
      </w:r>
      <w:r w:rsidR="00CA2622" w:rsidRPr="00CA2622">
        <w:rPr>
          <w:rFonts w:asciiTheme="majorHAnsi" w:hAnsiTheme="majorHAnsi" w:cstheme="majorHAnsi"/>
          <w:i/>
          <w:iCs/>
          <w:lang w:val="en-IN"/>
        </w:rPr>
        <w:t xml:space="preserve"> </w:t>
      </w:r>
      <w:r w:rsidR="00CA2622">
        <w:rPr>
          <w:rFonts w:asciiTheme="majorHAnsi" w:hAnsiTheme="majorHAnsi" w:cstheme="majorHAnsi"/>
          <w:i/>
          <w:iCs/>
          <w:lang w:val="en-IN"/>
        </w:rPr>
        <w:t xml:space="preserve">Suggested </w:t>
      </w:r>
      <w:r w:rsidR="00CA2622" w:rsidRPr="00865861">
        <w:rPr>
          <w:rFonts w:asciiTheme="majorHAnsi" w:hAnsiTheme="majorHAnsi" w:cstheme="majorHAnsi"/>
          <w:i/>
          <w:iCs/>
          <w:lang w:val="en-IN"/>
        </w:rPr>
        <w:t>Business Impact:</w:t>
      </w:r>
    </w:p>
    <w:p w14:paraId="689ECF3E" w14:textId="77777777" w:rsidR="00836E09" w:rsidRPr="00865861" w:rsidRDefault="00B663A3">
      <w:pPr>
        <w:pStyle w:val="ListParagraph"/>
        <w:numPr>
          <w:ilvl w:val="0"/>
          <w:numId w:val="7"/>
        </w:numPr>
        <w:ind w:left="567" w:right="-1" w:hanging="284"/>
        <w:jc w:val="both"/>
        <w:rPr>
          <w:rFonts w:asciiTheme="majorHAnsi" w:hAnsiTheme="majorHAnsi" w:cstheme="majorHAnsi"/>
          <w:lang w:val="en-IN"/>
        </w:rPr>
      </w:pPr>
      <w:r w:rsidRPr="00865861">
        <w:rPr>
          <w:rFonts w:asciiTheme="majorHAnsi" w:hAnsiTheme="majorHAnsi" w:cstheme="majorHAnsi"/>
          <w:lang w:val="en-IN"/>
        </w:rPr>
        <w:t>Large aisles require better shelf planning.</w:t>
      </w:r>
    </w:p>
    <w:p w14:paraId="52B6C10C" w14:textId="7FCAF07D" w:rsidR="0032059C" w:rsidRDefault="00B663A3" w:rsidP="0032059C">
      <w:pPr>
        <w:pStyle w:val="ListParagraph"/>
        <w:numPr>
          <w:ilvl w:val="0"/>
          <w:numId w:val="7"/>
        </w:numPr>
        <w:spacing w:after="0"/>
        <w:ind w:left="567" w:right="-1" w:hanging="284"/>
        <w:jc w:val="both"/>
        <w:rPr>
          <w:rFonts w:asciiTheme="majorHAnsi" w:hAnsiTheme="majorHAnsi" w:cstheme="majorHAnsi"/>
          <w:lang w:val="en-IN"/>
        </w:rPr>
      </w:pPr>
      <w:r w:rsidRPr="00865861">
        <w:rPr>
          <w:rFonts w:asciiTheme="majorHAnsi" w:hAnsiTheme="majorHAnsi" w:cstheme="majorHAnsi"/>
          <w:lang w:val="en-IN"/>
        </w:rPr>
        <w:t>Higher assortment may increase customer choice but also operational complexity.</w:t>
      </w:r>
    </w:p>
    <w:p w14:paraId="66160AA5" w14:textId="77777777" w:rsidR="0032059C" w:rsidRPr="0032059C" w:rsidRDefault="0032059C" w:rsidP="0032059C">
      <w:pPr>
        <w:pStyle w:val="ListParagraph"/>
        <w:ind w:left="567" w:right="-1"/>
        <w:jc w:val="both"/>
        <w:rPr>
          <w:rFonts w:asciiTheme="majorHAnsi" w:hAnsiTheme="majorHAnsi" w:cstheme="majorHAnsi"/>
          <w:lang w:val="en-IN"/>
        </w:rPr>
      </w:pPr>
    </w:p>
    <w:p w14:paraId="321794C9" w14:textId="77777777" w:rsidR="00EA0A05" w:rsidRPr="00311A27" w:rsidRDefault="00EA0A05" w:rsidP="0032059C">
      <w:pPr>
        <w:pStyle w:val="ListParagraph"/>
        <w:ind w:left="0" w:right="-1"/>
        <w:jc w:val="both"/>
        <w:rPr>
          <w:rFonts w:asciiTheme="majorHAnsi" w:hAnsiTheme="majorHAnsi" w:cstheme="majorHAnsi"/>
          <w:b/>
          <w:bCs/>
          <w:color w:val="1F497D" w:themeColor="text2"/>
          <w:sz w:val="26"/>
          <w:szCs w:val="26"/>
          <w:lang w:val="en-IN"/>
        </w:rPr>
      </w:pPr>
      <w:r w:rsidRPr="00311A27">
        <w:rPr>
          <w:rFonts w:asciiTheme="majorHAnsi" w:hAnsiTheme="majorHAnsi" w:cstheme="majorHAnsi"/>
          <w:b/>
          <w:bCs/>
          <w:color w:val="1F497D" w:themeColor="text2"/>
          <w:sz w:val="26"/>
          <w:szCs w:val="26"/>
          <w:lang w:val="en-IN"/>
        </w:rPr>
        <w:t xml:space="preserve">B. </w:t>
      </w:r>
      <w:r w:rsidR="00B663A3" w:rsidRPr="00311A27">
        <w:rPr>
          <w:rFonts w:asciiTheme="majorHAnsi" w:hAnsiTheme="majorHAnsi" w:cstheme="majorHAnsi"/>
          <w:b/>
          <w:bCs/>
          <w:color w:val="1F497D" w:themeColor="text2"/>
          <w:sz w:val="26"/>
          <w:szCs w:val="26"/>
          <w:lang w:val="en-IN"/>
        </w:rPr>
        <w:t>Customer Base Insights</w:t>
      </w:r>
    </w:p>
    <w:p w14:paraId="0E6D5B58" w14:textId="1F910C78" w:rsidR="006F738B" w:rsidRPr="00865861" w:rsidRDefault="006F738B"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Customer Base</w:t>
      </w:r>
      <w:r w:rsidR="002B4A8C" w:rsidRPr="00865861">
        <w:rPr>
          <w:rFonts w:asciiTheme="majorHAnsi" w:hAnsiTheme="majorHAnsi" w:cstheme="majorHAnsi"/>
          <w:b/>
          <w:bCs/>
          <w:lang w:val="en-IN"/>
        </w:rPr>
        <w:t xml:space="preserve">: </w:t>
      </w:r>
      <w:r w:rsidRPr="00865861">
        <w:rPr>
          <w:rFonts w:asciiTheme="majorHAnsi" w:hAnsiTheme="majorHAnsi" w:cstheme="majorHAnsi"/>
          <w:lang w:val="en-IN"/>
        </w:rPr>
        <w:t>The store maintains a large active customer base, with the dataset capturing 63,100 unique customers.</w:t>
      </w:r>
      <w:r w:rsidR="00CA2622" w:rsidRPr="00CA2622">
        <w:rPr>
          <w:rFonts w:asciiTheme="majorHAnsi" w:hAnsiTheme="majorHAnsi" w:cstheme="majorHAnsi"/>
          <w:i/>
          <w:iCs/>
          <w:lang w:val="en-IN"/>
        </w:rPr>
        <w:t xml:space="preserve"> </w:t>
      </w:r>
      <w:r w:rsidR="00CA2622">
        <w:rPr>
          <w:rFonts w:asciiTheme="majorHAnsi" w:hAnsiTheme="majorHAnsi" w:cstheme="majorHAnsi"/>
          <w:i/>
          <w:iCs/>
          <w:lang w:val="en-IN"/>
        </w:rPr>
        <w:t xml:space="preserve">Suggested </w:t>
      </w:r>
      <w:r w:rsidR="00CA2622" w:rsidRPr="00865861">
        <w:rPr>
          <w:rFonts w:asciiTheme="majorHAnsi" w:hAnsiTheme="majorHAnsi" w:cstheme="majorHAnsi"/>
          <w:i/>
          <w:iCs/>
          <w:lang w:val="en-IN"/>
        </w:rPr>
        <w:t>Business Impact:</w:t>
      </w:r>
    </w:p>
    <w:p w14:paraId="7C149BC0" w14:textId="5A3A7049" w:rsidR="00B663A3" w:rsidRPr="00865861" w:rsidRDefault="00B663A3">
      <w:pPr>
        <w:pStyle w:val="ListParagraph"/>
        <w:numPr>
          <w:ilvl w:val="0"/>
          <w:numId w:val="7"/>
        </w:numPr>
        <w:spacing w:after="0"/>
        <w:ind w:left="567" w:right="-1" w:hanging="284"/>
        <w:jc w:val="both"/>
        <w:rPr>
          <w:rFonts w:asciiTheme="majorHAnsi" w:hAnsiTheme="majorHAnsi" w:cstheme="majorHAnsi"/>
          <w:lang w:val="en-IN"/>
        </w:rPr>
      </w:pPr>
      <w:r w:rsidRPr="00865861">
        <w:rPr>
          <w:rFonts w:asciiTheme="majorHAnsi" w:hAnsiTheme="majorHAnsi" w:cstheme="majorHAnsi"/>
          <w:lang w:val="en-IN"/>
        </w:rPr>
        <w:t>Large enough customer base for segmentation and personalized marketing.</w:t>
      </w:r>
    </w:p>
    <w:p w14:paraId="26081D93" w14:textId="5F2BD6FB" w:rsidR="00985280" w:rsidRPr="00CA2622" w:rsidRDefault="00985280" w:rsidP="00DD7EBB">
      <w:pPr>
        <w:spacing w:after="0"/>
        <w:ind w:right="-1"/>
        <w:jc w:val="both"/>
        <w:rPr>
          <w:rFonts w:asciiTheme="majorHAnsi" w:hAnsiTheme="majorHAnsi" w:cstheme="majorHAnsi"/>
          <w:b/>
          <w:bCs/>
          <w:lang w:val="en-IN"/>
        </w:rPr>
      </w:pPr>
      <w:r w:rsidRPr="00865861">
        <w:rPr>
          <w:rFonts w:asciiTheme="majorHAnsi" w:hAnsiTheme="majorHAnsi" w:cstheme="majorHAnsi"/>
          <w:b/>
          <w:bCs/>
        </w:rPr>
        <w:t>Purchase frequency</w:t>
      </w:r>
      <w:r w:rsidR="002B4A8C" w:rsidRPr="00865861">
        <w:rPr>
          <w:rFonts w:asciiTheme="majorHAnsi" w:hAnsiTheme="majorHAnsi" w:cstheme="majorHAnsi"/>
          <w:b/>
          <w:bCs/>
        </w:rPr>
        <w:t xml:space="preserve">: </w:t>
      </w:r>
      <w:r w:rsidRPr="00865861">
        <w:rPr>
          <w:rFonts w:asciiTheme="majorHAnsi" w:hAnsiTheme="majorHAnsi" w:cstheme="majorHAnsi"/>
        </w:rPr>
        <w:t>Customers purchase regularly, with the average time between transactions typically ranging from 10 to 25 days.</w:t>
      </w:r>
      <w:r w:rsidR="00CA2622" w:rsidRPr="00CA2622">
        <w:rPr>
          <w:rFonts w:asciiTheme="majorHAnsi" w:hAnsiTheme="majorHAnsi" w:cstheme="majorHAnsi"/>
          <w:i/>
          <w:iCs/>
          <w:lang w:val="en-IN"/>
        </w:rPr>
        <w:t xml:space="preserve"> </w:t>
      </w:r>
      <w:r w:rsidR="00CA2622">
        <w:rPr>
          <w:rFonts w:asciiTheme="majorHAnsi" w:hAnsiTheme="majorHAnsi" w:cstheme="majorHAnsi"/>
          <w:i/>
          <w:iCs/>
          <w:lang w:val="en-IN"/>
        </w:rPr>
        <w:t xml:space="preserve">Suggested </w:t>
      </w:r>
      <w:r w:rsidR="00CA2622" w:rsidRPr="00865861">
        <w:rPr>
          <w:rFonts w:asciiTheme="majorHAnsi" w:hAnsiTheme="majorHAnsi" w:cstheme="majorHAnsi"/>
          <w:i/>
          <w:iCs/>
          <w:lang w:val="en-IN"/>
        </w:rPr>
        <w:t>Business Impact:</w:t>
      </w:r>
    </w:p>
    <w:p w14:paraId="2A11D500" w14:textId="5932EAD8" w:rsidR="00B663A3" w:rsidRPr="00865861" w:rsidRDefault="00B663A3">
      <w:pPr>
        <w:pStyle w:val="ListParagraph"/>
        <w:numPr>
          <w:ilvl w:val="0"/>
          <w:numId w:val="7"/>
        </w:numPr>
        <w:ind w:left="567" w:right="-1" w:hanging="284"/>
        <w:jc w:val="both"/>
        <w:rPr>
          <w:rFonts w:asciiTheme="majorHAnsi" w:hAnsiTheme="majorHAnsi" w:cstheme="majorHAnsi"/>
          <w:lang w:val="en-IN"/>
        </w:rPr>
      </w:pPr>
      <w:r w:rsidRPr="00865861">
        <w:rPr>
          <w:rFonts w:asciiTheme="majorHAnsi" w:hAnsiTheme="majorHAnsi" w:cstheme="majorHAnsi"/>
          <w:lang w:val="en-IN"/>
        </w:rPr>
        <w:t xml:space="preserve">Customers exhibit recurring purchasing </w:t>
      </w:r>
      <w:r w:rsidR="00072E1F" w:rsidRPr="00865861">
        <w:rPr>
          <w:rFonts w:asciiTheme="majorHAnsi" w:hAnsiTheme="majorHAnsi" w:cstheme="majorHAnsi"/>
          <w:lang w:val="en-IN"/>
        </w:rPr>
        <w:t>behaviour</w:t>
      </w:r>
      <w:r w:rsidRPr="00865861">
        <w:rPr>
          <w:rFonts w:asciiTheme="majorHAnsi" w:hAnsiTheme="majorHAnsi" w:cstheme="majorHAnsi"/>
          <w:lang w:val="en-IN"/>
        </w:rPr>
        <w:t>.</w:t>
      </w:r>
    </w:p>
    <w:p w14:paraId="4863A248" w14:textId="603CA911" w:rsidR="0032059C" w:rsidRDefault="00B663A3" w:rsidP="0032059C">
      <w:pPr>
        <w:pStyle w:val="ListParagraph"/>
        <w:numPr>
          <w:ilvl w:val="0"/>
          <w:numId w:val="7"/>
        </w:numPr>
        <w:spacing w:after="0"/>
        <w:ind w:left="567" w:right="-1" w:hanging="284"/>
        <w:jc w:val="both"/>
        <w:rPr>
          <w:rFonts w:asciiTheme="majorHAnsi" w:hAnsiTheme="majorHAnsi" w:cstheme="majorHAnsi"/>
          <w:lang w:val="en-IN"/>
        </w:rPr>
      </w:pPr>
      <w:r w:rsidRPr="00865861">
        <w:rPr>
          <w:rFonts w:asciiTheme="majorHAnsi" w:hAnsiTheme="majorHAnsi" w:cstheme="majorHAnsi"/>
          <w:lang w:val="en-IN"/>
        </w:rPr>
        <w:t>Good opportunity for reminder campaigns and subscription models.</w:t>
      </w:r>
    </w:p>
    <w:p w14:paraId="2A6B3064" w14:textId="77777777" w:rsidR="0032059C" w:rsidRPr="0032059C" w:rsidRDefault="0032059C" w:rsidP="0032059C">
      <w:pPr>
        <w:pStyle w:val="ListParagraph"/>
        <w:ind w:left="567" w:right="-1"/>
        <w:jc w:val="both"/>
        <w:rPr>
          <w:rFonts w:asciiTheme="majorHAnsi" w:hAnsiTheme="majorHAnsi" w:cstheme="majorHAnsi"/>
          <w:lang w:val="en-IN"/>
        </w:rPr>
      </w:pPr>
    </w:p>
    <w:p w14:paraId="62393EB5" w14:textId="77777777" w:rsidR="00073E32" w:rsidRPr="00311A27" w:rsidRDefault="00073E32" w:rsidP="00311A27">
      <w:pPr>
        <w:pStyle w:val="ListParagraph"/>
        <w:ind w:left="0" w:right="-1"/>
        <w:jc w:val="both"/>
        <w:rPr>
          <w:rFonts w:asciiTheme="majorHAnsi" w:hAnsiTheme="majorHAnsi" w:cstheme="majorHAnsi"/>
          <w:b/>
          <w:bCs/>
          <w:color w:val="1F497D" w:themeColor="text2"/>
          <w:sz w:val="26"/>
          <w:szCs w:val="26"/>
          <w:lang w:val="en-IN"/>
        </w:rPr>
      </w:pPr>
      <w:r w:rsidRPr="00311A27">
        <w:rPr>
          <w:rFonts w:asciiTheme="majorHAnsi" w:hAnsiTheme="majorHAnsi" w:cstheme="majorHAnsi"/>
          <w:b/>
          <w:bCs/>
          <w:color w:val="1F497D" w:themeColor="text2"/>
          <w:sz w:val="26"/>
          <w:szCs w:val="26"/>
          <w:lang w:val="en-IN"/>
        </w:rPr>
        <w:t xml:space="preserve">C. </w:t>
      </w:r>
      <w:r w:rsidR="00B663A3" w:rsidRPr="00311A27">
        <w:rPr>
          <w:rFonts w:asciiTheme="majorHAnsi" w:hAnsiTheme="majorHAnsi" w:cstheme="majorHAnsi"/>
          <w:b/>
          <w:bCs/>
          <w:color w:val="1F497D" w:themeColor="text2"/>
          <w:sz w:val="26"/>
          <w:szCs w:val="26"/>
          <w:lang w:val="en-IN"/>
        </w:rPr>
        <w:t>Purchasing Behaviou</w:t>
      </w:r>
      <w:r w:rsidRPr="00311A27">
        <w:rPr>
          <w:rFonts w:asciiTheme="majorHAnsi" w:hAnsiTheme="majorHAnsi" w:cstheme="majorHAnsi"/>
          <w:b/>
          <w:bCs/>
          <w:color w:val="1F497D" w:themeColor="text2"/>
          <w:sz w:val="26"/>
          <w:szCs w:val="26"/>
          <w:lang w:val="en-IN"/>
        </w:rPr>
        <w:t>r</w:t>
      </w:r>
    </w:p>
    <w:p w14:paraId="671350FD" w14:textId="6B803C77" w:rsidR="00903B84" w:rsidRPr="00CA2622" w:rsidRDefault="00B663A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Customers Prefer Shopping During Midday</w:t>
      </w:r>
      <w:r w:rsidR="002B4A8C" w:rsidRPr="00865861">
        <w:rPr>
          <w:rFonts w:asciiTheme="majorHAnsi" w:hAnsiTheme="majorHAnsi" w:cstheme="majorHAnsi"/>
          <w:b/>
          <w:bCs/>
          <w:color w:val="1F497D" w:themeColor="text2"/>
          <w:lang w:val="en-IN"/>
        </w:rPr>
        <w:t xml:space="preserve">: </w:t>
      </w:r>
      <w:r w:rsidR="00760CF4" w:rsidRPr="00865861">
        <w:rPr>
          <w:rFonts w:asciiTheme="majorHAnsi" w:hAnsiTheme="majorHAnsi" w:cstheme="majorHAnsi"/>
        </w:rPr>
        <w:t>Customer orders peak during the midday hours of 10 AM, 11 AM, 2 PM, and 3 PM, while the lowest transaction volumes occur during the early morning between 2 AM and 5 AM.</w:t>
      </w:r>
      <w:r w:rsidR="00903B84" w:rsidRPr="00903B84">
        <w:rPr>
          <w:rFonts w:asciiTheme="majorHAnsi" w:hAnsiTheme="majorHAnsi" w:cstheme="majorHAnsi"/>
          <w:i/>
          <w:iCs/>
          <w:lang w:val="en-IN"/>
        </w:rPr>
        <w:t xml:space="preserve"> </w:t>
      </w:r>
      <w:r w:rsidR="00903B84">
        <w:rPr>
          <w:rFonts w:asciiTheme="majorHAnsi" w:hAnsiTheme="majorHAnsi" w:cstheme="majorHAnsi"/>
          <w:i/>
          <w:iCs/>
          <w:lang w:val="en-IN"/>
        </w:rPr>
        <w:t xml:space="preserve">Suggested </w:t>
      </w:r>
      <w:r w:rsidR="00903B84" w:rsidRPr="00865861">
        <w:rPr>
          <w:rFonts w:asciiTheme="majorHAnsi" w:hAnsiTheme="majorHAnsi" w:cstheme="majorHAnsi"/>
          <w:i/>
          <w:iCs/>
          <w:lang w:val="en-IN"/>
        </w:rPr>
        <w:t>Business Impact:</w:t>
      </w:r>
    </w:p>
    <w:p w14:paraId="3BD0FC6E" w14:textId="77777777" w:rsidR="00B663A3" w:rsidRPr="00865861" w:rsidRDefault="00B663A3">
      <w:pPr>
        <w:pStyle w:val="ListParagraph"/>
        <w:numPr>
          <w:ilvl w:val="0"/>
          <w:numId w:val="7"/>
        </w:numPr>
        <w:ind w:left="567" w:right="-1" w:hanging="284"/>
        <w:jc w:val="both"/>
        <w:rPr>
          <w:rFonts w:asciiTheme="majorHAnsi" w:hAnsiTheme="majorHAnsi" w:cstheme="majorHAnsi"/>
          <w:lang w:val="en-IN"/>
        </w:rPr>
      </w:pPr>
      <w:r w:rsidRPr="00865861">
        <w:rPr>
          <w:rFonts w:asciiTheme="majorHAnsi" w:hAnsiTheme="majorHAnsi" w:cstheme="majorHAnsi"/>
          <w:lang w:val="en-IN"/>
        </w:rPr>
        <w:t>Schedule staff during peak hours.</w:t>
      </w:r>
    </w:p>
    <w:p w14:paraId="1400B935" w14:textId="6987A75E" w:rsidR="00B663A3" w:rsidRPr="00865861" w:rsidRDefault="00B663A3">
      <w:pPr>
        <w:pStyle w:val="ListParagraph"/>
        <w:numPr>
          <w:ilvl w:val="0"/>
          <w:numId w:val="7"/>
        </w:numPr>
        <w:spacing w:after="0"/>
        <w:ind w:left="567" w:right="-1" w:hanging="284"/>
        <w:jc w:val="both"/>
        <w:rPr>
          <w:rFonts w:asciiTheme="majorHAnsi" w:hAnsiTheme="majorHAnsi" w:cstheme="majorHAnsi"/>
          <w:lang w:val="en-IN"/>
        </w:rPr>
      </w:pPr>
      <w:r w:rsidRPr="00865861">
        <w:rPr>
          <w:rFonts w:asciiTheme="majorHAnsi" w:hAnsiTheme="majorHAnsi" w:cstheme="majorHAnsi"/>
          <w:lang w:val="en-IN"/>
        </w:rPr>
        <w:t>Launch promotional notifications before peak ordering windows.</w:t>
      </w:r>
    </w:p>
    <w:p w14:paraId="587D1334" w14:textId="5FD4D470" w:rsidR="00866591" w:rsidRPr="00CA2622" w:rsidRDefault="00B663A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Weekends Are Busier</w:t>
      </w:r>
      <w:r w:rsidR="00866591">
        <w:rPr>
          <w:rFonts w:asciiTheme="majorHAnsi" w:hAnsiTheme="majorHAnsi" w:cstheme="majorHAnsi"/>
          <w:b/>
          <w:bCs/>
          <w:lang w:val="en-IN"/>
        </w:rPr>
        <w:t xml:space="preserve">: </w:t>
      </w:r>
      <w:r w:rsidR="009B2ACE" w:rsidRPr="00865861">
        <w:rPr>
          <w:rFonts w:asciiTheme="majorHAnsi" w:hAnsiTheme="majorHAnsi" w:cstheme="majorHAnsi"/>
        </w:rPr>
        <w:t>Order volume peaks during the weekend on Saturday and Sunday, while Wednesday experiences the lowest traffic.</w:t>
      </w:r>
      <w:r w:rsidR="009B2ACE" w:rsidRPr="00865861">
        <w:rPr>
          <w:rFonts w:asciiTheme="majorHAnsi" w:hAnsiTheme="majorHAnsi" w:cstheme="majorHAnsi"/>
          <w:i/>
          <w:iCs/>
          <w:lang w:val="en-IN"/>
        </w:rPr>
        <w:t xml:space="preserve"> </w:t>
      </w:r>
      <w:r w:rsidR="00866591">
        <w:rPr>
          <w:rFonts w:asciiTheme="majorHAnsi" w:hAnsiTheme="majorHAnsi" w:cstheme="majorHAnsi"/>
          <w:i/>
          <w:iCs/>
          <w:lang w:val="en-IN"/>
        </w:rPr>
        <w:t xml:space="preserve">Suggested </w:t>
      </w:r>
      <w:r w:rsidR="00866591" w:rsidRPr="00865861">
        <w:rPr>
          <w:rFonts w:asciiTheme="majorHAnsi" w:hAnsiTheme="majorHAnsi" w:cstheme="majorHAnsi"/>
          <w:i/>
          <w:iCs/>
          <w:lang w:val="en-IN"/>
        </w:rPr>
        <w:t>Business Impact</w:t>
      </w:r>
      <w:r w:rsidR="00866591">
        <w:rPr>
          <w:rFonts w:asciiTheme="majorHAnsi" w:hAnsiTheme="majorHAnsi" w:cstheme="majorHAnsi"/>
          <w:i/>
          <w:iCs/>
          <w:lang w:val="en-IN"/>
        </w:rPr>
        <w:t xml:space="preserve"> </w:t>
      </w:r>
      <w:r w:rsidR="00866591" w:rsidRPr="00865861">
        <w:rPr>
          <w:rFonts w:asciiTheme="majorHAnsi" w:hAnsiTheme="majorHAnsi" w:cstheme="majorHAnsi"/>
          <w:i/>
          <w:iCs/>
          <w:lang w:val="en-IN"/>
        </w:rPr>
        <w:t>(Interpret according to the dataset's day mapping.)</w:t>
      </w:r>
      <w:r w:rsidR="00866591">
        <w:rPr>
          <w:rFonts w:asciiTheme="majorHAnsi" w:hAnsiTheme="majorHAnsi" w:cstheme="majorHAnsi"/>
          <w:b/>
          <w:bCs/>
          <w:lang w:val="en-IN"/>
        </w:rPr>
        <w:t>:</w:t>
      </w:r>
    </w:p>
    <w:p w14:paraId="42474D1B" w14:textId="57E891DC" w:rsidR="00B663A3" w:rsidRPr="00865861" w:rsidRDefault="00B663A3">
      <w:pPr>
        <w:pStyle w:val="ListParagraph"/>
        <w:numPr>
          <w:ilvl w:val="0"/>
          <w:numId w:val="7"/>
        </w:numPr>
        <w:spacing w:after="0"/>
        <w:ind w:left="567" w:right="-1" w:hanging="284"/>
        <w:jc w:val="both"/>
        <w:rPr>
          <w:rFonts w:asciiTheme="majorHAnsi" w:hAnsiTheme="majorHAnsi" w:cstheme="majorHAnsi"/>
          <w:lang w:val="en-IN"/>
        </w:rPr>
      </w:pPr>
      <w:r w:rsidRPr="00865861">
        <w:rPr>
          <w:rFonts w:asciiTheme="majorHAnsi" w:hAnsiTheme="majorHAnsi" w:cstheme="majorHAnsi"/>
          <w:lang w:val="en-IN"/>
        </w:rPr>
        <w:t>Increase inventory and staffing during busy days.</w:t>
      </w:r>
    </w:p>
    <w:p w14:paraId="74DE2C7C" w14:textId="77777777" w:rsidR="00866591" w:rsidRPr="00CA2622" w:rsidRDefault="00B663A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lastRenderedPageBreak/>
        <w:t>Customers Buy</w:t>
      </w:r>
      <w:r w:rsidR="000C789B" w:rsidRPr="00865861">
        <w:rPr>
          <w:rFonts w:asciiTheme="majorHAnsi" w:hAnsiTheme="majorHAnsi" w:cstheme="majorHAnsi"/>
          <w:b/>
          <w:bCs/>
          <w:lang w:val="en-IN"/>
        </w:rPr>
        <w:t xml:space="preserve">s </w:t>
      </w:r>
      <w:r w:rsidRPr="00865861">
        <w:rPr>
          <w:rFonts w:asciiTheme="majorHAnsi" w:hAnsiTheme="majorHAnsi" w:cstheme="majorHAnsi"/>
          <w:b/>
          <w:bCs/>
          <w:lang w:val="en-IN"/>
        </w:rPr>
        <w:t>Products Per Order</w:t>
      </w:r>
      <w:r w:rsidR="000C789B" w:rsidRPr="00865861">
        <w:rPr>
          <w:rFonts w:asciiTheme="majorHAnsi" w:hAnsiTheme="majorHAnsi" w:cstheme="majorHAnsi"/>
          <w:b/>
          <w:bCs/>
          <w:lang w:val="en-IN"/>
        </w:rPr>
        <w:t xml:space="preserve">: </w:t>
      </w:r>
      <w:r w:rsidR="000C789B" w:rsidRPr="00865861">
        <w:rPr>
          <w:rFonts w:asciiTheme="majorHAnsi" w:hAnsiTheme="majorHAnsi" w:cstheme="majorHAnsi"/>
        </w:rPr>
        <w:t>On average, customers purchase 10.51 products per order.</w:t>
      </w:r>
      <w:r w:rsidR="00866591">
        <w:rPr>
          <w:rFonts w:asciiTheme="majorHAnsi" w:hAnsiTheme="majorHAnsi" w:cstheme="majorHAnsi"/>
        </w:rPr>
        <w:t xml:space="preserve"> </w:t>
      </w:r>
      <w:r w:rsidR="00866591">
        <w:rPr>
          <w:rFonts w:asciiTheme="majorHAnsi" w:hAnsiTheme="majorHAnsi" w:cstheme="majorHAnsi"/>
          <w:i/>
          <w:iCs/>
          <w:lang w:val="en-IN"/>
        </w:rPr>
        <w:t xml:space="preserve">Suggested </w:t>
      </w:r>
      <w:r w:rsidR="00866591" w:rsidRPr="00865861">
        <w:rPr>
          <w:rFonts w:asciiTheme="majorHAnsi" w:hAnsiTheme="majorHAnsi" w:cstheme="majorHAnsi"/>
          <w:i/>
          <w:iCs/>
          <w:lang w:val="en-IN"/>
        </w:rPr>
        <w:t>Business Impact:</w:t>
      </w:r>
    </w:p>
    <w:p w14:paraId="75866080" w14:textId="77777777" w:rsidR="00185FEC" w:rsidRPr="00865861" w:rsidRDefault="00B663A3">
      <w:pPr>
        <w:pStyle w:val="ListParagraph"/>
        <w:numPr>
          <w:ilvl w:val="0"/>
          <w:numId w:val="7"/>
        </w:numPr>
        <w:ind w:left="567" w:right="-1" w:hanging="284"/>
        <w:jc w:val="both"/>
        <w:rPr>
          <w:rFonts w:asciiTheme="majorHAnsi" w:hAnsiTheme="majorHAnsi" w:cstheme="majorHAnsi"/>
          <w:lang w:val="en-IN"/>
        </w:rPr>
      </w:pPr>
      <w:r w:rsidRPr="00865861">
        <w:rPr>
          <w:rFonts w:asciiTheme="majorHAnsi" w:hAnsiTheme="majorHAnsi" w:cstheme="majorHAnsi"/>
          <w:lang w:val="en-IN"/>
        </w:rPr>
        <w:t>Customers generally purchase medium-sized baskets.</w:t>
      </w:r>
    </w:p>
    <w:p w14:paraId="3467810D" w14:textId="53167DA5" w:rsidR="00B663A3" w:rsidRPr="00865861" w:rsidRDefault="00B663A3">
      <w:pPr>
        <w:pStyle w:val="ListParagraph"/>
        <w:numPr>
          <w:ilvl w:val="0"/>
          <w:numId w:val="7"/>
        </w:numPr>
        <w:spacing w:after="0"/>
        <w:ind w:left="567" w:right="-1" w:hanging="284"/>
        <w:jc w:val="both"/>
        <w:rPr>
          <w:rFonts w:asciiTheme="majorHAnsi" w:hAnsiTheme="majorHAnsi" w:cstheme="majorHAnsi"/>
          <w:lang w:val="en-IN"/>
        </w:rPr>
      </w:pPr>
      <w:r w:rsidRPr="00865861">
        <w:rPr>
          <w:rFonts w:asciiTheme="majorHAnsi" w:hAnsiTheme="majorHAnsi" w:cstheme="majorHAnsi"/>
          <w:lang w:val="en-IN"/>
        </w:rPr>
        <w:t>Cross-selling opportunities exist.</w:t>
      </w:r>
    </w:p>
    <w:p w14:paraId="30F3994F" w14:textId="66548C2C" w:rsidR="00B663A3" w:rsidRPr="00865861" w:rsidRDefault="00B663A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Order Sizes Vary Widely</w:t>
      </w:r>
      <w:r w:rsidR="0081436D" w:rsidRPr="00865861">
        <w:rPr>
          <w:rFonts w:asciiTheme="majorHAnsi" w:hAnsiTheme="majorHAnsi" w:cstheme="majorHAnsi"/>
          <w:b/>
          <w:bCs/>
          <w:lang w:val="en-IN"/>
        </w:rPr>
        <w:t xml:space="preserve">: </w:t>
      </w:r>
      <w:r w:rsidR="0081436D" w:rsidRPr="00865861">
        <w:rPr>
          <w:rFonts w:asciiTheme="majorHAnsi" w:hAnsiTheme="majorHAnsi" w:cstheme="majorHAnsi"/>
        </w:rPr>
        <w:t>Order sizes vary widely, ranging from 1 to 74 products, though most customers purchase relatively small-to-medium baskets.</w:t>
      </w:r>
      <w:r w:rsidR="00FF1F09" w:rsidRPr="00FF1F09">
        <w:rPr>
          <w:rFonts w:asciiTheme="majorHAnsi" w:hAnsiTheme="majorHAnsi" w:cstheme="majorHAnsi"/>
          <w:i/>
          <w:iCs/>
          <w:lang w:val="en-IN"/>
        </w:rPr>
        <w:t xml:space="preserve"> </w:t>
      </w:r>
      <w:r w:rsidR="00FF1F09">
        <w:rPr>
          <w:rFonts w:asciiTheme="majorHAnsi" w:hAnsiTheme="majorHAnsi" w:cstheme="majorHAnsi"/>
          <w:i/>
          <w:iCs/>
          <w:lang w:val="en-IN"/>
        </w:rPr>
        <w:t xml:space="preserve">Suggested </w:t>
      </w:r>
      <w:r w:rsidR="00FF1F09" w:rsidRPr="00865861">
        <w:rPr>
          <w:rFonts w:asciiTheme="majorHAnsi" w:hAnsiTheme="majorHAnsi" w:cstheme="majorHAnsi"/>
          <w:i/>
          <w:iCs/>
          <w:lang w:val="en-IN"/>
        </w:rPr>
        <w:t>Business Impact:</w:t>
      </w:r>
    </w:p>
    <w:p w14:paraId="00DEC69D" w14:textId="77777777" w:rsidR="00674EAC" w:rsidRPr="00865861" w:rsidRDefault="00B663A3">
      <w:pPr>
        <w:pStyle w:val="ListParagraph"/>
        <w:numPr>
          <w:ilvl w:val="0"/>
          <w:numId w:val="7"/>
        </w:numPr>
        <w:ind w:left="567" w:right="-1" w:hanging="284"/>
        <w:jc w:val="both"/>
        <w:rPr>
          <w:rFonts w:asciiTheme="majorHAnsi" w:hAnsiTheme="majorHAnsi" w:cstheme="majorHAnsi"/>
          <w:lang w:val="en-IN"/>
        </w:rPr>
      </w:pPr>
      <w:r w:rsidRPr="00865861">
        <w:rPr>
          <w:rFonts w:asciiTheme="majorHAnsi" w:hAnsiTheme="majorHAnsi" w:cstheme="majorHAnsi"/>
          <w:lang w:val="en-IN"/>
        </w:rPr>
        <w:t>Large orders represent valuable customers.</w:t>
      </w:r>
    </w:p>
    <w:p w14:paraId="4EC192CA" w14:textId="7030E0F5" w:rsidR="00B663A3" w:rsidRDefault="00B663A3">
      <w:pPr>
        <w:pStyle w:val="ListParagraph"/>
        <w:numPr>
          <w:ilvl w:val="0"/>
          <w:numId w:val="7"/>
        </w:numPr>
        <w:ind w:left="567" w:right="-1" w:hanging="284"/>
        <w:jc w:val="both"/>
        <w:rPr>
          <w:rFonts w:asciiTheme="majorHAnsi" w:hAnsiTheme="majorHAnsi" w:cstheme="majorHAnsi"/>
          <w:lang w:val="en-IN"/>
        </w:rPr>
      </w:pPr>
      <w:r w:rsidRPr="00865861">
        <w:rPr>
          <w:rFonts w:asciiTheme="majorHAnsi" w:hAnsiTheme="majorHAnsi" w:cstheme="majorHAnsi"/>
          <w:lang w:val="en-IN"/>
        </w:rPr>
        <w:t>Bundle offers may encourage larger baskets.</w:t>
      </w:r>
    </w:p>
    <w:p w14:paraId="130A83AC" w14:textId="77777777" w:rsidR="0032059C" w:rsidRPr="00865861" w:rsidRDefault="0032059C" w:rsidP="0032059C">
      <w:pPr>
        <w:pStyle w:val="ListParagraph"/>
        <w:ind w:left="567" w:right="-1"/>
        <w:jc w:val="both"/>
        <w:rPr>
          <w:rFonts w:asciiTheme="majorHAnsi" w:hAnsiTheme="majorHAnsi" w:cstheme="majorHAnsi"/>
          <w:lang w:val="en-IN"/>
        </w:rPr>
      </w:pPr>
    </w:p>
    <w:p w14:paraId="73292C11" w14:textId="2F7BD083" w:rsidR="00B663A3" w:rsidRPr="00311A27" w:rsidRDefault="002068E4" w:rsidP="00311A27">
      <w:pPr>
        <w:pStyle w:val="ListParagraph"/>
        <w:ind w:left="0" w:right="-1"/>
        <w:jc w:val="both"/>
        <w:rPr>
          <w:rFonts w:asciiTheme="majorHAnsi" w:hAnsiTheme="majorHAnsi" w:cstheme="majorHAnsi"/>
          <w:b/>
          <w:bCs/>
          <w:color w:val="1F497D" w:themeColor="text2"/>
          <w:sz w:val="26"/>
          <w:szCs w:val="26"/>
          <w:lang w:val="en-IN"/>
        </w:rPr>
      </w:pPr>
      <w:r w:rsidRPr="00311A27">
        <w:rPr>
          <w:rFonts w:asciiTheme="majorHAnsi" w:hAnsiTheme="majorHAnsi" w:cstheme="majorHAnsi"/>
          <w:b/>
          <w:bCs/>
          <w:color w:val="1F497D" w:themeColor="text2"/>
          <w:sz w:val="26"/>
          <w:szCs w:val="26"/>
          <w:lang w:val="en-IN"/>
        </w:rPr>
        <w:t>D</w:t>
      </w:r>
      <w:r w:rsidR="00B663A3" w:rsidRPr="00311A27">
        <w:rPr>
          <w:rFonts w:asciiTheme="majorHAnsi" w:hAnsiTheme="majorHAnsi" w:cstheme="majorHAnsi"/>
          <w:b/>
          <w:bCs/>
          <w:color w:val="1F497D" w:themeColor="text2"/>
          <w:sz w:val="26"/>
          <w:szCs w:val="26"/>
          <w:lang w:val="en-IN"/>
        </w:rPr>
        <w:t>. Product Loyalty</w:t>
      </w:r>
    </w:p>
    <w:p w14:paraId="7BCDF155" w14:textId="1030AB6F" w:rsidR="00B663A3" w:rsidRPr="00865861" w:rsidRDefault="00B663A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Organic Products Show Strong Customer Loyalty</w:t>
      </w:r>
      <w:r w:rsidR="0065163A" w:rsidRPr="00865861">
        <w:rPr>
          <w:rFonts w:asciiTheme="majorHAnsi" w:hAnsiTheme="majorHAnsi" w:cstheme="majorHAnsi"/>
          <w:b/>
          <w:bCs/>
          <w:lang w:val="en-IN"/>
        </w:rPr>
        <w:t xml:space="preserve">: </w:t>
      </w:r>
      <w:r w:rsidR="0065163A" w:rsidRPr="00865861">
        <w:rPr>
          <w:rFonts w:asciiTheme="majorHAnsi" w:hAnsiTheme="majorHAnsi" w:cstheme="majorHAnsi"/>
        </w:rPr>
        <w:t>Organic dairy products demonstrate exceptionally strong customer loyalty when applying a minimum threshold of 100 orders. For instance, Organic Low-fat Milk, Organic Whole Milk, Organic Whole Milk DHA, and Organic Reduced Fat Milk all maintain reorder rates exceeding 85%.</w:t>
      </w:r>
      <w:r w:rsidR="00FF1F09">
        <w:rPr>
          <w:rFonts w:asciiTheme="majorHAnsi" w:hAnsiTheme="majorHAnsi" w:cstheme="majorHAnsi"/>
        </w:rPr>
        <w:t xml:space="preserve"> </w:t>
      </w:r>
      <w:r w:rsidR="00FF1F09">
        <w:rPr>
          <w:rFonts w:asciiTheme="majorHAnsi" w:hAnsiTheme="majorHAnsi" w:cstheme="majorHAnsi"/>
          <w:i/>
          <w:iCs/>
          <w:lang w:val="en-IN"/>
        </w:rPr>
        <w:t xml:space="preserve">Suggested </w:t>
      </w:r>
      <w:r w:rsidR="00FF1F09" w:rsidRPr="00865861">
        <w:rPr>
          <w:rFonts w:asciiTheme="majorHAnsi" w:hAnsiTheme="majorHAnsi" w:cstheme="majorHAnsi"/>
          <w:i/>
          <w:iCs/>
          <w:lang w:val="en-IN"/>
        </w:rPr>
        <w:t>Business Impact:</w:t>
      </w:r>
    </w:p>
    <w:p w14:paraId="5261ED08" w14:textId="37A7A447" w:rsidR="00B663A3" w:rsidRPr="00865861" w:rsidRDefault="00B663A3">
      <w:pPr>
        <w:pStyle w:val="ListParagraph"/>
        <w:numPr>
          <w:ilvl w:val="0"/>
          <w:numId w:val="7"/>
        </w:numPr>
        <w:spacing w:after="0"/>
        <w:ind w:left="567" w:right="-1" w:hanging="284"/>
        <w:jc w:val="both"/>
        <w:rPr>
          <w:rFonts w:asciiTheme="majorHAnsi" w:hAnsiTheme="majorHAnsi" w:cstheme="majorHAnsi"/>
          <w:lang w:val="en-IN"/>
        </w:rPr>
      </w:pPr>
      <w:r w:rsidRPr="00865861">
        <w:rPr>
          <w:rFonts w:asciiTheme="majorHAnsi" w:hAnsiTheme="majorHAnsi" w:cstheme="majorHAnsi"/>
          <w:lang w:val="en-IN"/>
        </w:rPr>
        <w:t>Organic products drive repeat purchases.</w:t>
      </w:r>
    </w:p>
    <w:p w14:paraId="1C387FCE" w14:textId="6E3A1499" w:rsidR="00B663A3" w:rsidRPr="00865861" w:rsidRDefault="00B663A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Bananas Dominate the Store</w:t>
      </w:r>
      <w:r w:rsidR="00897007" w:rsidRPr="00865861">
        <w:rPr>
          <w:rFonts w:asciiTheme="majorHAnsi" w:hAnsiTheme="majorHAnsi" w:cstheme="majorHAnsi"/>
          <w:b/>
          <w:bCs/>
          <w:lang w:val="en-IN"/>
        </w:rPr>
        <w:t xml:space="preserve">: </w:t>
      </w:r>
      <w:r w:rsidR="00897007" w:rsidRPr="00865861">
        <w:rPr>
          <w:rFonts w:asciiTheme="majorHAnsi" w:hAnsiTheme="majorHAnsi" w:cstheme="majorHAnsi"/>
        </w:rPr>
        <w:t>Bananas dominate the store's inventory performance, ranking repeatedly as both the single highest-ordered product overall and the highest-reordered item within the Produce department.</w:t>
      </w:r>
      <w:r w:rsidR="00FF1F09" w:rsidRPr="00FF1F09">
        <w:rPr>
          <w:rFonts w:asciiTheme="majorHAnsi" w:hAnsiTheme="majorHAnsi" w:cstheme="majorHAnsi"/>
          <w:i/>
          <w:iCs/>
          <w:lang w:val="en-IN"/>
        </w:rPr>
        <w:t xml:space="preserve"> </w:t>
      </w:r>
      <w:r w:rsidR="00FF1F09">
        <w:rPr>
          <w:rFonts w:asciiTheme="majorHAnsi" w:hAnsiTheme="majorHAnsi" w:cstheme="majorHAnsi"/>
          <w:i/>
          <w:iCs/>
          <w:lang w:val="en-IN"/>
        </w:rPr>
        <w:t xml:space="preserve">Suggested </w:t>
      </w:r>
      <w:r w:rsidR="00FF1F09" w:rsidRPr="00865861">
        <w:rPr>
          <w:rFonts w:asciiTheme="majorHAnsi" w:hAnsiTheme="majorHAnsi" w:cstheme="majorHAnsi"/>
          <w:i/>
          <w:iCs/>
          <w:lang w:val="en-IN"/>
        </w:rPr>
        <w:t>Business Impact:</w:t>
      </w:r>
    </w:p>
    <w:p w14:paraId="3E8BAFD8" w14:textId="77777777" w:rsidR="00B663A3" w:rsidRPr="00865861" w:rsidRDefault="00B663A3">
      <w:pPr>
        <w:pStyle w:val="ListParagraph"/>
        <w:numPr>
          <w:ilvl w:val="0"/>
          <w:numId w:val="7"/>
        </w:numPr>
        <w:ind w:left="567" w:right="-1" w:hanging="284"/>
        <w:jc w:val="both"/>
        <w:rPr>
          <w:rFonts w:asciiTheme="majorHAnsi" w:hAnsiTheme="majorHAnsi" w:cstheme="majorHAnsi"/>
          <w:lang w:val="en-IN"/>
        </w:rPr>
      </w:pPr>
      <w:r w:rsidRPr="00865861">
        <w:rPr>
          <w:rFonts w:asciiTheme="majorHAnsi" w:hAnsiTheme="majorHAnsi" w:cstheme="majorHAnsi"/>
          <w:lang w:val="en-IN"/>
        </w:rPr>
        <w:t>Bananas are a core demand driver.</w:t>
      </w:r>
    </w:p>
    <w:p w14:paraId="23276754" w14:textId="77777777" w:rsidR="000D198A" w:rsidRPr="00865861" w:rsidRDefault="00B663A3">
      <w:pPr>
        <w:pStyle w:val="ListParagraph"/>
        <w:numPr>
          <w:ilvl w:val="0"/>
          <w:numId w:val="7"/>
        </w:numPr>
        <w:spacing w:after="0"/>
        <w:ind w:left="567" w:right="-1" w:hanging="284"/>
        <w:jc w:val="both"/>
        <w:rPr>
          <w:rFonts w:asciiTheme="majorHAnsi" w:hAnsiTheme="majorHAnsi" w:cstheme="majorHAnsi"/>
          <w:lang w:val="en-IN"/>
        </w:rPr>
      </w:pPr>
      <w:r w:rsidRPr="00865861">
        <w:rPr>
          <w:rFonts w:asciiTheme="majorHAnsi" w:hAnsiTheme="majorHAnsi" w:cstheme="majorHAnsi"/>
          <w:lang w:val="en-IN"/>
        </w:rPr>
        <w:t>Inventory shortages could directly affect customer satisfaction.</w:t>
      </w:r>
    </w:p>
    <w:p w14:paraId="74BB675C" w14:textId="1951BEFD" w:rsidR="00B663A3" w:rsidRPr="00FF1F09" w:rsidRDefault="00B663A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Different Departments Have Different Loyalty Drivers</w:t>
      </w:r>
      <w:r w:rsidR="000D198A" w:rsidRPr="00865861">
        <w:rPr>
          <w:rFonts w:asciiTheme="majorHAnsi" w:hAnsiTheme="majorHAnsi" w:cstheme="majorHAnsi"/>
          <w:b/>
          <w:bCs/>
          <w:lang w:val="en-IN"/>
        </w:rPr>
        <w:t>:</w:t>
      </w:r>
      <w:r w:rsidR="000D198A" w:rsidRPr="00865861">
        <w:rPr>
          <w:rFonts w:asciiTheme="majorHAnsi" w:hAnsiTheme="majorHAnsi" w:cstheme="majorHAnsi"/>
          <w:lang w:val="en-IN"/>
        </w:rPr>
        <w:t xml:space="preserve"> </w:t>
      </w:r>
      <w:r w:rsidR="000D198A" w:rsidRPr="00865861">
        <w:rPr>
          <w:rFonts w:asciiTheme="majorHAnsi" w:hAnsiTheme="majorHAnsi" w:cstheme="majorHAnsi"/>
        </w:rPr>
        <w:t>Each department is anchored by its own specific hero product that drives customer loyalty. Notable examples include Bananas in Produce, Organic Whole Milk in Dairy, Original Hummus in Deli, and Sauvignon Blanc in Alcohol.</w:t>
      </w:r>
      <w:r w:rsidR="00FF1F09" w:rsidRPr="00FF1F09">
        <w:rPr>
          <w:rFonts w:asciiTheme="majorHAnsi" w:hAnsiTheme="majorHAnsi" w:cstheme="majorHAnsi"/>
          <w:i/>
          <w:iCs/>
          <w:lang w:val="en-IN"/>
        </w:rPr>
        <w:t xml:space="preserve"> </w:t>
      </w:r>
      <w:r w:rsidR="00FF1F09">
        <w:rPr>
          <w:rFonts w:asciiTheme="majorHAnsi" w:hAnsiTheme="majorHAnsi" w:cstheme="majorHAnsi"/>
          <w:i/>
          <w:iCs/>
          <w:lang w:val="en-IN"/>
        </w:rPr>
        <w:t xml:space="preserve">Suggested </w:t>
      </w:r>
      <w:r w:rsidR="00FF1F09" w:rsidRPr="00865861">
        <w:rPr>
          <w:rFonts w:asciiTheme="majorHAnsi" w:hAnsiTheme="majorHAnsi" w:cstheme="majorHAnsi"/>
          <w:i/>
          <w:iCs/>
          <w:lang w:val="en-IN"/>
        </w:rPr>
        <w:t>Business Impact:</w:t>
      </w:r>
    </w:p>
    <w:p w14:paraId="42FEB16E" w14:textId="57B4B081" w:rsidR="00B663A3" w:rsidRDefault="00B663A3">
      <w:pPr>
        <w:pStyle w:val="ListParagraph"/>
        <w:numPr>
          <w:ilvl w:val="0"/>
          <w:numId w:val="7"/>
        </w:numPr>
        <w:ind w:left="567" w:right="-1" w:hanging="284"/>
        <w:jc w:val="both"/>
        <w:rPr>
          <w:rFonts w:asciiTheme="majorHAnsi" w:hAnsiTheme="majorHAnsi" w:cstheme="majorHAnsi"/>
          <w:lang w:val="en-IN"/>
        </w:rPr>
      </w:pPr>
      <w:r w:rsidRPr="00865861">
        <w:rPr>
          <w:rFonts w:asciiTheme="majorHAnsi" w:hAnsiTheme="majorHAnsi" w:cstheme="majorHAnsi"/>
          <w:lang w:val="en-IN"/>
        </w:rPr>
        <w:t>Department-specific promotions should focus on these products.</w:t>
      </w:r>
    </w:p>
    <w:p w14:paraId="6F1F2225" w14:textId="77777777" w:rsidR="0032059C" w:rsidRPr="00865861" w:rsidRDefault="0032059C" w:rsidP="0032059C">
      <w:pPr>
        <w:pStyle w:val="ListParagraph"/>
        <w:ind w:left="567" w:right="-1"/>
        <w:jc w:val="both"/>
        <w:rPr>
          <w:rFonts w:asciiTheme="majorHAnsi" w:hAnsiTheme="majorHAnsi" w:cstheme="majorHAnsi"/>
          <w:lang w:val="en-IN"/>
        </w:rPr>
      </w:pPr>
    </w:p>
    <w:p w14:paraId="3FE99CE2" w14:textId="2E931339" w:rsidR="00B663A3" w:rsidRPr="00311A27" w:rsidRDefault="0040455B" w:rsidP="00311A27">
      <w:pPr>
        <w:pStyle w:val="ListParagraph"/>
        <w:ind w:left="0" w:right="-1"/>
        <w:jc w:val="both"/>
        <w:rPr>
          <w:rFonts w:asciiTheme="majorHAnsi" w:hAnsiTheme="majorHAnsi" w:cstheme="majorHAnsi"/>
          <w:b/>
          <w:bCs/>
          <w:color w:val="1F497D" w:themeColor="text2"/>
          <w:sz w:val="26"/>
          <w:szCs w:val="26"/>
          <w:lang w:val="en-IN"/>
        </w:rPr>
      </w:pPr>
      <w:r w:rsidRPr="00311A27">
        <w:rPr>
          <w:rFonts w:asciiTheme="majorHAnsi" w:hAnsiTheme="majorHAnsi" w:cstheme="majorHAnsi"/>
          <w:b/>
          <w:bCs/>
          <w:color w:val="1F497D" w:themeColor="text2"/>
          <w:sz w:val="26"/>
          <w:szCs w:val="26"/>
          <w:lang w:val="en-IN"/>
        </w:rPr>
        <w:t>E</w:t>
      </w:r>
      <w:r w:rsidR="00B663A3" w:rsidRPr="00311A27">
        <w:rPr>
          <w:rFonts w:asciiTheme="majorHAnsi" w:hAnsiTheme="majorHAnsi" w:cstheme="majorHAnsi"/>
          <w:b/>
          <w:bCs/>
          <w:color w:val="1F497D" w:themeColor="text2"/>
          <w:sz w:val="26"/>
          <w:szCs w:val="26"/>
          <w:lang w:val="en-IN"/>
        </w:rPr>
        <w:t>. Customer Reach</w:t>
      </w:r>
    </w:p>
    <w:p w14:paraId="00344E5E" w14:textId="5B0EAA6C" w:rsidR="00B663A3" w:rsidRPr="00865861" w:rsidRDefault="00B663A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Produce Reaches the Largest Number of Customers</w:t>
      </w:r>
    </w:p>
    <w:p w14:paraId="3F89E582" w14:textId="6595086D" w:rsidR="00B663A3" w:rsidRPr="00FF1F09" w:rsidRDefault="00E5616E" w:rsidP="00DD7EBB">
      <w:pPr>
        <w:spacing w:after="0"/>
        <w:ind w:right="-1"/>
        <w:jc w:val="both"/>
        <w:rPr>
          <w:rFonts w:asciiTheme="majorHAnsi" w:hAnsiTheme="majorHAnsi" w:cstheme="majorHAnsi"/>
          <w:b/>
          <w:bCs/>
          <w:lang w:val="en-IN"/>
        </w:rPr>
      </w:pPr>
      <w:r w:rsidRPr="00865861">
        <w:rPr>
          <w:rFonts w:asciiTheme="majorHAnsi" w:hAnsiTheme="majorHAnsi" w:cstheme="majorHAnsi"/>
        </w:rPr>
        <w:t>The Produce department reaches the largest number of customers, followed closely by Dairy Eggs, Beverages, and Snacks as the categories with the highest unique customer counts.</w:t>
      </w:r>
      <w:r w:rsidR="00FF1F09">
        <w:rPr>
          <w:rFonts w:asciiTheme="majorHAnsi" w:hAnsiTheme="majorHAnsi" w:cstheme="majorHAnsi"/>
        </w:rPr>
        <w:t xml:space="preserve"> </w:t>
      </w:r>
      <w:r w:rsidR="00FF1F09">
        <w:rPr>
          <w:rFonts w:asciiTheme="majorHAnsi" w:hAnsiTheme="majorHAnsi" w:cstheme="majorHAnsi"/>
          <w:i/>
          <w:iCs/>
          <w:lang w:val="en-IN"/>
        </w:rPr>
        <w:t xml:space="preserve">Suggested </w:t>
      </w:r>
      <w:r w:rsidR="00FF1F09" w:rsidRPr="00865861">
        <w:rPr>
          <w:rFonts w:asciiTheme="majorHAnsi" w:hAnsiTheme="majorHAnsi" w:cstheme="majorHAnsi"/>
          <w:i/>
          <w:iCs/>
          <w:lang w:val="en-IN"/>
        </w:rPr>
        <w:t>Business Impact:</w:t>
      </w:r>
    </w:p>
    <w:p w14:paraId="37B17080" w14:textId="77777777" w:rsidR="00C00F09" w:rsidRPr="00865861" w:rsidRDefault="00B663A3">
      <w:pPr>
        <w:pStyle w:val="ListParagraph"/>
        <w:numPr>
          <w:ilvl w:val="0"/>
          <w:numId w:val="7"/>
        </w:numPr>
        <w:ind w:left="567" w:right="-1" w:hanging="284"/>
        <w:jc w:val="both"/>
        <w:rPr>
          <w:rFonts w:asciiTheme="majorHAnsi" w:hAnsiTheme="majorHAnsi" w:cstheme="majorHAnsi"/>
          <w:lang w:val="en-IN"/>
        </w:rPr>
      </w:pPr>
      <w:r w:rsidRPr="00865861">
        <w:rPr>
          <w:rFonts w:asciiTheme="majorHAnsi" w:hAnsiTheme="majorHAnsi" w:cstheme="majorHAnsi"/>
          <w:lang w:val="en-IN"/>
        </w:rPr>
        <w:t>These departments attract the broadest customer base.</w:t>
      </w:r>
    </w:p>
    <w:p w14:paraId="42D05E72" w14:textId="26A73F9C" w:rsidR="00B663A3" w:rsidRDefault="00B663A3">
      <w:pPr>
        <w:pStyle w:val="ListParagraph"/>
        <w:numPr>
          <w:ilvl w:val="0"/>
          <w:numId w:val="7"/>
        </w:numPr>
        <w:ind w:left="567" w:right="-1" w:hanging="284"/>
        <w:jc w:val="both"/>
        <w:rPr>
          <w:rFonts w:asciiTheme="majorHAnsi" w:hAnsiTheme="majorHAnsi" w:cstheme="majorHAnsi"/>
          <w:lang w:val="en-IN"/>
        </w:rPr>
      </w:pPr>
      <w:r w:rsidRPr="00865861">
        <w:rPr>
          <w:rFonts w:asciiTheme="majorHAnsi" w:hAnsiTheme="majorHAnsi" w:cstheme="majorHAnsi"/>
          <w:lang w:val="en-IN"/>
        </w:rPr>
        <w:t>They deserve greater promotional investment.</w:t>
      </w:r>
    </w:p>
    <w:p w14:paraId="4766A6D9" w14:textId="77777777" w:rsidR="0032059C" w:rsidRPr="00865861" w:rsidRDefault="0032059C" w:rsidP="0032059C">
      <w:pPr>
        <w:pStyle w:val="ListParagraph"/>
        <w:ind w:left="567" w:right="-1"/>
        <w:jc w:val="both"/>
        <w:rPr>
          <w:rFonts w:asciiTheme="majorHAnsi" w:hAnsiTheme="majorHAnsi" w:cstheme="majorHAnsi"/>
          <w:lang w:val="en-IN"/>
        </w:rPr>
      </w:pPr>
    </w:p>
    <w:p w14:paraId="4EC41F71" w14:textId="16F272EA" w:rsidR="00B663A3" w:rsidRPr="00311A27" w:rsidRDefault="00C00F09" w:rsidP="00311A27">
      <w:pPr>
        <w:pStyle w:val="ListParagraph"/>
        <w:ind w:left="0" w:right="-1"/>
        <w:jc w:val="both"/>
        <w:rPr>
          <w:rFonts w:asciiTheme="majorHAnsi" w:hAnsiTheme="majorHAnsi" w:cstheme="majorHAnsi"/>
          <w:b/>
          <w:bCs/>
          <w:color w:val="1F497D" w:themeColor="text2"/>
          <w:sz w:val="26"/>
          <w:szCs w:val="26"/>
          <w:lang w:val="en-IN"/>
        </w:rPr>
      </w:pPr>
      <w:r w:rsidRPr="00311A27">
        <w:rPr>
          <w:rFonts w:asciiTheme="majorHAnsi" w:hAnsiTheme="majorHAnsi" w:cstheme="majorHAnsi"/>
          <w:b/>
          <w:bCs/>
          <w:color w:val="1F497D" w:themeColor="text2"/>
          <w:sz w:val="26"/>
          <w:szCs w:val="26"/>
          <w:lang w:val="en-IN"/>
        </w:rPr>
        <w:t>F</w:t>
      </w:r>
      <w:r w:rsidR="00B663A3" w:rsidRPr="00311A27">
        <w:rPr>
          <w:rFonts w:asciiTheme="majorHAnsi" w:hAnsiTheme="majorHAnsi" w:cstheme="majorHAnsi"/>
          <w:b/>
          <w:bCs/>
          <w:color w:val="1F497D" w:themeColor="text2"/>
          <w:sz w:val="26"/>
          <w:szCs w:val="26"/>
          <w:lang w:val="en-IN"/>
        </w:rPr>
        <w:t>. Product Demand</w:t>
      </w:r>
    </w:p>
    <w:p w14:paraId="70CAEE11" w14:textId="7FA9AAE8" w:rsidR="00B663A3" w:rsidRPr="00865861" w:rsidRDefault="00B663A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Fresh Produce Dominates Orders</w:t>
      </w:r>
      <w:r w:rsidR="00482F20" w:rsidRPr="00865861">
        <w:rPr>
          <w:rFonts w:asciiTheme="majorHAnsi" w:hAnsiTheme="majorHAnsi" w:cstheme="majorHAnsi"/>
          <w:b/>
          <w:bCs/>
          <w:lang w:val="en-IN"/>
        </w:rPr>
        <w:t xml:space="preserve">: </w:t>
      </w:r>
      <w:r w:rsidR="00482F20" w:rsidRPr="00865861">
        <w:rPr>
          <w:rFonts w:asciiTheme="majorHAnsi" w:hAnsiTheme="majorHAnsi" w:cstheme="majorHAnsi"/>
        </w:rPr>
        <w:t>Fresh produce dominates customer orders, with top-ordered products consisting of bananas, organic bananas, organic strawberries, organic baby spinach, avocados, and lemons.</w:t>
      </w:r>
      <w:r w:rsidR="00FF1F09" w:rsidRPr="00FF1F09">
        <w:rPr>
          <w:rFonts w:asciiTheme="majorHAnsi" w:hAnsiTheme="majorHAnsi" w:cstheme="majorHAnsi"/>
          <w:i/>
          <w:iCs/>
          <w:lang w:val="en-IN"/>
        </w:rPr>
        <w:t xml:space="preserve"> </w:t>
      </w:r>
      <w:r w:rsidR="00FF1F09">
        <w:rPr>
          <w:rFonts w:asciiTheme="majorHAnsi" w:hAnsiTheme="majorHAnsi" w:cstheme="majorHAnsi"/>
          <w:i/>
          <w:iCs/>
          <w:lang w:val="en-IN"/>
        </w:rPr>
        <w:t xml:space="preserve">Suggested </w:t>
      </w:r>
      <w:r w:rsidR="00FF1F09" w:rsidRPr="00865861">
        <w:rPr>
          <w:rFonts w:asciiTheme="majorHAnsi" w:hAnsiTheme="majorHAnsi" w:cstheme="majorHAnsi"/>
          <w:i/>
          <w:iCs/>
          <w:lang w:val="en-IN"/>
        </w:rPr>
        <w:t>Business Impact:</w:t>
      </w:r>
    </w:p>
    <w:p w14:paraId="4673C227" w14:textId="77777777" w:rsidR="00C00F09" w:rsidRPr="00865861" w:rsidRDefault="00B663A3">
      <w:pPr>
        <w:pStyle w:val="ListParagraph"/>
        <w:numPr>
          <w:ilvl w:val="0"/>
          <w:numId w:val="7"/>
        </w:numPr>
        <w:ind w:left="567" w:right="-1" w:hanging="284"/>
        <w:jc w:val="both"/>
        <w:rPr>
          <w:rFonts w:asciiTheme="majorHAnsi" w:hAnsiTheme="majorHAnsi" w:cstheme="majorHAnsi"/>
          <w:lang w:val="en-IN"/>
        </w:rPr>
      </w:pPr>
      <w:r w:rsidRPr="00865861">
        <w:rPr>
          <w:rFonts w:asciiTheme="majorHAnsi" w:hAnsiTheme="majorHAnsi" w:cstheme="majorHAnsi"/>
          <w:lang w:val="en-IN"/>
        </w:rPr>
        <w:t>Fresh produce drives customer traffic.</w:t>
      </w:r>
    </w:p>
    <w:p w14:paraId="561B91CF" w14:textId="6345AB36" w:rsidR="00B663A3" w:rsidRDefault="00B663A3">
      <w:pPr>
        <w:pStyle w:val="ListParagraph"/>
        <w:numPr>
          <w:ilvl w:val="0"/>
          <w:numId w:val="7"/>
        </w:numPr>
        <w:ind w:left="567" w:right="-1" w:hanging="284"/>
        <w:jc w:val="both"/>
        <w:rPr>
          <w:rFonts w:asciiTheme="majorHAnsi" w:hAnsiTheme="majorHAnsi" w:cstheme="majorHAnsi"/>
          <w:lang w:val="en-IN"/>
        </w:rPr>
      </w:pPr>
      <w:r w:rsidRPr="00865861">
        <w:rPr>
          <w:rFonts w:asciiTheme="majorHAnsi" w:hAnsiTheme="majorHAnsi" w:cstheme="majorHAnsi"/>
          <w:lang w:val="en-IN"/>
        </w:rPr>
        <w:t>Demand forecasting is especially important for perishables.</w:t>
      </w:r>
    </w:p>
    <w:p w14:paraId="69D2E79C" w14:textId="77777777" w:rsidR="0032059C" w:rsidRPr="00865861" w:rsidRDefault="0032059C" w:rsidP="0032059C">
      <w:pPr>
        <w:pStyle w:val="ListParagraph"/>
        <w:ind w:left="567" w:right="-1"/>
        <w:jc w:val="both"/>
        <w:rPr>
          <w:rFonts w:asciiTheme="majorHAnsi" w:hAnsiTheme="majorHAnsi" w:cstheme="majorHAnsi"/>
          <w:lang w:val="en-IN"/>
        </w:rPr>
      </w:pPr>
    </w:p>
    <w:p w14:paraId="7F4C5EA0" w14:textId="77777777" w:rsidR="0032059C" w:rsidRDefault="0032059C" w:rsidP="00311A27">
      <w:pPr>
        <w:pStyle w:val="ListParagraph"/>
        <w:ind w:left="0" w:right="-1"/>
        <w:jc w:val="both"/>
        <w:rPr>
          <w:rFonts w:asciiTheme="majorHAnsi" w:hAnsiTheme="majorHAnsi" w:cstheme="majorHAnsi"/>
          <w:b/>
          <w:bCs/>
          <w:color w:val="1F497D" w:themeColor="text2"/>
          <w:sz w:val="26"/>
          <w:szCs w:val="26"/>
          <w:lang w:val="en-IN"/>
        </w:rPr>
      </w:pPr>
    </w:p>
    <w:p w14:paraId="69707A29" w14:textId="77777777" w:rsidR="0032059C" w:rsidRDefault="0032059C" w:rsidP="00311A27">
      <w:pPr>
        <w:pStyle w:val="ListParagraph"/>
        <w:ind w:left="0" w:right="-1"/>
        <w:jc w:val="both"/>
        <w:rPr>
          <w:rFonts w:asciiTheme="majorHAnsi" w:hAnsiTheme="majorHAnsi" w:cstheme="majorHAnsi"/>
          <w:b/>
          <w:bCs/>
          <w:color w:val="1F497D" w:themeColor="text2"/>
          <w:sz w:val="26"/>
          <w:szCs w:val="26"/>
          <w:lang w:val="en-IN"/>
        </w:rPr>
      </w:pPr>
    </w:p>
    <w:p w14:paraId="7AB58E6F" w14:textId="2FD715EA" w:rsidR="00B663A3" w:rsidRPr="00311A27" w:rsidRDefault="00C00F09" w:rsidP="00311A27">
      <w:pPr>
        <w:pStyle w:val="ListParagraph"/>
        <w:ind w:left="0" w:right="-1"/>
        <w:jc w:val="both"/>
        <w:rPr>
          <w:rFonts w:asciiTheme="majorHAnsi" w:hAnsiTheme="majorHAnsi" w:cstheme="majorHAnsi"/>
          <w:b/>
          <w:bCs/>
          <w:color w:val="1F497D" w:themeColor="text2"/>
          <w:sz w:val="26"/>
          <w:szCs w:val="26"/>
          <w:lang w:val="en-IN"/>
        </w:rPr>
      </w:pPr>
      <w:r w:rsidRPr="00311A27">
        <w:rPr>
          <w:rFonts w:asciiTheme="majorHAnsi" w:hAnsiTheme="majorHAnsi" w:cstheme="majorHAnsi"/>
          <w:b/>
          <w:bCs/>
          <w:color w:val="1F497D" w:themeColor="text2"/>
          <w:sz w:val="26"/>
          <w:szCs w:val="26"/>
          <w:lang w:val="en-IN"/>
        </w:rPr>
        <w:lastRenderedPageBreak/>
        <w:t>G</w:t>
      </w:r>
      <w:r w:rsidR="00B663A3" w:rsidRPr="00311A27">
        <w:rPr>
          <w:rFonts w:asciiTheme="majorHAnsi" w:hAnsiTheme="majorHAnsi" w:cstheme="majorHAnsi"/>
          <w:b/>
          <w:bCs/>
          <w:color w:val="1F497D" w:themeColor="text2"/>
          <w:sz w:val="26"/>
          <w:szCs w:val="26"/>
          <w:lang w:val="en-IN"/>
        </w:rPr>
        <w:t>. Reordering Behaviour</w:t>
      </w:r>
    </w:p>
    <w:p w14:paraId="6B6BBCD3" w14:textId="482B0919" w:rsidR="00BD1891" w:rsidRPr="00865861" w:rsidRDefault="00B663A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High Reorder Rates Need Context</w:t>
      </w:r>
      <w:r w:rsidR="001A578F" w:rsidRPr="00865861">
        <w:rPr>
          <w:rFonts w:asciiTheme="majorHAnsi" w:hAnsiTheme="majorHAnsi" w:cstheme="majorHAnsi"/>
          <w:b/>
          <w:bCs/>
          <w:lang w:val="en-IN"/>
        </w:rPr>
        <w:t xml:space="preserve">: </w:t>
      </w:r>
      <w:r w:rsidR="001A578F" w:rsidRPr="00865861">
        <w:rPr>
          <w:rFonts w:asciiTheme="majorHAnsi" w:hAnsiTheme="majorHAnsi" w:cstheme="majorHAnsi"/>
        </w:rPr>
        <w:t>While several products initially showed a 100% reorder rate, these figures were skewed by low purchase volumes; applying a minimum threshold of 100 orders established a much more reliable metric.</w:t>
      </w:r>
      <w:r w:rsidR="00FF1F09" w:rsidRPr="00FF1F09">
        <w:rPr>
          <w:rFonts w:asciiTheme="majorHAnsi" w:hAnsiTheme="majorHAnsi" w:cstheme="majorHAnsi"/>
          <w:i/>
          <w:iCs/>
          <w:lang w:val="en-IN"/>
        </w:rPr>
        <w:t xml:space="preserve"> </w:t>
      </w:r>
      <w:r w:rsidR="00FF1F09">
        <w:rPr>
          <w:rFonts w:asciiTheme="majorHAnsi" w:hAnsiTheme="majorHAnsi" w:cstheme="majorHAnsi"/>
          <w:i/>
          <w:iCs/>
          <w:lang w:val="en-IN"/>
        </w:rPr>
        <w:t xml:space="preserve">Suggested </w:t>
      </w:r>
      <w:r w:rsidR="00FF1F09" w:rsidRPr="00865861">
        <w:rPr>
          <w:rFonts w:asciiTheme="majorHAnsi" w:hAnsiTheme="majorHAnsi" w:cstheme="majorHAnsi"/>
          <w:i/>
          <w:iCs/>
          <w:lang w:val="en-IN"/>
        </w:rPr>
        <w:t>Business Impact:</w:t>
      </w:r>
    </w:p>
    <w:p w14:paraId="526188E7" w14:textId="718DE3DE" w:rsidR="00B663A3" w:rsidRPr="00865861" w:rsidRDefault="00B663A3">
      <w:pPr>
        <w:pStyle w:val="ListParagraph"/>
        <w:numPr>
          <w:ilvl w:val="0"/>
          <w:numId w:val="7"/>
        </w:numPr>
        <w:ind w:left="567" w:right="-1" w:hanging="284"/>
        <w:jc w:val="both"/>
        <w:rPr>
          <w:rFonts w:asciiTheme="majorHAnsi" w:hAnsiTheme="majorHAnsi" w:cstheme="majorHAnsi"/>
          <w:lang w:val="en-IN"/>
        </w:rPr>
      </w:pPr>
      <w:r w:rsidRPr="00865861">
        <w:rPr>
          <w:rFonts w:asciiTheme="majorHAnsi" w:hAnsiTheme="majorHAnsi" w:cstheme="majorHAnsi"/>
          <w:lang w:val="en-IN"/>
        </w:rPr>
        <w:t>Business decisions should not rely solely on percentages; sufficient sample size is essential for reliable conclusions.</w:t>
      </w:r>
    </w:p>
    <w:p w14:paraId="02CDEF15" w14:textId="04E8101A" w:rsidR="00B663A3" w:rsidRPr="00AD797F" w:rsidRDefault="00465912" w:rsidP="00AD797F">
      <w:pPr>
        <w:pStyle w:val="Heading1"/>
        <w:spacing w:after="240"/>
      </w:pPr>
      <w:r w:rsidRPr="00AD797F">
        <w:t xml:space="preserve">Key Variables </w:t>
      </w:r>
      <w:r w:rsidR="00031941" w:rsidRPr="00AD797F">
        <w:t xml:space="preserve">from </w:t>
      </w:r>
      <w:r w:rsidR="00B615C0" w:rsidRPr="00AD797F">
        <w:t>Cross Analysis</w:t>
      </w:r>
    </w:p>
    <w:p w14:paraId="0EF396BA" w14:textId="6A75B779" w:rsidR="00B663A3" w:rsidRPr="00865861" w:rsidRDefault="00B663A3">
      <w:pPr>
        <w:pStyle w:val="ListParagraph"/>
        <w:numPr>
          <w:ilvl w:val="0"/>
          <w:numId w:val="7"/>
        </w:numPr>
        <w:spacing w:after="0"/>
        <w:ind w:left="567" w:right="-1" w:hanging="426"/>
        <w:jc w:val="both"/>
        <w:rPr>
          <w:rFonts w:asciiTheme="majorHAnsi" w:hAnsiTheme="majorHAnsi" w:cstheme="majorHAnsi"/>
          <w:lang w:val="en-IN"/>
        </w:rPr>
      </w:pPr>
      <w:r w:rsidRPr="00865861">
        <w:rPr>
          <w:rFonts w:asciiTheme="majorHAnsi" w:hAnsiTheme="majorHAnsi" w:cstheme="majorHAnsi"/>
          <w:lang w:val="en-IN"/>
        </w:rPr>
        <w:t xml:space="preserve">Departments with the largest product assortment are </w:t>
      </w:r>
      <w:r w:rsidRPr="00865861">
        <w:rPr>
          <w:rFonts w:asciiTheme="majorHAnsi" w:hAnsiTheme="majorHAnsi" w:cstheme="majorHAnsi"/>
          <w:b/>
          <w:bCs/>
          <w:lang w:val="en-IN"/>
        </w:rPr>
        <w:t>not necessarily</w:t>
      </w:r>
      <w:r w:rsidRPr="00865861">
        <w:rPr>
          <w:rFonts w:asciiTheme="majorHAnsi" w:hAnsiTheme="majorHAnsi" w:cstheme="majorHAnsi"/>
          <w:lang w:val="en-IN"/>
        </w:rPr>
        <w:t xml:space="preserve"> the ones with the highest reorder</w:t>
      </w:r>
      <w:r w:rsidR="00BD1891" w:rsidRPr="00865861">
        <w:rPr>
          <w:rFonts w:asciiTheme="majorHAnsi" w:hAnsiTheme="majorHAnsi" w:cstheme="majorHAnsi"/>
          <w:lang w:val="en-IN"/>
        </w:rPr>
        <w:t xml:space="preserve"> </w:t>
      </w:r>
      <w:r w:rsidRPr="00865861">
        <w:rPr>
          <w:rFonts w:asciiTheme="majorHAnsi" w:hAnsiTheme="majorHAnsi" w:cstheme="majorHAnsi"/>
          <w:lang w:val="en-IN"/>
        </w:rPr>
        <w:t>rates.</w:t>
      </w:r>
      <w:r w:rsidR="00CA55D9" w:rsidRPr="00865861">
        <w:rPr>
          <w:rFonts w:asciiTheme="majorHAnsi" w:hAnsiTheme="majorHAnsi" w:cstheme="majorHAnsi"/>
          <w:lang w:val="en-IN"/>
        </w:rPr>
        <w:t xml:space="preserve"> </w:t>
      </w:r>
      <w:r w:rsidRPr="00865861">
        <w:rPr>
          <w:rFonts w:asciiTheme="majorHAnsi" w:hAnsiTheme="majorHAnsi" w:cstheme="majorHAnsi"/>
          <w:b/>
          <w:bCs/>
          <w:lang w:val="en-IN"/>
        </w:rPr>
        <w:t>Meaning:</w:t>
      </w:r>
      <w:r w:rsidRPr="00865861">
        <w:rPr>
          <w:rFonts w:asciiTheme="majorHAnsi" w:hAnsiTheme="majorHAnsi" w:cstheme="majorHAnsi"/>
          <w:lang w:val="en-IN"/>
        </w:rPr>
        <w:t xml:space="preserve"> A wider assortment does not automatically create stronger customer loyalty.</w:t>
      </w:r>
    </w:p>
    <w:p w14:paraId="5D1E9A24" w14:textId="77F2E435" w:rsidR="00B663A3" w:rsidRPr="00865861" w:rsidRDefault="00B663A3">
      <w:pPr>
        <w:pStyle w:val="ListParagraph"/>
        <w:numPr>
          <w:ilvl w:val="0"/>
          <w:numId w:val="7"/>
        </w:numPr>
        <w:spacing w:after="0"/>
        <w:ind w:left="567" w:right="-1" w:hanging="426"/>
        <w:jc w:val="both"/>
        <w:rPr>
          <w:rFonts w:asciiTheme="majorHAnsi" w:hAnsiTheme="majorHAnsi" w:cstheme="majorHAnsi"/>
          <w:lang w:val="en-IN"/>
        </w:rPr>
      </w:pPr>
      <w:r w:rsidRPr="00865861">
        <w:rPr>
          <w:rFonts w:asciiTheme="majorHAnsi" w:hAnsiTheme="majorHAnsi" w:cstheme="majorHAnsi"/>
          <w:lang w:val="en-IN"/>
        </w:rPr>
        <w:t xml:space="preserve">Produce has comparatively fewer products than Personal Care, yet it serves the </w:t>
      </w:r>
      <w:r w:rsidRPr="00865861">
        <w:rPr>
          <w:rFonts w:asciiTheme="majorHAnsi" w:hAnsiTheme="majorHAnsi" w:cstheme="majorHAnsi"/>
          <w:b/>
          <w:bCs/>
          <w:lang w:val="en-IN"/>
        </w:rPr>
        <w:t>largest number of unique customers</w:t>
      </w:r>
      <w:r w:rsidRPr="00865861">
        <w:rPr>
          <w:rFonts w:asciiTheme="majorHAnsi" w:hAnsiTheme="majorHAnsi" w:cstheme="majorHAnsi"/>
          <w:lang w:val="en-IN"/>
        </w:rPr>
        <w:t>.</w:t>
      </w:r>
      <w:r w:rsidR="00CA55D9" w:rsidRPr="00865861">
        <w:rPr>
          <w:rFonts w:asciiTheme="majorHAnsi" w:hAnsiTheme="majorHAnsi" w:cstheme="majorHAnsi"/>
          <w:lang w:val="en-IN"/>
        </w:rPr>
        <w:t xml:space="preserve"> </w:t>
      </w:r>
      <w:r w:rsidRPr="00865861">
        <w:rPr>
          <w:rFonts w:asciiTheme="majorHAnsi" w:hAnsiTheme="majorHAnsi" w:cstheme="majorHAnsi"/>
          <w:b/>
          <w:bCs/>
          <w:lang w:val="en-IN"/>
        </w:rPr>
        <w:t>Meaning:</w:t>
      </w:r>
      <w:r w:rsidRPr="00865861">
        <w:rPr>
          <w:rFonts w:asciiTheme="majorHAnsi" w:hAnsiTheme="majorHAnsi" w:cstheme="majorHAnsi"/>
          <w:lang w:val="en-IN"/>
        </w:rPr>
        <w:t xml:space="preserve"> Produce items are everyday essentials with broad customer appeal.</w:t>
      </w:r>
    </w:p>
    <w:p w14:paraId="448BED34" w14:textId="77777777" w:rsidR="00B663A3" w:rsidRPr="00865861" w:rsidRDefault="00B663A3">
      <w:pPr>
        <w:pStyle w:val="ListParagraph"/>
        <w:numPr>
          <w:ilvl w:val="0"/>
          <w:numId w:val="7"/>
        </w:numPr>
        <w:spacing w:after="0"/>
        <w:ind w:left="567" w:right="-1" w:hanging="426"/>
        <w:jc w:val="both"/>
        <w:rPr>
          <w:rFonts w:asciiTheme="majorHAnsi" w:hAnsiTheme="majorHAnsi" w:cstheme="majorHAnsi"/>
          <w:lang w:val="en-IN"/>
        </w:rPr>
      </w:pPr>
      <w:r w:rsidRPr="00865861">
        <w:rPr>
          <w:rFonts w:asciiTheme="majorHAnsi" w:hAnsiTheme="majorHAnsi" w:cstheme="majorHAnsi"/>
          <w:lang w:val="en-IN"/>
        </w:rPr>
        <w:t>Organic dairy products consistently appear among the highest reorder-rate products.</w:t>
      </w:r>
    </w:p>
    <w:p w14:paraId="7263DCCC" w14:textId="2315EADB" w:rsidR="00B663A3" w:rsidRPr="00865861" w:rsidRDefault="00B663A3">
      <w:pPr>
        <w:pStyle w:val="ListParagraph"/>
        <w:numPr>
          <w:ilvl w:val="0"/>
          <w:numId w:val="7"/>
        </w:numPr>
        <w:ind w:left="567" w:right="-1" w:hanging="426"/>
        <w:jc w:val="both"/>
        <w:rPr>
          <w:rFonts w:asciiTheme="majorHAnsi" w:hAnsiTheme="majorHAnsi" w:cstheme="majorHAnsi"/>
          <w:lang w:val="en-IN"/>
        </w:rPr>
      </w:pPr>
      <w:r w:rsidRPr="00865861">
        <w:rPr>
          <w:rFonts w:asciiTheme="majorHAnsi" w:hAnsiTheme="majorHAnsi" w:cstheme="majorHAnsi"/>
          <w:b/>
          <w:bCs/>
          <w:lang w:val="en-IN"/>
        </w:rPr>
        <w:t>Meaning:</w:t>
      </w:r>
      <w:r w:rsidRPr="00865861">
        <w:rPr>
          <w:rFonts w:asciiTheme="majorHAnsi" w:hAnsiTheme="majorHAnsi" w:cstheme="majorHAnsi"/>
          <w:lang w:val="en-IN"/>
        </w:rPr>
        <w:t xml:space="preserve"> Customers who buy organic dairy are highly loyal.</w:t>
      </w:r>
    </w:p>
    <w:p w14:paraId="2FF7EADF" w14:textId="44852F5B" w:rsidR="00B663A3" w:rsidRPr="00865861" w:rsidRDefault="00B663A3">
      <w:pPr>
        <w:pStyle w:val="ListParagraph"/>
        <w:numPr>
          <w:ilvl w:val="0"/>
          <w:numId w:val="7"/>
        </w:numPr>
        <w:ind w:left="567" w:right="-1" w:hanging="426"/>
        <w:jc w:val="both"/>
        <w:rPr>
          <w:rFonts w:asciiTheme="majorHAnsi" w:hAnsiTheme="majorHAnsi" w:cstheme="majorHAnsi"/>
          <w:lang w:val="en-IN"/>
        </w:rPr>
      </w:pPr>
      <w:r w:rsidRPr="00865861">
        <w:rPr>
          <w:rFonts w:asciiTheme="majorHAnsi" w:hAnsiTheme="majorHAnsi" w:cstheme="majorHAnsi"/>
          <w:lang w:val="en-IN"/>
        </w:rPr>
        <w:t>Peak shopping hours (10 AM–3 PM) align with medium basket sizes (~10 products), indicating customers are likely doing planned grocery shopping rather than impulse purchases.</w:t>
      </w:r>
    </w:p>
    <w:p w14:paraId="71835914" w14:textId="6D217169" w:rsidR="00B663A3" w:rsidRPr="00865861" w:rsidRDefault="00B663A3">
      <w:pPr>
        <w:pStyle w:val="ListParagraph"/>
        <w:numPr>
          <w:ilvl w:val="0"/>
          <w:numId w:val="7"/>
        </w:numPr>
        <w:ind w:left="567" w:right="-1" w:hanging="426"/>
        <w:jc w:val="both"/>
        <w:rPr>
          <w:rFonts w:asciiTheme="majorHAnsi" w:hAnsiTheme="majorHAnsi" w:cstheme="majorHAnsi"/>
          <w:lang w:val="en-IN"/>
        </w:rPr>
      </w:pPr>
      <w:r w:rsidRPr="00865861">
        <w:rPr>
          <w:rFonts w:asciiTheme="majorHAnsi" w:hAnsiTheme="majorHAnsi" w:cstheme="majorHAnsi"/>
          <w:lang w:val="en-IN"/>
        </w:rPr>
        <w:t xml:space="preserve">Fresh produce dominates both </w:t>
      </w:r>
      <w:r w:rsidRPr="00865861">
        <w:rPr>
          <w:rFonts w:asciiTheme="majorHAnsi" w:hAnsiTheme="majorHAnsi" w:cstheme="majorHAnsi"/>
          <w:b/>
          <w:bCs/>
          <w:lang w:val="en-IN"/>
        </w:rPr>
        <w:t>most ordered products</w:t>
      </w:r>
      <w:r w:rsidRPr="00865861">
        <w:rPr>
          <w:rFonts w:asciiTheme="majorHAnsi" w:hAnsiTheme="majorHAnsi" w:cstheme="majorHAnsi"/>
          <w:lang w:val="en-IN"/>
        </w:rPr>
        <w:t xml:space="preserve"> and </w:t>
      </w:r>
      <w:r w:rsidRPr="00865861">
        <w:rPr>
          <w:rFonts w:asciiTheme="majorHAnsi" w:hAnsiTheme="majorHAnsi" w:cstheme="majorHAnsi"/>
          <w:b/>
          <w:bCs/>
          <w:lang w:val="en-IN"/>
        </w:rPr>
        <w:t>most reordered products</w:t>
      </w:r>
      <w:r w:rsidRPr="00865861">
        <w:rPr>
          <w:rFonts w:asciiTheme="majorHAnsi" w:hAnsiTheme="majorHAnsi" w:cstheme="majorHAnsi"/>
          <w:lang w:val="en-IN"/>
        </w:rPr>
        <w:t>, reinforcing its importance in overall store performance.</w:t>
      </w:r>
    </w:p>
    <w:p w14:paraId="3B0B17BF" w14:textId="77777777" w:rsidR="00194563" w:rsidRPr="00865861" w:rsidRDefault="00B663A3">
      <w:pPr>
        <w:pStyle w:val="ListParagraph"/>
        <w:numPr>
          <w:ilvl w:val="0"/>
          <w:numId w:val="7"/>
        </w:numPr>
        <w:ind w:left="567" w:right="-1" w:hanging="426"/>
        <w:jc w:val="both"/>
        <w:rPr>
          <w:rFonts w:asciiTheme="majorHAnsi" w:hAnsiTheme="majorHAnsi" w:cstheme="majorHAnsi"/>
          <w:lang w:val="en-IN"/>
        </w:rPr>
      </w:pPr>
      <w:r w:rsidRPr="00865861">
        <w:rPr>
          <w:rFonts w:asciiTheme="majorHAnsi" w:hAnsiTheme="majorHAnsi" w:cstheme="majorHAnsi"/>
          <w:lang w:val="en-IN"/>
        </w:rPr>
        <w:t>Some departments (e.g., Bulk, Pets) have relatively few products and fewer customers, suggesting they contribute less to overall engagement than major grocery categories.</w:t>
      </w:r>
    </w:p>
    <w:p w14:paraId="7CFD7150" w14:textId="2F2F0CCE" w:rsidR="00B663A3" w:rsidRPr="00865861" w:rsidRDefault="00B663A3">
      <w:pPr>
        <w:pStyle w:val="ListParagraph"/>
        <w:numPr>
          <w:ilvl w:val="0"/>
          <w:numId w:val="7"/>
        </w:numPr>
        <w:spacing w:after="0"/>
        <w:ind w:left="567" w:right="-1" w:hanging="426"/>
        <w:jc w:val="both"/>
        <w:rPr>
          <w:rFonts w:asciiTheme="majorHAnsi" w:hAnsiTheme="majorHAnsi" w:cstheme="majorHAnsi"/>
          <w:lang w:val="en-IN"/>
        </w:rPr>
      </w:pPr>
      <w:r w:rsidRPr="00865861">
        <w:rPr>
          <w:rFonts w:asciiTheme="majorHAnsi" w:hAnsiTheme="majorHAnsi" w:cstheme="majorHAnsi"/>
          <w:lang w:val="en-IN"/>
        </w:rPr>
        <w:t xml:space="preserve">High-performing departments (Produce, Dairy Eggs, Beverages, Snacks) combine </w:t>
      </w:r>
      <w:r w:rsidRPr="00865861">
        <w:rPr>
          <w:rFonts w:asciiTheme="majorHAnsi" w:hAnsiTheme="majorHAnsi" w:cstheme="majorHAnsi"/>
          <w:b/>
          <w:bCs/>
          <w:lang w:val="en-IN"/>
        </w:rPr>
        <w:t>large customer reach</w:t>
      </w:r>
      <w:r w:rsidRPr="00865861">
        <w:rPr>
          <w:rFonts w:asciiTheme="majorHAnsi" w:hAnsiTheme="majorHAnsi" w:cstheme="majorHAnsi"/>
          <w:lang w:val="en-IN"/>
        </w:rPr>
        <w:t xml:space="preserve"> with </w:t>
      </w:r>
      <w:r w:rsidRPr="00865861">
        <w:rPr>
          <w:rFonts w:asciiTheme="majorHAnsi" w:hAnsiTheme="majorHAnsi" w:cstheme="majorHAnsi"/>
          <w:b/>
          <w:bCs/>
          <w:lang w:val="en-IN"/>
        </w:rPr>
        <w:t>strong repeat purchasing</w:t>
      </w:r>
      <w:r w:rsidRPr="00865861">
        <w:rPr>
          <w:rFonts w:asciiTheme="majorHAnsi" w:hAnsiTheme="majorHAnsi" w:cstheme="majorHAnsi"/>
          <w:lang w:val="en-IN"/>
        </w:rPr>
        <w:t>, making them strategic focus areas for promotions and inventory planning.</w:t>
      </w:r>
    </w:p>
    <w:p w14:paraId="410294F2" w14:textId="0EA3F6A5" w:rsidR="00193813" w:rsidRPr="00AD797F" w:rsidRDefault="003B35D3" w:rsidP="00AD797F">
      <w:pPr>
        <w:pStyle w:val="Heading1"/>
        <w:spacing w:after="240"/>
      </w:pPr>
      <w:r w:rsidRPr="00AD797F">
        <w:t>Business Recommendations</w:t>
      </w:r>
    </w:p>
    <w:p w14:paraId="221FF9CD" w14:textId="607409DF" w:rsidR="00193813" w:rsidRPr="006C04E0" w:rsidRDefault="00194563" w:rsidP="00FF1F09">
      <w:pPr>
        <w:pStyle w:val="ListParagraph"/>
        <w:ind w:left="0" w:right="-1"/>
        <w:rPr>
          <w:rFonts w:asciiTheme="majorHAnsi" w:hAnsiTheme="majorHAnsi" w:cstheme="majorHAnsi"/>
          <w:b/>
          <w:bCs/>
          <w:color w:val="1F497D" w:themeColor="text2"/>
          <w:sz w:val="26"/>
          <w:szCs w:val="26"/>
          <w:lang w:val="en-IN"/>
        </w:rPr>
      </w:pPr>
      <w:r w:rsidRPr="006C04E0">
        <w:rPr>
          <w:rFonts w:asciiTheme="majorHAnsi" w:hAnsiTheme="majorHAnsi" w:cstheme="majorHAnsi"/>
          <w:b/>
          <w:bCs/>
          <w:color w:val="1F497D" w:themeColor="text2"/>
          <w:sz w:val="26"/>
          <w:szCs w:val="26"/>
          <w:lang w:val="en-IN"/>
        </w:rPr>
        <w:t xml:space="preserve">A. </w:t>
      </w:r>
      <w:r w:rsidR="00193813" w:rsidRPr="006C04E0">
        <w:rPr>
          <w:rFonts w:asciiTheme="majorHAnsi" w:hAnsiTheme="majorHAnsi" w:cstheme="majorHAnsi"/>
          <w:b/>
          <w:bCs/>
          <w:color w:val="1F497D" w:themeColor="text2"/>
          <w:sz w:val="26"/>
          <w:szCs w:val="26"/>
          <w:lang w:val="en-IN"/>
        </w:rPr>
        <w:t>Prioritize Inventory for High-Demand Products</w:t>
      </w:r>
    </w:p>
    <w:p w14:paraId="1986536B" w14:textId="6620BF7B" w:rsidR="00193813" w:rsidRPr="00865861" w:rsidRDefault="00193813" w:rsidP="00DD7EBB">
      <w:pPr>
        <w:spacing w:after="0"/>
        <w:ind w:right="-1"/>
        <w:jc w:val="both"/>
        <w:rPr>
          <w:rFonts w:asciiTheme="majorHAnsi" w:hAnsiTheme="majorHAnsi" w:cstheme="majorHAnsi"/>
          <w:lang w:val="en-IN"/>
        </w:rPr>
      </w:pPr>
      <w:r w:rsidRPr="00865861">
        <w:rPr>
          <w:rFonts w:asciiTheme="majorHAnsi" w:hAnsiTheme="majorHAnsi" w:cstheme="majorHAnsi"/>
          <w:b/>
          <w:bCs/>
          <w:lang w:val="en-IN"/>
        </w:rPr>
        <w:t>Observation</w:t>
      </w:r>
      <w:r w:rsidR="005B7CEE" w:rsidRPr="00865861">
        <w:rPr>
          <w:rFonts w:asciiTheme="majorHAnsi" w:hAnsiTheme="majorHAnsi" w:cstheme="majorHAnsi"/>
          <w:lang w:val="en-IN"/>
        </w:rPr>
        <w:t xml:space="preserve">: </w:t>
      </w:r>
      <w:r w:rsidRPr="00865861">
        <w:rPr>
          <w:rFonts w:asciiTheme="majorHAnsi" w:hAnsiTheme="majorHAnsi" w:cstheme="majorHAnsi"/>
          <w:lang w:val="en-IN"/>
        </w:rPr>
        <w:t>Products like Banana, Organic Bananas, Organic Strawberries, Organic Baby Spinach, and Organic Whole Milk consistently rank among the most ordered and reordered items.</w:t>
      </w:r>
    </w:p>
    <w:p w14:paraId="411DBBD4" w14:textId="77777777" w:rsidR="00142499"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Recommendation</w:t>
      </w:r>
    </w:p>
    <w:p w14:paraId="40875447" w14:textId="77777777" w:rsidR="00142499" w:rsidRPr="00865861" w:rsidRDefault="00193813">
      <w:pPr>
        <w:pStyle w:val="ListParagraph"/>
        <w:numPr>
          <w:ilvl w:val="0"/>
          <w:numId w:val="8"/>
        </w:numPr>
        <w:spacing w:after="0"/>
        <w:ind w:left="426" w:right="-1" w:hanging="284"/>
        <w:jc w:val="both"/>
        <w:rPr>
          <w:rFonts w:asciiTheme="majorHAnsi" w:hAnsiTheme="majorHAnsi" w:cstheme="majorHAnsi"/>
          <w:b/>
          <w:bCs/>
          <w:lang w:val="en-IN"/>
        </w:rPr>
      </w:pPr>
      <w:r w:rsidRPr="00865861">
        <w:rPr>
          <w:rFonts w:asciiTheme="majorHAnsi" w:hAnsiTheme="majorHAnsi" w:cstheme="majorHAnsi"/>
          <w:lang w:val="en-IN"/>
        </w:rPr>
        <w:t xml:space="preserve">Maintain higher safety stock for these products. </w:t>
      </w:r>
    </w:p>
    <w:p w14:paraId="0408ABDE" w14:textId="77777777" w:rsidR="00142499" w:rsidRPr="00865861" w:rsidRDefault="00193813">
      <w:pPr>
        <w:pStyle w:val="ListParagraph"/>
        <w:numPr>
          <w:ilvl w:val="0"/>
          <w:numId w:val="8"/>
        </w:numPr>
        <w:spacing w:after="0"/>
        <w:ind w:left="426" w:right="-1" w:hanging="284"/>
        <w:jc w:val="both"/>
        <w:rPr>
          <w:rFonts w:asciiTheme="majorHAnsi" w:hAnsiTheme="majorHAnsi" w:cstheme="majorHAnsi"/>
          <w:b/>
          <w:bCs/>
          <w:lang w:val="en-IN"/>
        </w:rPr>
      </w:pPr>
      <w:r w:rsidRPr="00865861">
        <w:rPr>
          <w:rFonts w:asciiTheme="majorHAnsi" w:hAnsiTheme="majorHAnsi" w:cstheme="majorHAnsi"/>
          <w:lang w:val="en-IN"/>
        </w:rPr>
        <w:t xml:space="preserve">Use demand forecasting to prevent stockouts. </w:t>
      </w:r>
    </w:p>
    <w:p w14:paraId="50CBE9CB" w14:textId="52B1A4B6" w:rsidR="00193813" w:rsidRPr="00865861" w:rsidRDefault="00193813">
      <w:pPr>
        <w:pStyle w:val="ListParagraph"/>
        <w:numPr>
          <w:ilvl w:val="0"/>
          <w:numId w:val="8"/>
        </w:numPr>
        <w:spacing w:after="0"/>
        <w:ind w:left="426" w:right="-1" w:hanging="284"/>
        <w:jc w:val="both"/>
        <w:rPr>
          <w:rFonts w:asciiTheme="majorHAnsi" w:hAnsiTheme="majorHAnsi" w:cstheme="majorHAnsi"/>
          <w:b/>
          <w:bCs/>
          <w:lang w:val="en-IN"/>
        </w:rPr>
      </w:pPr>
      <w:r w:rsidRPr="00865861">
        <w:rPr>
          <w:rFonts w:asciiTheme="majorHAnsi" w:hAnsiTheme="majorHAnsi" w:cstheme="majorHAnsi"/>
          <w:lang w:val="en-IN"/>
        </w:rPr>
        <w:t xml:space="preserve">Monitor inventory daily for these fast-moving products. </w:t>
      </w:r>
    </w:p>
    <w:p w14:paraId="38F410D1" w14:textId="77777777" w:rsidR="00311A27" w:rsidRDefault="00311A27" w:rsidP="00DD7EBB">
      <w:pPr>
        <w:spacing w:after="0"/>
        <w:ind w:right="-1"/>
        <w:jc w:val="both"/>
        <w:rPr>
          <w:rFonts w:asciiTheme="majorHAnsi" w:hAnsiTheme="majorHAnsi" w:cstheme="majorHAnsi"/>
          <w:b/>
          <w:bCs/>
          <w:lang w:val="en-IN"/>
        </w:rPr>
      </w:pPr>
    </w:p>
    <w:p w14:paraId="39D4FA2C" w14:textId="4CB78EF4" w:rsidR="00193813" w:rsidRPr="00865861" w:rsidRDefault="00193813" w:rsidP="00DD7EBB">
      <w:pPr>
        <w:spacing w:after="0"/>
        <w:ind w:right="-1"/>
        <w:jc w:val="both"/>
        <w:rPr>
          <w:rFonts w:asciiTheme="majorHAnsi" w:hAnsiTheme="majorHAnsi" w:cstheme="majorHAnsi"/>
          <w:lang w:val="en-IN"/>
        </w:rPr>
      </w:pPr>
      <w:r w:rsidRPr="00865861">
        <w:rPr>
          <w:rFonts w:asciiTheme="majorHAnsi" w:hAnsiTheme="majorHAnsi" w:cstheme="majorHAnsi"/>
          <w:b/>
          <w:bCs/>
          <w:lang w:val="en-IN"/>
        </w:rPr>
        <w:t>Expected Benefit</w:t>
      </w:r>
    </w:p>
    <w:p w14:paraId="3A8E3344"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Higher product availability. </w:t>
      </w:r>
    </w:p>
    <w:p w14:paraId="7C5183E7"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Increased customer satisfaction. </w:t>
      </w:r>
    </w:p>
    <w:p w14:paraId="094AB035" w14:textId="2EF215A1" w:rsidR="00334BDA"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Reduced lost sales. </w:t>
      </w:r>
    </w:p>
    <w:p w14:paraId="18774EEF" w14:textId="77777777" w:rsidR="009B4066" w:rsidRPr="00865861" w:rsidRDefault="009B4066" w:rsidP="00DD7EBB">
      <w:pPr>
        <w:pStyle w:val="ListParagraph"/>
        <w:spacing w:after="0"/>
        <w:ind w:left="0" w:right="-1"/>
        <w:jc w:val="both"/>
        <w:rPr>
          <w:rFonts w:asciiTheme="majorHAnsi" w:hAnsiTheme="majorHAnsi" w:cstheme="majorHAnsi"/>
          <w:lang w:val="en-IN"/>
        </w:rPr>
      </w:pPr>
    </w:p>
    <w:p w14:paraId="1EC9A66A" w14:textId="6FACF4B0" w:rsidR="00193813" w:rsidRPr="006C04E0" w:rsidRDefault="00090C00" w:rsidP="006C04E0">
      <w:pPr>
        <w:ind w:right="-1"/>
        <w:jc w:val="both"/>
        <w:rPr>
          <w:rFonts w:asciiTheme="majorHAnsi" w:hAnsiTheme="majorHAnsi" w:cstheme="majorHAnsi"/>
          <w:b/>
          <w:bCs/>
          <w:color w:val="1F497D" w:themeColor="text2"/>
          <w:sz w:val="26"/>
          <w:szCs w:val="26"/>
          <w:lang w:val="en-IN"/>
        </w:rPr>
      </w:pPr>
      <w:r w:rsidRPr="006C04E0">
        <w:rPr>
          <w:rFonts w:asciiTheme="majorHAnsi" w:hAnsiTheme="majorHAnsi" w:cstheme="majorHAnsi"/>
          <w:b/>
          <w:bCs/>
          <w:color w:val="1F497D" w:themeColor="text2"/>
          <w:sz w:val="26"/>
          <w:szCs w:val="26"/>
          <w:lang w:val="en-IN"/>
        </w:rPr>
        <w:lastRenderedPageBreak/>
        <w:t xml:space="preserve">B. </w:t>
      </w:r>
      <w:r w:rsidR="00193813" w:rsidRPr="006C04E0">
        <w:rPr>
          <w:rFonts w:asciiTheme="majorHAnsi" w:hAnsiTheme="majorHAnsi" w:cstheme="majorHAnsi"/>
          <w:b/>
          <w:bCs/>
          <w:color w:val="1F497D" w:themeColor="text2"/>
          <w:sz w:val="26"/>
          <w:szCs w:val="26"/>
          <w:lang w:val="en-IN"/>
        </w:rPr>
        <w:t>Strengthen Organic Product Portfolio</w:t>
      </w:r>
    </w:p>
    <w:p w14:paraId="1A8835B8" w14:textId="2E6AB80C"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Observation</w:t>
      </w:r>
      <w:r w:rsidR="00461EFC" w:rsidRPr="00865861">
        <w:rPr>
          <w:rFonts w:asciiTheme="majorHAnsi" w:hAnsiTheme="majorHAnsi" w:cstheme="majorHAnsi"/>
          <w:b/>
          <w:bCs/>
          <w:lang w:val="en-IN"/>
        </w:rPr>
        <w:t xml:space="preserve">: </w:t>
      </w:r>
      <w:r w:rsidRPr="00865861">
        <w:rPr>
          <w:rFonts w:asciiTheme="majorHAnsi" w:hAnsiTheme="majorHAnsi" w:cstheme="majorHAnsi"/>
          <w:lang w:val="en-IN"/>
        </w:rPr>
        <w:t>Organic dairy and produce products have exceptionally high reorder rates.</w:t>
      </w:r>
    </w:p>
    <w:p w14:paraId="768192B5" w14:textId="77777777"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Recommendation</w:t>
      </w:r>
    </w:p>
    <w:p w14:paraId="63E612CD"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Expand organic product offerings. </w:t>
      </w:r>
    </w:p>
    <w:p w14:paraId="0C6C35CA"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Promote organic bundles. </w:t>
      </w:r>
    </w:p>
    <w:p w14:paraId="2E584EC4"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Feature organic products in marketing campaigns. </w:t>
      </w:r>
    </w:p>
    <w:p w14:paraId="0CD27A84" w14:textId="77777777" w:rsidR="00193813" w:rsidRPr="00865861" w:rsidRDefault="00193813" w:rsidP="00DD7EBB">
      <w:pPr>
        <w:spacing w:after="0"/>
        <w:ind w:right="-1"/>
        <w:jc w:val="both"/>
        <w:rPr>
          <w:rFonts w:asciiTheme="majorHAnsi" w:hAnsiTheme="majorHAnsi" w:cstheme="majorHAnsi"/>
          <w:lang w:val="en-IN"/>
        </w:rPr>
      </w:pPr>
      <w:r w:rsidRPr="00865861">
        <w:rPr>
          <w:rFonts w:asciiTheme="majorHAnsi" w:hAnsiTheme="majorHAnsi" w:cstheme="majorHAnsi"/>
          <w:b/>
          <w:bCs/>
          <w:lang w:val="en-IN"/>
        </w:rPr>
        <w:t>Expected Benefit</w:t>
      </w:r>
    </w:p>
    <w:p w14:paraId="01B2CE1B"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Improved customer retention. </w:t>
      </w:r>
    </w:p>
    <w:p w14:paraId="4399A578"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Higher repeat purchases. </w:t>
      </w:r>
    </w:p>
    <w:p w14:paraId="30F365EF" w14:textId="6CEB604D" w:rsidR="00334BDA"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Increased revenue from loyal customers. </w:t>
      </w:r>
    </w:p>
    <w:p w14:paraId="005C26CA" w14:textId="77777777" w:rsidR="00334BDA" w:rsidRPr="00865861" w:rsidRDefault="00334BDA" w:rsidP="00DD7EBB">
      <w:pPr>
        <w:pStyle w:val="ListParagraph"/>
        <w:ind w:left="0" w:right="-1"/>
        <w:jc w:val="both"/>
        <w:rPr>
          <w:rFonts w:asciiTheme="majorHAnsi" w:hAnsiTheme="majorHAnsi" w:cstheme="majorHAnsi"/>
          <w:lang w:val="en-IN"/>
        </w:rPr>
      </w:pPr>
    </w:p>
    <w:p w14:paraId="67CF521E" w14:textId="149FAD90" w:rsidR="00193813" w:rsidRPr="006C04E0" w:rsidRDefault="008675B5" w:rsidP="006C04E0">
      <w:pPr>
        <w:ind w:right="-1"/>
        <w:jc w:val="both"/>
        <w:rPr>
          <w:rFonts w:asciiTheme="majorHAnsi" w:hAnsiTheme="majorHAnsi" w:cstheme="majorHAnsi"/>
          <w:b/>
          <w:bCs/>
          <w:color w:val="1F497D" w:themeColor="text2"/>
          <w:sz w:val="26"/>
          <w:szCs w:val="26"/>
          <w:lang w:val="en-IN"/>
        </w:rPr>
      </w:pPr>
      <w:r w:rsidRPr="006C04E0">
        <w:rPr>
          <w:rFonts w:asciiTheme="majorHAnsi" w:hAnsiTheme="majorHAnsi" w:cstheme="majorHAnsi"/>
          <w:b/>
          <w:bCs/>
          <w:color w:val="1F497D" w:themeColor="text2"/>
          <w:sz w:val="26"/>
          <w:szCs w:val="26"/>
          <w:lang w:val="en-IN"/>
        </w:rPr>
        <w:t xml:space="preserve">C. </w:t>
      </w:r>
      <w:r w:rsidR="00193813" w:rsidRPr="006C04E0">
        <w:rPr>
          <w:rFonts w:asciiTheme="majorHAnsi" w:hAnsiTheme="majorHAnsi" w:cstheme="majorHAnsi"/>
          <w:b/>
          <w:bCs/>
          <w:color w:val="1F497D" w:themeColor="text2"/>
          <w:sz w:val="26"/>
          <w:szCs w:val="26"/>
          <w:lang w:val="en-IN"/>
        </w:rPr>
        <w:t>Optimize Staffing During Peak Hours</w:t>
      </w:r>
    </w:p>
    <w:p w14:paraId="479767A1" w14:textId="3C895448"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Observation</w:t>
      </w:r>
      <w:r w:rsidR="00334BDA" w:rsidRPr="00865861">
        <w:rPr>
          <w:rFonts w:asciiTheme="majorHAnsi" w:hAnsiTheme="majorHAnsi" w:cstheme="majorHAnsi"/>
          <w:b/>
          <w:bCs/>
          <w:lang w:val="en-IN"/>
        </w:rPr>
        <w:t xml:space="preserve">: </w:t>
      </w:r>
      <w:r w:rsidRPr="00865861">
        <w:rPr>
          <w:rFonts w:asciiTheme="majorHAnsi" w:hAnsiTheme="majorHAnsi" w:cstheme="majorHAnsi"/>
          <w:lang w:val="en-IN"/>
        </w:rPr>
        <w:t xml:space="preserve">Most orders occur between </w:t>
      </w:r>
      <w:r w:rsidRPr="00865861">
        <w:rPr>
          <w:rFonts w:asciiTheme="majorHAnsi" w:hAnsiTheme="majorHAnsi" w:cstheme="majorHAnsi"/>
          <w:b/>
          <w:bCs/>
          <w:lang w:val="en-IN"/>
        </w:rPr>
        <w:t>10 AM and 3 PM</w:t>
      </w:r>
      <w:r w:rsidRPr="00865861">
        <w:rPr>
          <w:rFonts w:asciiTheme="majorHAnsi" w:hAnsiTheme="majorHAnsi" w:cstheme="majorHAnsi"/>
          <w:lang w:val="en-IN"/>
        </w:rPr>
        <w:t>.</w:t>
      </w:r>
    </w:p>
    <w:p w14:paraId="166F5406" w14:textId="77777777"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Recommendation</w:t>
      </w:r>
    </w:p>
    <w:p w14:paraId="47F71710"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Increase staffing during peak shopping hours. </w:t>
      </w:r>
    </w:p>
    <w:p w14:paraId="6D3C9315"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Schedule replenishment before peak demand. </w:t>
      </w:r>
    </w:p>
    <w:p w14:paraId="47E37767"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Allocate more delivery resources during these hours. </w:t>
      </w:r>
    </w:p>
    <w:p w14:paraId="7C687E1C" w14:textId="77777777" w:rsidR="00193813" w:rsidRPr="00865861" w:rsidRDefault="00193813" w:rsidP="00DD7EBB">
      <w:pPr>
        <w:spacing w:after="0"/>
        <w:ind w:right="-1"/>
        <w:jc w:val="both"/>
        <w:rPr>
          <w:rFonts w:asciiTheme="majorHAnsi" w:hAnsiTheme="majorHAnsi" w:cstheme="majorHAnsi"/>
          <w:lang w:val="en-IN"/>
        </w:rPr>
      </w:pPr>
      <w:r w:rsidRPr="00865861">
        <w:rPr>
          <w:rFonts w:asciiTheme="majorHAnsi" w:hAnsiTheme="majorHAnsi" w:cstheme="majorHAnsi"/>
          <w:b/>
          <w:bCs/>
          <w:lang w:val="en-IN"/>
        </w:rPr>
        <w:t>Expected Benefit</w:t>
      </w:r>
    </w:p>
    <w:p w14:paraId="4FBAF441"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Faster service. </w:t>
      </w:r>
    </w:p>
    <w:p w14:paraId="523933A9"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Reduced customer waiting time. </w:t>
      </w:r>
    </w:p>
    <w:p w14:paraId="74AD261B" w14:textId="46582872" w:rsidR="00334BDA"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Better operational efficiency. </w:t>
      </w:r>
    </w:p>
    <w:p w14:paraId="3C0E7627" w14:textId="77777777" w:rsidR="009B4066" w:rsidRPr="00865861" w:rsidRDefault="009B4066" w:rsidP="00DD7EBB">
      <w:pPr>
        <w:spacing w:after="0"/>
        <w:ind w:right="-1"/>
        <w:jc w:val="both"/>
        <w:rPr>
          <w:rFonts w:asciiTheme="majorHAnsi" w:hAnsiTheme="majorHAnsi" w:cstheme="majorHAnsi"/>
          <w:lang w:val="en-IN"/>
        </w:rPr>
      </w:pPr>
    </w:p>
    <w:p w14:paraId="41596FDA" w14:textId="273EDA7C" w:rsidR="00193813" w:rsidRPr="006C04E0" w:rsidRDefault="001262BE" w:rsidP="00DD7EBB">
      <w:pPr>
        <w:ind w:right="-1"/>
        <w:jc w:val="both"/>
        <w:rPr>
          <w:rFonts w:asciiTheme="majorHAnsi" w:hAnsiTheme="majorHAnsi" w:cstheme="majorHAnsi"/>
          <w:b/>
          <w:bCs/>
          <w:color w:val="1F497D" w:themeColor="text2"/>
          <w:sz w:val="26"/>
          <w:szCs w:val="26"/>
          <w:lang w:val="en-IN"/>
        </w:rPr>
      </w:pPr>
      <w:r w:rsidRPr="006C04E0">
        <w:rPr>
          <w:rFonts w:asciiTheme="majorHAnsi" w:hAnsiTheme="majorHAnsi" w:cstheme="majorHAnsi"/>
          <w:b/>
          <w:bCs/>
          <w:color w:val="1F497D" w:themeColor="text2"/>
          <w:sz w:val="26"/>
          <w:szCs w:val="26"/>
          <w:lang w:val="en-IN"/>
        </w:rPr>
        <w:t>D.</w:t>
      </w:r>
      <w:r w:rsidR="00193813" w:rsidRPr="006C04E0">
        <w:rPr>
          <w:rFonts w:asciiTheme="majorHAnsi" w:hAnsiTheme="majorHAnsi" w:cstheme="majorHAnsi"/>
          <w:b/>
          <w:bCs/>
          <w:color w:val="1F497D" w:themeColor="text2"/>
          <w:sz w:val="26"/>
          <w:szCs w:val="26"/>
          <w:lang w:val="en-IN"/>
        </w:rPr>
        <w:t xml:space="preserve"> Increase Weekend Readiness</w:t>
      </w:r>
    </w:p>
    <w:p w14:paraId="65974AE3" w14:textId="3E53DB33"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Observation</w:t>
      </w:r>
      <w:r w:rsidR="00334BDA" w:rsidRPr="00865861">
        <w:rPr>
          <w:rFonts w:asciiTheme="majorHAnsi" w:hAnsiTheme="majorHAnsi" w:cstheme="majorHAnsi"/>
          <w:b/>
          <w:bCs/>
          <w:lang w:val="en-IN"/>
        </w:rPr>
        <w:t xml:space="preserve">: </w:t>
      </w:r>
      <w:r w:rsidRPr="00865861">
        <w:rPr>
          <w:rFonts w:asciiTheme="majorHAnsi" w:hAnsiTheme="majorHAnsi" w:cstheme="majorHAnsi"/>
          <w:lang w:val="en-IN"/>
        </w:rPr>
        <w:t xml:space="preserve">Order volume is highest on </w:t>
      </w:r>
      <w:r w:rsidRPr="00865861">
        <w:rPr>
          <w:rFonts w:asciiTheme="majorHAnsi" w:hAnsiTheme="majorHAnsi" w:cstheme="majorHAnsi"/>
          <w:b/>
          <w:bCs/>
          <w:lang w:val="en-IN"/>
        </w:rPr>
        <w:t>Day 0 and Day 1</w:t>
      </w:r>
      <w:r w:rsidRPr="00865861">
        <w:rPr>
          <w:rFonts w:asciiTheme="majorHAnsi" w:hAnsiTheme="majorHAnsi" w:cstheme="majorHAnsi"/>
          <w:lang w:val="en-IN"/>
        </w:rPr>
        <w:t>.</w:t>
      </w:r>
    </w:p>
    <w:p w14:paraId="7820C09A" w14:textId="77777777"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Recommendation</w:t>
      </w:r>
    </w:p>
    <w:p w14:paraId="1B89C17E"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Increase inventory before weekends. </w:t>
      </w:r>
    </w:p>
    <w:p w14:paraId="0ED0C7D5"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Schedule additional staff. </w:t>
      </w:r>
    </w:p>
    <w:p w14:paraId="7A8EEDAC"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Run weekend promotional campaigns. </w:t>
      </w:r>
    </w:p>
    <w:p w14:paraId="5840E1A2" w14:textId="77777777" w:rsidR="00193813" w:rsidRPr="00865861" w:rsidRDefault="00193813" w:rsidP="00DD7EBB">
      <w:pPr>
        <w:spacing w:after="0"/>
        <w:ind w:right="-1"/>
        <w:jc w:val="both"/>
        <w:rPr>
          <w:rFonts w:asciiTheme="majorHAnsi" w:hAnsiTheme="majorHAnsi" w:cstheme="majorHAnsi"/>
          <w:lang w:val="en-IN"/>
        </w:rPr>
      </w:pPr>
      <w:r w:rsidRPr="00865861">
        <w:rPr>
          <w:rFonts w:asciiTheme="majorHAnsi" w:hAnsiTheme="majorHAnsi" w:cstheme="majorHAnsi"/>
          <w:b/>
          <w:bCs/>
          <w:lang w:val="en-IN"/>
        </w:rPr>
        <w:t>Expected Benefit</w:t>
      </w:r>
    </w:p>
    <w:p w14:paraId="4C1CF152"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Better customer experience. </w:t>
      </w:r>
    </w:p>
    <w:p w14:paraId="0D62BF18"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Increased sales. </w:t>
      </w:r>
    </w:p>
    <w:p w14:paraId="44ECED2F" w14:textId="71B2A43D"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Reduced stock shortages. </w:t>
      </w:r>
    </w:p>
    <w:p w14:paraId="2D045EE4" w14:textId="77777777" w:rsidR="0010289D" w:rsidRPr="00865861" w:rsidRDefault="0010289D" w:rsidP="00DD7EBB">
      <w:pPr>
        <w:pStyle w:val="ListParagraph"/>
        <w:ind w:left="0" w:right="-1"/>
        <w:jc w:val="both"/>
        <w:rPr>
          <w:rFonts w:asciiTheme="majorHAnsi" w:hAnsiTheme="majorHAnsi" w:cstheme="majorHAnsi"/>
          <w:lang w:val="en-IN"/>
        </w:rPr>
      </w:pPr>
    </w:p>
    <w:p w14:paraId="5053EDE1" w14:textId="6336C527" w:rsidR="00193813" w:rsidRPr="006C04E0" w:rsidRDefault="001262BE" w:rsidP="006C04E0">
      <w:pPr>
        <w:ind w:right="-1"/>
        <w:jc w:val="both"/>
        <w:rPr>
          <w:rFonts w:asciiTheme="majorHAnsi" w:hAnsiTheme="majorHAnsi" w:cstheme="majorHAnsi"/>
          <w:b/>
          <w:bCs/>
          <w:color w:val="1F497D" w:themeColor="text2"/>
          <w:sz w:val="26"/>
          <w:szCs w:val="26"/>
          <w:lang w:val="en-IN"/>
        </w:rPr>
      </w:pPr>
      <w:r w:rsidRPr="006C04E0">
        <w:rPr>
          <w:rFonts w:asciiTheme="majorHAnsi" w:hAnsiTheme="majorHAnsi" w:cstheme="majorHAnsi"/>
          <w:b/>
          <w:bCs/>
          <w:color w:val="1F497D" w:themeColor="text2"/>
          <w:sz w:val="26"/>
          <w:szCs w:val="26"/>
          <w:lang w:val="en-IN"/>
        </w:rPr>
        <w:t>E.</w:t>
      </w:r>
      <w:r w:rsidR="00193813" w:rsidRPr="006C04E0">
        <w:rPr>
          <w:rFonts w:asciiTheme="majorHAnsi" w:hAnsiTheme="majorHAnsi" w:cstheme="majorHAnsi"/>
          <w:b/>
          <w:bCs/>
          <w:color w:val="1F497D" w:themeColor="text2"/>
          <w:sz w:val="26"/>
          <w:szCs w:val="26"/>
          <w:lang w:val="en-IN"/>
        </w:rPr>
        <w:t xml:space="preserve"> Focus Promotions on High-Customer Departments</w:t>
      </w:r>
    </w:p>
    <w:p w14:paraId="3EF62700" w14:textId="21C8E822"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Observation</w:t>
      </w:r>
      <w:r w:rsidR="0010289D" w:rsidRPr="00865861">
        <w:rPr>
          <w:rFonts w:asciiTheme="majorHAnsi" w:hAnsiTheme="majorHAnsi" w:cstheme="majorHAnsi"/>
          <w:b/>
          <w:bCs/>
          <w:lang w:val="en-IN"/>
        </w:rPr>
        <w:t xml:space="preserve">: </w:t>
      </w:r>
      <w:r w:rsidRPr="00865861">
        <w:rPr>
          <w:rFonts w:asciiTheme="majorHAnsi" w:hAnsiTheme="majorHAnsi" w:cstheme="majorHAnsi"/>
          <w:lang w:val="en-IN"/>
        </w:rPr>
        <w:t>Produce, Dairy Eggs, Beverages, and Snacks attract the highest number of unique customers.</w:t>
      </w:r>
    </w:p>
    <w:p w14:paraId="0442F5C8" w14:textId="77777777"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Recommendation</w:t>
      </w:r>
    </w:p>
    <w:p w14:paraId="17DBB7C6"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Launch targeted promotions in these departments. </w:t>
      </w:r>
    </w:p>
    <w:p w14:paraId="6325F0A8"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Place featured products at store entrances. </w:t>
      </w:r>
    </w:p>
    <w:p w14:paraId="418E530B"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Offer bundle discounts across these departments. </w:t>
      </w:r>
    </w:p>
    <w:p w14:paraId="0C14AA0F" w14:textId="77777777" w:rsidR="00193813" w:rsidRPr="00865861" w:rsidRDefault="00193813" w:rsidP="00DD7EBB">
      <w:pPr>
        <w:spacing w:after="0"/>
        <w:ind w:right="-1"/>
        <w:jc w:val="both"/>
        <w:rPr>
          <w:rFonts w:asciiTheme="majorHAnsi" w:hAnsiTheme="majorHAnsi" w:cstheme="majorHAnsi"/>
          <w:lang w:val="en-IN"/>
        </w:rPr>
      </w:pPr>
      <w:r w:rsidRPr="00865861">
        <w:rPr>
          <w:rFonts w:asciiTheme="majorHAnsi" w:hAnsiTheme="majorHAnsi" w:cstheme="majorHAnsi"/>
          <w:b/>
          <w:bCs/>
          <w:lang w:val="en-IN"/>
        </w:rPr>
        <w:lastRenderedPageBreak/>
        <w:t>Expected Benefit</w:t>
      </w:r>
    </w:p>
    <w:p w14:paraId="0FCCCBDB"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Increased customer engagement. </w:t>
      </w:r>
    </w:p>
    <w:p w14:paraId="3EB55232"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Higher average basket value. </w:t>
      </w:r>
    </w:p>
    <w:p w14:paraId="067EE12A" w14:textId="6947DFB2" w:rsidR="003F5FF8"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More cross-selling opportunities. </w:t>
      </w:r>
    </w:p>
    <w:p w14:paraId="6134AD6E" w14:textId="77777777" w:rsidR="009B4066" w:rsidRPr="00865861" w:rsidRDefault="009B4066" w:rsidP="00DD7EBB">
      <w:pPr>
        <w:spacing w:after="0"/>
        <w:ind w:right="-1"/>
        <w:jc w:val="both"/>
        <w:rPr>
          <w:rFonts w:asciiTheme="majorHAnsi" w:hAnsiTheme="majorHAnsi" w:cstheme="majorHAnsi"/>
          <w:lang w:val="en-IN"/>
        </w:rPr>
      </w:pPr>
    </w:p>
    <w:p w14:paraId="1BA0CE1A" w14:textId="423A1530" w:rsidR="00193813" w:rsidRPr="006C04E0" w:rsidRDefault="001262BE" w:rsidP="00DD7EBB">
      <w:pPr>
        <w:ind w:right="-1"/>
        <w:jc w:val="both"/>
        <w:rPr>
          <w:rFonts w:asciiTheme="majorHAnsi" w:hAnsiTheme="majorHAnsi" w:cstheme="majorHAnsi"/>
          <w:b/>
          <w:bCs/>
          <w:color w:val="1F497D" w:themeColor="text2"/>
          <w:sz w:val="26"/>
          <w:szCs w:val="26"/>
          <w:lang w:val="en-IN"/>
        </w:rPr>
      </w:pPr>
      <w:r w:rsidRPr="006C04E0">
        <w:rPr>
          <w:rFonts w:asciiTheme="majorHAnsi" w:hAnsiTheme="majorHAnsi" w:cstheme="majorHAnsi"/>
          <w:b/>
          <w:bCs/>
          <w:color w:val="1F497D" w:themeColor="text2"/>
          <w:sz w:val="26"/>
          <w:szCs w:val="26"/>
          <w:lang w:val="en-IN"/>
        </w:rPr>
        <w:t>F</w:t>
      </w:r>
      <w:r w:rsidR="00705D33" w:rsidRPr="006C04E0">
        <w:rPr>
          <w:rFonts w:asciiTheme="majorHAnsi" w:hAnsiTheme="majorHAnsi" w:cstheme="majorHAnsi"/>
          <w:b/>
          <w:bCs/>
          <w:color w:val="1F497D" w:themeColor="text2"/>
          <w:sz w:val="26"/>
          <w:szCs w:val="26"/>
          <w:lang w:val="en-IN"/>
        </w:rPr>
        <w:t>.</w:t>
      </w:r>
      <w:r w:rsidR="00193813" w:rsidRPr="006C04E0">
        <w:rPr>
          <w:rFonts w:asciiTheme="majorHAnsi" w:hAnsiTheme="majorHAnsi" w:cstheme="majorHAnsi"/>
          <w:b/>
          <w:bCs/>
          <w:color w:val="1F497D" w:themeColor="text2"/>
          <w:sz w:val="26"/>
          <w:szCs w:val="26"/>
          <w:lang w:val="en-IN"/>
        </w:rPr>
        <w:t xml:space="preserve"> Improve Low-Performing Departments</w:t>
      </w:r>
    </w:p>
    <w:p w14:paraId="03BFF2A8" w14:textId="512EE460"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Observation</w:t>
      </w:r>
      <w:r w:rsidR="003F5FF8" w:rsidRPr="00865861">
        <w:rPr>
          <w:rFonts w:asciiTheme="majorHAnsi" w:hAnsiTheme="majorHAnsi" w:cstheme="majorHAnsi"/>
          <w:b/>
          <w:bCs/>
          <w:lang w:val="en-IN"/>
        </w:rPr>
        <w:t xml:space="preserve">: </w:t>
      </w:r>
      <w:r w:rsidRPr="00865861">
        <w:rPr>
          <w:rFonts w:asciiTheme="majorHAnsi" w:hAnsiTheme="majorHAnsi" w:cstheme="majorHAnsi"/>
          <w:lang w:val="en-IN"/>
        </w:rPr>
        <w:t xml:space="preserve">Departments like </w:t>
      </w:r>
      <w:r w:rsidRPr="00865861">
        <w:rPr>
          <w:rFonts w:asciiTheme="majorHAnsi" w:hAnsiTheme="majorHAnsi" w:cstheme="majorHAnsi"/>
          <w:b/>
          <w:bCs/>
          <w:lang w:val="en-IN"/>
        </w:rPr>
        <w:t>Bulk, Pets, Alcohol, and Other</w:t>
      </w:r>
      <w:r w:rsidRPr="00865861">
        <w:rPr>
          <w:rFonts w:asciiTheme="majorHAnsi" w:hAnsiTheme="majorHAnsi" w:cstheme="majorHAnsi"/>
          <w:lang w:val="en-IN"/>
        </w:rPr>
        <w:t xml:space="preserve"> have fewer products and fewer customers.</w:t>
      </w:r>
    </w:p>
    <w:p w14:paraId="75CCDA51" w14:textId="77777777"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Recommendation</w:t>
      </w:r>
    </w:p>
    <w:p w14:paraId="4EE04A9B"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Review product assortment. </w:t>
      </w:r>
    </w:p>
    <w:p w14:paraId="0D9AEA50"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Remove consistently underperforming products. </w:t>
      </w:r>
    </w:p>
    <w:p w14:paraId="0B1BB5EA"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Test new products based on customer demand. </w:t>
      </w:r>
    </w:p>
    <w:p w14:paraId="411E83FC" w14:textId="77777777" w:rsidR="00193813" w:rsidRPr="00865861" w:rsidRDefault="00193813" w:rsidP="00DD7EBB">
      <w:pPr>
        <w:spacing w:after="0"/>
        <w:ind w:right="-1"/>
        <w:jc w:val="both"/>
        <w:rPr>
          <w:rFonts w:asciiTheme="majorHAnsi" w:hAnsiTheme="majorHAnsi" w:cstheme="majorHAnsi"/>
          <w:lang w:val="en-IN"/>
        </w:rPr>
      </w:pPr>
      <w:r w:rsidRPr="00865861">
        <w:rPr>
          <w:rFonts w:asciiTheme="majorHAnsi" w:hAnsiTheme="majorHAnsi" w:cstheme="majorHAnsi"/>
          <w:b/>
          <w:bCs/>
          <w:lang w:val="en-IN"/>
        </w:rPr>
        <w:t>Expected Benefit</w:t>
      </w:r>
    </w:p>
    <w:p w14:paraId="4ABA3A4E"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Better inventory utilization. </w:t>
      </w:r>
    </w:p>
    <w:p w14:paraId="655BA16B"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Lower holding costs. </w:t>
      </w:r>
    </w:p>
    <w:p w14:paraId="1AE3598E" w14:textId="435C3B8A"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Improved department performance. </w:t>
      </w:r>
    </w:p>
    <w:p w14:paraId="021C21DE" w14:textId="77777777" w:rsidR="009B4066" w:rsidRPr="00865861" w:rsidRDefault="009B4066" w:rsidP="00DD7EBB">
      <w:pPr>
        <w:spacing w:after="0"/>
        <w:ind w:right="-1"/>
        <w:jc w:val="both"/>
        <w:rPr>
          <w:rFonts w:asciiTheme="majorHAnsi" w:hAnsiTheme="majorHAnsi" w:cstheme="majorHAnsi"/>
          <w:lang w:val="en-IN"/>
        </w:rPr>
      </w:pPr>
    </w:p>
    <w:p w14:paraId="1EEF5EAD" w14:textId="2E009FBA" w:rsidR="00193813" w:rsidRPr="006C04E0" w:rsidRDefault="00705D33" w:rsidP="00DD7EBB">
      <w:pPr>
        <w:ind w:right="-1"/>
        <w:jc w:val="both"/>
        <w:rPr>
          <w:rFonts w:asciiTheme="majorHAnsi" w:hAnsiTheme="majorHAnsi" w:cstheme="majorHAnsi"/>
          <w:b/>
          <w:bCs/>
          <w:color w:val="1F497D" w:themeColor="text2"/>
          <w:sz w:val="26"/>
          <w:szCs w:val="26"/>
          <w:lang w:val="en-IN"/>
        </w:rPr>
      </w:pPr>
      <w:r w:rsidRPr="006C04E0">
        <w:rPr>
          <w:rFonts w:asciiTheme="majorHAnsi" w:hAnsiTheme="majorHAnsi" w:cstheme="majorHAnsi"/>
          <w:b/>
          <w:bCs/>
          <w:color w:val="1F497D" w:themeColor="text2"/>
          <w:sz w:val="26"/>
          <w:szCs w:val="26"/>
          <w:lang w:val="en-IN"/>
        </w:rPr>
        <w:t>G.</w:t>
      </w:r>
      <w:r w:rsidR="00193813" w:rsidRPr="006C04E0">
        <w:rPr>
          <w:rFonts w:asciiTheme="majorHAnsi" w:hAnsiTheme="majorHAnsi" w:cstheme="majorHAnsi"/>
          <w:b/>
          <w:bCs/>
          <w:color w:val="1F497D" w:themeColor="text2"/>
          <w:sz w:val="26"/>
          <w:szCs w:val="26"/>
          <w:lang w:val="en-IN"/>
        </w:rPr>
        <w:t xml:space="preserve"> Increase Average Basket Size</w:t>
      </w:r>
    </w:p>
    <w:p w14:paraId="5968E21D" w14:textId="70CCED37"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Observation</w:t>
      </w:r>
      <w:r w:rsidR="00A53058" w:rsidRPr="00865861">
        <w:rPr>
          <w:rFonts w:asciiTheme="majorHAnsi" w:hAnsiTheme="majorHAnsi" w:cstheme="majorHAnsi"/>
          <w:b/>
          <w:bCs/>
          <w:lang w:val="en-IN"/>
        </w:rPr>
        <w:t xml:space="preserve">: </w:t>
      </w:r>
      <w:r w:rsidRPr="00865861">
        <w:rPr>
          <w:rFonts w:asciiTheme="majorHAnsi" w:hAnsiTheme="majorHAnsi" w:cstheme="majorHAnsi"/>
          <w:lang w:val="en-IN"/>
        </w:rPr>
        <w:t xml:space="preserve">Customers purchase an average of </w:t>
      </w:r>
      <w:r w:rsidRPr="00865861">
        <w:rPr>
          <w:rFonts w:asciiTheme="majorHAnsi" w:hAnsiTheme="majorHAnsi" w:cstheme="majorHAnsi"/>
          <w:b/>
          <w:bCs/>
          <w:lang w:val="en-IN"/>
        </w:rPr>
        <w:t>10.5 products per order</w:t>
      </w:r>
      <w:r w:rsidRPr="00865861">
        <w:rPr>
          <w:rFonts w:asciiTheme="majorHAnsi" w:hAnsiTheme="majorHAnsi" w:cstheme="majorHAnsi"/>
          <w:lang w:val="en-IN"/>
        </w:rPr>
        <w:t>.</w:t>
      </w:r>
    </w:p>
    <w:p w14:paraId="27B76374" w14:textId="77777777"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Recommendation</w:t>
      </w:r>
    </w:p>
    <w:p w14:paraId="416F28B7"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Introduce "Frequently Bought Together" recommendations. </w:t>
      </w:r>
    </w:p>
    <w:p w14:paraId="6079CA92"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Offer "Buy More, Save More" promotions. </w:t>
      </w:r>
    </w:p>
    <w:p w14:paraId="3B5D37EE"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Create meal kits and bundled product offers. </w:t>
      </w:r>
    </w:p>
    <w:p w14:paraId="023766BA" w14:textId="77777777" w:rsidR="00193813" w:rsidRPr="00865861" w:rsidRDefault="00193813" w:rsidP="00DD7EBB">
      <w:pPr>
        <w:spacing w:after="0"/>
        <w:ind w:right="-1"/>
        <w:jc w:val="both"/>
        <w:rPr>
          <w:rFonts w:asciiTheme="majorHAnsi" w:hAnsiTheme="majorHAnsi" w:cstheme="majorHAnsi"/>
          <w:lang w:val="en-IN"/>
        </w:rPr>
      </w:pPr>
      <w:r w:rsidRPr="00865861">
        <w:rPr>
          <w:rFonts w:asciiTheme="majorHAnsi" w:hAnsiTheme="majorHAnsi" w:cstheme="majorHAnsi"/>
          <w:b/>
          <w:bCs/>
          <w:lang w:val="en-IN"/>
        </w:rPr>
        <w:t>Expected Benefit</w:t>
      </w:r>
    </w:p>
    <w:p w14:paraId="226CA911"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Higher average order value. </w:t>
      </w:r>
    </w:p>
    <w:p w14:paraId="390C99EC" w14:textId="20839ABA" w:rsidR="001F468D"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Increased revenue per customer. </w:t>
      </w:r>
    </w:p>
    <w:p w14:paraId="16FF93E0" w14:textId="77777777" w:rsidR="009B4066" w:rsidRPr="00865861" w:rsidRDefault="009B4066" w:rsidP="00DD7EBB">
      <w:pPr>
        <w:spacing w:after="0"/>
        <w:ind w:right="-1"/>
        <w:jc w:val="both"/>
        <w:rPr>
          <w:rFonts w:asciiTheme="majorHAnsi" w:hAnsiTheme="majorHAnsi" w:cstheme="majorHAnsi"/>
          <w:lang w:val="en-IN"/>
        </w:rPr>
      </w:pPr>
    </w:p>
    <w:p w14:paraId="1159BED5" w14:textId="37C2A60F" w:rsidR="00193813" w:rsidRPr="006C04E0" w:rsidRDefault="00705D33" w:rsidP="00DD7EBB">
      <w:pPr>
        <w:ind w:right="-1"/>
        <w:jc w:val="both"/>
        <w:rPr>
          <w:rFonts w:asciiTheme="majorHAnsi" w:hAnsiTheme="majorHAnsi" w:cstheme="majorHAnsi"/>
          <w:b/>
          <w:bCs/>
          <w:color w:val="1F497D" w:themeColor="text2"/>
          <w:sz w:val="26"/>
          <w:szCs w:val="26"/>
          <w:lang w:val="en-IN"/>
        </w:rPr>
      </w:pPr>
      <w:r w:rsidRPr="006C04E0">
        <w:rPr>
          <w:rFonts w:asciiTheme="majorHAnsi" w:hAnsiTheme="majorHAnsi" w:cstheme="majorHAnsi"/>
          <w:b/>
          <w:bCs/>
          <w:color w:val="1F497D" w:themeColor="text2"/>
          <w:sz w:val="26"/>
          <w:szCs w:val="26"/>
          <w:lang w:val="en-IN"/>
        </w:rPr>
        <w:t>H.</w:t>
      </w:r>
      <w:r w:rsidR="00193813" w:rsidRPr="006C04E0">
        <w:rPr>
          <w:rFonts w:asciiTheme="majorHAnsi" w:hAnsiTheme="majorHAnsi" w:cstheme="majorHAnsi"/>
          <w:b/>
          <w:bCs/>
          <w:color w:val="1F497D" w:themeColor="text2"/>
          <w:sz w:val="26"/>
          <w:szCs w:val="26"/>
          <w:lang w:val="en-IN"/>
        </w:rPr>
        <w:t xml:space="preserve"> Build Customer Loyalty Programs</w:t>
      </w:r>
    </w:p>
    <w:p w14:paraId="3B9C025A" w14:textId="00896744"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Observation</w:t>
      </w:r>
      <w:r w:rsidR="001F468D" w:rsidRPr="00865861">
        <w:rPr>
          <w:rFonts w:asciiTheme="majorHAnsi" w:hAnsiTheme="majorHAnsi" w:cstheme="majorHAnsi"/>
          <w:b/>
          <w:bCs/>
          <w:lang w:val="en-IN"/>
        </w:rPr>
        <w:t xml:space="preserve">: </w:t>
      </w:r>
      <w:r w:rsidRPr="00865861">
        <w:rPr>
          <w:rFonts w:asciiTheme="majorHAnsi" w:hAnsiTheme="majorHAnsi" w:cstheme="majorHAnsi"/>
          <w:lang w:val="en-IN"/>
        </w:rPr>
        <w:t xml:space="preserve">Many products have high reorder rates, indicating strong repeat purchasing </w:t>
      </w:r>
      <w:proofErr w:type="spellStart"/>
      <w:r w:rsidRPr="00865861">
        <w:rPr>
          <w:rFonts w:asciiTheme="majorHAnsi" w:hAnsiTheme="majorHAnsi" w:cstheme="majorHAnsi"/>
          <w:lang w:val="en-IN"/>
        </w:rPr>
        <w:t>behavior</w:t>
      </w:r>
      <w:proofErr w:type="spellEnd"/>
      <w:r w:rsidRPr="00865861">
        <w:rPr>
          <w:rFonts w:asciiTheme="majorHAnsi" w:hAnsiTheme="majorHAnsi" w:cstheme="majorHAnsi"/>
          <w:lang w:val="en-IN"/>
        </w:rPr>
        <w:t>.</w:t>
      </w:r>
    </w:p>
    <w:p w14:paraId="6B131939" w14:textId="77777777"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Recommendation</w:t>
      </w:r>
    </w:p>
    <w:p w14:paraId="56BB9A70"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Introduce personalized loyalty rewards. </w:t>
      </w:r>
    </w:p>
    <w:p w14:paraId="7620A8E7"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Offer repeat-purchase discounts. </w:t>
      </w:r>
    </w:p>
    <w:p w14:paraId="5DFCAD89"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Send reorder reminders based on purchase frequency. </w:t>
      </w:r>
    </w:p>
    <w:p w14:paraId="419A5848" w14:textId="77777777" w:rsidR="00193813" w:rsidRPr="00865861" w:rsidRDefault="00193813" w:rsidP="00DD7EBB">
      <w:pPr>
        <w:spacing w:after="0"/>
        <w:ind w:right="-1"/>
        <w:jc w:val="both"/>
        <w:rPr>
          <w:rFonts w:asciiTheme="majorHAnsi" w:hAnsiTheme="majorHAnsi" w:cstheme="majorHAnsi"/>
          <w:lang w:val="en-IN"/>
        </w:rPr>
      </w:pPr>
      <w:r w:rsidRPr="00865861">
        <w:rPr>
          <w:rFonts w:asciiTheme="majorHAnsi" w:hAnsiTheme="majorHAnsi" w:cstheme="majorHAnsi"/>
          <w:b/>
          <w:bCs/>
          <w:lang w:val="en-IN"/>
        </w:rPr>
        <w:t>Expected Benefit</w:t>
      </w:r>
    </w:p>
    <w:p w14:paraId="59399121"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Higher customer retention. </w:t>
      </w:r>
    </w:p>
    <w:p w14:paraId="10818A10"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Increased lifetime customer value. </w:t>
      </w:r>
    </w:p>
    <w:p w14:paraId="06CB52D9" w14:textId="0917B820" w:rsidR="001F468D"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More recurring sales. </w:t>
      </w:r>
    </w:p>
    <w:p w14:paraId="519ADCF3" w14:textId="77777777" w:rsidR="00B964B3" w:rsidRPr="00865861" w:rsidRDefault="00B964B3" w:rsidP="00DD7EBB">
      <w:pPr>
        <w:spacing w:after="0"/>
        <w:ind w:right="-1"/>
        <w:jc w:val="both"/>
        <w:rPr>
          <w:rFonts w:asciiTheme="majorHAnsi" w:hAnsiTheme="majorHAnsi" w:cstheme="majorHAnsi"/>
          <w:lang w:val="en-IN"/>
        </w:rPr>
      </w:pPr>
    </w:p>
    <w:p w14:paraId="4C664660" w14:textId="0635E42B" w:rsidR="00193813" w:rsidRPr="006C04E0" w:rsidRDefault="009B4066" w:rsidP="00DD7EBB">
      <w:pPr>
        <w:ind w:right="-1"/>
        <w:jc w:val="both"/>
        <w:rPr>
          <w:rFonts w:asciiTheme="majorHAnsi" w:hAnsiTheme="majorHAnsi" w:cstheme="majorHAnsi"/>
          <w:b/>
          <w:bCs/>
          <w:color w:val="1F497D" w:themeColor="text2"/>
          <w:sz w:val="26"/>
          <w:szCs w:val="26"/>
          <w:lang w:val="en-IN"/>
        </w:rPr>
      </w:pPr>
      <w:r w:rsidRPr="006C04E0">
        <w:rPr>
          <w:rFonts w:asciiTheme="majorHAnsi" w:hAnsiTheme="majorHAnsi" w:cstheme="majorHAnsi"/>
          <w:b/>
          <w:bCs/>
          <w:color w:val="1F497D" w:themeColor="text2"/>
          <w:sz w:val="26"/>
          <w:szCs w:val="26"/>
          <w:lang w:val="en-IN"/>
        </w:rPr>
        <w:t xml:space="preserve">I. </w:t>
      </w:r>
      <w:r w:rsidR="00193813" w:rsidRPr="006C04E0">
        <w:rPr>
          <w:rFonts w:asciiTheme="majorHAnsi" w:hAnsiTheme="majorHAnsi" w:cstheme="majorHAnsi"/>
          <w:b/>
          <w:bCs/>
          <w:color w:val="1F497D" w:themeColor="text2"/>
          <w:sz w:val="26"/>
          <w:szCs w:val="26"/>
          <w:lang w:val="en-IN"/>
        </w:rPr>
        <w:t>Improve Shelf Space Allocation</w:t>
      </w:r>
    </w:p>
    <w:p w14:paraId="39EC9DC1" w14:textId="6BD6C49B"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Observation</w:t>
      </w:r>
      <w:r w:rsidR="001F468D" w:rsidRPr="00865861">
        <w:rPr>
          <w:rFonts w:asciiTheme="majorHAnsi" w:hAnsiTheme="majorHAnsi" w:cstheme="majorHAnsi"/>
          <w:b/>
          <w:bCs/>
          <w:lang w:val="en-IN"/>
        </w:rPr>
        <w:t xml:space="preserve">: </w:t>
      </w:r>
      <w:r w:rsidRPr="00865861">
        <w:rPr>
          <w:rFonts w:asciiTheme="majorHAnsi" w:hAnsiTheme="majorHAnsi" w:cstheme="majorHAnsi"/>
          <w:lang w:val="en-IN"/>
        </w:rPr>
        <w:t>Personal Care, Snacks, and Pantry contain the largest number of products.</w:t>
      </w:r>
    </w:p>
    <w:p w14:paraId="456CB879" w14:textId="77777777"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Recommendation</w:t>
      </w:r>
    </w:p>
    <w:p w14:paraId="76EDDF1B"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lastRenderedPageBreak/>
        <w:t xml:space="preserve">Allocate shelf space based on product demand rather than only product count. </w:t>
      </w:r>
    </w:p>
    <w:p w14:paraId="1E951741"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Regularly review category performance to optimize layouts. </w:t>
      </w:r>
    </w:p>
    <w:p w14:paraId="58A9E99C" w14:textId="77777777" w:rsidR="00193813" w:rsidRPr="00865861" w:rsidRDefault="00193813" w:rsidP="00DD7EBB">
      <w:pPr>
        <w:spacing w:after="0"/>
        <w:ind w:right="-1"/>
        <w:jc w:val="both"/>
        <w:rPr>
          <w:rFonts w:asciiTheme="majorHAnsi" w:hAnsiTheme="majorHAnsi" w:cstheme="majorHAnsi"/>
          <w:lang w:val="en-IN"/>
        </w:rPr>
      </w:pPr>
      <w:r w:rsidRPr="00865861">
        <w:rPr>
          <w:rFonts w:asciiTheme="majorHAnsi" w:hAnsiTheme="majorHAnsi" w:cstheme="majorHAnsi"/>
          <w:b/>
          <w:bCs/>
          <w:lang w:val="en-IN"/>
        </w:rPr>
        <w:t>Expected Benefit</w:t>
      </w:r>
    </w:p>
    <w:p w14:paraId="0973ED14"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Better product visibility. </w:t>
      </w:r>
    </w:p>
    <w:p w14:paraId="3F5ABEDB"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Improved shopping experience. </w:t>
      </w:r>
    </w:p>
    <w:p w14:paraId="3DFCA5DC" w14:textId="73EB4F06"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Increased sales from high-demand categories. </w:t>
      </w:r>
    </w:p>
    <w:p w14:paraId="004660E9" w14:textId="77777777" w:rsidR="00B964B3" w:rsidRPr="00865861" w:rsidRDefault="00B964B3" w:rsidP="00DD7EBB">
      <w:pPr>
        <w:spacing w:after="0"/>
        <w:ind w:right="-1"/>
        <w:jc w:val="both"/>
        <w:rPr>
          <w:rFonts w:asciiTheme="majorHAnsi" w:hAnsiTheme="majorHAnsi" w:cstheme="majorHAnsi"/>
          <w:lang w:val="en-IN"/>
        </w:rPr>
      </w:pPr>
    </w:p>
    <w:p w14:paraId="2073C370" w14:textId="1D80C1FB" w:rsidR="00193813" w:rsidRPr="006C04E0" w:rsidRDefault="009B4066" w:rsidP="00DD7EBB">
      <w:pPr>
        <w:ind w:right="-1"/>
        <w:jc w:val="both"/>
        <w:rPr>
          <w:rFonts w:asciiTheme="majorHAnsi" w:hAnsiTheme="majorHAnsi" w:cstheme="majorHAnsi"/>
          <w:b/>
          <w:bCs/>
          <w:color w:val="1F497D" w:themeColor="text2"/>
          <w:sz w:val="26"/>
          <w:szCs w:val="26"/>
          <w:lang w:val="en-IN"/>
        </w:rPr>
      </w:pPr>
      <w:r w:rsidRPr="006C04E0">
        <w:rPr>
          <w:rFonts w:asciiTheme="majorHAnsi" w:hAnsiTheme="majorHAnsi" w:cstheme="majorHAnsi"/>
          <w:b/>
          <w:bCs/>
          <w:color w:val="1F497D" w:themeColor="text2"/>
          <w:sz w:val="26"/>
          <w:szCs w:val="26"/>
          <w:lang w:val="en-IN"/>
        </w:rPr>
        <w:t>J</w:t>
      </w:r>
      <w:r w:rsidR="00193813" w:rsidRPr="006C04E0">
        <w:rPr>
          <w:rFonts w:asciiTheme="majorHAnsi" w:hAnsiTheme="majorHAnsi" w:cstheme="majorHAnsi"/>
          <w:b/>
          <w:bCs/>
          <w:color w:val="1F497D" w:themeColor="text2"/>
          <w:sz w:val="26"/>
          <w:szCs w:val="26"/>
          <w:lang w:val="en-IN"/>
        </w:rPr>
        <w:t>. Use Customer Purchase Patterns for Marketing</w:t>
      </w:r>
    </w:p>
    <w:p w14:paraId="467927FF" w14:textId="4DACD4BD"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Observation</w:t>
      </w:r>
      <w:r w:rsidR="009B4066" w:rsidRPr="00865861">
        <w:rPr>
          <w:rFonts w:asciiTheme="majorHAnsi" w:hAnsiTheme="majorHAnsi" w:cstheme="majorHAnsi"/>
          <w:lang w:val="en-IN"/>
        </w:rPr>
        <w:t xml:space="preserve">: </w:t>
      </w:r>
      <w:r w:rsidRPr="00865861">
        <w:rPr>
          <w:rFonts w:asciiTheme="majorHAnsi" w:hAnsiTheme="majorHAnsi" w:cstheme="majorHAnsi"/>
          <w:lang w:val="en-IN"/>
        </w:rPr>
        <w:t xml:space="preserve">Customers exhibit consistent purchasing cycles and predictable shopping </w:t>
      </w:r>
      <w:r w:rsidR="00C02086" w:rsidRPr="00865861">
        <w:rPr>
          <w:rFonts w:asciiTheme="majorHAnsi" w:hAnsiTheme="majorHAnsi" w:cstheme="majorHAnsi"/>
          <w:lang w:val="en-IN"/>
        </w:rPr>
        <w:t>behaviour</w:t>
      </w:r>
      <w:r w:rsidRPr="00865861">
        <w:rPr>
          <w:rFonts w:asciiTheme="majorHAnsi" w:hAnsiTheme="majorHAnsi" w:cstheme="majorHAnsi"/>
          <w:lang w:val="en-IN"/>
        </w:rPr>
        <w:t>.</w:t>
      </w:r>
    </w:p>
    <w:p w14:paraId="3100333C" w14:textId="77777777"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Recommendation</w:t>
      </w:r>
    </w:p>
    <w:p w14:paraId="6FBA5737"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Schedule email campaigns and app notifications before peak shopping periods. </w:t>
      </w:r>
    </w:p>
    <w:p w14:paraId="5AB0D1B0"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Personalize offers using previous purchase history. </w:t>
      </w:r>
    </w:p>
    <w:p w14:paraId="4C693EC1"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Recommend complementary products during checkout. </w:t>
      </w:r>
    </w:p>
    <w:p w14:paraId="7C994894" w14:textId="77777777" w:rsidR="00193813" w:rsidRPr="00865861" w:rsidRDefault="00193813" w:rsidP="00DD7EBB">
      <w:pPr>
        <w:spacing w:after="0"/>
        <w:ind w:right="-1"/>
        <w:jc w:val="both"/>
        <w:rPr>
          <w:rFonts w:asciiTheme="majorHAnsi" w:hAnsiTheme="majorHAnsi" w:cstheme="majorHAnsi"/>
          <w:lang w:val="en-IN"/>
        </w:rPr>
      </w:pPr>
      <w:r w:rsidRPr="00865861">
        <w:rPr>
          <w:rFonts w:asciiTheme="majorHAnsi" w:hAnsiTheme="majorHAnsi" w:cstheme="majorHAnsi"/>
          <w:b/>
          <w:bCs/>
          <w:lang w:val="en-IN"/>
        </w:rPr>
        <w:t>Expected Benefit</w:t>
      </w:r>
    </w:p>
    <w:p w14:paraId="1F824722"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Higher campaign conversion rates. </w:t>
      </w:r>
    </w:p>
    <w:p w14:paraId="63EFB672"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Increased repeat purchases. </w:t>
      </w:r>
    </w:p>
    <w:p w14:paraId="238B0B30" w14:textId="572FF4A0"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Better customer engagement. </w:t>
      </w:r>
    </w:p>
    <w:p w14:paraId="7C0DCACE" w14:textId="77777777" w:rsidR="00B964B3" w:rsidRPr="00865861" w:rsidRDefault="00B964B3" w:rsidP="00DD7EBB">
      <w:pPr>
        <w:spacing w:after="0"/>
        <w:ind w:right="-1"/>
        <w:jc w:val="both"/>
        <w:rPr>
          <w:rFonts w:asciiTheme="majorHAnsi" w:hAnsiTheme="majorHAnsi" w:cstheme="majorHAnsi"/>
          <w:lang w:val="en-IN"/>
        </w:rPr>
      </w:pPr>
    </w:p>
    <w:p w14:paraId="28390363" w14:textId="106AF080" w:rsidR="00193813" w:rsidRPr="006C04E0" w:rsidRDefault="00B964B3" w:rsidP="00DD7EBB">
      <w:pPr>
        <w:ind w:right="-1"/>
        <w:jc w:val="both"/>
        <w:rPr>
          <w:rFonts w:asciiTheme="majorHAnsi" w:hAnsiTheme="majorHAnsi" w:cstheme="majorHAnsi"/>
          <w:b/>
          <w:bCs/>
          <w:color w:val="1F497D" w:themeColor="text2"/>
          <w:sz w:val="26"/>
          <w:szCs w:val="26"/>
          <w:lang w:val="en-IN"/>
        </w:rPr>
      </w:pPr>
      <w:r w:rsidRPr="006C04E0">
        <w:rPr>
          <w:rFonts w:asciiTheme="majorHAnsi" w:hAnsiTheme="majorHAnsi" w:cstheme="majorHAnsi"/>
          <w:b/>
          <w:bCs/>
          <w:color w:val="1F497D" w:themeColor="text2"/>
          <w:sz w:val="26"/>
          <w:szCs w:val="26"/>
          <w:lang w:val="en-IN"/>
        </w:rPr>
        <w:t>K</w:t>
      </w:r>
      <w:r w:rsidR="00193813" w:rsidRPr="006C04E0">
        <w:rPr>
          <w:rFonts w:asciiTheme="majorHAnsi" w:hAnsiTheme="majorHAnsi" w:cstheme="majorHAnsi"/>
          <w:b/>
          <w:bCs/>
          <w:color w:val="1F497D" w:themeColor="text2"/>
          <w:sz w:val="26"/>
          <w:szCs w:val="26"/>
          <w:lang w:val="en-IN"/>
        </w:rPr>
        <w:t>. Develop Department-Specific Marketing Strategies</w:t>
      </w:r>
    </w:p>
    <w:p w14:paraId="73DEFBAD" w14:textId="6AB8931C"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Observation</w:t>
      </w:r>
      <w:r w:rsidR="00B964B3" w:rsidRPr="00865861">
        <w:rPr>
          <w:rFonts w:asciiTheme="majorHAnsi" w:hAnsiTheme="majorHAnsi" w:cstheme="majorHAnsi"/>
          <w:b/>
          <w:bCs/>
          <w:lang w:val="en-IN"/>
        </w:rPr>
        <w:t xml:space="preserve">: </w:t>
      </w:r>
      <w:r w:rsidRPr="00865861">
        <w:rPr>
          <w:rFonts w:asciiTheme="majorHAnsi" w:hAnsiTheme="majorHAnsi" w:cstheme="majorHAnsi"/>
          <w:lang w:val="en-IN"/>
        </w:rPr>
        <w:t>Each department has a distinct top-performing product (e.g., Banana in Produce, Organic Whole Milk in Dairy).</w:t>
      </w:r>
    </w:p>
    <w:p w14:paraId="4C6A1455" w14:textId="77777777"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Recommendation</w:t>
      </w:r>
    </w:p>
    <w:p w14:paraId="1C9ADDB8"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Design promotions around each department's best-selling product. </w:t>
      </w:r>
    </w:p>
    <w:p w14:paraId="7C389157"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Use these products as "traffic drivers" to encourage additional purchases within the department. </w:t>
      </w:r>
    </w:p>
    <w:p w14:paraId="212CAAF9" w14:textId="77777777" w:rsidR="00193813" w:rsidRPr="00865861" w:rsidRDefault="00193813" w:rsidP="00DD7EBB">
      <w:pPr>
        <w:spacing w:after="0"/>
        <w:ind w:right="-1"/>
        <w:jc w:val="both"/>
        <w:rPr>
          <w:rFonts w:asciiTheme="majorHAnsi" w:hAnsiTheme="majorHAnsi" w:cstheme="majorHAnsi"/>
          <w:lang w:val="en-IN"/>
        </w:rPr>
      </w:pPr>
      <w:r w:rsidRPr="00865861">
        <w:rPr>
          <w:rFonts w:asciiTheme="majorHAnsi" w:hAnsiTheme="majorHAnsi" w:cstheme="majorHAnsi"/>
          <w:b/>
          <w:bCs/>
          <w:lang w:val="en-IN"/>
        </w:rPr>
        <w:t>Expected Benefit</w:t>
      </w:r>
    </w:p>
    <w:p w14:paraId="49A7C961"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Increased department-level sales. </w:t>
      </w:r>
    </w:p>
    <w:p w14:paraId="30A86F7F" w14:textId="7544F28A"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Higher cross-selling opportunities. </w:t>
      </w:r>
    </w:p>
    <w:p w14:paraId="7C4CD13B" w14:textId="77777777" w:rsidR="001C79EF" w:rsidRPr="00865861" w:rsidRDefault="001C79EF" w:rsidP="00DD7EBB">
      <w:pPr>
        <w:spacing w:after="0"/>
        <w:ind w:right="-1"/>
        <w:jc w:val="both"/>
        <w:rPr>
          <w:rFonts w:asciiTheme="majorHAnsi" w:hAnsiTheme="majorHAnsi" w:cstheme="majorHAnsi"/>
          <w:lang w:val="en-IN"/>
        </w:rPr>
      </w:pPr>
    </w:p>
    <w:p w14:paraId="48CA3A98" w14:textId="54ED150C" w:rsidR="00193813" w:rsidRPr="006C04E0" w:rsidRDefault="001C79EF" w:rsidP="00DD7EBB">
      <w:pPr>
        <w:ind w:right="-1"/>
        <w:jc w:val="both"/>
        <w:rPr>
          <w:rFonts w:asciiTheme="majorHAnsi" w:hAnsiTheme="majorHAnsi" w:cstheme="majorHAnsi"/>
          <w:b/>
          <w:bCs/>
          <w:color w:val="1F497D" w:themeColor="text2"/>
          <w:sz w:val="26"/>
          <w:szCs w:val="26"/>
          <w:lang w:val="en-IN"/>
        </w:rPr>
      </w:pPr>
      <w:r w:rsidRPr="006C04E0">
        <w:rPr>
          <w:rFonts w:asciiTheme="majorHAnsi" w:hAnsiTheme="majorHAnsi" w:cstheme="majorHAnsi"/>
          <w:b/>
          <w:bCs/>
          <w:color w:val="1F497D" w:themeColor="text2"/>
          <w:sz w:val="26"/>
          <w:szCs w:val="26"/>
          <w:lang w:val="en-IN"/>
        </w:rPr>
        <w:t>L</w:t>
      </w:r>
      <w:r w:rsidR="00193813" w:rsidRPr="006C04E0">
        <w:rPr>
          <w:rFonts w:asciiTheme="majorHAnsi" w:hAnsiTheme="majorHAnsi" w:cstheme="majorHAnsi"/>
          <w:b/>
          <w:bCs/>
          <w:color w:val="1F497D" w:themeColor="text2"/>
          <w:sz w:val="26"/>
          <w:szCs w:val="26"/>
          <w:lang w:val="en-IN"/>
        </w:rPr>
        <w:t>. Base Business Decisions on Reliable Metrics</w:t>
      </w:r>
    </w:p>
    <w:p w14:paraId="7CDBBCF6" w14:textId="4F6B8F91"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Observation</w:t>
      </w:r>
      <w:r w:rsidR="00FA0A3C" w:rsidRPr="00865861">
        <w:rPr>
          <w:rFonts w:asciiTheme="majorHAnsi" w:hAnsiTheme="majorHAnsi" w:cstheme="majorHAnsi"/>
          <w:b/>
          <w:bCs/>
          <w:lang w:val="en-IN"/>
        </w:rPr>
        <w:t xml:space="preserve">: </w:t>
      </w:r>
      <w:r w:rsidRPr="00865861">
        <w:rPr>
          <w:rFonts w:asciiTheme="majorHAnsi" w:hAnsiTheme="majorHAnsi" w:cstheme="majorHAnsi"/>
          <w:lang w:val="en-IN"/>
        </w:rPr>
        <w:t>Products with very few purchases can show misleadingly high reorder rates.</w:t>
      </w:r>
    </w:p>
    <w:p w14:paraId="14ED13B2" w14:textId="77777777" w:rsidR="00193813" w:rsidRPr="00865861" w:rsidRDefault="00193813" w:rsidP="00DD7EBB">
      <w:pPr>
        <w:spacing w:after="0"/>
        <w:ind w:right="-1"/>
        <w:jc w:val="both"/>
        <w:rPr>
          <w:rFonts w:asciiTheme="majorHAnsi" w:hAnsiTheme="majorHAnsi" w:cstheme="majorHAnsi"/>
          <w:b/>
          <w:bCs/>
          <w:lang w:val="en-IN"/>
        </w:rPr>
      </w:pPr>
      <w:r w:rsidRPr="00865861">
        <w:rPr>
          <w:rFonts w:asciiTheme="majorHAnsi" w:hAnsiTheme="majorHAnsi" w:cstheme="majorHAnsi"/>
          <w:b/>
          <w:bCs/>
          <w:lang w:val="en-IN"/>
        </w:rPr>
        <w:t>Recommendation</w:t>
      </w:r>
    </w:p>
    <w:p w14:paraId="66193D8C"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Apply a minimum order threshold (e.g., 100 orders) before evaluating product loyalty. </w:t>
      </w:r>
    </w:p>
    <w:p w14:paraId="715B124D"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Combine reorder rate with total order volume when identifying high-performing products. </w:t>
      </w:r>
    </w:p>
    <w:p w14:paraId="4DDA0A22" w14:textId="77777777" w:rsidR="00193813" w:rsidRPr="00865861" w:rsidRDefault="00193813" w:rsidP="00DD7EBB">
      <w:pPr>
        <w:spacing w:after="0"/>
        <w:ind w:right="-1"/>
        <w:jc w:val="both"/>
        <w:rPr>
          <w:rFonts w:asciiTheme="majorHAnsi" w:hAnsiTheme="majorHAnsi" w:cstheme="majorHAnsi"/>
          <w:lang w:val="en-IN"/>
        </w:rPr>
      </w:pPr>
      <w:r w:rsidRPr="00865861">
        <w:rPr>
          <w:rFonts w:asciiTheme="majorHAnsi" w:hAnsiTheme="majorHAnsi" w:cstheme="majorHAnsi"/>
          <w:b/>
          <w:bCs/>
          <w:lang w:val="en-IN"/>
        </w:rPr>
        <w:t>Expected Benefit</w:t>
      </w:r>
    </w:p>
    <w:p w14:paraId="40C3A56D" w14:textId="77777777"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More reliable decision-making. </w:t>
      </w:r>
    </w:p>
    <w:p w14:paraId="19ED48AD" w14:textId="4C2296FB" w:rsidR="00193813" w:rsidRPr="00865861" w:rsidRDefault="00193813">
      <w:pPr>
        <w:pStyle w:val="ListParagraph"/>
        <w:numPr>
          <w:ilvl w:val="0"/>
          <w:numId w:val="8"/>
        </w:numPr>
        <w:spacing w:after="0"/>
        <w:ind w:left="426" w:right="-1" w:hanging="284"/>
        <w:jc w:val="both"/>
        <w:rPr>
          <w:rFonts w:asciiTheme="majorHAnsi" w:hAnsiTheme="majorHAnsi" w:cstheme="majorHAnsi"/>
          <w:lang w:val="en-IN"/>
        </w:rPr>
      </w:pPr>
      <w:r w:rsidRPr="00865861">
        <w:rPr>
          <w:rFonts w:asciiTheme="majorHAnsi" w:hAnsiTheme="majorHAnsi" w:cstheme="majorHAnsi"/>
          <w:lang w:val="en-IN"/>
        </w:rPr>
        <w:t xml:space="preserve">Reduced risk of acting on statistically weak patterns. </w:t>
      </w:r>
    </w:p>
    <w:p w14:paraId="416D7D4B" w14:textId="0586A5FD" w:rsidR="0008262A" w:rsidRPr="00AD797F" w:rsidRDefault="003B35D3" w:rsidP="00AD797F">
      <w:pPr>
        <w:pStyle w:val="Heading1"/>
        <w:spacing w:after="240"/>
      </w:pPr>
      <w:r w:rsidRPr="00AD797F">
        <w:lastRenderedPageBreak/>
        <w:t>Conclusion</w:t>
      </w:r>
      <w:r w:rsidR="00DD7EBB">
        <w:t xml:space="preserve"> &amp; Future Scope</w:t>
      </w:r>
    </w:p>
    <w:p w14:paraId="5F61BE66" w14:textId="77777777" w:rsidR="00DD7EBB" w:rsidRDefault="00DD7EBB" w:rsidP="00DD7EBB">
      <w:pPr>
        <w:spacing w:after="160" w:line="300" w:lineRule="auto"/>
        <w:jc w:val="both"/>
        <w:rPr>
          <w:rFonts w:asciiTheme="majorHAnsi" w:hAnsiTheme="majorHAnsi" w:cstheme="majorHAnsi"/>
        </w:rPr>
      </w:pPr>
      <w:r w:rsidRPr="00DD7EBB">
        <w:rPr>
          <w:rFonts w:asciiTheme="majorHAnsi" w:hAnsiTheme="majorHAnsi" w:cstheme="majorHAnsi"/>
        </w:rPr>
        <w:t xml:space="preserve">This analysis converts a relational grocery-order dataset into a validated, cross-checked picture of what's bought, how often, by whom, and when — anchored by SQL-level integrity checks, complete </w:t>
      </w:r>
      <w:proofErr w:type="gramStart"/>
      <w:r w:rsidRPr="00DD7EBB">
        <w:rPr>
          <w:rFonts w:asciiTheme="majorHAnsi" w:hAnsiTheme="majorHAnsi" w:cstheme="majorHAnsi"/>
        </w:rPr>
        <w:t>pandas</w:t>
      </w:r>
      <w:proofErr w:type="gramEnd"/>
      <w:r w:rsidRPr="00DD7EBB">
        <w:rPr>
          <w:rFonts w:asciiTheme="majorHAnsi" w:hAnsiTheme="majorHAnsi" w:cstheme="majorHAnsi"/>
        </w:rPr>
        <w:t xml:space="preserve"> answers to all 20 brief questions, and four Power BI dashboards for stakeholder self-service. The single most decision-ready finding is the </w:t>
      </w:r>
      <w:r w:rsidRPr="00DD7EBB">
        <w:rPr>
          <w:rFonts w:asciiTheme="majorHAnsi" w:hAnsiTheme="majorHAnsi" w:cstheme="majorHAnsi"/>
          <w:b/>
          <w:bCs/>
        </w:rPr>
        <w:t>convergent evidence across four independent metrics</w:t>
      </w:r>
      <w:r w:rsidRPr="00DD7EBB">
        <w:rPr>
          <w:rFonts w:asciiTheme="majorHAnsi" w:hAnsiTheme="majorHAnsi" w:cstheme="majorHAnsi"/>
        </w:rPr>
        <w:t xml:space="preserve"> that a small set of perishable staples anchor customer engagement, while catalog breadth sits elsewhere — this insight alone should drive the next round of assortment and retention-marketing planning.</w:t>
      </w:r>
    </w:p>
    <w:p w14:paraId="57165780" w14:textId="47FEEF27" w:rsidR="00DD7EBB" w:rsidRPr="00DD7EBB" w:rsidRDefault="00DD7EBB" w:rsidP="00DD7EBB">
      <w:pPr>
        <w:spacing w:after="160" w:line="300" w:lineRule="auto"/>
        <w:jc w:val="both"/>
        <w:rPr>
          <w:rFonts w:asciiTheme="majorHAnsi" w:hAnsiTheme="majorHAnsi" w:cstheme="majorHAnsi"/>
          <w:b/>
          <w:bCs/>
          <w:color w:val="1F497D" w:themeColor="text2"/>
          <w:sz w:val="24"/>
          <w:szCs w:val="24"/>
        </w:rPr>
      </w:pPr>
      <w:r w:rsidRPr="00DD7EBB">
        <w:rPr>
          <w:rFonts w:asciiTheme="majorHAnsi" w:hAnsiTheme="majorHAnsi" w:cstheme="majorHAnsi"/>
          <w:b/>
          <w:bCs/>
          <w:color w:val="1F497D" w:themeColor="text2"/>
          <w:sz w:val="24"/>
          <w:szCs w:val="24"/>
        </w:rPr>
        <w:t>Future Scope</w:t>
      </w:r>
    </w:p>
    <w:p w14:paraId="7001D02A" w14:textId="77777777" w:rsidR="00DD7EBB" w:rsidRPr="00DD7EBB" w:rsidRDefault="00DD7EBB">
      <w:pPr>
        <w:pStyle w:val="ListParagraph"/>
        <w:numPr>
          <w:ilvl w:val="0"/>
          <w:numId w:val="51"/>
        </w:numPr>
        <w:spacing w:after="120" w:line="290" w:lineRule="auto"/>
        <w:contextualSpacing w:val="0"/>
        <w:jc w:val="both"/>
        <w:rPr>
          <w:rFonts w:asciiTheme="majorHAnsi" w:hAnsiTheme="majorHAnsi" w:cstheme="majorHAnsi"/>
        </w:rPr>
      </w:pPr>
      <w:r w:rsidRPr="00DD7EBB">
        <w:rPr>
          <w:rFonts w:asciiTheme="majorHAnsi" w:hAnsiTheme="majorHAnsi" w:cstheme="majorHAnsi"/>
          <w:b/>
          <w:bCs/>
        </w:rPr>
        <w:t>Validate the extraction cap</w:t>
      </w:r>
      <w:r w:rsidRPr="00DD7EBB">
        <w:rPr>
          <w:rFonts w:asciiTheme="majorHAnsi" w:hAnsiTheme="majorHAnsi" w:cstheme="majorHAnsi"/>
        </w:rPr>
        <w:t xml:space="preserve"> — confirm whether the ~1,048,575-row tables represent a capped extract and, if so, re-run this analysis against the full order history.</w:t>
      </w:r>
    </w:p>
    <w:p w14:paraId="109BC429" w14:textId="510D9E73" w:rsidR="00DD7EBB" w:rsidRPr="00DD7EBB" w:rsidRDefault="00DD7EBB">
      <w:pPr>
        <w:pStyle w:val="ListParagraph"/>
        <w:numPr>
          <w:ilvl w:val="0"/>
          <w:numId w:val="51"/>
        </w:numPr>
        <w:spacing w:after="120" w:line="290" w:lineRule="auto"/>
        <w:contextualSpacing w:val="0"/>
        <w:jc w:val="both"/>
        <w:rPr>
          <w:rFonts w:asciiTheme="majorHAnsi" w:hAnsiTheme="majorHAnsi" w:cstheme="majorHAnsi"/>
        </w:rPr>
      </w:pPr>
      <w:r w:rsidRPr="00DD7EBB">
        <w:rPr>
          <w:rFonts w:asciiTheme="majorHAnsi" w:hAnsiTheme="majorHAnsi" w:cstheme="majorHAnsi"/>
          <w:b/>
          <w:bCs/>
        </w:rPr>
        <w:t>Enrich with pricing/margin and marketing-channel data</w:t>
      </w:r>
      <w:r w:rsidRPr="00DD7EBB">
        <w:rPr>
          <w:rFonts w:asciiTheme="majorHAnsi" w:hAnsiTheme="majorHAnsi" w:cstheme="majorHAnsi"/>
        </w:rPr>
        <w:t xml:space="preserve"> so reorder-rate insights can be turned into ROI-ranked recommendations rather than volume-ranked ones.</w:t>
      </w:r>
    </w:p>
    <w:p w14:paraId="42C117C2" w14:textId="77777777" w:rsidR="00DD7EBB" w:rsidRPr="00DD7EBB" w:rsidRDefault="00DD7EBB">
      <w:pPr>
        <w:pStyle w:val="ListParagraph"/>
        <w:numPr>
          <w:ilvl w:val="0"/>
          <w:numId w:val="51"/>
        </w:numPr>
        <w:spacing w:after="120" w:line="290" w:lineRule="auto"/>
        <w:contextualSpacing w:val="0"/>
        <w:jc w:val="both"/>
        <w:rPr>
          <w:rFonts w:asciiTheme="majorHAnsi" w:hAnsiTheme="majorHAnsi" w:cstheme="majorHAnsi"/>
        </w:rPr>
      </w:pPr>
      <w:r w:rsidRPr="00DD7EBB">
        <w:rPr>
          <w:rFonts w:asciiTheme="majorHAnsi" w:hAnsiTheme="majorHAnsi" w:cstheme="majorHAnsi"/>
          <w:b/>
          <w:bCs/>
        </w:rPr>
        <w:t>Extend to a rolling/cohort view</w:t>
      </w:r>
      <w:r w:rsidRPr="00DD7EBB">
        <w:rPr>
          <w:rFonts w:asciiTheme="majorHAnsi" w:hAnsiTheme="majorHAnsi" w:cstheme="majorHAnsi"/>
        </w:rPr>
        <w:t xml:space="preserve"> — e.g. reorder cadence by customer tenure — once more than a 10-user sample is available for Q6-style analysis.</w:t>
      </w:r>
    </w:p>
    <w:p w14:paraId="04B95688" w14:textId="77777777" w:rsidR="00DD7EBB" w:rsidRPr="00DD7EBB" w:rsidRDefault="00DD7EBB">
      <w:pPr>
        <w:pStyle w:val="ListParagraph"/>
        <w:numPr>
          <w:ilvl w:val="0"/>
          <w:numId w:val="51"/>
        </w:numPr>
        <w:spacing w:after="120" w:line="290" w:lineRule="auto"/>
        <w:contextualSpacing w:val="0"/>
        <w:jc w:val="both"/>
        <w:rPr>
          <w:rFonts w:asciiTheme="majorHAnsi" w:hAnsiTheme="majorHAnsi" w:cstheme="majorHAnsi"/>
        </w:rPr>
      </w:pPr>
      <w:r w:rsidRPr="00DD7EBB">
        <w:rPr>
          <w:rFonts w:asciiTheme="majorHAnsi" w:hAnsiTheme="majorHAnsi" w:cstheme="majorHAnsi"/>
          <w:b/>
          <w:bCs/>
        </w:rPr>
        <w:t>Resolve the "missing" category and the small Power BI/Python metric discrepancies</w:t>
      </w:r>
      <w:r w:rsidRPr="00DD7EBB">
        <w:rPr>
          <w:rFonts w:asciiTheme="majorHAnsi" w:hAnsiTheme="majorHAnsi" w:cstheme="majorHAnsi"/>
        </w:rPr>
        <w:t xml:space="preserve"> as a formal data-quality remediation backlog item.</w:t>
      </w:r>
    </w:p>
    <w:p w14:paraId="206C6AF5" w14:textId="3AD3D2B8" w:rsidR="0008262A" w:rsidRPr="00861425" w:rsidRDefault="00DD7EBB" w:rsidP="00861425">
      <w:pPr>
        <w:pStyle w:val="ListParagraph"/>
        <w:numPr>
          <w:ilvl w:val="0"/>
          <w:numId w:val="51"/>
        </w:numPr>
        <w:spacing w:after="120" w:line="290" w:lineRule="auto"/>
        <w:contextualSpacing w:val="0"/>
        <w:jc w:val="both"/>
        <w:rPr>
          <w:rFonts w:asciiTheme="majorHAnsi" w:hAnsiTheme="majorHAnsi" w:cstheme="majorHAnsi"/>
        </w:rPr>
      </w:pPr>
      <w:r w:rsidRPr="00DD7EBB">
        <w:rPr>
          <w:rFonts w:asciiTheme="majorHAnsi" w:hAnsiTheme="majorHAnsi" w:cstheme="majorHAnsi"/>
          <w:b/>
          <w:bCs/>
        </w:rPr>
        <w:t>Move from a point-in-time CSV export to a refreshable Power BI model</w:t>
      </w:r>
      <w:r w:rsidRPr="00DD7EBB">
        <w:rPr>
          <w:rFonts w:asciiTheme="majorHAnsi" w:hAnsiTheme="majorHAnsi" w:cstheme="majorHAnsi"/>
        </w:rPr>
        <w:t xml:space="preserve"> so the dashboards stay current as new orders arrive, rather than reflecting a single export snapshot.</w:t>
      </w:r>
    </w:p>
    <w:sectPr w:rsidR="0008262A" w:rsidRPr="00861425" w:rsidSect="00D4423D">
      <w:headerReference w:type="even" r:id="rId42"/>
      <w:headerReference w:type="default" r:id="rId43"/>
      <w:footerReference w:type="even" r:id="rId44"/>
      <w:footerReference w:type="default" r:id="rId45"/>
      <w:headerReference w:type="first" r:id="rId46"/>
      <w:footerReference w:type="first" r:id="rId47"/>
      <w:pgSz w:w="12240" w:h="15840"/>
      <w:pgMar w:top="993" w:right="900" w:bottom="709"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14BE2" w14:textId="77777777" w:rsidR="003B35D3" w:rsidRDefault="003B35D3" w:rsidP="00EF7CFF">
      <w:pPr>
        <w:spacing w:after="0" w:line="240" w:lineRule="auto"/>
      </w:pPr>
      <w:r>
        <w:separator/>
      </w:r>
    </w:p>
  </w:endnote>
  <w:endnote w:type="continuationSeparator" w:id="0">
    <w:p w14:paraId="2F8F9F21" w14:textId="77777777" w:rsidR="003B35D3" w:rsidRDefault="003B35D3" w:rsidP="00EF7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18063" w14:textId="77777777" w:rsidR="00A04870" w:rsidRDefault="00A048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6B58" w14:textId="77777777" w:rsidR="00A04870" w:rsidRDefault="00A048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A7DFB" w14:textId="77777777" w:rsidR="00A04870" w:rsidRDefault="00A048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A3C9E" w14:textId="77777777" w:rsidR="003B35D3" w:rsidRDefault="003B35D3" w:rsidP="00EF7CFF">
      <w:pPr>
        <w:spacing w:after="0" w:line="240" w:lineRule="auto"/>
      </w:pPr>
      <w:r>
        <w:separator/>
      </w:r>
    </w:p>
  </w:footnote>
  <w:footnote w:type="continuationSeparator" w:id="0">
    <w:p w14:paraId="11BA01E1" w14:textId="77777777" w:rsidR="003B35D3" w:rsidRDefault="003B35D3" w:rsidP="00EF7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E35E" w14:textId="77777777" w:rsidR="00A04870" w:rsidRDefault="00A048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3654" w14:textId="77777777" w:rsidR="00A04870" w:rsidRDefault="00A048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8F457" w14:textId="77777777" w:rsidR="00A04870" w:rsidRDefault="00A048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8543DD"/>
    <w:multiLevelType w:val="hybridMultilevel"/>
    <w:tmpl w:val="8822E9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99A1124"/>
    <w:multiLevelType w:val="hybridMultilevel"/>
    <w:tmpl w:val="90C41D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B7D7F04"/>
    <w:multiLevelType w:val="hybridMultilevel"/>
    <w:tmpl w:val="29260E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0536EB9"/>
    <w:multiLevelType w:val="hybridMultilevel"/>
    <w:tmpl w:val="1CC0615A"/>
    <w:lvl w:ilvl="0" w:tplc="3F786106">
      <w:start w:val="1"/>
      <w:numFmt w:val="bullet"/>
      <w:lvlText w:val="•"/>
      <w:lvlJc w:val="left"/>
      <w:pPr>
        <w:ind w:left="403" w:hanging="259"/>
      </w:pPr>
    </w:lvl>
    <w:lvl w:ilvl="1" w:tplc="BE94E55C">
      <w:numFmt w:val="decimal"/>
      <w:lvlText w:val=""/>
      <w:lvlJc w:val="left"/>
    </w:lvl>
    <w:lvl w:ilvl="2" w:tplc="A01A9EE0">
      <w:numFmt w:val="decimal"/>
      <w:lvlText w:val=""/>
      <w:lvlJc w:val="left"/>
    </w:lvl>
    <w:lvl w:ilvl="3" w:tplc="942E51BA">
      <w:numFmt w:val="decimal"/>
      <w:lvlText w:val=""/>
      <w:lvlJc w:val="left"/>
    </w:lvl>
    <w:lvl w:ilvl="4" w:tplc="E022027A">
      <w:numFmt w:val="decimal"/>
      <w:lvlText w:val=""/>
      <w:lvlJc w:val="left"/>
    </w:lvl>
    <w:lvl w:ilvl="5" w:tplc="5FFCAE02">
      <w:numFmt w:val="decimal"/>
      <w:lvlText w:val=""/>
      <w:lvlJc w:val="left"/>
    </w:lvl>
    <w:lvl w:ilvl="6" w:tplc="30AC7FA4">
      <w:numFmt w:val="decimal"/>
      <w:lvlText w:val=""/>
      <w:lvlJc w:val="left"/>
    </w:lvl>
    <w:lvl w:ilvl="7" w:tplc="37C27152">
      <w:numFmt w:val="decimal"/>
      <w:lvlText w:val=""/>
      <w:lvlJc w:val="left"/>
    </w:lvl>
    <w:lvl w:ilvl="8" w:tplc="EE389E0A">
      <w:numFmt w:val="decimal"/>
      <w:lvlText w:val=""/>
      <w:lvlJc w:val="left"/>
    </w:lvl>
  </w:abstractNum>
  <w:abstractNum w:abstractNumId="10" w15:restartNumberingAfterBreak="0">
    <w:nsid w:val="127C61A0"/>
    <w:multiLevelType w:val="hybridMultilevel"/>
    <w:tmpl w:val="A740B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E93008"/>
    <w:multiLevelType w:val="hybridMultilevel"/>
    <w:tmpl w:val="B2560D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80708CD"/>
    <w:multiLevelType w:val="hybridMultilevel"/>
    <w:tmpl w:val="A5D2E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3137E4"/>
    <w:multiLevelType w:val="hybridMultilevel"/>
    <w:tmpl w:val="DE5ACE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88026D2"/>
    <w:multiLevelType w:val="hybridMultilevel"/>
    <w:tmpl w:val="E7622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8871DF7"/>
    <w:multiLevelType w:val="hybridMultilevel"/>
    <w:tmpl w:val="AA504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9114711"/>
    <w:multiLevelType w:val="hybridMultilevel"/>
    <w:tmpl w:val="519A05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DD53E70"/>
    <w:multiLevelType w:val="hybridMultilevel"/>
    <w:tmpl w:val="034E4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EA6703E"/>
    <w:multiLevelType w:val="hybridMultilevel"/>
    <w:tmpl w:val="58985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194024"/>
    <w:multiLevelType w:val="hybridMultilevel"/>
    <w:tmpl w:val="E1B0A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711660F"/>
    <w:multiLevelType w:val="hybridMultilevel"/>
    <w:tmpl w:val="1C321D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CC95F5B"/>
    <w:multiLevelType w:val="hybridMultilevel"/>
    <w:tmpl w:val="07664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14267C0"/>
    <w:multiLevelType w:val="hybridMultilevel"/>
    <w:tmpl w:val="F86C07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32FB7381"/>
    <w:multiLevelType w:val="hybridMultilevel"/>
    <w:tmpl w:val="BCFC851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4" w15:restartNumberingAfterBreak="0">
    <w:nsid w:val="35F41A7D"/>
    <w:multiLevelType w:val="hybridMultilevel"/>
    <w:tmpl w:val="A594A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70214E0"/>
    <w:multiLevelType w:val="hybridMultilevel"/>
    <w:tmpl w:val="075EF2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388B7C8C"/>
    <w:multiLevelType w:val="hybridMultilevel"/>
    <w:tmpl w:val="A3300A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93E4C99"/>
    <w:multiLevelType w:val="hybridMultilevel"/>
    <w:tmpl w:val="7D324B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3CCF0F72"/>
    <w:multiLevelType w:val="hybridMultilevel"/>
    <w:tmpl w:val="5510A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CE67FC6"/>
    <w:multiLevelType w:val="hybridMultilevel"/>
    <w:tmpl w:val="216A37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1A359C9"/>
    <w:multiLevelType w:val="hybridMultilevel"/>
    <w:tmpl w:val="9572C6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4077814"/>
    <w:multiLevelType w:val="hybridMultilevel"/>
    <w:tmpl w:val="BC464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7570EEA"/>
    <w:multiLevelType w:val="hybridMultilevel"/>
    <w:tmpl w:val="99D279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4C760D04"/>
    <w:multiLevelType w:val="hybridMultilevel"/>
    <w:tmpl w:val="EE663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C97713C"/>
    <w:multiLevelType w:val="hybridMultilevel"/>
    <w:tmpl w:val="ADBC8C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4D3E7D3A"/>
    <w:multiLevelType w:val="hybridMultilevel"/>
    <w:tmpl w:val="CC80CEA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6" w15:restartNumberingAfterBreak="0">
    <w:nsid w:val="4F111365"/>
    <w:multiLevelType w:val="hybridMultilevel"/>
    <w:tmpl w:val="98440A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6F37E3E"/>
    <w:multiLevelType w:val="multilevel"/>
    <w:tmpl w:val="E724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1757B8"/>
    <w:multiLevelType w:val="hybridMultilevel"/>
    <w:tmpl w:val="DC22A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E4552A1"/>
    <w:multiLevelType w:val="hybridMultilevel"/>
    <w:tmpl w:val="83328C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FEF2E47"/>
    <w:multiLevelType w:val="hybridMultilevel"/>
    <w:tmpl w:val="14460C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6907D78"/>
    <w:multiLevelType w:val="hybridMultilevel"/>
    <w:tmpl w:val="593CA7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686238C4"/>
    <w:multiLevelType w:val="hybridMultilevel"/>
    <w:tmpl w:val="D31421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69A82168"/>
    <w:multiLevelType w:val="hybridMultilevel"/>
    <w:tmpl w:val="729C3B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6CE73A79"/>
    <w:multiLevelType w:val="hybridMultilevel"/>
    <w:tmpl w:val="C7FEFD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6D063C9D"/>
    <w:multiLevelType w:val="hybridMultilevel"/>
    <w:tmpl w:val="334EB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F850383"/>
    <w:multiLevelType w:val="hybridMultilevel"/>
    <w:tmpl w:val="AD0E94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717B4833"/>
    <w:multiLevelType w:val="hybridMultilevel"/>
    <w:tmpl w:val="317A8E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71867D42"/>
    <w:multiLevelType w:val="hybridMultilevel"/>
    <w:tmpl w:val="50C2B8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72B8489D"/>
    <w:multiLevelType w:val="hybridMultilevel"/>
    <w:tmpl w:val="DB4A2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45B0EB7"/>
    <w:multiLevelType w:val="hybridMultilevel"/>
    <w:tmpl w:val="7E40F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58E2AE7"/>
    <w:multiLevelType w:val="hybridMultilevel"/>
    <w:tmpl w:val="16C4AB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76D51BC9"/>
    <w:multiLevelType w:val="hybridMultilevel"/>
    <w:tmpl w:val="60A04B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8820796">
    <w:abstractNumId w:val="5"/>
  </w:num>
  <w:num w:numId="2" w16cid:durableId="656567212">
    <w:abstractNumId w:val="3"/>
  </w:num>
  <w:num w:numId="3" w16cid:durableId="422723077">
    <w:abstractNumId w:val="2"/>
  </w:num>
  <w:num w:numId="4" w16cid:durableId="45184331">
    <w:abstractNumId w:val="4"/>
  </w:num>
  <w:num w:numId="5" w16cid:durableId="1140267501">
    <w:abstractNumId w:val="1"/>
  </w:num>
  <w:num w:numId="6" w16cid:durableId="1067142422">
    <w:abstractNumId w:val="0"/>
  </w:num>
  <w:num w:numId="7" w16cid:durableId="1436555910">
    <w:abstractNumId w:val="23"/>
  </w:num>
  <w:num w:numId="8" w16cid:durableId="683096990">
    <w:abstractNumId w:val="35"/>
  </w:num>
  <w:num w:numId="9" w16cid:durableId="1649893328">
    <w:abstractNumId w:val="45"/>
  </w:num>
  <w:num w:numId="10" w16cid:durableId="2106686432">
    <w:abstractNumId w:val="10"/>
  </w:num>
  <w:num w:numId="11" w16cid:durableId="1003318682">
    <w:abstractNumId w:val="7"/>
  </w:num>
  <w:num w:numId="12" w16cid:durableId="1218278717">
    <w:abstractNumId w:val="49"/>
  </w:num>
  <w:num w:numId="13" w16cid:durableId="417796531">
    <w:abstractNumId w:val="21"/>
  </w:num>
  <w:num w:numId="14" w16cid:durableId="721058324">
    <w:abstractNumId w:val="18"/>
  </w:num>
  <w:num w:numId="15" w16cid:durableId="1691907412">
    <w:abstractNumId w:val="38"/>
  </w:num>
  <w:num w:numId="16" w16cid:durableId="1224752308">
    <w:abstractNumId w:val="15"/>
  </w:num>
  <w:num w:numId="17" w16cid:durableId="1370379904">
    <w:abstractNumId w:val="28"/>
  </w:num>
  <w:num w:numId="18" w16cid:durableId="315039182">
    <w:abstractNumId w:val="12"/>
  </w:num>
  <w:num w:numId="19" w16cid:durableId="1214855036">
    <w:abstractNumId w:val="33"/>
  </w:num>
  <w:num w:numId="20" w16cid:durableId="1233810040">
    <w:abstractNumId w:val="24"/>
  </w:num>
  <w:num w:numId="21" w16cid:durableId="1196966044">
    <w:abstractNumId w:val="50"/>
  </w:num>
  <w:num w:numId="22" w16cid:durableId="530387449">
    <w:abstractNumId w:val="31"/>
  </w:num>
  <w:num w:numId="23" w16cid:durableId="1614166150">
    <w:abstractNumId w:val="19"/>
  </w:num>
  <w:num w:numId="24" w16cid:durableId="981039195">
    <w:abstractNumId w:val="17"/>
  </w:num>
  <w:num w:numId="25" w16cid:durableId="629750033">
    <w:abstractNumId w:val="51"/>
  </w:num>
  <w:num w:numId="26" w16cid:durableId="264462684">
    <w:abstractNumId w:val="32"/>
  </w:num>
  <w:num w:numId="27" w16cid:durableId="574435358">
    <w:abstractNumId w:val="14"/>
  </w:num>
  <w:num w:numId="28" w16cid:durableId="1461535258">
    <w:abstractNumId w:val="22"/>
  </w:num>
  <w:num w:numId="29" w16cid:durableId="1031952452">
    <w:abstractNumId w:val="40"/>
  </w:num>
  <w:num w:numId="30" w16cid:durableId="2015764115">
    <w:abstractNumId w:val="11"/>
  </w:num>
  <w:num w:numId="31" w16cid:durableId="600071309">
    <w:abstractNumId w:val="43"/>
  </w:num>
  <w:num w:numId="32" w16cid:durableId="1777364476">
    <w:abstractNumId w:val="16"/>
  </w:num>
  <w:num w:numId="33" w16cid:durableId="178083060">
    <w:abstractNumId w:val="41"/>
  </w:num>
  <w:num w:numId="34" w16cid:durableId="219557182">
    <w:abstractNumId w:val="48"/>
  </w:num>
  <w:num w:numId="35" w16cid:durableId="1651248264">
    <w:abstractNumId w:val="46"/>
  </w:num>
  <w:num w:numId="36" w16cid:durableId="1404064655">
    <w:abstractNumId w:val="39"/>
  </w:num>
  <w:num w:numId="37" w16cid:durableId="1485245439">
    <w:abstractNumId w:val="47"/>
  </w:num>
  <w:num w:numId="38" w16cid:durableId="972760140">
    <w:abstractNumId w:val="30"/>
  </w:num>
  <w:num w:numId="39" w16cid:durableId="617836052">
    <w:abstractNumId w:val="36"/>
  </w:num>
  <w:num w:numId="40" w16cid:durableId="1220827774">
    <w:abstractNumId w:val="42"/>
  </w:num>
  <w:num w:numId="41" w16cid:durableId="1302999814">
    <w:abstractNumId w:val="26"/>
  </w:num>
  <w:num w:numId="42" w16cid:durableId="1581019106">
    <w:abstractNumId w:val="52"/>
  </w:num>
  <w:num w:numId="43" w16cid:durableId="902371626">
    <w:abstractNumId w:val="6"/>
  </w:num>
  <w:num w:numId="44" w16cid:durableId="1883908061">
    <w:abstractNumId w:val="8"/>
  </w:num>
  <w:num w:numId="45" w16cid:durableId="1427071604">
    <w:abstractNumId w:val="25"/>
  </w:num>
  <w:num w:numId="46" w16cid:durableId="436874833">
    <w:abstractNumId w:val="20"/>
  </w:num>
  <w:num w:numId="47" w16cid:durableId="558828687">
    <w:abstractNumId w:val="44"/>
  </w:num>
  <w:num w:numId="48" w16cid:durableId="1637225406">
    <w:abstractNumId w:val="13"/>
  </w:num>
  <w:num w:numId="49" w16cid:durableId="567571181">
    <w:abstractNumId w:val="29"/>
  </w:num>
  <w:num w:numId="50" w16cid:durableId="201942841">
    <w:abstractNumId w:val="34"/>
  </w:num>
  <w:num w:numId="51" w16cid:durableId="20712037">
    <w:abstractNumId w:val="9"/>
    <w:lvlOverride w:ilvl="0">
      <w:startOverride w:val="1"/>
    </w:lvlOverride>
  </w:num>
  <w:num w:numId="52" w16cid:durableId="1863395295">
    <w:abstractNumId w:val="37"/>
  </w:num>
  <w:num w:numId="53" w16cid:durableId="798764669">
    <w:abstractNumId w:val="2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1E"/>
    <w:rsid w:val="0000663E"/>
    <w:rsid w:val="000069F6"/>
    <w:rsid w:val="000120CB"/>
    <w:rsid w:val="0001279A"/>
    <w:rsid w:val="000159F3"/>
    <w:rsid w:val="000179E2"/>
    <w:rsid w:val="00022A40"/>
    <w:rsid w:val="00030C5E"/>
    <w:rsid w:val="000311CB"/>
    <w:rsid w:val="00031941"/>
    <w:rsid w:val="00034616"/>
    <w:rsid w:val="000438B7"/>
    <w:rsid w:val="0004678A"/>
    <w:rsid w:val="00052233"/>
    <w:rsid w:val="0005581A"/>
    <w:rsid w:val="0006063C"/>
    <w:rsid w:val="000634DE"/>
    <w:rsid w:val="00070723"/>
    <w:rsid w:val="00070E02"/>
    <w:rsid w:val="0007139D"/>
    <w:rsid w:val="00072E1F"/>
    <w:rsid w:val="000736AE"/>
    <w:rsid w:val="00073E32"/>
    <w:rsid w:val="000750BF"/>
    <w:rsid w:val="0007614C"/>
    <w:rsid w:val="0008262A"/>
    <w:rsid w:val="000832C1"/>
    <w:rsid w:val="00085075"/>
    <w:rsid w:val="00086BF5"/>
    <w:rsid w:val="00090C00"/>
    <w:rsid w:val="000923FD"/>
    <w:rsid w:val="0009488E"/>
    <w:rsid w:val="000962BC"/>
    <w:rsid w:val="00096633"/>
    <w:rsid w:val="000A3AB0"/>
    <w:rsid w:val="000A57EE"/>
    <w:rsid w:val="000A7709"/>
    <w:rsid w:val="000B0EB5"/>
    <w:rsid w:val="000C7805"/>
    <w:rsid w:val="000C789B"/>
    <w:rsid w:val="000D198A"/>
    <w:rsid w:val="000D58A7"/>
    <w:rsid w:val="000D7AD7"/>
    <w:rsid w:val="000E0F7D"/>
    <w:rsid w:val="000E44D9"/>
    <w:rsid w:val="000E5C32"/>
    <w:rsid w:val="000E6E2E"/>
    <w:rsid w:val="000E7FC4"/>
    <w:rsid w:val="000F2DD6"/>
    <w:rsid w:val="000F464C"/>
    <w:rsid w:val="000F482C"/>
    <w:rsid w:val="001023C2"/>
    <w:rsid w:val="0010289D"/>
    <w:rsid w:val="00107C80"/>
    <w:rsid w:val="00112AF4"/>
    <w:rsid w:val="001130DC"/>
    <w:rsid w:val="00113325"/>
    <w:rsid w:val="001262BE"/>
    <w:rsid w:val="00134711"/>
    <w:rsid w:val="0013474F"/>
    <w:rsid w:val="001362C5"/>
    <w:rsid w:val="00137E68"/>
    <w:rsid w:val="00142499"/>
    <w:rsid w:val="00143CF0"/>
    <w:rsid w:val="0015074B"/>
    <w:rsid w:val="001564DE"/>
    <w:rsid w:val="001577AC"/>
    <w:rsid w:val="001660F5"/>
    <w:rsid w:val="00166F35"/>
    <w:rsid w:val="001676C9"/>
    <w:rsid w:val="00183A02"/>
    <w:rsid w:val="0018555B"/>
    <w:rsid w:val="00185FEC"/>
    <w:rsid w:val="00186BC5"/>
    <w:rsid w:val="00190401"/>
    <w:rsid w:val="00193813"/>
    <w:rsid w:val="00194563"/>
    <w:rsid w:val="00197127"/>
    <w:rsid w:val="001A1B2B"/>
    <w:rsid w:val="001A4284"/>
    <w:rsid w:val="001A578F"/>
    <w:rsid w:val="001C59D4"/>
    <w:rsid w:val="001C63D7"/>
    <w:rsid w:val="001C6FFC"/>
    <w:rsid w:val="001C79EF"/>
    <w:rsid w:val="001D7150"/>
    <w:rsid w:val="001E62F3"/>
    <w:rsid w:val="001F1AC3"/>
    <w:rsid w:val="001F20F8"/>
    <w:rsid w:val="001F468D"/>
    <w:rsid w:val="001F650C"/>
    <w:rsid w:val="002068E4"/>
    <w:rsid w:val="0021318B"/>
    <w:rsid w:val="002168C9"/>
    <w:rsid w:val="00216BEB"/>
    <w:rsid w:val="00224FE2"/>
    <w:rsid w:val="00232714"/>
    <w:rsid w:val="002329DE"/>
    <w:rsid w:val="00233DB9"/>
    <w:rsid w:val="002344A3"/>
    <w:rsid w:val="00241EE2"/>
    <w:rsid w:val="00244406"/>
    <w:rsid w:val="00254DB2"/>
    <w:rsid w:val="00256E91"/>
    <w:rsid w:val="002641C3"/>
    <w:rsid w:val="00265386"/>
    <w:rsid w:val="00273042"/>
    <w:rsid w:val="00281B4A"/>
    <w:rsid w:val="00282B89"/>
    <w:rsid w:val="0028469F"/>
    <w:rsid w:val="002859F1"/>
    <w:rsid w:val="00286B5E"/>
    <w:rsid w:val="002901CC"/>
    <w:rsid w:val="00290DE4"/>
    <w:rsid w:val="00291049"/>
    <w:rsid w:val="00291565"/>
    <w:rsid w:val="002922FE"/>
    <w:rsid w:val="00293712"/>
    <w:rsid w:val="00294FB6"/>
    <w:rsid w:val="00295FF3"/>
    <w:rsid w:val="0029639D"/>
    <w:rsid w:val="00296C72"/>
    <w:rsid w:val="002A04D8"/>
    <w:rsid w:val="002A4700"/>
    <w:rsid w:val="002A4C70"/>
    <w:rsid w:val="002A5495"/>
    <w:rsid w:val="002B16FE"/>
    <w:rsid w:val="002B4A8C"/>
    <w:rsid w:val="002C5753"/>
    <w:rsid w:val="002D2061"/>
    <w:rsid w:val="002D2A4D"/>
    <w:rsid w:val="002D3181"/>
    <w:rsid w:val="002D4695"/>
    <w:rsid w:val="002F1B43"/>
    <w:rsid w:val="002F7741"/>
    <w:rsid w:val="00301D1B"/>
    <w:rsid w:val="00311A27"/>
    <w:rsid w:val="0032059C"/>
    <w:rsid w:val="0032252A"/>
    <w:rsid w:val="00326F90"/>
    <w:rsid w:val="003330DF"/>
    <w:rsid w:val="003332C5"/>
    <w:rsid w:val="00334BDA"/>
    <w:rsid w:val="003351F2"/>
    <w:rsid w:val="00340698"/>
    <w:rsid w:val="0034341C"/>
    <w:rsid w:val="003445E0"/>
    <w:rsid w:val="0034515B"/>
    <w:rsid w:val="00351009"/>
    <w:rsid w:val="00351577"/>
    <w:rsid w:val="0035327B"/>
    <w:rsid w:val="00353BEA"/>
    <w:rsid w:val="00355C1A"/>
    <w:rsid w:val="00357E73"/>
    <w:rsid w:val="00360969"/>
    <w:rsid w:val="00361725"/>
    <w:rsid w:val="00364AE7"/>
    <w:rsid w:val="003700AA"/>
    <w:rsid w:val="00370170"/>
    <w:rsid w:val="003739F3"/>
    <w:rsid w:val="00375984"/>
    <w:rsid w:val="00383F7E"/>
    <w:rsid w:val="003859E4"/>
    <w:rsid w:val="0038656E"/>
    <w:rsid w:val="0038710F"/>
    <w:rsid w:val="00393DC2"/>
    <w:rsid w:val="0039622A"/>
    <w:rsid w:val="00396CE2"/>
    <w:rsid w:val="003A0AFD"/>
    <w:rsid w:val="003A2968"/>
    <w:rsid w:val="003A312E"/>
    <w:rsid w:val="003A370A"/>
    <w:rsid w:val="003A3753"/>
    <w:rsid w:val="003A45EF"/>
    <w:rsid w:val="003B0719"/>
    <w:rsid w:val="003B08BA"/>
    <w:rsid w:val="003B0A83"/>
    <w:rsid w:val="003B35D3"/>
    <w:rsid w:val="003B570D"/>
    <w:rsid w:val="003C3A3D"/>
    <w:rsid w:val="003C7C61"/>
    <w:rsid w:val="003D1481"/>
    <w:rsid w:val="003D661E"/>
    <w:rsid w:val="003D66D8"/>
    <w:rsid w:val="003E0A90"/>
    <w:rsid w:val="003E0BB8"/>
    <w:rsid w:val="003E261F"/>
    <w:rsid w:val="003E52FE"/>
    <w:rsid w:val="003F1D49"/>
    <w:rsid w:val="003F2B0E"/>
    <w:rsid w:val="003F31FA"/>
    <w:rsid w:val="003F5FF8"/>
    <w:rsid w:val="003F691D"/>
    <w:rsid w:val="003F787D"/>
    <w:rsid w:val="00400DCA"/>
    <w:rsid w:val="00401665"/>
    <w:rsid w:val="00404454"/>
    <w:rsid w:val="0040455B"/>
    <w:rsid w:val="00404E5D"/>
    <w:rsid w:val="00404E71"/>
    <w:rsid w:val="00406C7F"/>
    <w:rsid w:val="00415371"/>
    <w:rsid w:val="004221D5"/>
    <w:rsid w:val="00423A65"/>
    <w:rsid w:val="004251F5"/>
    <w:rsid w:val="00435296"/>
    <w:rsid w:val="00453DD8"/>
    <w:rsid w:val="004544E8"/>
    <w:rsid w:val="004567DD"/>
    <w:rsid w:val="00461EFC"/>
    <w:rsid w:val="004655B3"/>
    <w:rsid w:val="00465912"/>
    <w:rsid w:val="00466544"/>
    <w:rsid w:val="00467061"/>
    <w:rsid w:val="004702EB"/>
    <w:rsid w:val="00476EF5"/>
    <w:rsid w:val="00480A44"/>
    <w:rsid w:val="00482F20"/>
    <w:rsid w:val="00490F2C"/>
    <w:rsid w:val="004A030E"/>
    <w:rsid w:val="004A0540"/>
    <w:rsid w:val="004A60CB"/>
    <w:rsid w:val="004B0D0C"/>
    <w:rsid w:val="004B4AA5"/>
    <w:rsid w:val="004C07C9"/>
    <w:rsid w:val="004C3B14"/>
    <w:rsid w:val="004C57A6"/>
    <w:rsid w:val="004D5B9B"/>
    <w:rsid w:val="004D6903"/>
    <w:rsid w:val="004F466C"/>
    <w:rsid w:val="004F5275"/>
    <w:rsid w:val="004F6A6D"/>
    <w:rsid w:val="0050678E"/>
    <w:rsid w:val="0051681E"/>
    <w:rsid w:val="005206E7"/>
    <w:rsid w:val="0053562C"/>
    <w:rsid w:val="00535672"/>
    <w:rsid w:val="00535A60"/>
    <w:rsid w:val="00535B39"/>
    <w:rsid w:val="00535E03"/>
    <w:rsid w:val="00541A72"/>
    <w:rsid w:val="00545A07"/>
    <w:rsid w:val="00546F3C"/>
    <w:rsid w:val="0055690A"/>
    <w:rsid w:val="00566BF9"/>
    <w:rsid w:val="00570824"/>
    <w:rsid w:val="00583968"/>
    <w:rsid w:val="00584BF0"/>
    <w:rsid w:val="00590D43"/>
    <w:rsid w:val="00591DCA"/>
    <w:rsid w:val="0059370B"/>
    <w:rsid w:val="005A03FA"/>
    <w:rsid w:val="005A1241"/>
    <w:rsid w:val="005A1BE2"/>
    <w:rsid w:val="005B1B26"/>
    <w:rsid w:val="005B611B"/>
    <w:rsid w:val="005B7CEE"/>
    <w:rsid w:val="005C08FB"/>
    <w:rsid w:val="005C6C4F"/>
    <w:rsid w:val="005D0774"/>
    <w:rsid w:val="005E0C52"/>
    <w:rsid w:val="005E226B"/>
    <w:rsid w:val="005E75FD"/>
    <w:rsid w:val="005F3BAF"/>
    <w:rsid w:val="005F763E"/>
    <w:rsid w:val="006040FA"/>
    <w:rsid w:val="00614E58"/>
    <w:rsid w:val="0061682F"/>
    <w:rsid w:val="00620B62"/>
    <w:rsid w:val="00622044"/>
    <w:rsid w:val="00624B76"/>
    <w:rsid w:val="0062795A"/>
    <w:rsid w:val="00633818"/>
    <w:rsid w:val="00642B43"/>
    <w:rsid w:val="0065163A"/>
    <w:rsid w:val="00653A86"/>
    <w:rsid w:val="00654785"/>
    <w:rsid w:val="00656853"/>
    <w:rsid w:val="00665BC8"/>
    <w:rsid w:val="00673D05"/>
    <w:rsid w:val="00674EAC"/>
    <w:rsid w:val="00680E3C"/>
    <w:rsid w:val="00682B36"/>
    <w:rsid w:val="00686F00"/>
    <w:rsid w:val="00694725"/>
    <w:rsid w:val="006A24C8"/>
    <w:rsid w:val="006A4CAE"/>
    <w:rsid w:val="006A6D62"/>
    <w:rsid w:val="006A7972"/>
    <w:rsid w:val="006B5E80"/>
    <w:rsid w:val="006C04E0"/>
    <w:rsid w:val="006C2602"/>
    <w:rsid w:val="006D1F31"/>
    <w:rsid w:val="006D1F8E"/>
    <w:rsid w:val="006D37FF"/>
    <w:rsid w:val="006D46DA"/>
    <w:rsid w:val="006D7E0E"/>
    <w:rsid w:val="006E6139"/>
    <w:rsid w:val="006F029A"/>
    <w:rsid w:val="006F56E7"/>
    <w:rsid w:val="006F738B"/>
    <w:rsid w:val="00700485"/>
    <w:rsid w:val="00700671"/>
    <w:rsid w:val="00702444"/>
    <w:rsid w:val="007052DC"/>
    <w:rsid w:val="00705D33"/>
    <w:rsid w:val="00707310"/>
    <w:rsid w:val="007112D8"/>
    <w:rsid w:val="00714AF2"/>
    <w:rsid w:val="007214B1"/>
    <w:rsid w:val="00734955"/>
    <w:rsid w:val="00747767"/>
    <w:rsid w:val="007532D9"/>
    <w:rsid w:val="00754E0C"/>
    <w:rsid w:val="0075685C"/>
    <w:rsid w:val="00757054"/>
    <w:rsid w:val="00760CF4"/>
    <w:rsid w:val="00765931"/>
    <w:rsid w:val="007678CE"/>
    <w:rsid w:val="0077149F"/>
    <w:rsid w:val="007733C5"/>
    <w:rsid w:val="007767BA"/>
    <w:rsid w:val="00776E28"/>
    <w:rsid w:val="00790A3B"/>
    <w:rsid w:val="00793A6E"/>
    <w:rsid w:val="00796835"/>
    <w:rsid w:val="007A31E4"/>
    <w:rsid w:val="007B60C8"/>
    <w:rsid w:val="007C3643"/>
    <w:rsid w:val="007C5833"/>
    <w:rsid w:val="007C5C7B"/>
    <w:rsid w:val="007E011F"/>
    <w:rsid w:val="007E0BCE"/>
    <w:rsid w:val="007E0DA0"/>
    <w:rsid w:val="007E3529"/>
    <w:rsid w:val="007E53EF"/>
    <w:rsid w:val="007F2301"/>
    <w:rsid w:val="007F23D1"/>
    <w:rsid w:val="007F2F72"/>
    <w:rsid w:val="00802869"/>
    <w:rsid w:val="00802D93"/>
    <w:rsid w:val="00805530"/>
    <w:rsid w:val="00805C17"/>
    <w:rsid w:val="0081436D"/>
    <w:rsid w:val="00814622"/>
    <w:rsid w:val="00814CEB"/>
    <w:rsid w:val="00815645"/>
    <w:rsid w:val="008202A6"/>
    <w:rsid w:val="00820BE7"/>
    <w:rsid w:val="00826F62"/>
    <w:rsid w:val="00830065"/>
    <w:rsid w:val="00836E09"/>
    <w:rsid w:val="00840462"/>
    <w:rsid w:val="00843168"/>
    <w:rsid w:val="0084453A"/>
    <w:rsid w:val="008459CF"/>
    <w:rsid w:val="00847D5D"/>
    <w:rsid w:val="00853090"/>
    <w:rsid w:val="00853BBB"/>
    <w:rsid w:val="00853E37"/>
    <w:rsid w:val="00860FB0"/>
    <w:rsid w:val="00861425"/>
    <w:rsid w:val="0086353F"/>
    <w:rsid w:val="008638F5"/>
    <w:rsid w:val="00865861"/>
    <w:rsid w:val="00866591"/>
    <w:rsid w:val="008675B5"/>
    <w:rsid w:val="008719BC"/>
    <w:rsid w:val="00877870"/>
    <w:rsid w:val="008840F8"/>
    <w:rsid w:val="008849AB"/>
    <w:rsid w:val="00893757"/>
    <w:rsid w:val="00897007"/>
    <w:rsid w:val="008A0C9E"/>
    <w:rsid w:val="008A518D"/>
    <w:rsid w:val="008A7884"/>
    <w:rsid w:val="008B01A2"/>
    <w:rsid w:val="008B440C"/>
    <w:rsid w:val="008B4842"/>
    <w:rsid w:val="008B7296"/>
    <w:rsid w:val="008D41CD"/>
    <w:rsid w:val="008E1898"/>
    <w:rsid w:val="008E1989"/>
    <w:rsid w:val="008E44D8"/>
    <w:rsid w:val="008F2FCD"/>
    <w:rsid w:val="008F36D9"/>
    <w:rsid w:val="00903B84"/>
    <w:rsid w:val="009110F4"/>
    <w:rsid w:val="00922943"/>
    <w:rsid w:val="00926202"/>
    <w:rsid w:val="00931427"/>
    <w:rsid w:val="009359DD"/>
    <w:rsid w:val="00942691"/>
    <w:rsid w:val="009500C0"/>
    <w:rsid w:val="0095061F"/>
    <w:rsid w:val="0095208D"/>
    <w:rsid w:val="00954BB2"/>
    <w:rsid w:val="00954DA5"/>
    <w:rsid w:val="00955570"/>
    <w:rsid w:val="009579C8"/>
    <w:rsid w:val="0096163C"/>
    <w:rsid w:val="00963F86"/>
    <w:rsid w:val="00964042"/>
    <w:rsid w:val="00970216"/>
    <w:rsid w:val="00971D42"/>
    <w:rsid w:val="009829B6"/>
    <w:rsid w:val="00985280"/>
    <w:rsid w:val="00993CC1"/>
    <w:rsid w:val="009948A5"/>
    <w:rsid w:val="00996558"/>
    <w:rsid w:val="0099741D"/>
    <w:rsid w:val="00997A1A"/>
    <w:rsid w:val="009A7C62"/>
    <w:rsid w:val="009B1049"/>
    <w:rsid w:val="009B2ACE"/>
    <w:rsid w:val="009B4066"/>
    <w:rsid w:val="009B4142"/>
    <w:rsid w:val="009B58F5"/>
    <w:rsid w:val="009C6EDF"/>
    <w:rsid w:val="009E1D81"/>
    <w:rsid w:val="009E4FE5"/>
    <w:rsid w:val="009F1886"/>
    <w:rsid w:val="009F3077"/>
    <w:rsid w:val="00A02607"/>
    <w:rsid w:val="00A04870"/>
    <w:rsid w:val="00A12C5C"/>
    <w:rsid w:val="00A15CC8"/>
    <w:rsid w:val="00A175FC"/>
    <w:rsid w:val="00A17747"/>
    <w:rsid w:val="00A20E7D"/>
    <w:rsid w:val="00A21771"/>
    <w:rsid w:val="00A267AD"/>
    <w:rsid w:val="00A26A3D"/>
    <w:rsid w:val="00A32F68"/>
    <w:rsid w:val="00A33743"/>
    <w:rsid w:val="00A371DF"/>
    <w:rsid w:val="00A470BF"/>
    <w:rsid w:val="00A475A9"/>
    <w:rsid w:val="00A50635"/>
    <w:rsid w:val="00A53058"/>
    <w:rsid w:val="00A5637D"/>
    <w:rsid w:val="00A56C74"/>
    <w:rsid w:val="00A571C1"/>
    <w:rsid w:val="00A60FCA"/>
    <w:rsid w:val="00A61CA8"/>
    <w:rsid w:val="00A75BD1"/>
    <w:rsid w:val="00A80CED"/>
    <w:rsid w:val="00A86069"/>
    <w:rsid w:val="00A870B5"/>
    <w:rsid w:val="00A90A30"/>
    <w:rsid w:val="00A91F05"/>
    <w:rsid w:val="00AA0F8A"/>
    <w:rsid w:val="00AA1D8D"/>
    <w:rsid w:val="00AA321D"/>
    <w:rsid w:val="00AA37CA"/>
    <w:rsid w:val="00AB0266"/>
    <w:rsid w:val="00AB036C"/>
    <w:rsid w:val="00AB0F66"/>
    <w:rsid w:val="00AB2317"/>
    <w:rsid w:val="00AC027C"/>
    <w:rsid w:val="00AC2906"/>
    <w:rsid w:val="00AC29AD"/>
    <w:rsid w:val="00AC2F7B"/>
    <w:rsid w:val="00AC36C2"/>
    <w:rsid w:val="00AC4253"/>
    <w:rsid w:val="00AC4898"/>
    <w:rsid w:val="00AC5A37"/>
    <w:rsid w:val="00AC7D0E"/>
    <w:rsid w:val="00AD2301"/>
    <w:rsid w:val="00AD26D9"/>
    <w:rsid w:val="00AD3E70"/>
    <w:rsid w:val="00AD63D9"/>
    <w:rsid w:val="00AD797F"/>
    <w:rsid w:val="00AD7B4E"/>
    <w:rsid w:val="00AE0773"/>
    <w:rsid w:val="00AE1995"/>
    <w:rsid w:val="00AE25F5"/>
    <w:rsid w:val="00AE2FEB"/>
    <w:rsid w:val="00AE6C2F"/>
    <w:rsid w:val="00B021AC"/>
    <w:rsid w:val="00B03B40"/>
    <w:rsid w:val="00B1240F"/>
    <w:rsid w:val="00B224EA"/>
    <w:rsid w:val="00B26320"/>
    <w:rsid w:val="00B27D48"/>
    <w:rsid w:val="00B43870"/>
    <w:rsid w:val="00B445EE"/>
    <w:rsid w:val="00B44A67"/>
    <w:rsid w:val="00B44F8A"/>
    <w:rsid w:val="00B46C53"/>
    <w:rsid w:val="00B47730"/>
    <w:rsid w:val="00B5020E"/>
    <w:rsid w:val="00B50FEF"/>
    <w:rsid w:val="00B524E8"/>
    <w:rsid w:val="00B615C0"/>
    <w:rsid w:val="00B663A3"/>
    <w:rsid w:val="00B7241E"/>
    <w:rsid w:val="00B77341"/>
    <w:rsid w:val="00B8166F"/>
    <w:rsid w:val="00B81F50"/>
    <w:rsid w:val="00B8293B"/>
    <w:rsid w:val="00B8483B"/>
    <w:rsid w:val="00B930FD"/>
    <w:rsid w:val="00B94F3C"/>
    <w:rsid w:val="00B964B3"/>
    <w:rsid w:val="00BA1E90"/>
    <w:rsid w:val="00BA7D9C"/>
    <w:rsid w:val="00BB1208"/>
    <w:rsid w:val="00BB14CE"/>
    <w:rsid w:val="00BB162D"/>
    <w:rsid w:val="00BB6B25"/>
    <w:rsid w:val="00BC0264"/>
    <w:rsid w:val="00BC345F"/>
    <w:rsid w:val="00BC48B9"/>
    <w:rsid w:val="00BC61EA"/>
    <w:rsid w:val="00BD1891"/>
    <w:rsid w:val="00BD20D6"/>
    <w:rsid w:val="00BD72A6"/>
    <w:rsid w:val="00BD7A93"/>
    <w:rsid w:val="00BE5B20"/>
    <w:rsid w:val="00BF0593"/>
    <w:rsid w:val="00C00F09"/>
    <w:rsid w:val="00C02086"/>
    <w:rsid w:val="00C04B6F"/>
    <w:rsid w:val="00C079C6"/>
    <w:rsid w:val="00C10853"/>
    <w:rsid w:val="00C127BE"/>
    <w:rsid w:val="00C2017A"/>
    <w:rsid w:val="00C229F4"/>
    <w:rsid w:val="00C25397"/>
    <w:rsid w:val="00C26848"/>
    <w:rsid w:val="00C305CA"/>
    <w:rsid w:val="00C30862"/>
    <w:rsid w:val="00C37E6D"/>
    <w:rsid w:val="00C467EA"/>
    <w:rsid w:val="00C46E97"/>
    <w:rsid w:val="00C56B17"/>
    <w:rsid w:val="00C62F41"/>
    <w:rsid w:val="00C65429"/>
    <w:rsid w:val="00C67409"/>
    <w:rsid w:val="00C75C53"/>
    <w:rsid w:val="00C7635F"/>
    <w:rsid w:val="00C80DA2"/>
    <w:rsid w:val="00C845C0"/>
    <w:rsid w:val="00C87180"/>
    <w:rsid w:val="00C87ADC"/>
    <w:rsid w:val="00C94FA2"/>
    <w:rsid w:val="00C95562"/>
    <w:rsid w:val="00C96C8C"/>
    <w:rsid w:val="00C96CC2"/>
    <w:rsid w:val="00CA05FD"/>
    <w:rsid w:val="00CA1BB7"/>
    <w:rsid w:val="00CA2622"/>
    <w:rsid w:val="00CA55D9"/>
    <w:rsid w:val="00CB0440"/>
    <w:rsid w:val="00CB0664"/>
    <w:rsid w:val="00CB07B2"/>
    <w:rsid w:val="00CC4991"/>
    <w:rsid w:val="00CC4B72"/>
    <w:rsid w:val="00CD4D5F"/>
    <w:rsid w:val="00CE0376"/>
    <w:rsid w:val="00CE71F3"/>
    <w:rsid w:val="00CF0A06"/>
    <w:rsid w:val="00CF0DC0"/>
    <w:rsid w:val="00CF35EC"/>
    <w:rsid w:val="00CF3D08"/>
    <w:rsid w:val="00CF4EBC"/>
    <w:rsid w:val="00CF7062"/>
    <w:rsid w:val="00D00A05"/>
    <w:rsid w:val="00D01A71"/>
    <w:rsid w:val="00D057F4"/>
    <w:rsid w:val="00D058F5"/>
    <w:rsid w:val="00D13CD9"/>
    <w:rsid w:val="00D257AF"/>
    <w:rsid w:val="00D30633"/>
    <w:rsid w:val="00D31A9A"/>
    <w:rsid w:val="00D34FD0"/>
    <w:rsid w:val="00D35DE8"/>
    <w:rsid w:val="00D3765F"/>
    <w:rsid w:val="00D406BE"/>
    <w:rsid w:val="00D41070"/>
    <w:rsid w:val="00D437ED"/>
    <w:rsid w:val="00D4423D"/>
    <w:rsid w:val="00D45E39"/>
    <w:rsid w:val="00D46BA8"/>
    <w:rsid w:val="00D476F1"/>
    <w:rsid w:val="00D47827"/>
    <w:rsid w:val="00D5361F"/>
    <w:rsid w:val="00D72400"/>
    <w:rsid w:val="00D72AC7"/>
    <w:rsid w:val="00D81843"/>
    <w:rsid w:val="00D926EF"/>
    <w:rsid w:val="00D93023"/>
    <w:rsid w:val="00D971B4"/>
    <w:rsid w:val="00D97DAA"/>
    <w:rsid w:val="00DA0223"/>
    <w:rsid w:val="00DA07E2"/>
    <w:rsid w:val="00DA54B4"/>
    <w:rsid w:val="00DA65A2"/>
    <w:rsid w:val="00DA6F4B"/>
    <w:rsid w:val="00DB0F31"/>
    <w:rsid w:val="00DB25D1"/>
    <w:rsid w:val="00DB667E"/>
    <w:rsid w:val="00DC0B74"/>
    <w:rsid w:val="00DC1864"/>
    <w:rsid w:val="00DC7557"/>
    <w:rsid w:val="00DC7AB4"/>
    <w:rsid w:val="00DD2FF7"/>
    <w:rsid w:val="00DD45A1"/>
    <w:rsid w:val="00DD7504"/>
    <w:rsid w:val="00DD7EBB"/>
    <w:rsid w:val="00DE2EE8"/>
    <w:rsid w:val="00DE3C4B"/>
    <w:rsid w:val="00DE3EAF"/>
    <w:rsid w:val="00DE61B8"/>
    <w:rsid w:val="00E041A5"/>
    <w:rsid w:val="00E043DF"/>
    <w:rsid w:val="00E04F7F"/>
    <w:rsid w:val="00E0593C"/>
    <w:rsid w:val="00E06698"/>
    <w:rsid w:val="00E10ED7"/>
    <w:rsid w:val="00E11CBC"/>
    <w:rsid w:val="00E22057"/>
    <w:rsid w:val="00E230B6"/>
    <w:rsid w:val="00E31786"/>
    <w:rsid w:val="00E333D8"/>
    <w:rsid w:val="00E35CBA"/>
    <w:rsid w:val="00E40E86"/>
    <w:rsid w:val="00E428AE"/>
    <w:rsid w:val="00E43B87"/>
    <w:rsid w:val="00E4599C"/>
    <w:rsid w:val="00E45C4A"/>
    <w:rsid w:val="00E51BC0"/>
    <w:rsid w:val="00E532CC"/>
    <w:rsid w:val="00E5616E"/>
    <w:rsid w:val="00E60CEF"/>
    <w:rsid w:val="00E62C84"/>
    <w:rsid w:val="00E71336"/>
    <w:rsid w:val="00E71859"/>
    <w:rsid w:val="00E71AED"/>
    <w:rsid w:val="00E73A13"/>
    <w:rsid w:val="00E76461"/>
    <w:rsid w:val="00E807C8"/>
    <w:rsid w:val="00E8325B"/>
    <w:rsid w:val="00E849D6"/>
    <w:rsid w:val="00E85389"/>
    <w:rsid w:val="00EA0A05"/>
    <w:rsid w:val="00EA35EC"/>
    <w:rsid w:val="00EA6255"/>
    <w:rsid w:val="00EB36DD"/>
    <w:rsid w:val="00EB398F"/>
    <w:rsid w:val="00EB49E2"/>
    <w:rsid w:val="00EB6C3B"/>
    <w:rsid w:val="00EB79FB"/>
    <w:rsid w:val="00EC57B9"/>
    <w:rsid w:val="00EC7A88"/>
    <w:rsid w:val="00ED01B2"/>
    <w:rsid w:val="00ED3C4E"/>
    <w:rsid w:val="00EE1254"/>
    <w:rsid w:val="00EE1959"/>
    <w:rsid w:val="00EE23FC"/>
    <w:rsid w:val="00EE3E9D"/>
    <w:rsid w:val="00EF63A9"/>
    <w:rsid w:val="00EF729C"/>
    <w:rsid w:val="00EF7CFF"/>
    <w:rsid w:val="00F002BA"/>
    <w:rsid w:val="00F00F51"/>
    <w:rsid w:val="00F0650E"/>
    <w:rsid w:val="00F1091C"/>
    <w:rsid w:val="00F12216"/>
    <w:rsid w:val="00F13A10"/>
    <w:rsid w:val="00F14643"/>
    <w:rsid w:val="00F15296"/>
    <w:rsid w:val="00F22907"/>
    <w:rsid w:val="00F22EDE"/>
    <w:rsid w:val="00F23A24"/>
    <w:rsid w:val="00F24047"/>
    <w:rsid w:val="00F343F3"/>
    <w:rsid w:val="00F434BE"/>
    <w:rsid w:val="00F463CE"/>
    <w:rsid w:val="00F51F33"/>
    <w:rsid w:val="00F536E1"/>
    <w:rsid w:val="00F56A12"/>
    <w:rsid w:val="00F614AF"/>
    <w:rsid w:val="00F63A33"/>
    <w:rsid w:val="00F64D25"/>
    <w:rsid w:val="00F83F13"/>
    <w:rsid w:val="00F860B3"/>
    <w:rsid w:val="00F875F8"/>
    <w:rsid w:val="00F90B9A"/>
    <w:rsid w:val="00F95BAA"/>
    <w:rsid w:val="00F95FED"/>
    <w:rsid w:val="00FA0222"/>
    <w:rsid w:val="00FA0A3C"/>
    <w:rsid w:val="00FA1501"/>
    <w:rsid w:val="00FA65E7"/>
    <w:rsid w:val="00FA7622"/>
    <w:rsid w:val="00FB07B2"/>
    <w:rsid w:val="00FB42AB"/>
    <w:rsid w:val="00FB6435"/>
    <w:rsid w:val="00FC232E"/>
    <w:rsid w:val="00FC2D71"/>
    <w:rsid w:val="00FC345F"/>
    <w:rsid w:val="00FC3E36"/>
    <w:rsid w:val="00FC4A95"/>
    <w:rsid w:val="00FC693F"/>
    <w:rsid w:val="00FC6CD4"/>
    <w:rsid w:val="00FD6F04"/>
    <w:rsid w:val="00FE24D6"/>
    <w:rsid w:val="00FE451E"/>
    <w:rsid w:val="00FE78F0"/>
    <w:rsid w:val="00FF1061"/>
    <w:rsid w:val="00FF19EF"/>
    <w:rsid w:val="00FF1F09"/>
    <w:rsid w:val="00FF3675"/>
    <w:rsid w:val="00FF3A27"/>
    <w:rsid w:val="00FF452D"/>
    <w:rsid w:val="00FF5A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75F0CF4A-0411-4FFE-AEEF-67F79FA7A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aliases w:val="Heading with underline"/>
    <w:basedOn w:val="Title"/>
    <w:next w:val="Title"/>
    <w:link w:val="Heading1Char"/>
    <w:uiPriority w:val="9"/>
    <w:qFormat/>
    <w:rsid w:val="000E6E2E"/>
    <w:pPr>
      <w:keepNext/>
      <w:keepLines/>
      <w:spacing w:before="480" w:after="0"/>
      <w:outlineLvl w:val="0"/>
    </w:pPr>
    <w:rPr>
      <w:b/>
      <w:bCs/>
      <w:color w:val="1F497D" w:themeColor="text2"/>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aliases w:val="Heading with underline Char"/>
    <w:basedOn w:val="DefaultParagraphFont"/>
    <w:link w:val="Heading1"/>
    <w:uiPriority w:val="9"/>
    <w:rsid w:val="000E6E2E"/>
    <w:rPr>
      <w:rFonts w:asciiTheme="majorHAnsi" w:eastAsiaTheme="majorEastAsia" w:hAnsiTheme="majorHAnsi" w:cstheme="majorBidi"/>
      <w:b/>
      <w:bCs/>
      <w:color w:val="1F497D" w:themeColor="text2"/>
      <w:spacing w:val="5"/>
      <w:kern w:val="28"/>
      <w:sz w:val="4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8528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F00F5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tyle1">
    <w:name w:val="Style1"/>
    <w:basedOn w:val="Title"/>
    <w:next w:val="Heading1"/>
    <w:link w:val="Style1Char"/>
    <w:rsid w:val="00BC345F"/>
    <w:rPr>
      <w:rFonts w:cstheme="majorHAnsi"/>
      <w:b/>
      <w:bCs/>
      <w:sz w:val="44"/>
      <w:szCs w:val="44"/>
    </w:rPr>
  </w:style>
  <w:style w:type="character" w:customStyle="1" w:styleId="Style1Char">
    <w:name w:val="Style1 Char"/>
    <w:basedOn w:val="TitleChar"/>
    <w:link w:val="Style1"/>
    <w:rsid w:val="00BC345F"/>
    <w:rPr>
      <w:rFonts w:asciiTheme="majorHAnsi" w:eastAsiaTheme="majorEastAsia" w:hAnsiTheme="majorHAnsi" w:cstheme="majorHAnsi"/>
      <w:b/>
      <w:bCs/>
      <w:color w:val="17365D" w:themeColor="text2" w:themeShade="BF"/>
      <w:spacing w:val="5"/>
      <w:kern w:val="28"/>
      <w:sz w:val="44"/>
      <w:szCs w:val="44"/>
    </w:rPr>
  </w:style>
  <w:style w:type="character" w:styleId="HTMLCode">
    <w:name w:val="HTML Code"/>
    <w:basedOn w:val="DefaultParagraphFont"/>
    <w:uiPriority w:val="99"/>
    <w:semiHidden/>
    <w:unhideWhenUsed/>
    <w:rsid w:val="00340698"/>
    <w:rPr>
      <w:rFonts w:ascii="Courier New" w:eastAsia="Times New Roman" w:hAnsi="Courier New" w:cs="Courier New"/>
      <w:sz w:val="20"/>
      <w:szCs w:val="20"/>
    </w:rPr>
  </w:style>
  <w:style w:type="table" w:styleId="TableGridLight">
    <w:name w:val="Grid Table Light"/>
    <w:basedOn w:val="TableNormal"/>
    <w:uiPriority w:val="40"/>
    <w:rsid w:val="00FE78F0"/>
    <w:pPr>
      <w:spacing w:after="0" w:line="240" w:lineRule="auto"/>
    </w:pPr>
    <w:rPr>
      <w:rFonts w:eastAsiaTheme="minorHAnsi"/>
      <w:kern w:val="2"/>
      <w:sz w:val="24"/>
      <w:szCs w:val="24"/>
      <w:lang w:val="en-IN"/>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4743</TotalTime>
  <Pages>45</Pages>
  <Words>11443</Words>
  <Characters>65228</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Emmett Gilbert</cp:lastModifiedBy>
  <cp:revision>679</cp:revision>
  <dcterms:created xsi:type="dcterms:W3CDTF">2013-12-23T23:15:00Z</dcterms:created>
  <dcterms:modified xsi:type="dcterms:W3CDTF">2026-07-15T03:48:00Z</dcterms:modified>
  <cp:category/>
</cp:coreProperties>
</file>