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F4262" w14:textId="0F1D575D" w:rsidR="00C62A2B" w:rsidRDefault="00C62A2B" w:rsidP="00C62A2B">
      <w:pPr>
        <w:pStyle w:val="NormalWeb"/>
        <w:shd w:val="clear" w:color="auto" w:fill="FFFFFF"/>
        <w:spacing w:before="180" w:beforeAutospacing="0" w:after="180" w:afterAutospacing="0"/>
        <w:rPr>
          <w:rFonts w:ascii="Lato" w:hAnsi="Lato"/>
          <w:color w:val="2D3B45"/>
        </w:rPr>
      </w:pPr>
      <w:r>
        <w:rPr>
          <w:rFonts w:ascii="Lato" w:hAnsi="Lato"/>
          <w:color w:val="2D3B45"/>
        </w:rPr>
        <w:t xml:space="preserve">Documenting the process of replicating the workbook: </w:t>
      </w:r>
    </w:p>
    <w:p w14:paraId="73AD3C63" w14:textId="497FBCFE" w:rsidR="00C62A2B" w:rsidRDefault="00A974EF" w:rsidP="00C62A2B">
      <w:pPr>
        <w:pStyle w:val="NormalWeb"/>
        <w:shd w:val="clear" w:color="auto" w:fill="FFFFFF"/>
        <w:spacing w:before="180" w:beforeAutospacing="0" w:after="180" w:afterAutospacing="0"/>
        <w:rPr>
          <w:rFonts w:ascii="Lato" w:hAnsi="Lato"/>
          <w:color w:val="2D3B45"/>
        </w:rPr>
      </w:pPr>
      <w:r>
        <w:rPr>
          <w:rFonts w:ascii="Lato" w:hAnsi="Lato"/>
          <w:color w:val="2D3B45"/>
        </w:rPr>
        <w:t xml:space="preserve">The link of the workbook: </w:t>
      </w:r>
      <w:r w:rsidRPr="00A974EF">
        <w:rPr>
          <w:rFonts w:ascii="Lato" w:hAnsi="Lato"/>
          <w:color w:val="2D3B45"/>
        </w:rPr>
        <w:t>https://public.tableau.com/app/profile/kendra.blalock/viz/USRatesofMethamphetamineUseNSDUH2019/Dashboard1</w:t>
      </w:r>
    </w:p>
    <w:p w14:paraId="731933CB" w14:textId="47AE6991" w:rsidR="00C62A2B" w:rsidRPr="001A4186" w:rsidRDefault="00C62A2B" w:rsidP="00C62A2B">
      <w:pPr>
        <w:pStyle w:val="NormalWeb"/>
        <w:shd w:val="clear" w:color="auto" w:fill="FFFFFF"/>
        <w:spacing w:before="180" w:beforeAutospacing="0" w:after="180" w:afterAutospacing="0"/>
        <w:rPr>
          <w:rFonts w:asciiTheme="minorHAnsi" w:hAnsiTheme="minorHAnsi" w:cstheme="minorHAnsi"/>
          <w:color w:val="2D3B45"/>
        </w:rPr>
      </w:pPr>
      <w:r w:rsidRPr="001A4186">
        <w:rPr>
          <w:rFonts w:asciiTheme="minorHAnsi" w:hAnsiTheme="minorHAnsi" w:cstheme="minorHAnsi"/>
          <w:color w:val="2D3B45"/>
        </w:rPr>
        <w:t>1. What is the workbook about</w:t>
      </w:r>
    </w:p>
    <w:p w14:paraId="218DC7CA" w14:textId="7B0F5F40" w:rsidR="00673A76" w:rsidRPr="001A4186" w:rsidRDefault="00C62A2B" w:rsidP="001A4186">
      <w:pPr>
        <w:pStyle w:val="Heading1"/>
        <w:shd w:val="clear" w:color="auto" w:fill="FFFFFF"/>
        <w:spacing w:before="75" w:beforeAutospacing="0" w:after="150" w:afterAutospacing="0"/>
        <w:rPr>
          <w:rFonts w:asciiTheme="minorHAnsi" w:hAnsiTheme="minorHAnsi" w:cstheme="minorHAnsi"/>
          <w:b w:val="0"/>
          <w:bCs w:val="0"/>
          <w:color w:val="101010"/>
          <w:sz w:val="24"/>
          <w:szCs w:val="24"/>
        </w:rPr>
      </w:pPr>
      <w:r w:rsidRPr="001A4186">
        <w:rPr>
          <w:rFonts w:asciiTheme="minorHAnsi" w:hAnsiTheme="minorHAnsi" w:cstheme="minorHAnsi"/>
          <w:b w:val="0"/>
          <w:bCs w:val="0"/>
          <w:color w:val="2D3B45"/>
          <w:sz w:val="24"/>
          <w:szCs w:val="24"/>
        </w:rPr>
        <w:t xml:space="preserve">Ans: </w:t>
      </w:r>
      <w:r w:rsidR="00673A76" w:rsidRPr="001A4186">
        <w:rPr>
          <w:rFonts w:asciiTheme="minorHAnsi" w:hAnsiTheme="minorHAnsi" w:cstheme="minorHAnsi"/>
          <w:b w:val="0"/>
          <w:bCs w:val="0"/>
          <w:color w:val="2D3B45"/>
          <w:sz w:val="24"/>
          <w:szCs w:val="24"/>
        </w:rPr>
        <w:t>The data that has been used</w:t>
      </w:r>
      <w:r w:rsidR="001A4186">
        <w:rPr>
          <w:rFonts w:asciiTheme="minorHAnsi" w:hAnsiTheme="minorHAnsi" w:cstheme="minorHAnsi"/>
          <w:b w:val="0"/>
          <w:bCs w:val="0"/>
          <w:color w:val="2D3B45"/>
          <w:sz w:val="24"/>
          <w:szCs w:val="24"/>
        </w:rPr>
        <w:t xml:space="preserve"> to calculate the use rate of </w:t>
      </w:r>
      <w:r w:rsidR="001B5A10" w:rsidRPr="001A4186">
        <w:rPr>
          <w:rFonts w:asciiTheme="minorHAnsi" w:hAnsiTheme="minorHAnsi" w:cstheme="minorHAnsi"/>
          <w:b w:val="0"/>
          <w:bCs w:val="0"/>
          <w:color w:val="2D3B45"/>
          <w:sz w:val="24"/>
          <w:szCs w:val="24"/>
        </w:rPr>
        <w:t>methamphetamine across US from the year 2018-19</w:t>
      </w:r>
      <w:r w:rsidR="001A4186">
        <w:rPr>
          <w:rFonts w:asciiTheme="minorHAnsi" w:hAnsiTheme="minorHAnsi" w:cstheme="minorHAnsi"/>
          <w:b w:val="0"/>
          <w:bCs w:val="0"/>
          <w:color w:val="101010"/>
          <w:sz w:val="24"/>
          <w:szCs w:val="24"/>
        </w:rPr>
        <w:t xml:space="preserve">. </w:t>
      </w:r>
      <w:r w:rsidRPr="001A4186">
        <w:rPr>
          <w:rFonts w:asciiTheme="minorHAnsi" w:hAnsiTheme="minorHAnsi" w:cstheme="minorHAnsi"/>
          <w:b w:val="0"/>
          <w:bCs w:val="0"/>
          <w:color w:val="2D3B45"/>
          <w:sz w:val="24"/>
          <w:szCs w:val="24"/>
        </w:rPr>
        <w:t xml:space="preserve">The workbook was created by </w:t>
      </w:r>
      <w:r w:rsidR="00673A76" w:rsidRPr="001A4186">
        <w:rPr>
          <w:rFonts w:asciiTheme="minorHAnsi" w:hAnsiTheme="minorHAnsi" w:cstheme="minorHAnsi"/>
          <w:b w:val="0"/>
          <w:bCs w:val="0"/>
          <w:color w:val="2D3B45"/>
          <w:sz w:val="24"/>
          <w:szCs w:val="24"/>
        </w:rPr>
        <w:t>Kendra Blalock using</w:t>
      </w:r>
      <w:r w:rsidR="001B1F01" w:rsidRPr="001A4186">
        <w:rPr>
          <w:rFonts w:asciiTheme="minorHAnsi" w:hAnsiTheme="minorHAnsi" w:cstheme="minorHAnsi"/>
          <w:b w:val="0"/>
          <w:bCs w:val="0"/>
          <w:color w:val="2D3B45"/>
          <w:sz w:val="24"/>
          <w:szCs w:val="24"/>
        </w:rPr>
        <w:t xml:space="preserve"> </w:t>
      </w:r>
      <w:r w:rsidR="00673A76" w:rsidRPr="001A4186">
        <w:rPr>
          <w:rFonts w:asciiTheme="minorHAnsi" w:hAnsiTheme="minorHAnsi" w:cstheme="minorHAnsi"/>
          <w:b w:val="0"/>
          <w:bCs w:val="0"/>
          <w:color w:val="2D3B45"/>
          <w:sz w:val="24"/>
          <w:szCs w:val="24"/>
        </w:rPr>
        <w:t xml:space="preserve">tableau. The charts </w:t>
      </w:r>
      <w:r w:rsidR="001A4186" w:rsidRPr="001A4186">
        <w:rPr>
          <w:rFonts w:asciiTheme="minorHAnsi" w:hAnsiTheme="minorHAnsi" w:cstheme="minorHAnsi"/>
          <w:b w:val="0"/>
          <w:bCs w:val="0"/>
          <w:color w:val="2D3B45"/>
          <w:sz w:val="24"/>
          <w:szCs w:val="24"/>
        </w:rPr>
        <w:t>try</w:t>
      </w:r>
      <w:r w:rsidR="001B1F01" w:rsidRPr="001A4186">
        <w:rPr>
          <w:rFonts w:asciiTheme="minorHAnsi" w:hAnsiTheme="minorHAnsi" w:cstheme="minorHAnsi"/>
          <w:b w:val="0"/>
          <w:bCs w:val="0"/>
          <w:color w:val="2D3B45"/>
          <w:sz w:val="24"/>
          <w:szCs w:val="24"/>
        </w:rPr>
        <w:t xml:space="preserve"> to depict the use rates of methamphetamine across US from the year 2018-19 National Survey on drug use and health</w:t>
      </w:r>
      <w:r w:rsidR="00A974EF">
        <w:rPr>
          <w:rFonts w:asciiTheme="minorHAnsi" w:hAnsiTheme="minorHAnsi" w:cstheme="minorHAnsi"/>
          <w:b w:val="0"/>
          <w:bCs w:val="0"/>
          <w:color w:val="2D3B45"/>
          <w:sz w:val="24"/>
          <w:szCs w:val="24"/>
        </w:rPr>
        <w:t xml:space="preserve">. </w:t>
      </w:r>
      <w:r w:rsidR="001B1F01" w:rsidRPr="001A4186">
        <w:rPr>
          <w:rFonts w:asciiTheme="minorHAnsi" w:hAnsiTheme="minorHAnsi" w:cstheme="minorHAnsi"/>
          <w:b w:val="0"/>
          <w:bCs w:val="0"/>
          <w:color w:val="2D3B45"/>
          <w:sz w:val="24"/>
          <w:szCs w:val="24"/>
        </w:rPr>
        <w:t xml:space="preserve"> </w:t>
      </w:r>
    </w:p>
    <w:p w14:paraId="28E4F8DF" w14:textId="4BD374DC" w:rsidR="00C62A2B" w:rsidRPr="001A4186" w:rsidRDefault="00C62A2B" w:rsidP="00C62A2B">
      <w:pPr>
        <w:pStyle w:val="NormalWeb"/>
        <w:shd w:val="clear" w:color="auto" w:fill="FFFFFF"/>
        <w:spacing w:before="180" w:beforeAutospacing="0" w:after="180" w:afterAutospacing="0"/>
        <w:rPr>
          <w:rFonts w:asciiTheme="minorHAnsi" w:hAnsiTheme="minorHAnsi" w:cstheme="minorHAnsi"/>
          <w:color w:val="2D3B45"/>
        </w:rPr>
      </w:pPr>
      <w:r w:rsidRPr="001A4186">
        <w:rPr>
          <w:rFonts w:asciiTheme="minorHAnsi" w:hAnsiTheme="minorHAnsi" w:cstheme="minorHAnsi"/>
          <w:color w:val="2D3B45"/>
        </w:rPr>
        <w:t>2. Why did you find it interesting.</w:t>
      </w:r>
    </w:p>
    <w:p w14:paraId="0A36FB29" w14:textId="3034D5E2" w:rsidR="00673A76" w:rsidRPr="001A4186" w:rsidRDefault="00673A76" w:rsidP="00C62A2B">
      <w:pPr>
        <w:pStyle w:val="NormalWeb"/>
        <w:shd w:val="clear" w:color="auto" w:fill="FFFFFF"/>
        <w:spacing w:before="180" w:beforeAutospacing="0" w:after="180" w:afterAutospacing="0"/>
        <w:rPr>
          <w:rFonts w:asciiTheme="minorHAnsi" w:hAnsiTheme="minorHAnsi" w:cstheme="minorHAnsi"/>
          <w:color w:val="2D3B45"/>
        </w:rPr>
      </w:pPr>
      <w:r w:rsidRPr="001A4186">
        <w:rPr>
          <w:rFonts w:asciiTheme="minorHAnsi" w:hAnsiTheme="minorHAnsi" w:cstheme="minorHAnsi"/>
          <w:color w:val="2D3B45"/>
        </w:rPr>
        <w:t xml:space="preserve">Ans: </w:t>
      </w:r>
      <w:r w:rsidR="001B1F01" w:rsidRPr="001A4186">
        <w:rPr>
          <w:rFonts w:asciiTheme="minorHAnsi" w:hAnsiTheme="minorHAnsi" w:cstheme="minorHAnsi"/>
          <w:color w:val="2D3B45"/>
        </w:rPr>
        <w:t>I find it interesting how th</w:t>
      </w:r>
      <w:r w:rsidR="002112D8" w:rsidRPr="001A4186">
        <w:rPr>
          <w:rFonts w:asciiTheme="minorHAnsi" w:hAnsiTheme="minorHAnsi" w:cstheme="minorHAnsi"/>
          <w:color w:val="2D3B45"/>
        </w:rPr>
        <w:t xml:space="preserve">e author has conveyed such complex information that is percentage of people under age 12 or older using </w:t>
      </w:r>
      <w:r w:rsidR="002112D8" w:rsidRPr="001A4186">
        <w:rPr>
          <w:rFonts w:asciiTheme="minorHAnsi" w:hAnsiTheme="minorHAnsi" w:cstheme="minorHAnsi"/>
          <w:color w:val="4F4F4F"/>
        </w:rPr>
        <w:t>Methamphetamine</w:t>
      </w:r>
      <w:r w:rsidR="002112D8" w:rsidRPr="001A4186">
        <w:rPr>
          <w:rFonts w:asciiTheme="minorHAnsi" w:hAnsiTheme="minorHAnsi" w:cstheme="minorHAnsi"/>
          <w:color w:val="4F4F4F"/>
        </w:rPr>
        <w:t xml:space="preserve"> throughout US state wise</w:t>
      </w:r>
      <w:r w:rsidR="00A974EF">
        <w:rPr>
          <w:rFonts w:asciiTheme="minorHAnsi" w:hAnsiTheme="minorHAnsi" w:cstheme="minorHAnsi"/>
          <w:color w:val="4F4F4F"/>
        </w:rPr>
        <w:t xml:space="preserve"> using the maps feature of Tableau</w:t>
      </w:r>
      <w:r w:rsidR="002112D8" w:rsidRPr="001A4186">
        <w:rPr>
          <w:rFonts w:asciiTheme="minorHAnsi" w:hAnsiTheme="minorHAnsi" w:cstheme="minorHAnsi"/>
          <w:color w:val="4F4F4F"/>
        </w:rPr>
        <w:t xml:space="preserve">. </w:t>
      </w:r>
    </w:p>
    <w:p w14:paraId="732C3BE1" w14:textId="75FE0C6D" w:rsidR="00C62A2B" w:rsidRDefault="00C62A2B" w:rsidP="00C62A2B">
      <w:pPr>
        <w:pStyle w:val="NormalWeb"/>
        <w:shd w:val="clear" w:color="auto" w:fill="FFFFFF"/>
        <w:spacing w:before="180" w:beforeAutospacing="0" w:after="180" w:afterAutospacing="0"/>
        <w:rPr>
          <w:rFonts w:asciiTheme="minorHAnsi" w:hAnsiTheme="minorHAnsi" w:cstheme="minorHAnsi"/>
          <w:color w:val="2D3B45"/>
        </w:rPr>
      </w:pPr>
      <w:r w:rsidRPr="001A4186">
        <w:rPr>
          <w:rFonts w:asciiTheme="minorHAnsi" w:hAnsiTheme="minorHAnsi" w:cstheme="minorHAnsi"/>
          <w:color w:val="2D3B45"/>
        </w:rPr>
        <w:t>3. What new things did you learn from workbook about tableau.</w:t>
      </w:r>
    </w:p>
    <w:p w14:paraId="3CF4D6B9" w14:textId="12FBB108" w:rsidR="00A974EF" w:rsidRPr="001A4186" w:rsidRDefault="00A974EF" w:rsidP="00C62A2B">
      <w:pPr>
        <w:pStyle w:val="NormalWeb"/>
        <w:shd w:val="clear" w:color="auto" w:fill="FFFFFF"/>
        <w:spacing w:before="180" w:beforeAutospacing="0" w:after="180" w:afterAutospacing="0"/>
        <w:rPr>
          <w:rFonts w:asciiTheme="minorHAnsi" w:hAnsiTheme="minorHAnsi" w:cstheme="minorHAnsi"/>
          <w:color w:val="2D3B45"/>
        </w:rPr>
      </w:pPr>
      <w:r>
        <w:rPr>
          <w:rFonts w:asciiTheme="minorHAnsi" w:hAnsiTheme="minorHAnsi" w:cstheme="minorHAnsi"/>
          <w:color w:val="2D3B45"/>
        </w:rPr>
        <w:t xml:space="preserve">Ans: While working on the maps feature, I learnt how to use the whitewash feature to remove the background states or countries to increase the interpretability of the visualization of data. Also, using the float feature I was able to stack one visualization on top of other to create the dashboard. </w:t>
      </w:r>
    </w:p>
    <w:p w14:paraId="030221C6" w14:textId="5CC3375A" w:rsidR="00C62A2B" w:rsidRDefault="00C62A2B" w:rsidP="00C62A2B">
      <w:pPr>
        <w:pStyle w:val="NormalWeb"/>
        <w:shd w:val="clear" w:color="auto" w:fill="FFFFFF"/>
        <w:spacing w:before="180" w:beforeAutospacing="0" w:after="180" w:afterAutospacing="0"/>
        <w:rPr>
          <w:rFonts w:asciiTheme="minorHAnsi" w:hAnsiTheme="minorHAnsi" w:cstheme="minorHAnsi"/>
          <w:color w:val="2D3B45"/>
        </w:rPr>
      </w:pPr>
      <w:r w:rsidRPr="001A4186">
        <w:rPr>
          <w:rFonts w:asciiTheme="minorHAnsi" w:hAnsiTheme="minorHAnsi" w:cstheme="minorHAnsi"/>
          <w:color w:val="2D3B45"/>
        </w:rPr>
        <w:t>4. How much were you able to replicate it.</w:t>
      </w:r>
    </w:p>
    <w:p w14:paraId="482F616B" w14:textId="2682073F" w:rsidR="00A974EF" w:rsidRPr="001A4186" w:rsidRDefault="00A974EF" w:rsidP="00C62A2B">
      <w:pPr>
        <w:pStyle w:val="NormalWeb"/>
        <w:shd w:val="clear" w:color="auto" w:fill="FFFFFF"/>
        <w:spacing w:before="180" w:beforeAutospacing="0" w:after="180" w:afterAutospacing="0"/>
        <w:rPr>
          <w:rFonts w:asciiTheme="minorHAnsi" w:hAnsiTheme="minorHAnsi" w:cstheme="minorHAnsi"/>
          <w:color w:val="2D3B45"/>
        </w:rPr>
      </w:pPr>
      <w:r>
        <w:rPr>
          <w:rFonts w:asciiTheme="minorHAnsi" w:hAnsiTheme="minorHAnsi" w:cstheme="minorHAnsi"/>
          <w:color w:val="2D3B45"/>
        </w:rPr>
        <w:t xml:space="preserve">Ans: I was able to replicate almost everything of the workbook that I selected except </w:t>
      </w:r>
      <w:r w:rsidR="0069216B">
        <w:rPr>
          <w:rFonts w:asciiTheme="minorHAnsi" w:hAnsiTheme="minorHAnsi" w:cstheme="minorHAnsi"/>
          <w:color w:val="2D3B45"/>
        </w:rPr>
        <w:t xml:space="preserve">how the author in the original workbook calculated the percent of total for each given state. While performing that in the edit color selecting the same start and end points gave me different results than I expected </w:t>
      </w:r>
    </w:p>
    <w:p w14:paraId="62A71E0A" w14:textId="655CB4AE" w:rsidR="002B577A" w:rsidRDefault="002B577A"/>
    <w:p w14:paraId="081EC67E" w14:textId="638A0FFB" w:rsidR="0069216B" w:rsidRDefault="0069216B">
      <w:r>
        <w:t xml:space="preserve">Visualization: </w:t>
      </w:r>
    </w:p>
    <w:p w14:paraId="44FCF7E7" w14:textId="77777777" w:rsidR="0069216B" w:rsidRDefault="0069216B"/>
    <w:p w14:paraId="3FABAFE3" w14:textId="350BE9D7" w:rsidR="0069216B" w:rsidRDefault="0069216B">
      <w:r>
        <w:t>About the visualization</w:t>
      </w:r>
      <w:r w:rsidR="00D54E65">
        <w:t>s</w:t>
      </w:r>
      <w:r>
        <w:t xml:space="preserve">: </w:t>
      </w:r>
    </w:p>
    <w:p w14:paraId="6FFAE4B1" w14:textId="4294090B" w:rsidR="0069216B" w:rsidRDefault="00D54E65">
      <w:pPr>
        <w:rPr>
          <w:rFonts w:cstheme="minorHAnsi"/>
          <w:color w:val="2D3B45"/>
        </w:rPr>
      </w:pPr>
      <w:r>
        <w:t xml:space="preserve">The visualization has been done to find out the number of people that are 12 year or older and use </w:t>
      </w:r>
      <w:r w:rsidRPr="001A4186">
        <w:rPr>
          <w:rFonts w:cstheme="minorHAnsi"/>
          <w:b/>
          <w:bCs/>
          <w:color w:val="2D3B45"/>
        </w:rPr>
        <w:t>methamphetamine</w:t>
      </w:r>
      <w:r>
        <w:rPr>
          <w:rFonts w:cstheme="minorHAnsi"/>
          <w:b/>
          <w:bCs/>
          <w:color w:val="2D3B45"/>
        </w:rPr>
        <w:t xml:space="preserve"> </w:t>
      </w:r>
      <w:r>
        <w:rPr>
          <w:rFonts w:cstheme="minorHAnsi"/>
          <w:color w:val="2D3B45"/>
        </w:rPr>
        <w:t xml:space="preserve">in the year 2018-2019. The aim of the visualization was to plot graph for the use rate of the drug across each state of United State. </w:t>
      </w:r>
    </w:p>
    <w:p w14:paraId="442BC450" w14:textId="5E16F851" w:rsidR="00D54E65" w:rsidRDefault="00D54E65">
      <w:pPr>
        <w:rPr>
          <w:rFonts w:cstheme="minorHAnsi"/>
          <w:color w:val="2D3B45"/>
        </w:rPr>
      </w:pPr>
    </w:p>
    <w:p w14:paraId="773FCB5B" w14:textId="77777777" w:rsidR="00D54E65" w:rsidRDefault="00D54E65" w:rsidP="00D54E65">
      <w:r>
        <w:t>Inference from the visualization:</w:t>
      </w:r>
    </w:p>
    <w:p w14:paraId="3E3818D6" w14:textId="5F891A0A" w:rsidR="0069216B" w:rsidRDefault="00D54E65">
      <w:r>
        <w:t xml:space="preserve">The visualization depicts </w:t>
      </w:r>
      <w:r>
        <w:t>number of people that are 12 year or older and use</w:t>
      </w:r>
      <w:r>
        <w:t xml:space="preserve"> </w:t>
      </w:r>
      <w:r w:rsidRPr="001A4186">
        <w:rPr>
          <w:rFonts w:cstheme="minorHAnsi"/>
          <w:b/>
          <w:bCs/>
          <w:color w:val="2D3B45"/>
        </w:rPr>
        <w:t>methamphetamine</w:t>
      </w:r>
      <w:r>
        <w:rPr>
          <w:rFonts w:cstheme="minorHAnsi"/>
          <w:b/>
          <w:bCs/>
          <w:color w:val="2D3B45"/>
        </w:rPr>
        <w:t xml:space="preserve"> </w:t>
      </w:r>
      <w:r>
        <w:rPr>
          <w:rFonts w:cstheme="minorHAnsi"/>
          <w:color w:val="2D3B45"/>
        </w:rPr>
        <w:t>in the year 2018-2019</w:t>
      </w:r>
      <w:r>
        <w:rPr>
          <w:rFonts w:cstheme="minorHAnsi"/>
          <w:color w:val="2D3B45"/>
        </w:rPr>
        <w:t xml:space="preserve">. Details of </w:t>
      </w:r>
      <w:proofErr w:type="gramStart"/>
      <w:r>
        <w:rPr>
          <w:rFonts w:cstheme="minorHAnsi"/>
          <w:color w:val="2D3B45"/>
        </w:rPr>
        <w:t>the each</w:t>
      </w:r>
      <w:proofErr w:type="gramEnd"/>
      <w:r>
        <w:rPr>
          <w:rFonts w:cstheme="minorHAnsi"/>
          <w:color w:val="2D3B45"/>
        </w:rPr>
        <w:t xml:space="preserve"> state can be seen while hovering over each state the light blue are the states with less percentage of user and the more the dark blue color are states with higher number of users. </w:t>
      </w:r>
    </w:p>
    <w:p w14:paraId="20CDC36E" w14:textId="77777777" w:rsidR="00195FDC" w:rsidRDefault="00195FDC"/>
    <w:p w14:paraId="02D9F3FB" w14:textId="77777777" w:rsidR="00195FDC" w:rsidRDefault="00195FDC">
      <w:r>
        <w:lastRenderedPageBreak/>
        <w:t>Visualization 1:</w:t>
      </w:r>
    </w:p>
    <w:p w14:paraId="75FF9733" w14:textId="16CE492D" w:rsidR="0069216B" w:rsidRDefault="0069216B">
      <w:r>
        <w:rPr>
          <w:noProof/>
        </w:rPr>
        <w:drawing>
          <wp:inline distT="0" distB="0" distL="0" distR="0" wp14:anchorId="0CF4D5FD" wp14:editId="2BC0FEF9">
            <wp:extent cx="5943600" cy="3646170"/>
            <wp:effectExtent l="0" t="0" r="0" b="0"/>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646170"/>
                    </a:xfrm>
                    <a:prstGeom prst="rect">
                      <a:avLst/>
                    </a:prstGeom>
                  </pic:spPr>
                </pic:pic>
              </a:graphicData>
            </a:graphic>
          </wp:inline>
        </w:drawing>
      </w:r>
    </w:p>
    <w:p w14:paraId="662A67B2" w14:textId="03D91506" w:rsidR="00195FDC" w:rsidRDefault="00195FDC" w:rsidP="0069216B">
      <w:pPr>
        <w:jc w:val="center"/>
      </w:pPr>
    </w:p>
    <w:p w14:paraId="3A08363C" w14:textId="3E65FC11" w:rsidR="00195FDC" w:rsidRDefault="00195FDC" w:rsidP="00195FDC">
      <w:r>
        <w:t>Visualization 2:</w:t>
      </w:r>
    </w:p>
    <w:p w14:paraId="35A34A31" w14:textId="77777777" w:rsidR="00195FDC" w:rsidRDefault="0069216B" w:rsidP="00195FDC">
      <w:pPr>
        <w:jc w:val="center"/>
      </w:pPr>
      <w:r>
        <w:rPr>
          <w:noProof/>
        </w:rPr>
        <w:drawing>
          <wp:inline distT="0" distB="0" distL="0" distR="0" wp14:anchorId="0FBEB3A6" wp14:editId="516558FD">
            <wp:extent cx="5943600" cy="3987165"/>
            <wp:effectExtent l="0" t="0" r="0" b="635"/>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987165"/>
                    </a:xfrm>
                    <a:prstGeom prst="rect">
                      <a:avLst/>
                    </a:prstGeom>
                  </pic:spPr>
                </pic:pic>
              </a:graphicData>
            </a:graphic>
          </wp:inline>
        </w:drawing>
      </w:r>
    </w:p>
    <w:p w14:paraId="5A6657A4" w14:textId="2A5C6534" w:rsidR="0069216B" w:rsidRDefault="00195FDC" w:rsidP="00195FDC">
      <w:r>
        <w:lastRenderedPageBreak/>
        <w:t>Visualization 3:</w:t>
      </w:r>
    </w:p>
    <w:p w14:paraId="79810B22" w14:textId="3814613C" w:rsidR="0069216B" w:rsidRDefault="0069216B" w:rsidP="0069216B">
      <w:pPr>
        <w:jc w:val="center"/>
      </w:pPr>
      <w:r>
        <w:rPr>
          <w:noProof/>
        </w:rPr>
        <w:drawing>
          <wp:inline distT="0" distB="0" distL="0" distR="0" wp14:anchorId="6E294095" wp14:editId="67F188A7">
            <wp:extent cx="5943600" cy="3980180"/>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980180"/>
                    </a:xfrm>
                    <a:prstGeom prst="rect">
                      <a:avLst/>
                    </a:prstGeom>
                  </pic:spPr>
                </pic:pic>
              </a:graphicData>
            </a:graphic>
          </wp:inline>
        </w:drawing>
      </w:r>
    </w:p>
    <w:p w14:paraId="00E30A3A" w14:textId="2F4A9B21" w:rsidR="0069216B" w:rsidRDefault="0069216B" w:rsidP="00195FDC"/>
    <w:p w14:paraId="5C2DFEBA" w14:textId="79D040DE" w:rsidR="00195FDC" w:rsidRDefault="00195FDC" w:rsidP="00195FDC">
      <w:r>
        <w:t xml:space="preserve">Visualization 4: </w:t>
      </w:r>
    </w:p>
    <w:p w14:paraId="4D4A08AB" w14:textId="056C8583" w:rsidR="0069216B" w:rsidRDefault="00195FDC" w:rsidP="00195FDC">
      <w:r>
        <w:rPr>
          <w:noProof/>
        </w:rPr>
        <w:drawing>
          <wp:anchor distT="0" distB="0" distL="114300" distR="114300" simplePos="0" relativeHeight="251658240" behindDoc="0" locked="0" layoutInCell="1" allowOverlap="1" wp14:anchorId="660392B5" wp14:editId="1FCA7773">
            <wp:simplePos x="0" y="0"/>
            <wp:positionH relativeFrom="column">
              <wp:posOffset>1270</wp:posOffset>
            </wp:positionH>
            <wp:positionV relativeFrom="paragraph">
              <wp:posOffset>53732</wp:posOffset>
            </wp:positionV>
            <wp:extent cx="5942918" cy="4631055"/>
            <wp:effectExtent l="0" t="0" r="1270" b="4445"/>
            <wp:wrapNone/>
            <wp:docPr id="4" name="Picture 4" descr="Map&#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ap&#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2918" cy="4631055"/>
                    </a:xfrm>
                    <a:prstGeom prst="rect">
                      <a:avLst/>
                    </a:prstGeom>
                  </pic:spPr>
                </pic:pic>
              </a:graphicData>
            </a:graphic>
            <wp14:sizeRelH relativeFrom="page">
              <wp14:pctWidth>0</wp14:pctWidth>
            </wp14:sizeRelH>
            <wp14:sizeRelV relativeFrom="page">
              <wp14:pctHeight>0</wp14:pctHeight>
            </wp14:sizeRelV>
          </wp:anchor>
        </w:drawing>
      </w:r>
    </w:p>
    <w:p w14:paraId="0818858F" w14:textId="7ED3262D" w:rsidR="0069216B" w:rsidRDefault="0069216B" w:rsidP="0069216B">
      <w:pPr>
        <w:jc w:val="center"/>
      </w:pPr>
    </w:p>
    <w:p w14:paraId="37AC9357" w14:textId="77777777" w:rsidR="0069216B" w:rsidRPr="0069216B" w:rsidRDefault="0069216B" w:rsidP="0069216B">
      <w:pPr>
        <w:jc w:val="center"/>
      </w:pPr>
    </w:p>
    <w:sectPr w:rsidR="0069216B" w:rsidRPr="006921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72050" w14:textId="77777777" w:rsidR="002457E4" w:rsidRDefault="002457E4" w:rsidP="00C62A2B">
      <w:r>
        <w:separator/>
      </w:r>
    </w:p>
  </w:endnote>
  <w:endnote w:type="continuationSeparator" w:id="0">
    <w:p w14:paraId="1F8B790C" w14:textId="77777777" w:rsidR="002457E4" w:rsidRDefault="002457E4" w:rsidP="00C62A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7519C" w14:textId="77777777" w:rsidR="002457E4" w:rsidRDefault="002457E4" w:rsidP="00C62A2B">
      <w:r>
        <w:separator/>
      </w:r>
    </w:p>
  </w:footnote>
  <w:footnote w:type="continuationSeparator" w:id="0">
    <w:p w14:paraId="5AEFEB57" w14:textId="77777777" w:rsidR="002457E4" w:rsidRDefault="002457E4" w:rsidP="00C62A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A2B"/>
    <w:rsid w:val="00195FDC"/>
    <w:rsid w:val="001A4186"/>
    <w:rsid w:val="001B1F01"/>
    <w:rsid w:val="001B5A10"/>
    <w:rsid w:val="002112D8"/>
    <w:rsid w:val="002457E4"/>
    <w:rsid w:val="002B577A"/>
    <w:rsid w:val="00505EC1"/>
    <w:rsid w:val="00673A76"/>
    <w:rsid w:val="0069216B"/>
    <w:rsid w:val="00906687"/>
    <w:rsid w:val="00935B5A"/>
    <w:rsid w:val="00A974EF"/>
    <w:rsid w:val="00B7587A"/>
    <w:rsid w:val="00C62A2B"/>
    <w:rsid w:val="00D54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53713"/>
  <w15:chartTrackingRefBased/>
  <w15:docId w15:val="{C12340D4-D40E-CD47-9996-921D123B1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A4186"/>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2A2B"/>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C62A2B"/>
    <w:pPr>
      <w:tabs>
        <w:tab w:val="center" w:pos="4680"/>
        <w:tab w:val="right" w:pos="9360"/>
      </w:tabs>
    </w:pPr>
  </w:style>
  <w:style w:type="character" w:customStyle="1" w:styleId="HeaderChar">
    <w:name w:val="Header Char"/>
    <w:basedOn w:val="DefaultParagraphFont"/>
    <w:link w:val="Header"/>
    <w:uiPriority w:val="99"/>
    <w:rsid w:val="00C62A2B"/>
  </w:style>
  <w:style w:type="paragraph" w:styleId="Footer">
    <w:name w:val="footer"/>
    <w:basedOn w:val="Normal"/>
    <w:link w:val="FooterChar"/>
    <w:uiPriority w:val="99"/>
    <w:unhideWhenUsed/>
    <w:rsid w:val="00C62A2B"/>
    <w:pPr>
      <w:tabs>
        <w:tab w:val="center" w:pos="4680"/>
        <w:tab w:val="right" w:pos="9360"/>
      </w:tabs>
    </w:pPr>
  </w:style>
  <w:style w:type="character" w:customStyle="1" w:styleId="FooterChar">
    <w:name w:val="Footer Char"/>
    <w:basedOn w:val="DefaultParagraphFont"/>
    <w:link w:val="Footer"/>
    <w:uiPriority w:val="99"/>
    <w:rsid w:val="00C62A2B"/>
  </w:style>
  <w:style w:type="character" w:customStyle="1" w:styleId="Heading1Char">
    <w:name w:val="Heading 1 Char"/>
    <w:basedOn w:val="DefaultParagraphFont"/>
    <w:link w:val="Heading1"/>
    <w:uiPriority w:val="9"/>
    <w:rsid w:val="001A4186"/>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34401">
      <w:bodyDiv w:val="1"/>
      <w:marLeft w:val="0"/>
      <w:marRight w:val="0"/>
      <w:marTop w:val="0"/>
      <w:marBottom w:val="0"/>
      <w:divBdr>
        <w:top w:val="none" w:sz="0" w:space="0" w:color="auto"/>
        <w:left w:val="none" w:sz="0" w:space="0" w:color="auto"/>
        <w:bottom w:val="none" w:sz="0" w:space="0" w:color="auto"/>
        <w:right w:val="none" w:sz="0" w:space="0" w:color="auto"/>
      </w:divBdr>
    </w:div>
    <w:div w:id="1819031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Shobhit Asimkumar</dc:creator>
  <cp:keywords/>
  <dc:description/>
  <cp:lastModifiedBy>Sinha, Shobhit Asimkumar</cp:lastModifiedBy>
  <cp:revision>2</cp:revision>
  <dcterms:created xsi:type="dcterms:W3CDTF">2022-11-20T17:51:00Z</dcterms:created>
  <dcterms:modified xsi:type="dcterms:W3CDTF">2022-11-20T17:51:00Z</dcterms:modified>
</cp:coreProperties>
</file>