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30F0" w:rsidRPr="001030F0" w:rsidRDefault="000F2627" w:rsidP="001030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bookmarkEnd w:id="0"/>
      <w:r>
        <w:rPr>
          <w:rFonts w:ascii="Times New Roman" w:eastAsia="Times New Roman" w:hAnsi="Times New Roman" w:cs="Times New Roman"/>
          <w:b/>
          <w:bCs/>
          <w:kern w:val="36"/>
          <w:sz w:val="48"/>
          <w:szCs w:val="48"/>
          <w:lang w:eastAsia="en-IN"/>
        </w:rPr>
        <w:t>HOW OUR E COMMERCE WORKS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b/>
          <w:bCs/>
          <w:sz w:val="24"/>
          <w:szCs w:val="24"/>
          <w:lang w:eastAsia="en-IN"/>
        </w:rPr>
        <w:t>Effective Date:</w:t>
      </w:r>
      <w:r w:rsidRPr="001030F0">
        <w:rPr>
          <w:rFonts w:ascii="Times New Roman" w:eastAsia="Times New Roman" w:hAnsi="Times New Roman" w:cs="Times New Roman"/>
          <w:sz w:val="24"/>
          <w:szCs w:val="24"/>
          <w:lang w:eastAsia="en-IN"/>
        </w:rPr>
        <w:t xml:space="preserve"> 18 August 2026</w:t>
      </w:r>
      <w:r w:rsidRPr="001030F0">
        <w:rPr>
          <w:rFonts w:ascii="Times New Roman" w:eastAsia="Times New Roman" w:hAnsi="Times New Roman" w:cs="Times New Roman"/>
          <w:sz w:val="24"/>
          <w:szCs w:val="24"/>
          <w:lang w:eastAsia="en-IN"/>
        </w:rPr>
        <w:br/>
      </w:r>
      <w:r w:rsidRPr="001030F0">
        <w:rPr>
          <w:rFonts w:ascii="Times New Roman" w:eastAsia="Times New Roman" w:hAnsi="Times New Roman" w:cs="Times New Roman"/>
          <w:b/>
          <w:bCs/>
          <w:sz w:val="24"/>
          <w:szCs w:val="24"/>
          <w:lang w:eastAsia="en-IN"/>
        </w:rPr>
        <w:t>Last Updated:</w:t>
      </w:r>
      <w:r w:rsidRPr="001030F0">
        <w:rPr>
          <w:rFonts w:ascii="Times New Roman" w:eastAsia="Times New Roman" w:hAnsi="Times New Roman" w:cs="Times New Roman"/>
          <w:sz w:val="24"/>
          <w:szCs w:val="24"/>
          <w:lang w:eastAsia="en-IN"/>
        </w:rPr>
        <w:t xml:space="preserve"> 18 August 2026</w:t>
      </w:r>
    </w:p>
    <w:p w:rsidR="001030F0" w:rsidRPr="001030F0" w:rsidRDefault="001030F0"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30F0">
        <w:rPr>
          <w:rFonts w:ascii="Times New Roman" w:eastAsia="Times New Roman" w:hAnsi="Times New Roman" w:cs="Times New Roman"/>
          <w:b/>
          <w:bCs/>
          <w:sz w:val="36"/>
          <w:szCs w:val="36"/>
          <w:lang w:eastAsia="en-IN"/>
        </w:rPr>
        <w:t>1. SELLER REGISTRATION</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Healthcare providers, pharmacies, laboratories, diagnostic centres, hospitals, clinics and other eligible sellers may register on 4CEPS.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Sellers are required to provide accurate business and regulatory information, including:</w:t>
      </w:r>
    </w:p>
    <w:p w:rsidR="001030F0" w:rsidRPr="001030F0" w:rsidRDefault="001030F0" w:rsidP="001030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Business/centre name</w:t>
      </w:r>
    </w:p>
    <w:p w:rsidR="001030F0" w:rsidRPr="001030F0" w:rsidRDefault="001030F0" w:rsidP="001030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Contact details</w:t>
      </w:r>
    </w:p>
    <w:p w:rsidR="001030F0" w:rsidRPr="001030F0" w:rsidRDefault="001030F0" w:rsidP="001030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Address</w:t>
      </w:r>
    </w:p>
    <w:p w:rsidR="001030F0" w:rsidRPr="001030F0" w:rsidRDefault="001030F0" w:rsidP="001030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Applicable licences and registrations</w:t>
      </w:r>
    </w:p>
    <w:p w:rsidR="001030F0" w:rsidRPr="001030F0" w:rsidRDefault="001030F0" w:rsidP="001030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GST details, where applicable</w:t>
      </w:r>
    </w:p>
    <w:p w:rsidR="001030F0" w:rsidRPr="001030F0" w:rsidRDefault="001030F0" w:rsidP="001030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Products or services offered</w:t>
      </w:r>
    </w:p>
    <w:p w:rsidR="001030F0" w:rsidRPr="001030F0" w:rsidRDefault="001030F0" w:rsidP="001030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Other documents requested by 4CEPS</w:t>
      </w:r>
    </w:p>
    <w:p w:rsidR="001030F0" w:rsidRPr="001030F0" w:rsidRDefault="001030F0"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30F0">
        <w:rPr>
          <w:rFonts w:ascii="Times New Roman" w:eastAsia="Times New Roman" w:hAnsi="Times New Roman" w:cs="Times New Roman"/>
          <w:b/>
          <w:bCs/>
          <w:sz w:val="36"/>
          <w:szCs w:val="36"/>
          <w:lang w:eastAsia="en-IN"/>
        </w:rPr>
        <w:t>2. SELLER VERIFICATION</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4CEPS may review the information and documents submitted by the seller before approving the account.</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 xml:space="preserve">4CEPS may request additional documents </w:t>
      </w:r>
      <w:r>
        <w:rPr>
          <w:rFonts w:ascii="Times New Roman" w:eastAsia="Times New Roman" w:hAnsi="Times New Roman" w:cs="Times New Roman"/>
          <w:sz w:val="24"/>
          <w:szCs w:val="24"/>
          <w:lang w:eastAsia="en-IN"/>
        </w:rPr>
        <w:t>or clarification where required by mail</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Approval does not constitute a guarantee or certification of the seller's products or services.</w:t>
      </w:r>
    </w:p>
    <w:p w:rsidR="001030F0" w:rsidRPr="001030F0" w:rsidRDefault="001030F0"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30F0">
        <w:rPr>
          <w:rFonts w:ascii="Times New Roman" w:eastAsia="Times New Roman" w:hAnsi="Times New Roman" w:cs="Times New Roman"/>
          <w:b/>
          <w:bCs/>
          <w:sz w:val="36"/>
          <w:szCs w:val="36"/>
          <w:lang w:eastAsia="en-IN"/>
        </w:rPr>
        <w:t>3. SELLER PROFILE</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Approved sellers may create and maintain a profile containing relevant information such as:</w:t>
      </w:r>
    </w:p>
    <w:p w:rsidR="001030F0" w:rsidRPr="001030F0" w:rsidRDefault="001030F0" w:rsidP="001030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Business information</w:t>
      </w:r>
    </w:p>
    <w:p w:rsidR="001030F0" w:rsidRPr="001030F0" w:rsidRDefault="001030F0" w:rsidP="001030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location</w:t>
      </w:r>
    </w:p>
    <w:p w:rsidR="001030F0" w:rsidRDefault="001030F0" w:rsidP="001030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contact details</w:t>
      </w:r>
    </w:p>
    <w:p w:rsidR="001030F0" w:rsidRPr="001030F0" w:rsidRDefault="001030F0" w:rsidP="001030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social media links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Sellers are responsible for ensuring that their profile information remains accurate and up to date.</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w:t>
      </w:r>
    </w:p>
    <w:p w:rsidR="001030F0" w:rsidRPr="001030F0" w:rsidRDefault="001030F0"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4</w:t>
      </w:r>
      <w:r w:rsidRPr="001030F0">
        <w:rPr>
          <w:rFonts w:ascii="Times New Roman" w:eastAsia="Times New Roman" w:hAnsi="Times New Roman" w:cs="Times New Roman"/>
          <w:b/>
          <w:bCs/>
          <w:sz w:val="36"/>
          <w:szCs w:val="36"/>
          <w:lang w:eastAsia="en-IN"/>
        </w:rPr>
        <w:t>. ORDER MANAGEMENT</w:t>
      </w:r>
    </w:p>
    <w:p w:rsidR="004E0FD5" w:rsidRDefault="004E0FD5" w:rsidP="004E0FD5">
      <w:pPr>
        <w:rPr>
          <w:sz w:val="28"/>
          <w:szCs w:val="28"/>
          <w:lang w:val="en-US"/>
        </w:rPr>
      </w:pPr>
      <w:r>
        <w:rPr>
          <w:sz w:val="28"/>
          <w:szCs w:val="28"/>
          <w:lang w:val="en-US"/>
        </w:rPr>
        <w:lastRenderedPageBreak/>
        <w:t>4ceps.com is an online marketplace for delivery of health products like medicines, medical devices, surgical instruments &amp; equipment, health supplements, cosmetics &amp; veterinary products</w:t>
      </w:r>
    </w:p>
    <w:p w:rsidR="004E0FD5" w:rsidRDefault="004E0FD5" w:rsidP="004E0FD5">
      <w:pPr>
        <w:rPr>
          <w:sz w:val="28"/>
          <w:szCs w:val="28"/>
          <w:lang w:val="en-US"/>
        </w:rPr>
      </w:pPr>
      <w:r>
        <w:rPr>
          <w:sz w:val="28"/>
          <w:szCs w:val="28"/>
          <w:lang w:val="en-US"/>
        </w:rPr>
        <w:t>BUYER FINAL PRICE</w:t>
      </w:r>
    </w:p>
    <w:p w:rsidR="004E0FD5" w:rsidRDefault="004E0FD5" w:rsidP="004E0FD5">
      <w:pPr>
        <w:rPr>
          <w:sz w:val="28"/>
          <w:szCs w:val="28"/>
          <w:lang w:val="en-US"/>
        </w:rPr>
      </w:pPr>
      <w:r>
        <w:rPr>
          <w:sz w:val="28"/>
          <w:szCs w:val="28"/>
          <w:lang w:val="en-US"/>
        </w:rPr>
        <w:t xml:space="preserve">The platform has inbuilt data of health products like medicines, medical devices, surgical instruments &amp; equipment, health supplements, cosmetics &amp; veterinary products. Buyer can search any health products. The products searched may be added into the cart along with quantity required. After all products are added into the cart, he will upload copy of prescription against each item where prescription is mandatory. Buyer can edit any of the details before check out. If patient do not upload prescription, the system will allow to check out only if prescription is not mandatory. If prescription is mandatory, system will not allow to check out until prescription is uploaded. The MRP including all applicable taxes will be displayed. The buyer can proceed to get final price from the 4ceps sellers if all data is correct </w:t>
      </w:r>
    </w:p>
    <w:p w:rsidR="004E0FD5" w:rsidRDefault="004E0FD5" w:rsidP="004E0FD5">
      <w:pPr>
        <w:rPr>
          <w:sz w:val="28"/>
          <w:szCs w:val="28"/>
          <w:lang w:val="en-US"/>
        </w:rPr>
      </w:pPr>
    </w:p>
    <w:p w:rsidR="004E0FD5" w:rsidRDefault="004E0FD5" w:rsidP="004E0FD5">
      <w:pPr>
        <w:rPr>
          <w:sz w:val="28"/>
          <w:szCs w:val="28"/>
          <w:lang w:val="en-US"/>
        </w:rPr>
      </w:pPr>
      <w:r>
        <w:rPr>
          <w:sz w:val="28"/>
          <w:szCs w:val="28"/>
          <w:lang w:val="en-US"/>
        </w:rPr>
        <w:t>FINAL PRICE</w:t>
      </w:r>
    </w:p>
    <w:p w:rsidR="004E0FD5" w:rsidRDefault="004E0FD5" w:rsidP="004E0FD5">
      <w:pPr>
        <w:rPr>
          <w:sz w:val="28"/>
          <w:szCs w:val="28"/>
          <w:lang w:val="en-US"/>
        </w:rPr>
      </w:pPr>
      <w:r>
        <w:rPr>
          <w:sz w:val="28"/>
          <w:szCs w:val="28"/>
          <w:lang w:val="en-US"/>
        </w:rPr>
        <w:t xml:space="preserve">As soon as the buyer proceeds with GET FINAL PRICE, the request for price will be shared with all sellers of SUCH health products. The buyer will be notified to wait for 20 minutes to check availability, price &amp; delivery by sellers. In this 20 minutes, the sellers of REQUESTED PRODUCTS will check whether prescription is mandatory, the correctness of prescription, availability (if not available he will share the quotation of similar alternative products), quantity (whether full requested quantity is available or partial quantity) whether minimum period of 3 months validity is available, determine his price &amp; discount and 5 percent platform fees., whether he delivers freely to buyer’s location if yes in what duration. If no delivery is provided by seller, then he can give option of getting delivered by the third party logistics provider after payment is made to him &amp; collect products by the delivery agent of logistics </w:t>
      </w:r>
      <w:proofErr w:type="gramStart"/>
      <w:r>
        <w:rPr>
          <w:sz w:val="28"/>
          <w:szCs w:val="28"/>
          <w:lang w:val="en-US"/>
        </w:rPr>
        <w:t>provider  by</w:t>
      </w:r>
      <w:proofErr w:type="gramEnd"/>
      <w:r>
        <w:rPr>
          <w:sz w:val="28"/>
          <w:szCs w:val="28"/>
          <w:lang w:val="en-US"/>
        </w:rPr>
        <w:t xml:space="preserve"> paying delivery charges. Store pick up option is also available. This entire process has to be completed in 20 minutes &amp; shared with buyer. The buyer will be shown final discounted price with applicable taxes. </w:t>
      </w:r>
    </w:p>
    <w:p w:rsidR="004E0FD5" w:rsidRDefault="004E0FD5" w:rsidP="004E0FD5">
      <w:pPr>
        <w:rPr>
          <w:sz w:val="28"/>
          <w:szCs w:val="28"/>
          <w:lang w:val="en-US"/>
        </w:rPr>
      </w:pPr>
      <w:r>
        <w:rPr>
          <w:sz w:val="28"/>
          <w:szCs w:val="28"/>
          <w:lang w:val="en-US"/>
        </w:rPr>
        <w:t>ORDER PLACEMENT</w:t>
      </w:r>
    </w:p>
    <w:p w:rsidR="004E0FD5" w:rsidRDefault="004E0FD5" w:rsidP="004E0FD5">
      <w:pPr>
        <w:rPr>
          <w:sz w:val="28"/>
          <w:szCs w:val="28"/>
          <w:lang w:val="en-US"/>
        </w:rPr>
      </w:pPr>
      <w:r>
        <w:rPr>
          <w:sz w:val="28"/>
          <w:szCs w:val="28"/>
          <w:lang w:val="en-US"/>
        </w:rPr>
        <w:lastRenderedPageBreak/>
        <w:t>After 20 minutes, the buyer will get display of all quotations received within 20 minutes in order of ascending order of price &amp; delivery duration. He will also get notified whether same drug or quantity as requested or similar alternative brand &amp; partial quantity available or only few products are available. He will place order based on seller, price &amp; delivery duration. He should place order within 10 minutes.</w:t>
      </w:r>
    </w:p>
    <w:p w:rsidR="004E0FD5" w:rsidRDefault="004E0FD5" w:rsidP="004E0FD5">
      <w:pPr>
        <w:rPr>
          <w:sz w:val="28"/>
          <w:szCs w:val="28"/>
          <w:lang w:val="en-US"/>
        </w:rPr>
      </w:pPr>
      <w:r>
        <w:rPr>
          <w:sz w:val="28"/>
          <w:szCs w:val="28"/>
          <w:lang w:val="en-US"/>
        </w:rPr>
        <w:t xml:space="preserve"> </w:t>
      </w:r>
    </w:p>
    <w:p w:rsidR="004E0FD5" w:rsidRDefault="004E0FD5" w:rsidP="004E0FD5">
      <w:pPr>
        <w:rPr>
          <w:sz w:val="28"/>
          <w:szCs w:val="28"/>
          <w:lang w:val="en-US"/>
        </w:rPr>
      </w:pPr>
      <w:r>
        <w:rPr>
          <w:sz w:val="28"/>
          <w:szCs w:val="28"/>
          <w:lang w:val="en-US"/>
        </w:rPr>
        <w:t xml:space="preserve">He can choose mode of delivery </w:t>
      </w:r>
    </w:p>
    <w:p w:rsidR="004E0FD5" w:rsidRDefault="004E0FD5" w:rsidP="004E0FD5">
      <w:pPr>
        <w:rPr>
          <w:sz w:val="28"/>
          <w:szCs w:val="28"/>
          <w:lang w:val="en-US"/>
        </w:rPr>
      </w:pPr>
      <w:r>
        <w:rPr>
          <w:sz w:val="28"/>
          <w:szCs w:val="28"/>
          <w:lang w:val="en-US"/>
        </w:rPr>
        <w:t>-store pick up</w:t>
      </w:r>
    </w:p>
    <w:p w:rsidR="004E0FD5" w:rsidRDefault="004E0FD5" w:rsidP="004E0FD5">
      <w:pPr>
        <w:rPr>
          <w:sz w:val="28"/>
          <w:szCs w:val="28"/>
          <w:lang w:val="en-US"/>
        </w:rPr>
      </w:pPr>
      <w:r>
        <w:rPr>
          <w:sz w:val="28"/>
          <w:szCs w:val="28"/>
          <w:lang w:val="en-US"/>
        </w:rPr>
        <w:t>-free delivery by seller if available</w:t>
      </w:r>
    </w:p>
    <w:p w:rsidR="004E0FD5" w:rsidRDefault="004E0FD5" w:rsidP="004E0FD5">
      <w:pPr>
        <w:rPr>
          <w:sz w:val="28"/>
          <w:szCs w:val="28"/>
          <w:lang w:val="en-US"/>
        </w:rPr>
      </w:pPr>
      <w:r>
        <w:rPr>
          <w:sz w:val="28"/>
          <w:szCs w:val="28"/>
          <w:lang w:val="en-US"/>
        </w:rPr>
        <w:t xml:space="preserve">-paid delivery by third party logistics provider. </w:t>
      </w:r>
      <w:proofErr w:type="gramStart"/>
      <w:r>
        <w:rPr>
          <w:sz w:val="28"/>
          <w:szCs w:val="28"/>
          <w:lang w:val="en-US"/>
        </w:rPr>
        <w:t>if</w:t>
      </w:r>
      <w:proofErr w:type="gramEnd"/>
      <w:r>
        <w:rPr>
          <w:sz w:val="28"/>
          <w:szCs w:val="28"/>
          <w:lang w:val="en-US"/>
        </w:rPr>
        <w:t xml:space="preserve"> delivered by the third party logistics provider, payment is to be made to seller through UPI or any other mutually agreed mode. Seller may share QR code with buyer through </w:t>
      </w:r>
      <w:proofErr w:type="spellStart"/>
      <w:r>
        <w:rPr>
          <w:sz w:val="28"/>
          <w:szCs w:val="28"/>
          <w:lang w:val="en-US"/>
        </w:rPr>
        <w:t>whatsapp</w:t>
      </w:r>
      <w:proofErr w:type="spellEnd"/>
      <w:r>
        <w:rPr>
          <w:sz w:val="28"/>
          <w:szCs w:val="28"/>
          <w:lang w:val="en-US"/>
        </w:rPr>
        <w:t>. The buyer has to collect products by the delivery agent of logistics provider by paying delivery charges.</w:t>
      </w:r>
    </w:p>
    <w:p w:rsidR="004E0FD5" w:rsidRDefault="004E0FD5" w:rsidP="004E0FD5">
      <w:pPr>
        <w:rPr>
          <w:sz w:val="28"/>
          <w:szCs w:val="28"/>
          <w:lang w:val="en-US"/>
        </w:rPr>
      </w:pPr>
      <w:r>
        <w:rPr>
          <w:sz w:val="28"/>
          <w:szCs w:val="28"/>
          <w:lang w:val="en-US"/>
        </w:rPr>
        <w:t xml:space="preserve"> THE SELLER HAS TO DELIVER ONLY THROUGH COLD CHAIN LOGISTICS IF PRODUCTS REQUIRE TEMPERATURE REGULATION </w:t>
      </w:r>
    </w:p>
    <w:p w:rsidR="004E0FD5" w:rsidRDefault="004E0FD5" w:rsidP="004E0FD5">
      <w:pPr>
        <w:rPr>
          <w:sz w:val="28"/>
          <w:szCs w:val="28"/>
          <w:lang w:val="en-US"/>
        </w:rPr>
      </w:pPr>
    </w:p>
    <w:p w:rsidR="004E0FD5" w:rsidRDefault="004E0FD5" w:rsidP="004E0FD5">
      <w:pPr>
        <w:rPr>
          <w:sz w:val="28"/>
          <w:szCs w:val="28"/>
          <w:lang w:val="en-US"/>
        </w:rPr>
      </w:pPr>
      <w:r>
        <w:rPr>
          <w:sz w:val="28"/>
          <w:szCs w:val="28"/>
          <w:lang w:val="en-US"/>
        </w:rPr>
        <w:t xml:space="preserve">Those sellers who misses 20 minutes deadline are given additional 10 minutes time to send quotations. But these quotations appear on the </w:t>
      </w:r>
      <w:proofErr w:type="gramStart"/>
      <w:r>
        <w:rPr>
          <w:sz w:val="28"/>
          <w:szCs w:val="28"/>
          <w:lang w:val="en-US"/>
        </w:rPr>
        <w:t>buyers</w:t>
      </w:r>
      <w:proofErr w:type="gramEnd"/>
      <w:r>
        <w:rPr>
          <w:sz w:val="28"/>
          <w:szCs w:val="28"/>
          <w:lang w:val="en-US"/>
        </w:rPr>
        <w:t xml:space="preserve"> dashboard after cumulative 30 minutes and stay for 5 minutes. If buyer has not confirmed order in 10 minutes window due to any reason, he/she can confirm orders in this 5 minute whether where all quotations appear</w:t>
      </w:r>
    </w:p>
    <w:p w:rsidR="004E0FD5" w:rsidRDefault="004E0FD5" w:rsidP="004E0FD5">
      <w:pPr>
        <w:rPr>
          <w:sz w:val="28"/>
          <w:szCs w:val="28"/>
          <w:lang w:val="en-US"/>
        </w:rPr>
      </w:pPr>
    </w:p>
    <w:p w:rsidR="004E0FD5" w:rsidRDefault="004E0FD5" w:rsidP="004E0FD5">
      <w:pPr>
        <w:rPr>
          <w:sz w:val="28"/>
          <w:szCs w:val="28"/>
          <w:lang w:val="en-US"/>
        </w:rPr>
      </w:pPr>
      <w:r>
        <w:rPr>
          <w:sz w:val="28"/>
          <w:szCs w:val="28"/>
          <w:lang w:val="en-US"/>
        </w:rPr>
        <w:t>REORDER &amp; REPEAT ORDER</w:t>
      </w:r>
    </w:p>
    <w:p w:rsidR="004E0FD5" w:rsidRDefault="004E0FD5" w:rsidP="004E0FD5">
      <w:pPr>
        <w:rPr>
          <w:sz w:val="28"/>
          <w:szCs w:val="28"/>
          <w:lang w:val="en-US"/>
        </w:rPr>
      </w:pPr>
      <w:r>
        <w:rPr>
          <w:sz w:val="28"/>
          <w:szCs w:val="28"/>
          <w:lang w:val="en-US"/>
        </w:rPr>
        <w:t>After 35 minutes live orders disappear from both seller &amp; buyer dashboard &amp; REFLECT IN PAST ORDERS</w:t>
      </w:r>
    </w:p>
    <w:p w:rsidR="004E0FD5" w:rsidRDefault="004E0FD5" w:rsidP="004E0FD5">
      <w:pPr>
        <w:rPr>
          <w:sz w:val="28"/>
          <w:szCs w:val="28"/>
          <w:lang w:val="en-US"/>
        </w:rPr>
      </w:pPr>
      <w:r>
        <w:rPr>
          <w:sz w:val="28"/>
          <w:szCs w:val="28"/>
          <w:lang w:val="en-US"/>
        </w:rPr>
        <w:t xml:space="preserve">The buyer can reorder any time after expiry of live order with or without editing. The seller can share same saved quotation against said request with or without editing. </w:t>
      </w:r>
    </w:p>
    <w:p w:rsidR="004E0FD5" w:rsidRPr="00CD665D" w:rsidRDefault="004E0FD5" w:rsidP="004E0FD5">
      <w:pPr>
        <w:rPr>
          <w:sz w:val="28"/>
          <w:szCs w:val="28"/>
          <w:lang w:val="en-US"/>
        </w:rPr>
      </w:pPr>
      <w:r>
        <w:rPr>
          <w:sz w:val="28"/>
          <w:szCs w:val="28"/>
          <w:lang w:val="en-US"/>
        </w:rPr>
        <w:t>He can also repeat order after products are delivered.</w:t>
      </w:r>
    </w:p>
    <w:p w:rsidR="001030F0" w:rsidRPr="001030F0" w:rsidRDefault="001030F0"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5</w:t>
      </w:r>
      <w:r w:rsidRPr="001030F0">
        <w:rPr>
          <w:rFonts w:ascii="Times New Roman" w:eastAsia="Times New Roman" w:hAnsi="Times New Roman" w:cs="Times New Roman"/>
          <w:b/>
          <w:bCs/>
          <w:sz w:val="36"/>
          <w:szCs w:val="36"/>
          <w:lang w:eastAsia="en-IN"/>
        </w:rPr>
        <w:t>. PRESCRIPTION PRODUCTS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Where applicable, prescription medicines or regulated products must be supplied only after verification of a valid prescription and in accordance with applicable laws.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Sellers are responsible for complying with all applicable requirements relating to prescription verification, dispensing and record keeping.</w:t>
      </w:r>
    </w:p>
    <w:p w:rsidR="001030F0" w:rsidRPr="001030F0" w:rsidRDefault="001030F0"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w:t>
      </w:r>
      <w:r w:rsidRPr="001030F0">
        <w:rPr>
          <w:rFonts w:ascii="Times New Roman" w:eastAsia="Times New Roman" w:hAnsi="Times New Roman" w:cs="Times New Roman"/>
          <w:b/>
          <w:bCs/>
          <w:sz w:val="36"/>
          <w:szCs w:val="36"/>
          <w:lang w:eastAsia="en-IN"/>
        </w:rPr>
        <w:t>. PRICING AND AVAILABILITY</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Sellers</w:t>
      </w:r>
      <w:r>
        <w:rPr>
          <w:rFonts w:ascii="Times New Roman" w:eastAsia="Times New Roman" w:hAnsi="Times New Roman" w:cs="Times New Roman"/>
          <w:sz w:val="24"/>
          <w:szCs w:val="24"/>
          <w:lang w:eastAsia="en-IN"/>
        </w:rPr>
        <w:t xml:space="preserve"> are responsible for qu</w:t>
      </w:r>
      <w:r w:rsidR="00FC510C">
        <w:rPr>
          <w:rFonts w:ascii="Times New Roman" w:eastAsia="Times New Roman" w:hAnsi="Times New Roman" w:cs="Times New Roman"/>
          <w:sz w:val="24"/>
          <w:szCs w:val="24"/>
          <w:lang w:eastAsia="en-IN"/>
        </w:rPr>
        <w:t>oted</w:t>
      </w:r>
      <w:r w:rsidRPr="001030F0">
        <w:rPr>
          <w:rFonts w:ascii="Times New Roman" w:eastAsia="Times New Roman" w:hAnsi="Times New Roman" w:cs="Times New Roman"/>
          <w:sz w:val="24"/>
          <w:szCs w:val="24"/>
          <w:lang w:eastAsia="en-IN"/>
        </w:rPr>
        <w:t xml:space="preserve"> correct pricing and availability information.</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w:t>
      </w:r>
    </w:p>
    <w:p w:rsidR="001030F0" w:rsidRPr="001030F0" w:rsidRDefault="000F2627"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7</w:t>
      </w:r>
      <w:r w:rsidR="001030F0" w:rsidRPr="001030F0">
        <w:rPr>
          <w:rFonts w:ascii="Times New Roman" w:eastAsia="Times New Roman" w:hAnsi="Times New Roman" w:cs="Times New Roman"/>
          <w:b/>
          <w:bCs/>
          <w:sz w:val="36"/>
          <w:szCs w:val="36"/>
          <w:lang w:eastAsia="en-IN"/>
        </w:rPr>
        <w:t>. PAYMENT AND PLATFORM FEES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Applicable platform fees, commissions, transaction charges or other commercial terms will be governed by the agreement between 4CEPS and the seller.</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Where applicable, eligible seller settlements will be processed after successful completion of the relevant transaction, subject to applicable deductions, refunds, cancellations and other agreed terms.</w:t>
      </w:r>
    </w:p>
    <w:p w:rsidR="001030F0" w:rsidRPr="001030F0" w:rsidRDefault="000F2627"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8</w:t>
      </w:r>
      <w:r w:rsidR="001030F0" w:rsidRPr="001030F0">
        <w:rPr>
          <w:rFonts w:ascii="Times New Roman" w:eastAsia="Times New Roman" w:hAnsi="Times New Roman" w:cs="Times New Roman"/>
          <w:b/>
          <w:bCs/>
          <w:sz w:val="36"/>
          <w:szCs w:val="36"/>
          <w:lang w:eastAsia="en-IN"/>
        </w:rPr>
        <w:t>. ORDER CANCELLATION</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Sellers should not cancel confirmed orders without a valid reason.</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Where cancellation is necessary due to stock unavailability, operational issues or other legitimate reasons, the seller should promptly update the order status and inform the customer/platform where applicable.</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Repeated or unjustified cancellations may result in account review or suspension.</w:t>
      </w:r>
    </w:p>
    <w:p w:rsidR="001030F0" w:rsidRPr="001030F0" w:rsidRDefault="000F2627"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9</w:t>
      </w:r>
      <w:r w:rsidR="001030F0" w:rsidRPr="001030F0">
        <w:rPr>
          <w:rFonts w:ascii="Times New Roman" w:eastAsia="Times New Roman" w:hAnsi="Times New Roman" w:cs="Times New Roman"/>
          <w:b/>
          <w:bCs/>
          <w:sz w:val="36"/>
          <w:szCs w:val="36"/>
          <w:lang w:eastAsia="en-IN"/>
        </w:rPr>
        <w:t>. DELIVERY AND FULFILMENT</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Sellers are responsible for ensuring that products are properly packed, stored and handed over for delivery in accordance with applicable requirements.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Products requiring special storage or handling must be maintained under appropriate conditions.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Delivery timelines may vary depending on location, availability and logistics arrangements.</w:t>
      </w:r>
    </w:p>
    <w:p w:rsidR="001030F0" w:rsidRPr="001030F0" w:rsidRDefault="000F2627"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10</w:t>
      </w:r>
      <w:r w:rsidR="001030F0" w:rsidRPr="001030F0">
        <w:rPr>
          <w:rFonts w:ascii="Times New Roman" w:eastAsia="Times New Roman" w:hAnsi="Times New Roman" w:cs="Times New Roman"/>
          <w:b/>
          <w:bCs/>
          <w:sz w:val="36"/>
          <w:szCs w:val="36"/>
          <w:lang w:eastAsia="en-IN"/>
        </w:rPr>
        <w:t>. RETURNS AND REFUNDS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lastRenderedPageBreak/>
        <w:t xml:space="preserve">Products that are damaged, incorrect, expired or otherwise eligible for return must be handled according to applicable law and </w:t>
      </w:r>
      <w:r w:rsidR="00BB01B7">
        <w:rPr>
          <w:rFonts w:ascii="Times New Roman" w:eastAsia="Times New Roman" w:hAnsi="Times New Roman" w:cs="Times New Roman"/>
          <w:sz w:val="24"/>
          <w:szCs w:val="24"/>
          <w:lang w:eastAsia="en-IN"/>
        </w:rPr>
        <w:t>this is between seller &amp; buyer &amp; platform has no role &amp; only facilitates for smooth process</w:t>
      </w:r>
      <w:r w:rsidRPr="001030F0">
        <w:rPr>
          <w:rFonts w:ascii="Times New Roman" w:eastAsia="Times New Roman" w:hAnsi="Times New Roman" w:cs="Times New Roman"/>
          <w:sz w:val="24"/>
          <w:szCs w:val="24"/>
          <w:lang w:eastAsia="en-IN"/>
        </w:rPr>
        <w:t>.</w:t>
      </w:r>
    </w:p>
    <w:p w:rsidR="001030F0" w:rsidRPr="001030F0" w:rsidRDefault="000F2627"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11</w:t>
      </w:r>
      <w:r w:rsidR="001030F0" w:rsidRPr="001030F0">
        <w:rPr>
          <w:rFonts w:ascii="Times New Roman" w:eastAsia="Times New Roman" w:hAnsi="Times New Roman" w:cs="Times New Roman"/>
          <w:b/>
          <w:bCs/>
          <w:sz w:val="36"/>
          <w:szCs w:val="36"/>
          <w:lang w:eastAsia="en-IN"/>
        </w:rPr>
        <w:t>. SELLER RESPONSIBILITIES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Sellers are responsible for:</w:t>
      </w:r>
    </w:p>
    <w:p w:rsidR="001030F0" w:rsidRPr="001030F0" w:rsidRDefault="001030F0" w:rsidP="001030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Maintaining valid licences and registrations;</w:t>
      </w:r>
    </w:p>
    <w:p w:rsidR="001030F0" w:rsidRPr="001030F0" w:rsidRDefault="001030F0" w:rsidP="001030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Complying with applicable laws and regulations;</w:t>
      </w:r>
    </w:p>
    <w:p w:rsidR="001030F0" w:rsidRPr="001030F0" w:rsidRDefault="001030F0" w:rsidP="001030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Supplying genuine and legally authorised products;</w:t>
      </w:r>
    </w:p>
    <w:p w:rsidR="001030F0" w:rsidRPr="001030F0" w:rsidRDefault="001030F0" w:rsidP="001030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Maintaining product quality and safety;</w:t>
      </w:r>
    </w:p>
    <w:p w:rsidR="001030F0" w:rsidRPr="001030F0" w:rsidRDefault="001030F0" w:rsidP="001030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Maintaining appropriate storage conditions;</w:t>
      </w:r>
    </w:p>
    <w:p w:rsidR="001030F0" w:rsidRPr="001030F0" w:rsidRDefault="001030F0" w:rsidP="001030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Providing accurate information;</w:t>
      </w:r>
    </w:p>
    <w:p w:rsidR="001030F0" w:rsidRPr="001030F0" w:rsidRDefault="001030F0" w:rsidP="001030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Properly fulfilling confirmed orders;</w:t>
      </w:r>
    </w:p>
    <w:p w:rsidR="001030F0" w:rsidRPr="001030F0" w:rsidRDefault="001030F0" w:rsidP="001030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Maintaining required records; and</w:t>
      </w:r>
    </w:p>
    <w:p w:rsidR="001030F0" w:rsidRPr="001030F0" w:rsidRDefault="001030F0" w:rsidP="001030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Cooperating with reasonable verification or compliance requests from 4CEPS.</w:t>
      </w:r>
    </w:p>
    <w:p w:rsidR="001030F0" w:rsidRPr="001030F0" w:rsidRDefault="000F2627"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12</w:t>
      </w:r>
      <w:r w:rsidR="001030F0" w:rsidRPr="001030F0">
        <w:rPr>
          <w:rFonts w:ascii="Times New Roman" w:eastAsia="Times New Roman" w:hAnsi="Times New Roman" w:cs="Times New Roman"/>
          <w:b/>
          <w:bCs/>
          <w:sz w:val="36"/>
          <w:szCs w:val="36"/>
          <w:lang w:eastAsia="en-IN"/>
        </w:rPr>
        <w:t>. PROHIBITED ACTIVITIES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Sellers must not:</w:t>
      </w:r>
    </w:p>
    <w:p w:rsidR="001030F0" w:rsidRPr="001030F0" w:rsidRDefault="001030F0" w:rsidP="001030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Sell counterfeit products;</w:t>
      </w:r>
    </w:p>
    <w:p w:rsidR="001030F0" w:rsidRPr="001030F0" w:rsidRDefault="001030F0" w:rsidP="001030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Sell expired products;</w:t>
      </w:r>
    </w:p>
    <w:p w:rsidR="001030F0" w:rsidRPr="001030F0" w:rsidRDefault="001030F0" w:rsidP="001030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Provide false or misleading information;</w:t>
      </w:r>
    </w:p>
    <w:p w:rsidR="001030F0" w:rsidRPr="001030F0" w:rsidRDefault="001030F0" w:rsidP="001030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Manipulate prices or orders;</w:t>
      </w:r>
    </w:p>
    <w:p w:rsidR="001030F0" w:rsidRPr="001030F0" w:rsidRDefault="001030F0" w:rsidP="001030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Use another seller's identity or documents;</w:t>
      </w:r>
    </w:p>
    <w:p w:rsidR="001030F0" w:rsidRPr="001030F0" w:rsidRDefault="001030F0" w:rsidP="001030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Conduct fraudulent transactions;</w:t>
      </w:r>
    </w:p>
    <w:p w:rsidR="001030F0" w:rsidRPr="001030F0" w:rsidRDefault="001030F0" w:rsidP="001030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Upload unauthorised content;</w:t>
      </w:r>
    </w:p>
    <w:p w:rsidR="001030F0" w:rsidRPr="001030F0" w:rsidRDefault="001030F0" w:rsidP="001030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Circumvent applicable prescription requirements; or</w:t>
      </w:r>
    </w:p>
    <w:p w:rsidR="001030F0" w:rsidRPr="001030F0" w:rsidRDefault="001030F0" w:rsidP="001030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Use the platform for any unlawful purpose.</w:t>
      </w:r>
    </w:p>
    <w:p w:rsidR="001030F0" w:rsidRPr="001030F0" w:rsidRDefault="000F2627"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13</w:t>
      </w:r>
      <w:r w:rsidR="001030F0" w:rsidRPr="001030F0">
        <w:rPr>
          <w:rFonts w:ascii="Times New Roman" w:eastAsia="Times New Roman" w:hAnsi="Times New Roman" w:cs="Times New Roman"/>
          <w:b/>
          <w:bCs/>
          <w:sz w:val="36"/>
          <w:szCs w:val="36"/>
          <w:lang w:eastAsia="en-IN"/>
        </w:rPr>
        <w:t>. ACCOUNT SUSPENSION</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4CEPS may temporarily suspend or terminate a seller account where there is reasonable evidence of:</w:t>
      </w:r>
    </w:p>
    <w:p w:rsidR="001030F0" w:rsidRPr="001030F0" w:rsidRDefault="001030F0" w:rsidP="001030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Fraud;</w:t>
      </w:r>
    </w:p>
    <w:p w:rsidR="001030F0" w:rsidRPr="001030F0" w:rsidRDefault="001030F0" w:rsidP="001030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Misrepresentation;</w:t>
      </w:r>
    </w:p>
    <w:p w:rsidR="001030F0" w:rsidRPr="001030F0" w:rsidRDefault="001030F0" w:rsidP="001030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Regulatory non-compliance;</w:t>
      </w:r>
    </w:p>
    <w:p w:rsidR="001030F0" w:rsidRPr="001030F0" w:rsidRDefault="001030F0" w:rsidP="001030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Repeated order failures;</w:t>
      </w:r>
    </w:p>
    <w:p w:rsidR="001030F0" w:rsidRPr="001030F0" w:rsidRDefault="001030F0" w:rsidP="001030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Customer complaints;</w:t>
      </w:r>
    </w:p>
    <w:p w:rsidR="001030F0" w:rsidRPr="001030F0" w:rsidRDefault="001030F0" w:rsidP="001030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Counterfeit or unsafe products;</w:t>
      </w:r>
    </w:p>
    <w:p w:rsidR="001030F0" w:rsidRPr="001030F0" w:rsidRDefault="001030F0" w:rsidP="001030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Unauthorised activity; or</w:t>
      </w:r>
    </w:p>
    <w:p w:rsidR="001030F0" w:rsidRPr="001030F0" w:rsidRDefault="001030F0" w:rsidP="001030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Violation of 4CEPS policies or applicable law.</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Where appropriate, sellers may be given an opportunity to provide clarification or corrective information.</w:t>
      </w:r>
    </w:p>
    <w:p w:rsidR="001030F0" w:rsidRPr="001030F0" w:rsidRDefault="000F2627"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14</w:t>
      </w:r>
      <w:r w:rsidR="001030F0" w:rsidRPr="001030F0">
        <w:rPr>
          <w:rFonts w:ascii="Times New Roman" w:eastAsia="Times New Roman" w:hAnsi="Times New Roman" w:cs="Times New Roman"/>
          <w:b/>
          <w:bCs/>
          <w:sz w:val="36"/>
          <w:szCs w:val="36"/>
          <w:lang w:eastAsia="en-IN"/>
        </w:rPr>
        <w:t>. CUSTOMER COMMUNICATION</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Sellers should communicate with customers professionally and provide accurate information regarding orders, services, availability and applicable charges.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Sellers must not request sensitive payment credentials such as UPI PINs, CVVs, passwords or OTPs from customers.</w:t>
      </w:r>
    </w:p>
    <w:p w:rsidR="001030F0" w:rsidRPr="001030F0" w:rsidRDefault="000F2627"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15</w:t>
      </w:r>
      <w:r w:rsidR="001030F0" w:rsidRPr="001030F0">
        <w:rPr>
          <w:rFonts w:ascii="Times New Roman" w:eastAsia="Times New Roman" w:hAnsi="Times New Roman" w:cs="Times New Roman"/>
          <w:b/>
          <w:bCs/>
          <w:sz w:val="36"/>
          <w:szCs w:val="36"/>
          <w:lang w:eastAsia="en-IN"/>
        </w:rPr>
        <w:t>. POLICY CHANGES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4CEPS may update this Seller Procedure from time to time to reflect changes in its services, operational processes or applicable laws.</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sz w:val="24"/>
          <w:szCs w:val="24"/>
          <w:lang w:eastAsia="en-IN"/>
        </w:rPr>
        <w:t xml:space="preserve">The updated procedure will be published on </w:t>
      </w:r>
      <w:hyperlink r:id="rId5" w:history="1">
        <w:r w:rsidRPr="001030F0">
          <w:rPr>
            <w:rFonts w:ascii="Times New Roman" w:eastAsia="Times New Roman" w:hAnsi="Times New Roman" w:cs="Times New Roman"/>
            <w:b/>
            <w:bCs/>
            <w:color w:val="0000FF"/>
            <w:sz w:val="24"/>
            <w:szCs w:val="24"/>
            <w:u w:val="single"/>
            <w:lang w:eastAsia="en-IN"/>
          </w:rPr>
          <w:t>www.4ceps.com</w:t>
        </w:r>
      </w:hyperlink>
      <w:r w:rsidRPr="001030F0">
        <w:rPr>
          <w:rFonts w:ascii="Times New Roman" w:eastAsia="Times New Roman" w:hAnsi="Times New Roman" w:cs="Times New Roman"/>
          <w:sz w:val="24"/>
          <w:szCs w:val="24"/>
          <w:lang w:eastAsia="en-IN"/>
        </w:rPr>
        <w:t>.</w:t>
      </w:r>
    </w:p>
    <w:p w:rsidR="001030F0" w:rsidRPr="001030F0" w:rsidRDefault="000F2627" w:rsidP="001030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16</w:t>
      </w:r>
      <w:r w:rsidR="001030F0" w:rsidRPr="001030F0">
        <w:rPr>
          <w:rFonts w:ascii="Times New Roman" w:eastAsia="Times New Roman" w:hAnsi="Times New Roman" w:cs="Times New Roman"/>
          <w:b/>
          <w:bCs/>
          <w:sz w:val="36"/>
          <w:szCs w:val="36"/>
          <w:lang w:eastAsia="en-IN"/>
        </w:rPr>
        <w:t>. CONTACT</w:t>
      </w:r>
    </w:p>
    <w:p w:rsidR="00BB01B7" w:rsidRPr="008B6DD9" w:rsidRDefault="001030F0" w:rsidP="00BB01B7">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b/>
          <w:bCs/>
          <w:sz w:val="24"/>
          <w:szCs w:val="24"/>
          <w:lang w:eastAsia="en-IN"/>
        </w:rPr>
        <w:t xml:space="preserve">RKTLC Innovations </w:t>
      </w:r>
      <w:proofErr w:type="spellStart"/>
      <w:r w:rsidRPr="001030F0">
        <w:rPr>
          <w:rFonts w:ascii="Times New Roman" w:eastAsia="Times New Roman" w:hAnsi="Times New Roman" w:cs="Times New Roman"/>
          <w:b/>
          <w:bCs/>
          <w:sz w:val="24"/>
          <w:szCs w:val="24"/>
          <w:lang w:eastAsia="en-IN"/>
        </w:rPr>
        <w:t>Pvt.</w:t>
      </w:r>
      <w:proofErr w:type="spellEnd"/>
      <w:r w:rsidRPr="001030F0">
        <w:rPr>
          <w:rFonts w:ascii="Times New Roman" w:eastAsia="Times New Roman" w:hAnsi="Times New Roman" w:cs="Times New Roman"/>
          <w:b/>
          <w:bCs/>
          <w:sz w:val="24"/>
          <w:szCs w:val="24"/>
          <w:lang w:eastAsia="en-IN"/>
        </w:rPr>
        <w:t xml:space="preserve"> Ltd.</w:t>
      </w:r>
      <w:r w:rsidRPr="001030F0">
        <w:rPr>
          <w:rFonts w:ascii="Times New Roman" w:eastAsia="Times New Roman" w:hAnsi="Times New Roman" w:cs="Times New Roman"/>
          <w:sz w:val="24"/>
          <w:szCs w:val="24"/>
          <w:lang w:eastAsia="en-IN"/>
        </w:rPr>
        <w:br/>
      </w:r>
      <w:r w:rsidRPr="001030F0">
        <w:rPr>
          <w:rFonts w:ascii="Times New Roman" w:eastAsia="Times New Roman" w:hAnsi="Times New Roman" w:cs="Times New Roman"/>
          <w:b/>
          <w:bCs/>
          <w:sz w:val="24"/>
          <w:szCs w:val="24"/>
          <w:lang w:eastAsia="en-IN"/>
        </w:rPr>
        <w:t>Platform:</w:t>
      </w:r>
      <w:r w:rsidRPr="001030F0">
        <w:rPr>
          <w:rFonts w:ascii="Times New Roman" w:eastAsia="Times New Roman" w:hAnsi="Times New Roman" w:cs="Times New Roman"/>
          <w:sz w:val="24"/>
          <w:szCs w:val="24"/>
          <w:lang w:eastAsia="en-IN"/>
        </w:rPr>
        <w:t xml:space="preserve"> 4CEPS</w:t>
      </w:r>
      <w:r w:rsidRPr="001030F0">
        <w:rPr>
          <w:rFonts w:ascii="Times New Roman" w:eastAsia="Times New Roman" w:hAnsi="Times New Roman" w:cs="Times New Roman"/>
          <w:sz w:val="24"/>
          <w:szCs w:val="24"/>
          <w:lang w:eastAsia="en-IN"/>
        </w:rPr>
        <w:br/>
      </w:r>
      <w:r w:rsidRPr="001030F0">
        <w:rPr>
          <w:rFonts w:ascii="Times New Roman" w:eastAsia="Times New Roman" w:hAnsi="Times New Roman" w:cs="Times New Roman"/>
          <w:b/>
          <w:bCs/>
          <w:sz w:val="24"/>
          <w:szCs w:val="24"/>
          <w:lang w:eastAsia="en-IN"/>
        </w:rPr>
        <w:t>Website:</w:t>
      </w:r>
      <w:r w:rsidRPr="001030F0">
        <w:rPr>
          <w:rFonts w:ascii="Times New Roman" w:eastAsia="Times New Roman" w:hAnsi="Times New Roman" w:cs="Times New Roman"/>
          <w:sz w:val="24"/>
          <w:szCs w:val="24"/>
          <w:lang w:eastAsia="en-IN"/>
        </w:rPr>
        <w:t xml:space="preserve"> </w:t>
      </w:r>
      <w:hyperlink r:id="rId6" w:history="1">
        <w:r w:rsidRPr="001030F0">
          <w:rPr>
            <w:rFonts w:ascii="Times New Roman" w:eastAsia="Times New Roman" w:hAnsi="Times New Roman" w:cs="Times New Roman"/>
            <w:color w:val="0000FF"/>
            <w:sz w:val="24"/>
            <w:szCs w:val="24"/>
            <w:u w:val="single"/>
            <w:lang w:eastAsia="en-IN"/>
          </w:rPr>
          <w:t>www.4ceps.com</w:t>
        </w:r>
      </w:hyperlink>
      <w:r w:rsidRPr="001030F0">
        <w:rPr>
          <w:rFonts w:ascii="Times New Roman" w:eastAsia="Times New Roman" w:hAnsi="Times New Roman" w:cs="Times New Roman"/>
          <w:sz w:val="24"/>
          <w:szCs w:val="24"/>
          <w:lang w:eastAsia="en-IN"/>
        </w:rPr>
        <w:br/>
      </w:r>
      <w:r w:rsidR="00BB01B7" w:rsidRPr="008B6DD9">
        <w:rPr>
          <w:rFonts w:ascii="Times New Roman" w:eastAsia="Times New Roman" w:hAnsi="Times New Roman" w:cs="Times New Roman"/>
          <w:b/>
          <w:bCs/>
          <w:sz w:val="24"/>
          <w:szCs w:val="24"/>
          <w:lang w:eastAsia="en-IN"/>
        </w:rPr>
        <w:t>Email:</w:t>
      </w:r>
      <w:r w:rsidR="00BB01B7">
        <w:rPr>
          <w:rFonts w:ascii="Times New Roman" w:eastAsia="Times New Roman" w:hAnsi="Times New Roman" w:cs="Times New Roman"/>
          <w:sz w:val="24"/>
          <w:szCs w:val="24"/>
          <w:lang w:eastAsia="en-IN"/>
        </w:rPr>
        <w:t xml:space="preserve"> contact@4ceps.com</w:t>
      </w:r>
      <w:r w:rsidR="00BB01B7" w:rsidRPr="008B6DD9">
        <w:rPr>
          <w:rFonts w:ascii="Times New Roman" w:eastAsia="Times New Roman" w:hAnsi="Times New Roman" w:cs="Times New Roman"/>
          <w:sz w:val="24"/>
          <w:szCs w:val="24"/>
          <w:lang w:eastAsia="en-IN"/>
        </w:rPr>
        <w:br/>
      </w:r>
      <w:r w:rsidR="00BB01B7" w:rsidRPr="008B6DD9">
        <w:rPr>
          <w:rFonts w:ascii="Times New Roman" w:eastAsia="Times New Roman" w:hAnsi="Times New Roman" w:cs="Times New Roman"/>
          <w:b/>
          <w:bCs/>
          <w:sz w:val="24"/>
          <w:szCs w:val="24"/>
          <w:lang w:eastAsia="en-IN"/>
        </w:rPr>
        <w:t>Phone:</w:t>
      </w:r>
      <w:r w:rsidR="00BB01B7">
        <w:rPr>
          <w:rFonts w:ascii="Times New Roman" w:eastAsia="Times New Roman" w:hAnsi="Times New Roman" w:cs="Times New Roman"/>
          <w:sz w:val="24"/>
          <w:szCs w:val="24"/>
          <w:lang w:eastAsia="en-IN"/>
        </w:rPr>
        <w:t xml:space="preserve"> 7975854144</w:t>
      </w:r>
      <w:r w:rsidR="00BB01B7" w:rsidRPr="008B6DD9">
        <w:rPr>
          <w:rFonts w:ascii="Times New Roman" w:eastAsia="Times New Roman" w:hAnsi="Times New Roman" w:cs="Times New Roman"/>
          <w:sz w:val="24"/>
          <w:szCs w:val="24"/>
          <w:lang w:eastAsia="en-IN"/>
        </w:rPr>
        <w:br/>
      </w:r>
      <w:r w:rsidR="00BB01B7" w:rsidRPr="008B6DD9">
        <w:rPr>
          <w:rFonts w:ascii="Times New Roman" w:eastAsia="Times New Roman" w:hAnsi="Times New Roman" w:cs="Times New Roman"/>
          <w:b/>
          <w:bCs/>
          <w:sz w:val="24"/>
          <w:szCs w:val="24"/>
          <w:lang w:eastAsia="en-IN"/>
        </w:rPr>
        <w:t>Registered Office:</w:t>
      </w:r>
      <w:r w:rsidR="00BB01B7">
        <w:rPr>
          <w:rFonts w:ascii="Times New Roman" w:eastAsia="Times New Roman" w:hAnsi="Times New Roman" w:cs="Times New Roman"/>
          <w:sz w:val="24"/>
          <w:szCs w:val="24"/>
          <w:lang w:eastAsia="en-IN"/>
        </w:rPr>
        <w:t xml:space="preserve"> </w:t>
      </w:r>
      <w:r w:rsidR="00BB01B7">
        <w:rPr>
          <w:rFonts w:ascii="Segoe UI" w:hAnsi="Segoe UI" w:cs="Segoe UI"/>
          <w:color w:val="212529"/>
          <w:shd w:val="clear" w:color="auto" w:fill="F8F9FA"/>
        </w:rPr>
        <w:t xml:space="preserve">151, Near Country Club, </w:t>
      </w:r>
      <w:proofErr w:type="spellStart"/>
      <w:r w:rsidR="00BB01B7">
        <w:rPr>
          <w:rFonts w:ascii="Segoe UI" w:hAnsi="Segoe UI" w:cs="Segoe UI"/>
          <w:color w:val="212529"/>
          <w:shd w:val="clear" w:color="auto" w:fill="F8F9FA"/>
        </w:rPr>
        <w:t>Sathanur</w:t>
      </w:r>
      <w:proofErr w:type="spellEnd"/>
      <w:r w:rsidR="00BB01B7">
        <w:rPr>
          <w:rFonts w:ascii="Segoe UI" w:hAnsi="Segoe UI" w:cs="Segoe UI"/>
          <w:color w:val="212529"/>
          <w:shd w:val="clear" w:color="auto" w:fill="F8F9FA"/>
        </w:rPr>
        <w:t xml:space="preserve"> Village, </w:t>
      </w:r>
      <w:proofErr w:type="spellStart"/>
      <w:r w:rsidR="00BB01B7">
        <w:rPr>
          <w:rFonts w:ascii="Segoe UI" w:hAnsi="Segoe UI" w:cs="Segoe UI"/>
          <w:color w:val="212529"/>
          <w:shd w:val="clear" w:color="auto" w:fill="F8F9FA"/>
        </w:rPr>
        <w:t>Bagalur</w:t>
      </w:r>
      <w:proofErr w:type="spellEnd"/>
      <w:r w:rsidR="00BB01B7">
        <w:rPr>
          <w:rFonts w:ascii="Segoe UI" w:hAnsi="Segoe UI" w:cs="Segoe UI"/>
          <w:color w:val="212529"/>
          <w:shd w:val="clear" w:color="auto" w:fill="F8F9FA"/>
        </w:rPr>
        <w:t xml:space="preserve"> Post, Bangalore North,</w:t>
      </w:r>
      <w:r w:rsidR="00BB01B7">
        <w:rPr>
          <w:rFonts w:ascii="Segoe UI" w:hAnsi="Segoe UI" w:cs="Segoe UI"/>
          <w:color w:val="212529"/>
        </w:rPr>
        <w:br/>
      </w:r>
      <w:r w:rsidR="00BB01B7">
        <w:rPr>
          <w:rFonts w:ascii="Segoe UI" w:hAnsi="Segoe UI" w:cs="Segoe UI"/>
          <w:color w:val="212529"/>
          <w:shd w:val="clear" w:color="auto" w:fill="F8F9FA"/>
        </w:rPr>
        <w:t>Bangalore, Karnataka - 562149</w:t>
      </w:r>
    </w:p>
    <w:p w:rsidR="001030F0" w:rsidRPr="001030F0" w:rsidRDefault="001030F0" w:rsidP="001030F0">
      <w:pPr>
        <w:spacing w:before="100" w:beforeAutospacing="1" w:after="100" w:afterAutospacing="1" w:line="240" w:lineRule="auto"/>
        <w:rPr>
          <w:rFonts w:ascii="Times New Roman" w:eastAsia="Times New Roman" w:hAnsi="Times New Roman" w:cs="Times New Roman"/>
          <w:sz w:val="24"/>
          <w:szCs w:val="24"/>
          <w:lang w:eastAsia="en-IN"/>
        </w:rPr>
      </w:pPr>
      <w:r w:rsidRPr="001030F0">
        <w:rPr>
          <w:rFonts w:ascii="Times New Roman" w:eastAsia="Times New Roman" w:hAnsi="Times New Roman" w:cs="Times New Roman"/>
          <w:b/>
          <w:bCs/>
          <w:sz w:val="24"/>
          <w:szCs w:val="24"/>
          <w:lang w:eastAsia="en-IN"/>
        </w:rPr>
        <w:t>Last Updated: 18 August 2026</w:t>
      </w:r>
    </w:p>
    <w:p w:rsidR="00FC282C" w:rsidRDefault="008C4076"/>
    <w:sectPr w:rsidR="00FC2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554F6"/>
    <w:multiLevelType w:val="multilevel"/>
    <w:tmpl w:val="7870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693CFB"/>
    <w:multiLevelType w:val="multilevel"/>
    <w:tmpl w:val="6FBC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D33327"/>
    <w:multiLevelType w:val="multilevel"/>
    <w:tmpl w:val="18D6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F80830"/>
    <w:multiLevelType w:val="multilevel"/>
    <w:tmpl w:val="B48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B629CB"/>
    <w:multiLevelType w:val="multilevel"/>
    <w:tmpl w:val="329A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275CC0"/>
    <w:multiLevelType w:val="multilevel"/>
    <w:tmpl w:val="DCD2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E4223BD"/>
    <w:multiLevelType w:val="multilevel"/>
    <w:tmpl w:val="89FE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6"/>
  </w:num>
  <w:num w:numId="4">
    <w:abstractNumId w:val="5"/>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0F0"/>
    <w:rsid w:val="000159C9"/>
    <w:rsid w:val="000F2627"/>
    <w:rsid w:val="001030F0"/>
    <w:rsid w:val="004E0FD5"/>
    <w:rsid w:val="006A002B"/>
    <w:rsid w:val="008C4076"/>
    <w:rsid w:val="00BB01B7"/>
    <w:rsid w:val="00FC5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417EA8-E0D9-4D5F-B6F8-8081E2AAB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030F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030F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0F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030F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030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030F0"/>
    <w:rPr>
      <w:b/>
      <w:bCs/>
    </w:rPr>
  </w:style>
  <w:style w:type="character" w:styleId="Hyperlink">
    <w:name w:val="Hyperlink"/>
    <w:basedOn w:val="DefaultParagraphFont"/>
    <w:uiPriority w:val="99"/>
    <w:semiHidden/>
    <w:unhideWhenUsed/>
    <w:rsid w:val="001030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09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4ceps.com/" TargetMode="External"/><Relationship Id="rId5" Type="http://schemas.openxmlformats.org/officeDocument/2006/relationships/hyperlink" Target="http://www.4cep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2026-08-18T16:48:00Z</dcterms:created>
  <dcterms:modified xsi:type="dcterms:W3CDTF">2026-08-18T16:48:00Z</dcterms:modified>
</cp:coreProperties>
</file>