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069" w:rsidRPr="009B0069" w:rsidRDefault="009B0069" w:rsidP="009B00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B0069">
        <w:rPr>
          <w:rFonts w:ascii="Times New Roman" w:eastAsia="Times New Roman" w:hAnsi="Times New Roman" w:cs="Times New Roman"/>
          <w:sz w:val="40"/>
          <w:szCs w:val="40"/>
          <w:lang w:eastAsia="en-IN"/>
        </w:rPr>
        <w:t>Assignment - 4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Pr="009B0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NumPy Tasks</w: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 NumPy array with random values</w:t>
      </w:r>
      <w:bookmarkStart w:id="0" w:name="_GoBack"/>
      <w:bookmarkEnd w:id="0"/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arr = np.random.rand(10)  # 10 random values between 0 and 1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print(arr)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Array slicing (first 5 and last 3 elements)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print("First 5:", arr[:5])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print("Last 3:", arr[-3:])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Operations: multiply, mean, standard deviation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print("Multiply by 2:", arr * 2)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print("Mean:", np.mean(arr))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print("Standard Deviation:", np.std(arr))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Matrix addition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a = np.array([[1, 2], [3, 4]])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b = np.array([[5, 6], [7, 8]])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print("Addition:\n", a + b)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Matrix multiplication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print("Multiplication:\n", np.dot(a, b))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Pandas &amp; Matplotlib Tasks</w: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Read a CSV file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df = pd.read_csv("data.csv")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print(df)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Display first and last 5 rows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print("First 5 rows:\n", df.head())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print("Last 5 rows:\n", df.tail())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Filter data (values &gt; threshold)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filtered = df[df['column_name'] &gt; 50]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print(filtered)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Create new column (High/Low)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df['Status'] = df['column_name'].apply(lambda x: 'High' if x &gt; 50 else 'Low')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print(df)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Line Chart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import matplotlib.pyplot as plt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plt.plot(df['column_name'])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plt.title("Line Chart")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plt.xlabel("Index")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plt.ylabel("Values")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0069" w:rsidRPr="009B0069" w:rsidRDefault="009B0069" w:rsidP="009B0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0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Bar Chart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df['column_name'].value_counts().plot(kind='bar')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plt.title("Bar Chart")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plt.xlabel("Categories")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plt.ylabel("Count")</w:t>
      </w:r>
    </w:p>
    <w:p w:rsidR="009B0069" w:rsidRPr="009B0069" w:rsidRDefault="009B0069" w:rsidP="009B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0069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:rsidR="009B0069" w:rsidRPr="009B0069" w:rsidRDefault="009B0069" w:rsidP="009B0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4354" w:rsidRDefault="005A4354"/>
    <w:sectPr w:rsidR="005A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D4597"/>
    <w:multiLevelType w:val="multilevel"/>
    <w:tmpl w:val="DFA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69"/>
    <w:rsid w:val="005A4354"/>
    <w:rsid w:val="009B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749E"/>
  <w15:chartTrackingRefBased/>
  <w15:docId w15:val="{E07AC586-99C4-4976-8346-1C60596D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32"/>
        <w:szCs w:val="3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0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0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0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00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00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0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00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0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0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2026-03-25T06:29:00Z</dcterms:created>
  <dcterms:modified xsi:type="dcterms:W3CDTF">2026-03-25T06:33:00Z</dcterms:modified>
</cp:coreProperties>
</file>