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FFEE" w14:textId="50882DC4" w:rsidR="00E40178" w:rsidRPr="004052A5" w:rsidRDefault="00570F3E" w:rsidP="005375C8">
      <w:pPr>
        <w:spacing w:line="360" w:lineRule="auto"/>
        <w:jc w:val="center"/>
        <w:rPr>
          <w:rFonts w:ascii="华文宋体" w:eastAsia="华文宋体" w:hAnsi="华文宋体"/>
          <w:sz w:val="52"/>
          <w:szCs w:val="52"/>
        </w:rPr>
      </w:pPr>
      <w:r w:rsidRPr="004052A5">
        <w:rPr>
          <w:rFonts w:ascii="华文宋体" w:eastAsia="华文宋体" w:hAnsi="华文宋体" w:hint="eastAsia"/>
          <w:sz w:val="52"/>
          <w:szCs w:val="52"/>
        </w:rPr>
        <w:t>船舶电推进系统综述</w:t>
      </w:r>
    </w:p>
    <w:p w14:paraId="13509677" w14:textId="776275B8" w:rsidR="00570F3E" w:rsidRDefault="004052A5" w:rsidP="005375C8">
      <w:pPr>
        <w:spacing w:line="480" w:lineRule="auto"/>
        <w:jc w:val="center"/>
        <w:rPr>
          <w:rFonts w:ascii="华文楷体" w:eastAsia="华文楷体" w:hAnsi="华文楷体"/>
          <w:b/>
          <w:bCs/>
          <w:szCs w:val="21"/>
        </w:rPr>
      </w:pPr>
      <w:r w:rsidRPr="005375C8">
        <w:rPr>
          <w:rFonts w:ascii="华文楷体" w:eastAsia="华文楷体" w:hAnsi="华文楷体" w:hint="eastAsia"/>
          <w:b/>
          <w:bCs/>
          <w:szCs w:val="21"/>
        </w:rPr>
        <w:t>李泽芃 刘新才 刘震宇</w:t>
      </w:r>
    </w:p>
    <w:p w14:paraId="174B1074" w14:textId="77777777" w:rsidR="005375C8" w:rsidRPr="005375C8" w:rsidRDefault="005375C8" w:rsidP="005375C8">
      <w:pPr>
        <w:spacing w:line="480" w:lineRule="auto"/>
        <w:jc w:val="center"/>
        <w:rPr>
          <w:rFonts w:ascii="华文楷体" w:eastAsia="华文楷体" w:hAnsi="华文楷体"/>
          <w:b/>
          <w:bCs/>
          <w:szCs w:val="21"/>
        </w:rPr>
      </w:pPr>
    </w:p>
    <w:p w14:paraId="1358BE10" w14:textId="09672F8B" w:rsidR="00570F3E" w:rsidRPr="004052A5" w:rsidRDefault="00570F3E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概述</w:t>
      </w:r>
    </w:p>
    <w:p w14:paraId="195C6A50" w14:textId="4FEFB1FE" w:rsidR="00570F3E" w:rsidRDefault="00570F3E" w:rsidP="005375C8">
      <w:pPr>
        <w:pStyle w:val="a8"/>
        <w:ind w:left="357"/>
        <w:rPr>
          <w:rFonts w:ascii="宋体" w:eastAsia="宋体" w:hAnsi="宋体"/>
        </w:rPr>
      </w:pPr>
      <w:r w:rsidRPr="0076613D">
        <w:rPr>
          <w:rFonts w:ascii="宋体" w:eastAsia="宋体" w:hAnsi="宋体"/>
        </w:rPr>
        <w:t>电力推</w:t>
      </w:r>
      <w:r w:rsidRPr="0076613D">
        <w:rPr>
          <w:rStyle w:val="10"/>
          <w:rFonts w:ascii="宋体" w:eastAsia="宋体" w:hAnsi="宋体"/>
        </w:rPr>
        <w:t>进作为船舶的新型推进动力,世界各国都在进行深入的研究。国外已经开发了多种类型的电力推进系统,并在多型船舶上应用。国内在此领域的研究则刚刚起步。作为船舶主动力系统的电力推进系统,由于其高效率、高可靠性、高自动化以及</w:t>
      </w:r>
      <w:proofErr w:type="gramStart"/>
      <w:r w:rsidRPr="0076613D">
        <w:rPr>
          <w:rStyle w:val="10"/>
          <w:rFonts w:ascii="宋体" w:eastAsia="宋体" w:hAnsi="宋体"/>
        </w:rPr>
        <w:t>低维护</w:t>
      </w:r>
      <w:proofErr w:type="gramEnd"/>
      <w:r w:rsidRPr="0076613D">
        <w:rPr>
          <w:rStyle w:val="10"/>
          <w:rFonts w:ascii="宋体" w:eastAsia="宋体" w:hAnsi="宋体"/>
        </w:rPr>
        <w:t>,正成为新世纪大型水面船舶青睐的主推进系统,目前,发达国家新造船舶的30%</w:t>
      </w:r>
      <w:proofErr w:type="gramStart"/>
      <w:r w:rsidRPr="0076613D">
        <w:rPr>
          <w:rStyle w:val="10"/>
          <w:rFonts w:ascii="宋体" w:eastAsia="宋体" w:hAnsi="宋体"/>
        </w:rPr>
        <w:t>己采用</w:t>
      </w:r>
      <w:proofErr w:type="gramEnd"/>
      <w:r w:rsidRPr="0076613D">
        <w:rPr>
          <w:rStyle w:val="10"/>
          <w:rFonts w:ascii="宋体" w:eastAsia="宋体" w:hAnsi="宋体"/>
        </w:rPr>
        <w:t>电力推进系统。本文将</w:t>
      </w:r>
      <w:r w:rsidR="005375C8" w:rsidRPr="0076613D">
        <w:rPr>
          <w:rStyle w:val="10"/>
          <w:rFonts w:ascii="宋体" w:eastAsia="宋体" w:hAnsi="宋体" w:hint="eastAsia"/>
        </w:rPr>
        <w:t>从历史，现状，组成，分类，优点等方面介绍船舶电推进系统</w:t>
      </w:r>
      <w:r w:rsidRPr="0076613D">
        <w:rPr>
          <w:rFonts w:ascii="宋体" w:eastAsia="宋体" w:hAnsi="宋体" w:hint="eastAsia"/>
        </w:rPr>
        <w:t>。</w:t>
      </w:r>
    </w:p>
    <w:p w14:paraId="398C37B6" w14:textId="77777777" w:rsidR="0076613D" w:rsidRPr="0076613D" w:rsidRDefault="0076613D" w:rsidP="005375C8">
      <w:pPr>
        <w:pStyle w:val="a8"/>
        <w:ind w:left="357"/>
        <w:rPr>
          <w:rFonts w:ascii="宋体" w:eastAsia="宋体" w:hAnsi="宋体" w:hint="eastAsia"/>
        </w:rPr>
      </w:pPr>
    </w:p>
    <w:p w14:paraId="2DBBCD52" w14:textId="2E35083E" w:rsidR="00570F3E" w:rsidRPr="004052A5" w:rsidRDefault="00570F3E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电力推进系统的历史</w:t>
      </w:r>
    </w:p>
    <w:p w14:paraId="4389FF1A" w14:textId="4317B800" w:rsidR="00570F3E" w:rsidRDefault="00570F3E" w:rsidP="005375C8">
      <w:pPr>
        <w:pStyle w:val="1"/>
        <w:rPr>
          <w:rFonts w:ascii="宋体" w:eastAsia="宋体" w:hAnsi="宋体"/>
        </w:rPr>
      </w:pPr>
      <w:r w:rsidRPr="0076613D">
        <w:rPr>
          <w:rStyle w:val="10"/>
          <w:rFonts w:ascii="宋体" w:eastAsia="宋体" w:hAnsi="宋体" w:hint="eastAsia"/>
        </w:rPr>
        <w:t>电推进系统有很长的历史，第一次提出“电推进”这个名词是在1</w:t>
      </w:r>
      <w:r w:rsidRPr="0076613D">
        <w:rPr>
          <w:rStyle w:val="10"/>
          <w:rFonts w:ascii="宋体" w:eastAsia="宋体" w:hAnsi="宋体"/>
        </w:rPr>
        <w:t>838</w:t>
      </w:r>
      <w:r w:rsidRPr="0076613D">
        <w:rPr>
          <w:rStyle w:val="10"/>
          <w:rFonts w:ascii="宋体" w:eastAsia="宋体" w:hAnsi="宋体" w:hint="eastAsia"/>
        </w:rPr>
        <w:t>年，船舶的电推进系统和电力电子技术的发展密</w:t>
      </w:r>
      <w:r w:rsidRPr="0076613D">
        <w:rPr>
          <w:rFonts w:ascii="宋体" w:eastAsia="宋体" w:hAnsi="宋体" w:hint="eastAsia"/>
        </w:rPr>
        <w:t>不可分，每一次电子技术的革命都会推进</w:t>
      </w:r>
      <w:proofErr w:type="gramStart"/>
      <w:r w:rsidRPr="0076613D">
        <w:rPr>
          <w:rFonts w:ascii="宋体" w:eastAsia="宋体" w:hAnsi="宋体" w:hint="eastAsia"/>
        </w:rPr>
        <w:t>船舶电推</w:t>
      </w:r>
      <w:proofErr w:type="gramEnd"/>
      <w:r w:rsidRPr="0076613D">
        <w:rPr>
          <w:rFonts w:ascii="宋体" w:eastAsia="宋体" w:hAnsi="宋体" w:hint="eastAsia"/>
        </w:rPr>
        <w:t>技术的发展。回顾其发展历程，大致可分为以下几个阶段。</w:t>
      </w:r>
    </w:p>
    <w:p w14:paraId="7FFAB49C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12819F54" w14:textId="59A91ABB" w:rsidR="00570F3E" w:rsidRPr="00E81641" w:rsidRDefault="00E81641" w:rsidP="00E81641">
      <w:pPr>
        <w:ind w:left="360"/>
        <w:rPr>
          <w:rFonts w:ascii="黑体" w:eastAsia="黑体" w:hAnsi="黑体"/>
          <w:b/>
          <w:bCs/>
        </w:rPr>
      </w:pPr>
      <w:r w:rsidRPr="00E81641">
        <w:rPr>
          <w:rFonts w:ascii="黑体" w:eastAsia="黑体" w:hAnsi="黑体" w:hint="eastAsia"/>
          <w:b/>
          <w:bCs/>
        </w:rPr>
        <w:t>2</w:t>
      </w:r>
      <w:r w:rsidRPr="00E81641">
        <w:rPr>
          <w:rFonts w:ascii="黑体" w:eastAsia="黑体" w:hAnsi="黑体"/>
          <w:b/>
          <w:bCs/>
        </w:rPr>
        <w:t>.1</w:t>
      </w:r>
      <w:r w:rsidR="00570F3E" w:rsidRPr="00E81641">
        <w:rPr>
          <w:rFonts w:ascii="黑体" w:eastAsia="黑体" w:hAnsi="黑体" w:hint="eastAsia"/>
          <w:b/>
          <w:bCs/>
        </w:rPr>
        <w:t>试验阶段</w:t>
      </w:r>
    </w:p>
    <w:p w14:paraId="2301CA90" w14:textId="794109DD" w:rsidR="00570F3E" w:rsidRDefault="00570F3E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在十九世纪末期，德国和俄国首先进行以蓄电池为能源的电力推进实验。这一时期的电推进的动力来源主要是蓄电池，并以直流电机作为推进电机。</w:t>
      </w:r>
    </w:p>
    <w:p w14:paraId="4F246A88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2B03F0BB" w14:textId="3F977F89" w:rsidR="00570F3E" w:rsidRPr="00E81641" w:rsidRDefault="00E81641" w:rsidP="00E81641">
      <w:pPr>
        <w:ind w:firstLine="420"/>
        <w:rPr>
          <w:rFonts w:ascii="黑体" w:eastAsia="黑体" w:hAnsi="黑体"/>
          <w:b/>
          <w:bCs/>
        </w:rPr>
      </w:pPr>
      <w:r w:rsidRPr="00E81641">
        <w:rPr>
          <w:rFonts w:ascii="黑体" w:eastAsia="黑体" w:hAnsi="黑体" w:hint="eastAsia"/>
          <w:b/>
          <w:bCs/>
        </w:rPr>
        <w:t>2</w:t>
      </w:r>
      <w:r w:rsidRPr="00E81641">
        <w:rPr>
          <w:rFonts w:ascii="黑体" w:eastAsia="黑体" w:hAnsi="黑体"/>
          <w:b/>
          <w:bCs/>
        </w:rPr>
        <w:t>.2</w:t>
      </w:r>
      <w:r w:rsidR="00570F3E" w:rsidRPr="00E81641">
        <w:rPr>
          <w:rFonts w:ascii="黑体" w:eastAsia="黑体" w:hAnsi="黑体" w:hint="eastAsia"/>
          <w:b/>
          <w:bCs/>
        </w:rPr>
        <w:t>广泛应用时期</w:t>
      </w:r>
    </w:p>
    <w:p w14:paraId="0171160E" w14:textId="1E21D40F" w:rsidR="00570F3E" w:rsidRDefault="00570F3E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在2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世纪2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至3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年代，由于机械加工水平的限制，柴油机和大型汽轮机并未广泛应用于直接推进船舶</w:t>
      </w:r>
      <w:r w:rsidR="00443E31" w:rsidRPr="0076613D">
        <w:rPr>
          <w:rFonts w:ascii="宋体" w:eastAsia="宋体" w:hAnsi="宋体" w:hint="eastAsia"/>
        </w:rPr>
        <w:t>。这个时期的舰船，从民用货轮到航空母舰，大都采用电力推进。典型例子是美国的“</w:t>
      </w:r>
      <w:r w:rsidR="00443E31" w:rsidRPr="0076613D">
        <w:rPr>
          <w:rFonts w:ascii="宋体" w:eastAsia="宋体" w:hAnsi="宋体"/>
        </w:rPr>
        <w:t>Lexington</w:t>
      </w:r>
      <w:r w:rsidR="00443E31" w:rsidRPr="0076613D">
        <w:rPr>
          <w:rFonts w:ascii="宋体" w:eastAsia="宋体" w:hAnsi="宋体" w:hint="eastAsia"/>
        </w:rPr>
        <w:t>”与“Sara</w:t>
      </w:r>
      <w:r w:rsidR="00443E31" w:rsidRPr="0076613D">
        <w:rPr>
          <w:rFonts w:ascii="宋体" w:eastAsia="宋体" w:hAnsi="宋体"/>
        </w:rPr>
        <w:t>toga</w:t>
      </w:r>
      <w:r w:rsidR="00443E31" w:rsidRPr="0076613D">
        <w:rPr>
          <w:rFonts w:ascii="宋体" w:eastAsia="宋体" w:hAnsi="宋体" w:hint="eastAsia"/>
        </w:rPr>
        <w:t>”两艘航空母舰。</w:t>
      </w:r>
    </w:p>
    <w:p w14:paraId="12D10F34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66AE99AD" w14:textId="1A25831D" w:rsidR="00443E31" w:rsidRPr="00E81641" w:rsidRDefault="00E81641" w:rsidP="00E81641">
      <w:pPr>
        <w:ind w:firstLine="420"/>
        <w:rPr>
          <w:rFonts w:ascii="黑体" w:eastAsia="黑体" w:hAnsi="黑体"/>
          <w:b/>
          <w:bCs/>
        </w:rPr>
      </w:pPr>
      <w:r w:rsidRPr="00E81641">
        <w:rPr>
          <w:rFonts w:ascii="黑体" w:eastAsia="黑体" w:hAnsi="黑体" w:hint="eastAsia"/>
          <w:b/>
          <w:bCs/>
        </w:rPr>
        <w:t>2</w:t>
      </w:r>
      <w:r w:rsidRPr="00E81641">
        <w:rPr>
          <w:rFonts w:ascii="黑体" w:eastAsia="黑体" w:hAnsi="黑体"/>
          <w:b/>
          <w:bCs/>
        </w:rPr>
        <w:t>.3</w:t>
      </w:r>
      <w:r w:rsidR="00443E31" w:rsidRPr="00E81641">
        <w:rPr>
          <w:rFonts w:ascii="黑体" w:eastAsia="黑体" w:hAnsi="黑体" w:hint="eastAsia"/>
          <w:b/>
          <w:bCs/>
        </w:rPr>
        <w:t>技术改革期</w:t>
      </w:r>
    </w:p>
    <w:p w14:paraId="3142D6F2" w14:textId="0916BCFA" w:rsidR="00443E31" w:rsidRDefault="00443E31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世纪六七十年代，由于半导体产业的蓬勃发展，以及大功率电子元件（J</w:t>
      </w:r>
      <w:r w:rsidRPr="0076613D">
        <w:rPr>
          <w:rFonts w:ascii="宋体" w:eastAsia="宋体" w:hAnsi="宋体"/>
        </w:rPr>
        <w:t>FET</w:t>
      </w:r>
      <w:r w:rsidRPr="0076613D">
        <w:rPr>
          <w:rFonts w:ascii="宋体" w:eastAsia="宋体" w:hAnsi="宋体" w:hint="eastAsia"/>
        </w:rPr>
        <w:t>）的应用，电力推进的技术得到了进一步发展，但是由于控制电机的变频器，电刷等技术还不成熟，这一时期</w:t>
      </w:r>
      <w:proofErr w:type="gramStart"/>
      <w:r w:rsidRPr="0076613D">
        <w:rPr>
          <w:rFonts w:ascii="宋体" w:eastAsia="宋体" w:hAnsi="宋体" w:hint="eastAsia"/>
        </w:rPr>
        <w:t>的电推还</w:t>
      </w:r>
      <w:proofErr w:type="gramEnd"/>
      <w:r w:rsidRPr="0076613D">
        <w:rPr>
          <w:rFonts w:ascii="宋体" w:eastAsia="宋体" w:hAnsi="宋体" w:hint="eastAsia"/>
        </w:rPr>
        <w:t>存在诸多缺点。</w:t>
      </w:r>
    </w:p>
    <w:p w14:paraId="485C75D9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008E3369" w14:textId="4E61E904" w:rsidR="00443E31" w:rsidRPr="00E81641" w:rsidRDefault="00E81641" w:rsidP="00E81641">
      <w:pPr>
        <w:ind w:firstLine="420"/>
        <w:rPr>
          <w:rFonts w:ascii="黑体" w:eastAsia="黑体" w:hAnsi="黑体"/>
          <w:b/>
          <w:bCs/>
        </w:rPr>
      </w:pPr>
      <w:r w:rsidRPr="00E81641">
        <w:rPr>
          <w:rFonts w:ascii="黑体" w:eastAsia="黑体" w:hAnsi="黑体" w:hint="eastAsia"/>
          <w:b/>
          <w:bCs/>
        </w:rPr>
        <w:t>2</w:t>
      </w:r>
      <w:r w:rsidRPr="00E81641">
        <w:rPr>
          <w:rFonts w:ascii="黑体" w:eastAsia="黑体" w:hAnsi="黑体"/>
          <w:b/>
          <w:bCs/>
        </w:rPr>
        <w:t>.4</w:t>
      </w:r>
      <w:r w:rsidR="00443E31" w:rsidRPr="00E81641">
        <w:rPr>
          <w:rFonts w:ascii="黑体" w:eastAsia="黑体" w:hAnsi="黑体" w:hint="eastAsia"/>
          <w:b/>
          <w:bCs/>
        </w:rPr>
        <w:t>蓬勃发展期</w:t>
      </w:r>
    </w:p>
    <w:p w14:paraId="7EFD7EC4" w14:textId="67E41A94" w:rsidR="00443E31" w:rsidRPr="0076613D" w:rsidRDefault="00443E31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世纪8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年代后，由于交流推进的广泛应用，以及逆变器与变频器技术的成熟，电推进系统得到了进一步的完善。</w:t>
      </w:r>
    </w:p>
    <w:p w14:paraId="34DC7DE0" w14:textId="02B878D8" w:rsidR="00443E31" w:rsidRDefault="00443E31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到2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世纪后期，随着功率半导体器件（如I</w:t>
      </w:r>
      <w:r w:rsidRPr="0076613D">
        <w:rPr>
          <w:rFonts w:ascii="宋体" w:eastAsia="宋体" w:hAnsi="宋体"/>
        </w:rPr>
        <w:t>GBT</w:t>
      </w:r>
      <w:r w:rsidRPr="0076613D">
        <w:rPr>
          <w:rFonts w:ascii="宋体" w:eastAsia="宋体" w:hAnsi="宋体" w:hint="eastAsia"/>
        </w:rPr>
        <w:t>）的进一步发展，电力推进的</w:t>
      </w:r>
      <w:r w:rsidR="005375C8" w:rsidRPr="0076613D">
        <w:rPr>
          <w:rFonts w:ascii="宋体" w:eastAsia="宋体" w:hAnsi="宋体" w:hint="eastAsia"/>
        </w:rPr>
        <w:t>功</w:t>
      </w:r>
      <w:r w:rsidRPr="0076613D">
        <w:rPr>
          <w:rFonts w:ascii="宋体" w:eastAsia="宋体" w:hAnsi="宋体" w:hint="eastAsia"/>
        </w:rPr>
        <w:t>率等级进一步提升，在民船应用领域呈现了前所未有的盛世，电力商船的应用</w:t>
      </w:r>
      <w:r w:rsidR="006652C6" w:rsidRPr="0076613D">
        <w:rPr>
          <w:rFonts w:ascii="宋体" w:eastAsia="宋体" w:hAnsi="宋体" w:hint="eastAsia"/>
        </w:rPr>
        <w:t>范围日益扩大。</w:t>
      </w:r>
    </w:p>
    <w:p w14:paraId="7A00BB1A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0BDAA311" w14:textId="6680F923" w:rsidR="006652C6" w:rsidRPr="004052A5" w:rsidRDefault="006652C6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电力推进系统的现状</w:t>
      </w:r>
    </w:p>
    <w:p w14:paraId="7CE2A6A7" w14:textId="71520CA4" w:rsidR="006652C6" w:rsidRDefault="006652C6" w:rsidP="005375C8">
      <w:pPr>
        <w:pStyle w:val="1"/>
      </w:pPr>
      <w:r>
        <w:rPr>
          <w:rFonts w:hint="eastAsia"/>
        </w:rPr>
        <w:t>进入2</w:t>
      </w:r>
      <w:r>
        <w:t>1</w:t>
      </w:r>
      <w:r>
        <w:rPr>
          <w:rFonts w:hint="eastAsia"/>
        </w:rPr>
        <w:t>世纪，各国都热衷于研究船舶电力推进技术，新建船舶8</w:t>
      </w:r>
      <w:r>
        <w:t>0%</w:t>
      </w:r>
      <w:r>
        <w:rPr>
          <w:rFonts w:hint="eastAsia"/>
        </w:rPr>
        <w:t>以上都采用了电力推进。各个造船强国也均提出了自己的电力推进技术的研究计划，如美国的I</w:t>
      </w:r>
      <w:r>
        <w:t>PS</w:t>
      </w:r>
      <w:r>
        <w:rPr>
          <w:rFonts w:hint="eastAsia"/>
        </w:rPr>
        <w:t>计划，英国的·</w:t>
      </w:r>
      <w:r>
        <w:t>IFEP</w:t>
      </w:r>
      <w:r>
        <w:rPr>
          <w:rFonts w:hint="eastAsia"/>
        </w:rPr>
        <w:t>计划等。</w:t>
      </w:r>
    </w:p>
    <w:p w14:paraId="73BBF10D" w14:textId="62AC6D19" w:rsidR="006652C6" w:rsidRDefault="006652C6" w:rsidP="005375C8">
      <w:pPr>
        <w:pStyle w:val="1"/>
      </w:pPr>
      <w:r>
        <w:rPr>
          <w:rFonts w:hint="eastAsia"/>
        </w:rPr>
        <w:lastRenderedPageBreak/>
        <w:t>我国在2</w:t>
      </w:r>
      <w:r>
        <w:t>0</w:t>
      </w:r>
      <w:r>
        <w:rPr>
          <w:rFonts w:hint="eastAsia"/>
        </w:rPr>
        <w:t>世纪</w:t>
      </w:r>
      <w:proofErr w:type="gramStart"/>
      <w:r>
        <w:rPr>
          <w:rFonts w:hint="eastAsia"/>
        </w:rPr>
        <w:t>末期也</w:t>
      </w:r>
      <w:proofErr w:type="gramEnd"/>
      <w:r>
        <w:rPr>
          <w:rFonts w:hint="eastAsia"/>
        </w:rPr>
        <w:t>开始研究以综合电力推进技术为背景的现代船舶。国内的第一艘交流电力船舶是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劳帕斯佩拉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号化学品船，随后建造的“泰安口”“康盛口”两艘半潜船也采用了交流电力推进系统。</w:t>
      </w:r>
    </w:p>
    <w:p w14:paraId="0BE24688" w14:textId="77777777" w:rsidR="0076613D" w:rsidRDefault="0076613D" w:rsidP="005375C8">
      <w:pPr>
        <w:pStyle w:val="1"/>
        <w:rPr>
          <w:rFonts w:hint="eastAsia"/>
        </w:rPr>
      </w:pPr>
    </w:p>
    <w:p w14:paraId="2A29634B" w14:textId="006B9F1C" w:rsidR="006652C6" w:rsidRPr="004052A5" w:rsidRDefault="006652C6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电力推进系统的组成</w:t>
      </w:r>
    </w:p>
    <w:p w14:paraId="3BC3B2D7" w14:textId="1899017D" w:rsidR="001A3E62" w:rsidRPr="0076613D" w:rsidRDefault="001A3E62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电推进系统由原动机，发电机，推进电动机，</w:t>
      </w:r>
      <w:proofErr w:type="gramStart"/>
      <w:r w:rsidRPr="0076613D">
        <w:rPr>
          <w:rFonts w:ascii="宋体" w:eastAsia="宋体" w:hAnsi="宋体" w:hint="eastAsia"/>
        </w:rPr>
        <w:t>桨以及</w:t>
      </w:r>
      <w:proofErr w:type="gramEnd"/>
      <w:r w:rsidRPr="0076613D">
        <w:rPr>
          <w:rFonts w:ascii="宋体" w:eastAsia="宋体" w:hAnsi="宋体" w:hint="eastAsia"/>
        </w:rPr>
        <w:t>对应的控制系统五部分构成。</w:t>
      </w:r>
    </w:p>
    <w:p w14:paraId="0C8C1B9D" w14:textId="49006E35" w:rsidR="006652C6" w:rsidRPr="0076613D" w:rsidRDefault="001A3E62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原动机：</w:t>
      </w:r>
      <w:r w:rsidR="006652C6" w:rsidRPr="0076613D">
        <w:rPr>
          <w:rFonts w:ascii="宋体" w:eastAsia="宋体" w:hAnsi="宋体" w:hint="eastAsia"/>
        </w:rPr>
        <w:t>与十九世纪</w:t>
      </w:r>
      <w:proofErr w:type="gramStart"/>
      <w:r w:rsidR="006652C6" w:rsidRPr="0076613D">
        <w:rPr>
          <w:rFonts w:ascii="宋体" w:eastAsia="宋体" w:hAnsi="宋体" w:hint="eastAsia"/>
        </w:rPr>
        <w:t>的电推系统</w:t>
      </w:r>
      <w:proofErr w:type="gramEnd"/>
      <w:r w:rsidR="006652C6" w:rsidRPr="0076613D">
        <w:rPr>
          <w:rFonts w:ascii="宋体" w:eastAsia="宋体" w:hAnsi="宋体" w:hint="eastAsia"/>
        </w:rPr>
        <w:t>不同，现在的船舶</w:t>
      </w:r>
      <w:r w:rsidRPr="0076613D">
        <w:rPr>
          <w:rFonts w:ascii="宋体" w:eastAsia="宋体" w:hAnsi="宋体" w:hint="eastAsia"/>
        </w:rPr>
        <w:t>采用的是</w:t>
      </w:r>
      <w:proofErr w:type="gramStart"/>
      <w:r w:rsidRPr="0076613D">
        <w:rPr>
          <w:rFonts w:ascii="宋体" w:eastAsia="宋体" w:hAnsi="宋体" w:hint="eastAsia"/>
        </w:rPr>
        <w:t>“</w:t>
      </w:r>
      <w:proofErr w:type="gramEnd"/>
      <w:r w:rsidRPr="0076613D">
        <w:rPr>
          <w:rFonts w:ascii="宋体" w:eastAsia="宋体" w:hAnsi="宋体" w:hint="eastAsia"/>
        </w:rPr>
        <w:t>自带发电机“为电动机供电。这个”自带发电机“就是原动机，原动机将其他形式的能源转化成机械能，再带动发电机发电。目前主流的原动机类型有汽轮，柴油，燃气，原子能以及燃料电池。</w:t>
      </w:r>
    </w:p>
    <w:p w14:paraId="3090D327" w14:textId="6B8322CD" w:rsidR="001A3E62" w:rsidRPr="0076613D" w:rsidRDefault="001A3E62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发电机：由于船舶推进系统要消耗巨额的电能，因此需要独立的发电机对其供电。而这个发电机除了能供给推进系统</w:t>
      </w:r>
      <w:r w:rsidR="00C66457" w:rsidRPr="0076613D">
        <w:rPr>
          <w:rFonts w:ascii="宋体" w:eastAsia="宋体" w:hAnsi="宋体" w:hint="eastAsia"/>
        </w:rPr>
        <w:t>外</w:t>
      </w:r>
      <w:r w:rsidRPr="0076613D">
        <w:rPr>
          <w:rFonts w:ascii="宋体" w:eastAsia="宋体" w:hAnsi="宋体" w:hint="eastAsia"/>
        </w:rPr>
        <w:t>，还可以并入船舶的电网，为其他设施提供电力。如采砂船在航行时可通过发电机产生的电能来推进，作业时则将该发电机连接到吊盘上，进行采砂作业。</w:t>
      </w:r>
    </w:p>
    <w:p w14:paraId="145EE5E0" w14:textId="2A00D847" w:rsidR="001A3E62" w:rsidRPr="0076613D" w:rsidRDefault="001A3E62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推进电动机</w:t>
      </w:r>
      <w:r w:rsidR="005375C8" w:rsidRPr="0076613D">
        <w:rPr>
          <w:rFonts w:ascii="宋体" w:eastAsia="宋体" w:hAnsi="宋体" w:hint="eastAsia"/>
        </w:rPr>
        <w:t>，</w:t>
      </w:r>
      <w:r w:rsidRPr="0076613D">
        <w:rPr>
          <w:rFonts w:ascii="宋体" w:eastAsia="宋体" w:hAnsi="宋体" w:hint="eastAsia"/>
        </w:rPr>
        <w:t>螺旋桨：船舶的推进系统，从发电机中发出的电通常要经过变频，整流等</w:t>
      </w:r>
      <w:r w:rsidR="00E4383B" w:rsidRPr="0076613D">
        <w:rPr>
          <w:rFonts w:ascii="宋体" w:eastAsia="宋体" w:hAnsi="宋体" w:hint="eastAsia"/>
        </w:rPr>
        <w:t>步骤才能供其使用。</w:t>
      </w:r>
    </w:p>
    <w:p w14:paraId="7A4F86F1" w14:textId="57F8BC04" w:rsidR="00E4383B" w:rsidRDefault="00E4383B" w:rsidP="006652C6">
      <w:pPr>
        <w:pStyle w:val="a8"/>
        <w:ind w:left="360" w:firstLineChars="0" w:firstLine="0"/>
      </w:pPr>
    </w:p>
    <w:p w14:paraId="7C51D804" w14:textId="7152019B" w:rsidR="00E4383B" w:rsidRPr="004052A5" w:rsidRDefault="00E4383B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电推进系统的分类</w:t>
      </w:r>
    </w:p>
    <w:p w14:paraId="5B65BFC1" w14:textId="5FC34EA1" w:rsidR="00E4383B" w:rsidRPr="0076613D" w:rsidRDefault="00E4383B" w:rsidP="0076613D">
      <w:pPr>
        <w:pStyle w:val="1"/>
        <w:ind w:left="0" w:firstLineChars="400" w:firstLine="840"/>
        <w:rPr>
          <w:rFonts w:ascii="宋体" w:eastAsia="宋体" w:hAnsi="宋体" w:hint="eastAsia"/>
        </w:rPr>
      </w:pPr>
      <w:r w:rsidRPr="0076613D">
        <w:rPr>
          <w:rFonts w:ascii="宋体" w:eastAsia="宋体" w:hAnsi="宋体" w:hint="eastAsia"/>
        </w:rPr>
        <w:t>电推进系统可从原动机，电流种类，推进功能等方面进行分类。</w:t>
      </w:r>
    </w:p>
    <w:p w14:paraId="1219C0EE" w14:textId="30155594" w:rsidR="00E4383B" w:rsidRPr="00C5647D" w:rsidRDefault="00E4383B" w:rsidP="004052A5">
      <w:pPr>
        <w:pStyle w:val="a8"/>
        <w:numPr>
          <w:ilvl w:val="1"/>
          <w:numId w:val="1"/>
        </w:numPr>
        <w:ind w:firstLineChars="0"/>
        <w:rPr>
          <w:b/>
          <w:bCs/>
          <w:szCs w:val="21"/>
        </w:rPr>
      </w:pPr>
      <w:r w:rsidRPr="00C5647D">
        <w:rPr>
          <w:rFonts w:hint="eastAsia"/>
          <w:b/>
          <w:bCs/>
          <w:szCs w:val="21"/>
        </w:rPr>
        <w:t>原动机</w:t>
      </w:r>
    </w:p>
    <w:p w14:paraId="4465921C" w14:textId="72B263A0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按照类型的不同分为汽轮，柴油，燃气，原子能及燃料电池等</w:t>
      </w:r>
    </w:p>
    <w:p w14:paraId="40A4E005" w14:textId="3CA6DD13" w:rsidR="00E4383B" w:rsidRPr="00C5647D" w:rsidRDefault="00E4383B" w:rsidP="004052A5">
      <w:pPr>
        <w:pStyle w:val="a8"/>
        <w:numPr>
          <w:ilvl w:val="1"/>
          <w:numId w:val="1"/>
        </w:numPr>
        <w:ind w:firstLineChars="0"/>
        <w:rPr>
          <w:b/>
          <w:bCs/>
        </w:rPr>
      </w:pPr>
      <w:r w:rsidRPr="00C5647D">
        <w:rPr>
          <w:rFonts w:hint="eastAsia"/>
          <w:b/>
          <w:bCs/>
        </w:rPr>
        <w:t>电流种类</w:t>
      </w:r>
    </w:p>
    <w:p w14:paraId="7A234EF6" w14:textId="3999DB23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从电机供给的电流种类分为直流，交流，直转交，</w:t>
      </w:r>
      <w:proofErr w:type="gramStart"/>
      <w:r w:rsidRPr="0076613D">
        <w:rPr>
          <w:rFonts w:ascii="宋体" w:eastAsia="宋体" w:hAnsi="宋体" w:hint="eastAsia"/>
        </w:rPr>
        <w:t>交转直四种</w:t>
      </w:r>
      <w:proofErr w:type="gramEnd"/>
    </w:p>
    <w:p w14:paraId="48244FDD" w14:textId="1568D331" w:rsidR="00E4383B" w:rsidRPr="00C5647D" w:rsidRDefault="00E4383B" w:rsidP="004052A5">
      <w:pPr>
        <w:pStyle w:val="a"/>
        <w:numPr>
          <w:ilvl w:val="1"/>
          <w:numId w:val="1"/>
        </w:numPr>
        <w:rPr>
          <w:b/>
          <w:bCs/>
        </w:rPr>
      </w:pPr>
      <w:r w:rsidRPr="00C5647D">
        <w:rPr>
          <w:rFonts w:hint="eastAsia"/>
          <w:b/>
          <w:bCs/>
        </w:rPr>
        <w:t>推进功能</w:t>
      </w:r>
    </w:p>
    <w:p w14:paraId="09596030" w14:textId="6FA170A9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推进功能分为独立推进，联合推进，特种电推进以及综合推进四种。</w:t>
      </w:r>
    </w:p>
    <w:p w14:paraId="1F6BEB66" w14:textId="796C16B4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其中独立</w:t>
      </w:r>
      <w:proofErr w:type="gramStart"/>
      <w:r w:rsidRPr="0076613D">
        <w:rPr>
          <w:rFonts w:ascii="宋体" w:eastAsia="宋体" w:hAnsi="宋体" w:hint="eastAsia"/>
        </w:rPr>
        <w:t>推进指桨只</w:t>
      </w:r>
      <w:proofErr w:type="gramEnd"/>
      <w:r w:rsidRPr="0076613D">
        <w:rPr>
          <w:rFonts w:ascii="宋体" w:eastAsia="宋体" w:hAnsi="宋体" w:hint="eastAsia"/>
        </w:rPr>
        <w:t>由原动机带动，联合推进则是原动机和电动机混合推进。</w:t>
      </w:r>
    </w:p>
    <w:p w14:paraId="42AFE11D" w14:textId="2006164B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特种电推进则包含了各种新颖的技术，包括侧推式，吊舱式，超导推进，磁流体推进以及</w:t>
      </w:r>
      <w:proofErr w:type="gramStart"/>
      <w:r w:rsidRPr="0076613D">
        <w:rPr>
          <w:rFonts w:ascii="宋体" w:eastAsia="宋体" w:hAnsi="宋体" w:hint="eastAsia"/>
        </w:rPr>
        <w:t>泵喷推进</w:t>
      </w:r>
      <w:proofErr w:type="gramEnd"/>
      <w:r w:rsidRPr="0076613D">
        <w:rPr>
          <w:rFonts w:ascii="宋体" w:eastAsia="宋体" w:hAnsi="宋体" w:hint="eastAsia"/>
        </w:rPr>
        <w:t>等。</w:t>
      </w:r>
    </w:p>
    <w:p w14:paraId="2491EE80" w14:textId="0D776145" w:rsidR="00E4383B" w:rsidRDefault="00E4383B" w:rsidP="00E4383B">
      <w:pPr>
        <w:pStyle w:val="a8"/>
        <w:ind w:left="1080" w:firstLineChars="0" w:firstLine="0"/>
      </w:pPr>
    </w:p>
    <w:p w14:paraId="37DB5375" w14:textId="2292501F" w:rsidR="00E4383B" w:rsidRPr="004052A5" w:rsidRDefault="00E4383B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电推进系统的优点</w:t>
      </w:r>
    </w:p>
    <w:p w14:paraId="62187BC4" w14:textId="72F53EDC" w:rsidR="00E4383B" w:rsidRPr="0076613D" w:rsidRDefault="00E4383B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电推进系统最大的优点就是有着优良的调速比。调速比指</w:t>
      </w:r>
      <w:proofErr w:type="gramStart"/>
      <w:r w:rsidRPr="0076613D">
        <w:rPr>
          <w:rFonts w:ascii="宋体" w:eastAsia="宋体" w:hAnsi="宋体" w:hint="eastAsia"/>
        </w:rPr>
        <w:t>桨能够</w:t>
      </w:r>
      <w:proofErr w:type="gramEnd"/>
      <w:r w:rsidRPr="0076613D">
        <w:rPr>
          <w:rFonts w:ascii="宋体" w:eastAsia="宋体" w:hAnsi="宋体" w:hint="eastAsia"/>
        </w:rPr>
        <w:t>提供最高转速与最低转速的比值，普通柴油机的调速比为1：4，而电动机则能达到1：1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甚至1：2</w:t>
      </w:r>
      <w:r w:rsidRPr="0076613D">
        <w:rPr>
          <w:rFonts w:ascii="宋体" w:eastAsia="宋体" w:hAnsi="宋体"/>
        </w:rPr>
        <w:t>0</w:t>
      </w:r>
      <w:r w:rsidR="00C66457" w:rsidRPr="0076613D">
        <w:rPr>
          <w:rFonts w:ascii="宋体" w:eastAsia="宋体" w:hAnsi="宋体" w:hint="eastAsia"/>
        </w:rPr>
        <w:t>。</w:t>
      </w:r>
      <w:r w:rsidRPr="0076613D">
        <w:rPr>
          <w:rFonts w:ascii="宋体" w:eastAsia="宋体" w:hAnsi="宋体" w:hint="eastAsia"/>
        </w:rPr>
        <w:t>这给船只提供了广阔的速度域，</w:t>
      </w:r>
      <w:r w:rsidR="00C66457" w:rsidRPr="0076613D">
        <w:rPr>
          <w:rFonts w:ascii="宋体" w:eastAsia="宋体" w:hAnsi="宋体" w:hint="eastAsia"/>
        </w:rPr>
        <w:t>有利于船舶实现机动航行，比如稳定低速接近目标，靠离码头等。</w:t>
      </w:r>
    </w:p>
    <w:p w14:paraId="457965EC" w14:textId="5342242C" w:rsidR="00C66457" w:rsidRDefault="00C66457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此外，电推进系统还由布置安装灵活，可靠性高，震动小等特点，这里不再一一详细叙述。</w:t>
      </w:r>
    </w:p>
    <w:p w14:paraId="2B728AC5" w14:textId="77777777" w:rsidR="0076613D" w:rsidRPr="0076613D" w:rsidRDefault="0076613D" w:rsidP="005375C8">
      <w:pPr>
        <w:pStyle w:val="1"/>
        <w:rPr>
          <w:rFonts w:ascii="宋体" w:eastAsia="宋体" w:hAnsi="宋体" w:hint="eastAsia"/>
        </w:rPr>
      </w:pPr>
    </w:p>
    <w:p w14:paraId="7E8D6B91" w14:textId="697E1511" w:rsidR="00C66457" w:rsidRPr="004052A5" w:rsidRDefault="00C66457" w:rsidP="004052A5">
      <w:pPr>
        <w:pStyle w:val="a"/>
        <w:rPr>
          <w:b/>
          <w:bCs/>
        </w:rPr>
      </w:pPr>
      <w:r w:rsidRPr="004052A5">
        <w:rPr>
          <w:rFonts w:hint="eastAsia"/>
          <w:b/>
          <w:bCs/>
        </w:rPr>
        <w:t>几种特种电推进系统的</w:t>
      </w:r>
      <w:r w:rsidR="002A3DE4" w:rsidRPr="004052A5">
        <w:rPr>
          <w:rFonts w:hint="eastAsia"/>
          <w:b/>
          <w:bCs/>
        </w:rPr>
        <w:t>简介</w:t>
      </w:r>
    </w:p>
    <w:p w14:paraId="5F57B64D" w14:textId="77488096" w:rsidR="00C66457" w:rsidRPr="00C5647D" w:rsidRDefault="00C66457" w:rsidP="004052A5">
      <w:pPr>
        <w:pStyle w:val="a8"/>
        <w:numPr>
          <w:ilvl w:val="1"/>
          <w:numId w:val="1"/>
        </w:numPr>
        <w:ind w:firstLineChars="0"/>
        <w:rPr>
          <w:b/>
          <w:bCs/>
        </w:rPr>
      </w:pPr>
      <w:r w:rsidRPr="00C5647D">
        <w:rPr>
          <w:rFonts w:hint="eastAsia"/>
          <w:b/>
          <w:bCs/>
        </w:rPr>
        <w:t>侧推系统</w:t>
      </w:r>
    </w:p>
    <w:p w14:paraId="0ECB7996" w14:textId="2D102766" w:rsidR="00C66457" w:rsidRPr="0076613D" w:rsidRDefault="00C66457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在太空中的火箭采用侧向喷口来调整姿态，船舶的侧推系统也与之类似。侧推系统是一个安装在</w:t>
      </w:r>
      <w:r w:rsidR="002A3DE4" w:rsidRPr="0076613D">
        <w:rPr>
          <w:rFonts w:ascii="宋体" w:eastAsia="宋体" w:hAnsi="宋体" w:hint="eastAsia"/>
        </w:rPr>
        <w:t>船</w:t>
      </w:r>
      <w:proofErr w:type="gramStart"/>
      <w:r w:rsidR="002A3DE4" w:rsidRPr="0076613D">
        <w:rPr>
          <w:rFonts w:ascii="宋体" w:eastAsia="宋体" w:hAnsi="宋体" w:hint="eastAsia"/>
        </w:rPr>
        <w:t>艏</w:t>
      </w:r>
      <w:proofErr w:type="gramEnd"/>
      <w:r w:rsidR="002A3DE4" w:rsidRPr="0076613D">
        <w:rPr>
          <w:rFonts w:ascii="宋体" w:eastAsia="宋体" w:hAnsi="宋体" w:hint="eastAsia"/>
        </w:rPr>
        <w:t>侧的侧向推进器，通过改变推进器的旋转方向与速度，可实现船舶的快速转向，大大提高了船舶的机动性。</w:t>
      </w:r>
    </w:p>
    <w:p w14:paraId="16ABF5AA" w14:textId="77433125" w:rsidR="00C66457" w:rsidRPr="00C5647D" w:rsidRDefault="00C66457" w:rsidP="004052A5">
      <w:pPr>
        <w:pStyle w:val="a"/>
        <w:numPr>
          <w:ilvl w:val="1"/>
          <w:numId w:val="1"/>
        </w:numPr>
        <w:rPr>
          <w:b/>
          <w:bCs/>
        </w:rPr>
      </w:pPr>
      <w:r w:rsidRPr="00C5647D">
        <w:rPr>
          <w:rFonts w:hint="eastAsia"/>
          <w:b/>
          <w:bCs/>
        </w:rPr>
        <w:t>吊舱系统</w:t>
      </w:r>
    </w:p>
    <w:p w14:paraId="4EE9C35F" w14:textId="4734DFA0" w:rsidR="002A3DE4" w:rsidRPr="0076613D" w:rsidRDefault="002A3DE4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吊舱的英文名称是</w:t>
      </w:r>
      <w:proofErr w:type="gramStart"/>
      <w:r w:rsidRPr="0076613D">
        <w:rPr>
          <w:rFonts w:ascii="宋体" w:eastAsia="宋体" w:hAnsi="宋体"/>
        </w:rPr>
        <w:t>”</w:t>
      </w:r>
      <w:proofErr w:type="gramEnd"/>
      <w:r w:rsidRPr="0076613D">
        <w:rPr>
          <w:rFonts w:ascii="宋体" w:eastAsia="宋体" w:hAnsi="宋体"/>
        </w:rPr>
        <w:t>POD</w:t>
      </w:r>
      <w:proofErr w:type="gramStart"/>
      <w:r w:rsidRPr="0076613D">
        <w:rPr>
          <w:rFonts w:ascii="宋体" w:eastAsia="宋体" w:hAnsi="宋体"/>
        </w:rPr>
        <w:t>”</w:t>
      </w:r>
      <w:proofErr w:type="gramEnd"/>
      <w:r w:rsidRPr="0076613D">
        <w:rPr>
          <w:rFonts w:ascii="宋体" w:eastAsia="宋体" w:hAnsi="宋体" w:hint="eastAsia"/>
        </w:rPr>
        <w:t>，原意为</w:t>
      </w:r>
      <w:proofErr w:type="gramStart"/>
      <w:r w:rsidRPr="0076613D">
        <w:rPr>
          <w:rFonts w:ascii="宋体" w:eastAsia="宋体" w:hAnsi="宋体" w:hint="eastAsia"/>
        </w:rPr>
        <w:t>“</w:t>
      </w:r>
      <w:proofErr w:type="gramEnd"/>
      <w:r w:rsidRPr="0076613D">
        <w:rPr>
          <w:rFonts w:ascii="宋体" w:eastAsia="宋体" w:hAnsi="宋体" w:hint="eastAsia"/>
        </w:rPr>
        <w:t>豆荚“。吊舱式推进系统将推进电机与桨独立出来，构成一个独立的推进模块，再像豆荚一样吊挂于船体尾部。这样的设计省去了通</w:t>
      </w:r>
      <w:r w:rsidRPr="0076613D">
        <w:rPr>
          <w:rFonts w:ascii="宋体" w:eastAsia="宋体" w:hAnsi="宋体" w:hint="eastAsia"/>
        </w:rPr>
        <w:lastRenderedPageBreak/>
        <w:t>常使用的推进器轴系与舵，大大增强了船只的机动性，可靠性与水动力性能。</w:t>
      </w:r>
    </w:p>
    <w:p w14:paraId="5273D5C4" w14:textId="5971599B" w:rsidR="002A3DE4" w:rsidRPr="0076613D" w:rsidRDefault="002A3DE4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吊舱系统也是各国目前研究的主流方向，从2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世纪9</w:t>
      </w:r>
      <w:r w:rsidRPr="0076613D">
        <w:rPr>
          <w:rFonts w:ascii="宋体" w:eastAsia="宋体" w:hAnsi="宋体"/>
        </w:rPr>
        <w:t>0</w:t>
      </w:r>
      <w:r w:rsidRPr="0076613D">
        <w:rPr>
          <w:rFonts w:ascii="宋体" w:eastAsia="宋体" w:hAnsi="宋体" w:hint="eastAsia"/>
        </w:rPr>
        <w:t>年代开始，世界各大型船用设备生产商先后推出了不同型号的吊舱推进器，并在民船上得到了广泛应用。目前，据统计，有约4</w:t>
      </w:r>
      <w:r w:rsidRPr="0076613D">
        <w:rPr>
          <w:rFonts w:ascii="宋体" w:eastAsia="宋体" w:hAnsi="宋体"/>
        </w:rPr>
        <w:t>0%</w:t>
      </w:r>
      <w:r w:rsidRPr="0076613D">
        <w:rPr>
          <w:rFonts w:ascii="宋体" w:eastAsia="宋体" w:hAnsi="宋体" w:hint="eastAsia"/>
        </w:rPr>
        <w:t>的船只采用了吊舱电力推进器。</w:t>
      </w:r>
    </w:p>
    <w:p w14:paraId="293CC6AF" w14:textId="55DE2AD6" w:rsidR="00C66457" w:rsidRPr="00C5647D" w:rsidRDefault="00C66457" w:rsidP="004052A5">
      <w:pPr>
        <w:pStyle w:val="a"/>
        <w:numPr>
          <w:ilvl w:val="1"/>
          <w:numId w:val="1"/>
        </w:numPr>
        <w:rPr>
          <w:b/>
          <w:bCs/>
        </w:rPr>
      </w:pPr>
      <w:r w:rsidRPr="00C5647D">
        <w:rPr>
          <w:rFonts w:hint="eastAsia"/>
          <w:b/>
          <w:bCs/>
        </w:rPr>
        <w:t>超导电磁推进系统</w:t>
      </w:r>
    </w:p>
    <w:p w14:paraId="265494E1" w14:textId="0C09BBA3" w:rsidR="002A3DE4" w:rsidRPr="0076613D" w:rsidRDefault="00CC4C1D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由于高温超导的发展，目前美国已经能够设计和制造超导特性的电缆（使用时放于液氦内部冷却）。超导电磁推进可看作是高功率的电力推进，由于超导的优点，相较于传统推进方式，能提供更大的功率。但是由于技术水平与成本的限制，该研究仍处于试验阶段。</w:t>
      </w:r>
    </w:p>
    <w:p w14:paraId="7562623F" w14:textId="40E19201" w:rsidR="00C4511F" w:rsidRPr="00C5647D" w:rsidRDefault="00C66457" w:rsidP="004052A5">
      <w:pPr>
        <w:pStyle w:val="a"/>
        <w:numPr>
          <w:ilvl w:val="1"/>
          <w:numId w:val="1"/>
        </w:numPr>
        <w:rPr>
          <w:b/>
          <w:bCs/>
        </w:rPr>
      </w:pPr>
      <w:r w:rsidRPr="00C5647D">
        <w:rPr>
          <w:rFonts w:hint="eastAsia"/>
          <w:b/>
          <w:bCs/>
        </w:rPr>
        <w:t>轮缘驱动系统</w:t>
      </w:r>
    </w:p>
    <w:p w14:paraId="124ED587" w14:textId="5919F386" w:rsidR="00C4511F" w:rsidRPr="0076613D" w:rsidRDefault="00C4511F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传统的螺旋桨是</w:t>
      </w:r>
      <w:proofErr w:type="gramStart"/>
      <w:r w:rsidRPr="0076613D">
        <w:rPr>
          <w:rFonts w:ascii="宋体" w:eastAsia="宋体" w:hAnsi="宋体" w:hint="eastAsia"/>
        </w:rPr>
        <w:t>由轴带动浆叶</w:t>
      </w:r>
      <w:proofErr w:type="gramEnd"/>
      <w:r w:rsidRPr="0076613D">
        <w:rPr>
          <w:rFonts w:ascii="宋体" w:eastAsia="宋体" w:hAnsi="宋体" w:hint="eastAsia"/>
        </w:rPr>
        <w:t>旋转，而轮缘驱动则恰恰相反，是由轮缘带动桨叶进行旋转。这种设计最大的优点就是占用空间小，结构紧凑。而且省去了轴也让螺旋桨的过流面上没有了任何阻碍，提高了推进效率。</w:t>
      </w:r>
    </w:p>
    <w:p w14:paraId="53A03884" w14:textId="7FF7C200" w:rsidR="00C4511F" w:rsidRPr="0076613D" w:rsidRDefault="00C4511F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由于轮缘推进的诸如结构紧凑，效率高，噪音小等优点，各国都在进行相关的研发工作，但是对其的研究大多还处在试验阶段，并没有广泛应用。</w:t>
      </w:r>
    </w:p>
    <w:p w14:paraId="0EFADB54" w14:textId="72D43DE3" w:rsidR="00C66457" w:rsidRPr="00C5647D" w:rsidRDefault="00C66457" w:rsidP="004052A5">
      <w:pPr>
        <w:pStyle w:val="a"/>
        <w:numPr>
          <w:ilvl w:val="1"/>
          <w:numId w:val="1"/>
        </w:numPr>
        <w:rPr>
          <w:b/>
          <w:bCs/>
        </w:rPr>
      </w:pPr>
      <w:r w:rsidRPr="00C5647D">
        <w:rPr>
          <w:rFonts w:hint="eastAsia"/>
          <w:b/>
          <w:bCs/>
        </w:rPr>
        <w:t>磁流体推进系统</w:t>
      </w:r>
    </w:p>
    <w:p w14:paraId="20FA37C7" w14:textId="69C26555" w:rsidR="00CC4C1D" w:rsidRPr="0076613D" w:rsidRDefault="00063B1C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磁流体推进系统是利用通电导体在磁场中受力的原理制作的。其基本结构与传统电推进系统类似，只不过将</w:t>
      </w:r>
      <w:proofErr w:type="gramStart"/>
      <w:r w:rsidRPr="0076613D">
        <w:rPr>
          <w:rFonts w:ascii="宋体" w:eastAsia="宋体" w:hAnsi="宋体" w:hint="eastAsia"/>
        </w:rPr>
        <w:t>桨换为了</w:t>
      </w:r>
      <w:proofErr w:type="gramEnd"/>
      <w:r w:rsidRPr="0076613D">
        <w:rPr>
          <w:rFonts w:ascii="宋体" w:eastAsia="宋体" w:hAnsi="宋体" w:hint="eastAsia"/>
        </w:rPr>
        <w:t>磁流体推进器。在工作过程中，先将极板通电使海水极化带电，而后加上</w:t>
      </w:r>
      <w:proofErr w:type="gramStart"/>
      <w:r w:rsidRPr="0076613D">
        <w:rPr>
          <w:rFonts w:ascii="宋体" w:eastAsia="宋体" w:hAnsi="宋体" w:hint="eastAsia"/>
        </w:rPr>
        <w:t>一</w:t>
      </w:r>
      <w:proofErr w:type="gramEnd"/>
      <w:r w:rsidRPr="0076613D">
        <w:rPr>
          <w:rFonts w:ascii="宋体" w:eastAsia="宋体" w:hAnsi="宋体" w:hint="eastAsia"/>
        </w:rPr>
        <w:t>磁场，这样通过调整磁场与电场的方向，即可给海水一向后的作用力，从而推动船前进。</w:t>
      </w:r>
    </w:p>
    <w:p w14:paraId="61B64BC3" w14:textId="714B2F88" w:rsidR="00F41956" w:rsidRPr="0076613D" w:rsidRDefault="00F41956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其相关计算公式表述如下：</w:t>
      </w:r>
    </w:p>
    <w:p w14:paraId="5FBC74E8" w14:textId="7AE3E86C" w:rsidR="00E46EDE" w:rsidRPr="00E46EDE" w:rsidRDefault="00E46EDE" w:rsidP="0076613D">
      <w:pPr>
        <w:pStyle w:val="1"/>
        <w:ind w:left="0" w:firstLineChars="0" w:firstLine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47E27B1B" w14:textId="6E9E4289" w:rsidR="00F41956" w:rsidRPr="0076613D" w:rsidRDefault="00E46EDE" w:rsidP="00F41956">
      <w:pPr>
        <w:pStyle w:val="1"/>
        <w:ind w:left="1497" w:firstLineChars="0" w:firstLine="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em</m:t>
            </m:r>
          </m:sub>
        </m:sSub>
      </m:oMath>
      <w:r w:rsidR="00F41956" w:rsidRPr="0076613D">
        <w:rPr>
          <w:rFonts w:ascii="宋体" w:eastAsia="宋体" w:hAnsi="宋体" w:hint="eastAsia"/>
        </w:rPr>
        <w:t>为电磁力，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</m:oMath>
      <w:r w:rsidR="00F41956" w:rsidRPr="0076613D">
        <w:rPr>
          <w:rFonts w:ascii="宋体" w:eastAsia="宋体" w:hAnsi="宋体" w:hint="eastAsia"/>
        </w:rPr>
        <w:t>为通道阻力。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 w:rsidR="00F41956" w:rsidRPr="0076613D">
        <w:rPr>
          <w:rFonts w:ascii="宋体" w:eastAsia="宋体" w:hAnsi="宋体" w:hint="eastAsia"/>
        </w:rPr>
        <w:t>是磁流体推进能给船的最大推力</w:t>
      </w:r>
      <w:r w:rsidR="0076613D" w:rsidRPr="0076613D">
        <w:rPr>
          <w:rFonts w:ascii="宋体" w:eastAsia="宋体" w:hAnsi="宋体" w:hint="eastAsia"/>
        </w:rPr>
        <w:t>。</w:t>
      </w:r>
    </w:p>
    <w:p w14:paraId="7DAFE797" w14:textId="0774B66A" w:rsidR="00F41956" w:rsidRPr="00F41956" w:rsidRDefault="00E46EDE" w:rsidP="00F41956">
      <w:pPr>
        <w:pStyle w:val="1"/>
        <w:ind w:firstLineChars="0"/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ξρ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S Gothic" w:hAnsi="Cambria Math" w:cs="MS Gothic" w:hint="eastAsia"/>
                        </w:rPr>
                        <m:t>h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s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3D91BC3" w14:textId="58FFF671" w:rsidR="0076613D" w:rsidRPr="0076613D" w:rsidRDefault="0076613D" w:rsidP="0076613D">
      <w:pPr>
        <w:pStyle w:val="1"/>
        <w:ind w:left="0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该公式表示了受到水阻力的大小</w:t>
      </w:r>
      <w:r w:rsidRPr="0076613D">
        <w:rPr>
          <w:rFonts w:ascii="宋体" w:eastAsia="宋体" w:hAnsi="宋体"/>
        </w:rPr>
        <w:t>,其中</w:t>
      </w:r>
      <w:r w:rsidRPr="0076613D">
        <w:rPr>
          <w:rFonts w:ascii="Cambria Math" w:eastAsia="宋体" w:hAnsi="Cambria Math" w:cs="Cambria Math"/>
        </w:rPr>
        <w:t>𝜉</w:t>
      </w:r>
      <w:r w:rsidRPr="0076613D">
        <w:rPr>
          <w:rFonts w:ascii="宋体" w:eastAsia="宋体" w:hAnsi="宋体"/>
        </w:rPr>
        <w:t>为阻力系数,</w:t>
      </w:r>
      <w:r w:rsidRPr="0076613D">
        <w:rPr>
          <w:rFonts w:ascii="Cambria Math" w:eastAsia="宋体" w:hAnsi="Cambria Math" w:cs="Cambria Math"/>
        </w:rPr>
        <w:t>𝜌</w:t>
      </w:r>
      <w:r w:rsidRPr="0076613D">
        <w:rPr>
          <w:rFonts w:ascii="宋体" w:eastAsia="宋体" w:hAnsi="宋体"/>
        </w:rPr>
        <w:t>为流体密度,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L</m:t>
            </m:r>
            <m:ctrlPr>
              <w:rPr>
                <w:rFonts w:ascii="Cambria Math" w:eastAsia="宋体" w:hAnsi="Cambria Math" w:cs="Cambria Math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</m:oMath>
      <w:r w:rsidRPr="0076613D">
        <w:rPr>
          <w:rFonts w:ascii="宋体" w:eastAsia="宋体" w:hAnsi="宋体"/>
        </w:rPr>
        <w:t>为通道的长度,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  <m:ctrlPr>
              <w:rPr>
                <w:rFonts w:ascii="Cambria Math" w:eastAsia="宋体" w:hAnsi="Cambria Math" w:cs="Cambria Math"/>
                <w:i/>
              </w:rPr>
            </m:ctrlPr>
          </m:e>
          <m:sub>
            <m:r>
              <w:rPr>
                <w:rFonts w:ascii="Cambria Math" w:eastAsia="宋体" w:hAnsi="Cambria Math" w:cs="MS Gothic"/>
              </w:rPr>
              <m:t>h</m:t>
            </m:r>
          </m:sub>
        </m:sSub>
      </m:oMath>
      <w:r w:rsidRPr="0076613D">
        <w:rPr>
          <w:rFonts w:ascii="宋体" w:eastAsia="宋体" w:hAnsi="宋体"/>
        </w:rPr>
        <w:t>为通道的直径,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  <m:ctrlPr>
              <w:rPr>
                <w:rFonts w:ascii="Cambria Math" w:eastAsia="宋体" w:hAnsi="Cambria Math" w:cs="Cambria Math"/>
                <w:i/>
              </w:rPr>
            </m:ctrlPr>
          </m:e>
          <m:sub>
            <m:r>
              <w:rPr>
                <w:rFonts w:ascii="Cambria Math" w:eastAsia="宋体" w:hAnsi="Cambria Math" w:cs="Cambria Math"/>
              </w:rPr>
              <m:t>d</m:t>
            </m:r>
          </m:sub>
        </m:sSub>
      </m:oMath>
      <w:r w:rsidRPr="0076613D">
        <w:rPr>
          <w:rFonts w:ascii="宋体" w:eastAsia="宋体" w:hAnsi="宋体"/>
        </w:rPr>
        <w:t>为通道横截面积,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V</m:t>
            </m:r>
            <m:ctrlPr>
              <w:rPr>
                <w:rFonts w:ascii="Cambria Math" w:eastAsia="宋体" w:hAnsi="Cambria Math" w:cs="Cambria Math"/>
                <w:i/>
              </w:rPr>
            </m:ctrlPr>
          </m:e>
          <m:sub>
            <m:r>
              <w:rPr>
                <w:rFonts w:ascii="Cambria Math" w:eastAsia="宋体" w:hAnsi="Cambria Math" w:cs="Cambria Math"/>
              </w:rPr>
              <m:t>s</m:t>
            </m:r>
          </m:sub>
        </m:sSub>
      </m:oMath>
      <w:r w:rsidRPr="0076613D">
        <w:rPr>
          <w:rFonts w:ascii="宋体" w:eastAsia="宋体" w:hAnsi="宋体"/>
        </w:rPr>
        <w:t>为流速</w:t>
      </w:r>
      <w:r w:rsidRPr="0076613D">
        <w:rPr>
          <w:rFonts w:ascii="宋体" w:eastAsia="宋体" w:hAnsi="宋体" w:hint="eastAsia"/>
        </w:rPr>
        <w:t>。</w:t>
      </w:r>
      <w:r w:rsidR="00F41956" w:rsidRPr="0076613D">
        <w:rPr>
          <w:rFonts w:ascii="宋体" w:eastAsia="宋体" w:hAnsi="宋体"/>
        </w:rPr>
        <w:tab/>
      </w:r>
      <w:r w:rsidRPr="0076613D">
        <w:rPr>
          <w:rFonts w:ascii="宋体" w:eastAsia="宋体" w:hAnsi="宋体"/>
        </w:rPr>
        <w:t xml:space="preserve">                            </w:t>
      </w:r>
    </w:p>
    <w:p w14:paraId="5FA53D77" w14:textId="4E372025" w:rsidR="0076613D" w:rsidRPr="0076613D" w:rsidRDefault="0076613D" w:rsidP="0076613D">
      <w:pPr>
        <w:pStyle w:val="1"/>
        <w:ind w:left="0" w:firstLineChars="1750" w:firstLine="3675"/>
        <w:rPr>
          <w:rFonts w:hint="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em</m:t>
            </m:r>
          </m:sub>
        </m:sSub>
        <m:r>
          <w:rPr>
            <w:rFonts w:ascii="Cambria Math" w:hAnsi="Cambria Math"/>
          </w:rPr>
          <m:t>=BI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cos</m:t>
        </m:r>
        <m:r>
          <w:rPr>
            <w:rFonts w:ascii="Cambria Math" w:eastAsiaTheme="minorHAnsi" w:hAnsi="Cambria Math"/>
          </w:rPr>
          <m:t>θ</m:t>
        </m:r>
      </m:oMath>
    </w:p>
    <w:p w14:paraId="79501C39" w14:textId="60561F8C" w:rsidR="00F41956" w:rsidRPr="0076613D" w:rsidRDefault="00F41956" w:rsidP="0076613D">
      <w:pPr>
        <w:pStyle w:val="1"/>
        <w:ind w:left="0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该公式给出了电磁力的大小，其中</w:t>
      </w:r>
      <m:oMath>
        <m:r>
          <w:rPr>
            <w:rFonts w:ascii="Cambria Math" w:eastAsia="宋体" w:hAnsi="Cambria Math" w:hint="eastAsia"/>
          </w:rPr>
          <m:t>B</m:t>
        </m:r>
      </m:oMath>
      <w:r w:rsidRPr="0076613D">
        <w:rPr>
          <w:rFonts w:ascii="宋体" w:eastAsia="宋体" w:hAnsi="宋体" w:hint="eastAsia"/>
        </w:rPr>
        <w:t>为磁场强度，</w:t>
      </w:r>
      <m:oMath>
        <m:r>
          <w:rPr>
            <w:rFonts w:ascii="Cambria Math" w:eastAsia="宋体" w:hAnsi="Cambria Math" w:hint="eastAsia"/>
          </w:rPr>
          <m:t>I</m:t>
        </m:r>
      </m:oMath>
      <w:r w:rsidRPr="0076613D">
        <w:rPr>
          <w:rFonts w:ascii="宋体" w:eastAsia="宋体" w:hAnsi="宋体" w:hint="eastAsia"/>
        </w:rPr>
        <w:t>为电极电流，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cosθ</m:t>
        </m:r>
      </m:oMath>
      <w:r w:rsidRPr="0076613D">
        <w:rPr>
          <w:rFonts w:ascii="宋体" w:eastAsia="宋体" w:hAnsi="宋体" w:hint="eastAsia"/>
        </w:rPr>
        <w:t>表示了极板的正对面积</w:t>
      </w:r>
      <w:r w:rsidR="0076613D" w:rsidRPr="0076613D">
        <w:rPr>
          <w:rFonts w:ascii="宋体" w:eastAsia="宋体" w:hAnsi="宋体" w:hint="eastAsia"/>
        </w:rPr>
        <w:t>。</w:t>
      </w:r>
    </w:p>
    <w:p w14:paraId="4689DA4C" w14:textId="676D2C02" w:rsidR="00063B1C" w:rsidRPr="0076613D" w:rsidRDefault="00063B1C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1</w:t>
      </w:r>
      <w:r w:rsidRPr="0076613D">
        <w:rPr>
          <w:rFonts w:ascii="宋体" w:eastAsia="宋体" w:hAnsi="宋体"/>
        </w:rPr>
        <w:t>976</w:t>
      </w:r>
      <w:r w:rsidRPr="0076613D">
        <w:rPr>
          <w:rFonts w:ascii="宋体" w:eastAsia="宋体" w:hAnsi="宋体" w:hint="eastAsia"/>
        </w:rPr>
        <w:t>年，日本设计并制造成了世界上第一艘磁流体船</w:t>
      </w:r>
      <w:proofErr w:type="gramStart"/>
      <w:r w:rsidRPr="0076613D">
        <w:rPr>
          <w:rFonts w:ascii="宋体" w:eastAsia="宋体" w:hAnsi="宋体" w:hint="eastAsia"/>
        </w:rPr>
        <w:t>“</w:t>
      </w:r>
      <w:proofErr w:type="gramEnd"/>
      <w:r w:rsidRPr="0076613D">
        <w:rPr>
          <w:rFonts w:ascii="宋体" w:eastAsia="宋体" w:hAnsi="宋体" w:hint="eastAsia"/>
        </w:rPr>
        <w:t>大和一号“，这艘船虽然未达到相关技术指标要求，但是为今后的磁流体船提供了设计计算基础。</w:t>
      </w:r>
    </w:p>
    <w:p w14:paraId="623E4136" w14:textId="292D8B19" w:rsidR="00063B1C" w:rsidRPr="0076613D" w:rsidRDefault="00063B1C" w:rsidP="005375C8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我国对其的研究始于1</w:t>
      </w:r>
      <w:r w:rsidRPr="0076613D">
        <w:rPr>
          <w:rFonts w:ascii="宋体" w:eastAsia="宋体" w:hAnsi="宋体"/>
        </w:rPr>
        <w:t>996</w:t>
      </w:r>
      <w:r w:rsidRPr="0076613D">
        <w:rPr>
          <w:rFonts w:ascii="宋体" w:eastAsia="宋体" w:hAnsi="宋体" w:hint="eastAsia"/>
        </w:rPr>
        <w:t>年，并于2</w:t>
      </w:r>
      <w:r w:rsidRPr="0076613D">
        <w:rPr>
          <w:rFonts w:ascii="宋体" w:eastAsia="宋体" w:hAnsi="宋体"/>
        </w:rPr>
        <w:t>000</w:t>
      </w:r>
      <w:r w:rsidRPr="0076613D">
        <w:rPr>
          <w:rFonts w:ascii="宋体" w:eastAsia="宋体" w:hAnsi="宋体" w:hint="eastAsia"/>
        </w:rPr>
        <w:t>年前后造出了实验船。</w:t>
      </w:r>
    </w:p>
    <w:p w14:paraId="231885CF" w14:textId="2AD3AE68" w:rsidR="00F41956" w:rsidRDefault="00063B1C" w:rsidP="00F41956">
      <w:pPr>
        <w:pStyle w:val="1"/>
        <w:rPr>
          <w:rFonts w:ascii="宋体" w:eastAsia="宋体" w:hAnsi="宋体"/>
        </w:rPr>
      </w:pPr>
      <w:r w:rsidRPr="0076613D">
        <w:rPr>
          <w:rFonts w:ascii="宋体" w:eastAsia="宋体" w:hAnsi="宋体" w:hint="eastAsia"/>
        </w:rPr>
        <w:t>然而，世界上对于磁流体推进的研究还不够深入，磁流体推进还远未达到实用化程度。</w:t>
      </w:r>
      <w:r w:rsidR="00F74C4B" w:rsidRPr="0076613D">
        <w:rPr>
          <w:rFonts w:ascii="宋体" w:eastAsia="宋体" w:hAnsi="宋体" w:hint="eastAsia"/>
        </w:rPr>
        <w:t>但是，</w:t>
      </w:r>
      <w:r w:rsidRPr="0076613D">
        <w:rPr>
          <w:rFonts w:ascii="宋体" w:eastAsia="宋体" w:hAnsi="宋体" w:hint="eastAsia"/>
        </w:rPr>
        <w:t>随着基础研究的开展，尤其是高温超导方面的研究进展，磁流体船有望实现技术突破。</w:t>
      </w:r>
    </w:p>
    <w:p w14:paraId="66351B16" w14:textId="1E18EFF6" w:rsidR="0076613D" w:rsidRDefault="0076613D" w:rsidP="0076613D">
      <w:pPr>
        <w:pStyle w:val="a"/>
        <w:rPr>
          <w:b/>
          <w:bCs/>
        </w:rPr>
      </w:pPr>
      <w:r>
        <w:rPr>
          <w:rFonts w:hint="eastAsia"/>
          <w:b/>
          <w:bCs/>
        </w:rPr>
        <w:t>展望</w:t>
      </w:r>
    </w:p>
    <w:p w14:paraId="797FB61A" w14:textId="77777777" w:rsidR="00632154" w:rsidRDefault="0076613D" w:rsidP="00632154">
      <w:pPr>
        <w:pStyle w:val="a"/>
        <w:numPr>
          <w:ilvl w:val="0"/>
          <w:numId w:val="0"/>
        </w:numPr>
        <w:ind w:left="360" w:firstLineChars="200" w:firstLine="420"/>
        <w:rPr>
          <w:rFonts w:ascii="宋体" w:eastAsia="宋体" w:hAnsi="宋体"/>
        </w:rPr>
      </w:pPr>
      <w:r w:rsidRPr="0076613D">
        <w:rPr>
          <w:rFonts w:ascii="宋体" w:eastAsia="宋体" w:hAnsi="宋体"/>
        </w:rPr>
        <w:t>节能环保、动力系统集成化已成为特种船用推进器的主要发展趋势，而在高速船领域，传统的螺旋桨推进效率</w:t>
      </w:r>
      <w:proofErr w:type="gramStart"/>
      <w:r w:rsidRPr="0076613D">
        <w:rPr>
          <w:rFonts w:ascii="宋体" w:eastAsia="宋体" w:hAnsi="宋体"/>
        </w:rPr>
        <w:t>受速度</w:t>
      </w:r>
      <w:proofErr w:type="gramEnd"/>
      <w:r w:rsidRPr="0076613D">
        <w:rPr>
          <w:rFonts w:ascii="宋体" w:eastAsia="宋体" w:hAnsi="宋体"/>
        </w:rPr>
        <w:t>影响较大，电力推进器和喷水推进将是推进系统的新趋势。</w:t>
      </w:r>
      <w:r w:rsidRPr="0076613D">
        <w:rPr>
          <w:rFonts w:ascii="宋体" w:eastAsia="宋体" w:hAnsi="宋体"/>
        </w:rPr>
        <w:br/>
      </w:r>
    </w:p>
    <w:p w14:paraId="7FB569D5" w14:textId="71D7C4F0" w:rsidR="00632154" w:rsidRDefault="00632154" w:rsidP="00632154">
      <w:pPr>
        <w:pStyle w:val="a8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节能环保</w:t>
      </w:r>
    </w:p>
    <w:p w14:paraId="380E5AA5" w14:textId="0092B81B" w:rsidR="0076613D" w:rsidRPr="00632154" w:rsidRDefault="00632154" w:rsidP="00632154">
      <w:pPr>
        <w:ind w:left="567" w:firstLineChars="200" w:firstLine="420"/>
        <w:rPr>
          <w:rFonts w:hint="eastAsia"/>
          <w:b/>
          <w:bCs/>
        </w:rPr>
      </w:pPr>
      <w:r w:rsidRPr="00632154">
        <w:rPr>
          <w:rFonts w:ascii="宋体" w:eastAsia="宋体" w:hAnsi="宋体"/>
        </w:rPr>
        <w:t>从环境保护方面考虑，目前常用的船用柴油机推进装置会在使用过程中</w:t>
      </w:r>
      <w:proofErr w:type="gramStart"/>
      <w:r w:rsidRPr="00632154">
        <w:rPr>
          <w:rFonts w:ascii="宋体" w:eastAsia="宋体" w:hAnsi="宋体"/>
        </w:rPr>
        <w:t>排放出氮</w:t>
      </w:r>
      <w:r w:rsidRPr="00632154">
        <w:rPr>
          <w:rFonts w:ascii="宋体" w:eastAsia="宋体" w:hAnsi="宋体"/>
        </w:rPr>
        <w:lastRenderedPageBreak/>
        <w:t>氧化物</w:t>
      </w:r>
      <w:proofErr w:type="gramEnd"/>
      <w:r w:rsidRPr="00632154">
        <w:rPr>
          <w:rFonts w:ascii="宋体" w:eastAsia="宋体" w:hAnsi="宋体"/>
        </w:rPr>
        <w:t>(NOx)和</w:t>
      </w:r>
      <w:proofErr w:type="gramStart"/>
      <w:r w:rsidRPr="00632154">
        <w:rPr>
          <w:rFonts w:ascii="宋体" w:eastAsia="宋体" w:hAnsi="宋体"/>
        </w:rPr>
        <w:t>硫氧化物</w:t>
      </w:r>
      <w:proofErr w:type="gramEnd"/>
      <w:r w:rsidRPr="00632154">
        <w:rPr>
          <w:rFonts w:ascii="宋体" w:eastAsia="宋体" w:hAnsi="宋体"/>
        </w:rPr>
        <w:t>(</w:t>
      </w:r>
      <w:proofErr w:type="spellStart"/>
      <w:r w:rsidRPr="00632154">
        <w:rPr>
          <w:rFonts w:ascii="宋体" w:eastAsia="宋体" w:hAnsi="宋体"/>
        </w:rPr>
        <w:t>SOx</w:t>
      </w:r>
      <w:proofErr w:type="spellEnd"/>
      <w:r w:rsidRPr="00632154">
        <w:rPr>
          <w:rFonts w:ascii="宋体" w:eastAsia="宋体" w:hAnsi="宋体"/>
        </w:rPr>
        <w:t>)，它们都会对大气造成污染，属于IMO和ISO有强制限制规定标准要求的物质。因此，船用推进系统厂商会通过改进推进系统，实现简化动力推进系统、降低能耗等目标，最终达到节能环保的要求。</w:t>
      </w:r>
      <w:r w:rsidR="0076613D" w:rsidRPr="00632154">
        <w:rPr>
          <w:rFonts w:ascii="宋体" w:eastAsia="宋体" w:hAnsi="宋体"/>
        </w:rPr>
        <w:br/>
      </w:r>
      <w:r>
        <w:rPr>
          <w:rFonts w:ascii="黑体" w:eastAsia="黑体" w:hAnsi="黑体" w:hint="eastAsia"/>
          <w:b/>
          <w:bCs/>
        </w:rPr>
        <w:t>8.2</w:t>
      </w:r>
      <w:r w:rsidRPr="00632154">
        <w:rPr>
          <w:rFonts w:ascii="黑体" w:eastAsia="黑体" w:hAnsi="黑体"/>
          <w:b/>
          <w:bCs/>
        </w:rPr>
        <w:t xml:space="preserve"> </w:t>
      </w:r>
      <w:r w:rsidR="0076613D" w:rsidRPr="00632154">
        <w:rPr>
          <w:rFonts w:ascii="黑体" w:eastAsia="黑体" w:hAnsi="黑体"/>
          <w:b/>
          <w:bCs/>
        </w:rPr>
        <w:t>动力系统集成化</w:t>
      </w:r>
      <w:r w:rsidR="0076613D" w:rsidRPr="00632154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76613D" w:rsidRPr="00632154">
        <w:rPr>
          <w:rFonts w:ascii="宋体" w:eastAsia="宋体" w:hAnsi="宋体"/>
        </w:rPr>
        <w:t>行业内罗·罗、瓦锡兰等巨头已经在向这个方向发展，将动力系统与推进系统集成在一起，为客户提供一站式服务。动力系统集成化的优势在于各组件质量更可控、动力与推进系统匹配性更好、装船维修服务更便利，这些优势都有助于企业在行业竞争中取得有利地位。</w:t>
      </w:r>
      <w:r w:rsidR="0076613D" w:rsidRPr="00632154">
        <w:rPr>
          <w:rFonts w:ascii="宋体" w:eastAsia="宋体" w:hAnsi="宋体"/>
        </w:rPr>
        <w:br/>
      </w:r>
      <w:r>
        <w:rPr>
          <w:rFonts w:ascii="黑体" w:eastAsia="黑体" w:hAnsi="黑体" w:hint="eastAsia"/>
          <w:b/>
          <w:bCs/>
        </w:rPr>
        <w:t>8.3</w:t>
      </w:r>
      <w:r>
        <w:rPr>
          <w:rFonts w:ascii="黑体" w:eastAsia="黑体" w:hAnsi="黑体"/>
          <w:b/>
          <w:bCs/>
        </w:rPr>
        <w:t xml:space="preserve"> </w:t>
      </w:r>
      <w:r w:rsidR="0076613D" w:rsidRPr="00632154">
        <w:rPr>
          <w:rFonts w:ascii="黑体" w:eastAsia="黑体" w:hAnsi="黑体"/>
          <w:b/>
          <w:bCs/>
        </w:rPr>
        <w:t>混合动力系统</w:t>
      </w:r>
      <w:r w:rsidR="0076613D" w:rsidRPr="00632154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76613D" w:rsidRPr="00632154">
        <w:rPr>
          <w:rFonts w:ascii="宋体" w:eastAsia="宋体" w:hAnsi="宋体"/>
        </w:rPr>
        <w:t>混合动力系统主要包括柴-电推进系统、柴-燃推进系统、柴-电/燃气轮机推进系统等，主要用于军用船舶。然而，近几年来商用船舶也逐渐开始采用混合动力系统。目前，最简单的混合动力系统是在常规柴油机动力系统的基础上，采用轴带发电机和可调</w:t>
      </w:r>
      <w:proofErr w:type="gramStart"/>
      <w:r w:rsidR="0076613D" w:rsidRPr="00632154">
        <w:rPr>
          <w:rFonts w:ascii="宋体" w:eastAsia="宋体" w:hAnsi="宋体"/>
        </w:rPr>
        <w:t>桨</w:t>
      </w:r>
      <w:proofErr w:type="gramEnd"/>
      <w:r w:rsidR="0076613D" w:rsidRPr="00632154">
        <w:rPr>
          <w:rFonts w:ascii="宋体" w:eastAsia="宋体" w:hAnsi="宋体"/>
        </w:rPr>
        <w:t>配置。主推进柴油机故障停车的情况下，轴带发电机作为电动机驱动螺旋桨低速航行，该系统目前越来越多地运用在单机单桨系统的船舶，如集装箱、多用途货船和化学品船等商用船舶上，从而大大提高了系统的可靠性。目前最先进的混合动力系统一般运用在多工况工程船上，如</w:t>
      </w:r>
      <w:proofErr w:type="spellStart"/>
      <w:r w:rsidR="0076613D" w:rsidRPr="00632154">
        <w:rPr>
          <w:rFonts w:ascii="宋体" w:eastAsia="宋体" w:hAnsi="宋体"/>
        </w:rPr>
        <w:t>Ustei</w:t>
      </w:r>
      <w:r>
        <w:rPr>
          <w:rFonts w:ascii="宋体" w:eastAsia="宋体" w:hAnsi="宋体" w:hint="eastAsia"/>
        </w:rPr>
        <w:t>n</w:t>
      </w:r>
      <w:proofErr w:type="spellEnd"/>
      <w:r w:rsidR="0076613D" w:rsidRPr="00632154">
        <w:rPr>
          <w:rFonts w:ascii="宋体" w:eastAsia="宋体" w:hAnsi="宋体"/>
        </w:rPr>
        <w:t>集团建造的多用途海洋工程船“奥利匹克赫拉”号交付船东，该船既可由柴油机直接推进，也可由柴-电推进系统提供动力。</w:t>
      </w:r>
    </w:p>
    <w:p w14:paraId="15D6A2ED" w14:textId="77777777" w:rsidR="0076613D" w:rsidRPr="00632154" w:rsidRDefault="0076613D" w:rsidP="0076613D">
      <w:pPr>
        <w:pStyle w:val="1"/>
        <w:ind w:left="0" w:firstLineChars="0" w:firstLine="0"/>
        <w:rPr>
          <w:rFonts w:ascii="宋体" w:eastAsia="宋体" w:hAnsi="宋体" w:hint="eastAsia"/>
        </w:rPr>
      </w:pPr>
    </w:p>
    <w:p w14:paraId="3D336DC8" w14:textId="77777777" w:rsidR="0076613D" w:rsidRPr="0076613D" w:rsidRDefault="0076613D" w:rsidP="00F41956">
      <w:pPr>
        <w:pStyle w:val="1"/>
        <w:rPr>
          <w:rFonts w:ascii="宋体" w:eastAsia="宋体" w:hAnsi="宋体" w:hint="eastAsia"/>
        </w:rPr>
      </w:pPr>
    </w:p>
    <w:p w14:paraId="00F7E117" w14:textId="5B9001F2" w:rsidR="001A3E62" w:rsidRDefault="001A3E62" w:rsidP="006652C6">
      <w:pPr>
        <w:pStyle w:val="a8"/>
        <w:ind w:left="360" w:firstLineChars="0" w:firstLine="0"/>
      </w:pPr>
    </w:p>
    <w:p w14:paraId="3EA78685" w14:textId="61B53C93" w:rsidR="00F74C4B" w:rsidRPr="0076613D" w:rsidRDefault="004052A5" w:rsidP="0076613D">
      <w:pPr>
        <w:rPr>
          <w:rFonts w:ascii="黑体" w:eastAsia="黑体" w:hAnsi="黑体"/>
        </w:rPr>
      </w:pPr>
      <w:r w:rsidRPr="0076613D">
        <w:rPr>
          <w:rFonts w:ascii="黑体" w:eastAsia="黑体" w:hAnsi="黑体" w:hint="eastAsia"/>
        </w:rPr>
        <w:t>参考文献：</w:t>
      </w:r>
    </w:p>
    <w:p w14:paraId="7E13A7D4" w14:textId="77777777" w:rsidR="0076613D" w:rsidRPr="004655FD" w:rsidRDefault="0076613D" w:rsidP="0076613D">
      <w:pPr>
        <w:widowControl/>
        <w:numPr>
          <w:ilvl w:val="0"/>
          <w:numId w:val="7"/>
        </w:numPr>
        <w:jc w:val="left"/>
        <w:rPr>
          <w:rFonts w:ascii="宋体" w:eastAsia="宋体" w:hAnsi="宋体"/>
          <w:sz w:val="18"/>
          <w:szCs w:val="18"/>
        </w:rPr>
      </w:pPr>
      <w:proofErr w:type="gramStart"/>
      <w:r w:rsidRPr="004546B7">
        <w:rPr>
          <w:rFonts w:ascii="宋体" w:eastAsia="宋体" w:hAnsi="宋体" w:hint="eastAsia"/>
          <w:sz w:val="18"/>
          <w:szCs w:val="18"/>
        </w:rPr>
        <w:t>乔鸣忠</w:t>
      </w:r>
      <w:proofErr w:type="gramEnd"/>
      <w:r>
        <w:rPr>
          <w:rFonts w:ascii="宋体" w:eastAsia="宋体" w:hAnsi="宋体"/>
          <w:sz w:val="18"/>
          <w:szCs w:val="18"/>
        </w:rPr>
        <w:t>,</w:t>
      </w:r>
      <w:r w:rsidRPr="004546B7">
        <w:rPr>
          <w:rFonts w:ascii="宋体" w:eastAsia="宋体" w:hAnsi="宋体"/>
          <w:sz w:val="18"/>
          <w:szCs w:val="18"/>
        </w:rPr>
        <w:t>于飞</w:t>
      </w:r>
      <w:r>
        <w:rPr>
          <w:rFonts w:ascii="宋体" w:eastAsia="宋体" w:hAnsi="宋体" w:hint="eastAsia"/>
          <w:sz w:val="18"/>
          <w:szCs w:val="18"/>
        </w:rPr>
        <w:t>,</w:t>
      </w:r>
      <w:r w:rsidRPr="004546B7">
        <w:rPr>
          <w:rFonts w:ascii="宋体" w:eastAsia="宋体" w:hAnsi="宋体"/>
          <w:sz w:val="18"/>
          <w:szCs w:val="18"/>
        </w:rPr>
        <w:t>张晓锋</w:t>
      </w:r>
      <w:r w:rsidRPr="004655FD">
        <w:rPr>
          <w:rFonts w:ascii="宋体" w:eastAsia="宋体" w:hAnsi="宋体"/>
          <w:sz w:val="18"/>
          <w:szCs w:val="18"/>
        </w:rPr>
        <w:t>.</w:t>
      </w:r>
      <w:r w:rsidRPr="004546B7">
        <w:rPr>
          <w:rFonts w:ascii="宋体" w:eastAsia="宋体" w:hAnsi="宋体" w:hint="eastAsia"/>
          <w:sz w:val="18"/>
          <w:szCs w:val="18"/>
        </w:rPr>
        <w:t>船舶电力推进系统</w:t>
      </w:r>
      <w:r w:rsidRPr="004655FD"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M</w:t>
      </w:r>
      <w:r w:rsidRPr="004655FD">
        <w:rPr>
          <w:rFonts w:ascii="宋体" w:eastAsia="宋体" w:hAnsi="宋体"/>
          <w:sz w:val="18"/>
          <w:szCs w:val="18"/>
        </w:rPr>
        <w:t>].</w:t>
      </w:r>
      <w:r>
        <w:rPr>
          <w:rFonts w:ascii="宋体" w:eastAsia="宋体" w:hAnsi="宋体" w:hint="eastAsia"/>
          <w:sz w:val="18"/>
          <w:szCs w:val="18"/>
        </w:rPr>
        <w:t>北京:机械工业出版社</w:t>
      </w:r>
      <w:r w:rsidRPr="004655FD">
        <w:rPr>
          <w:rFonts w:ascii="宋体" w:eastAsia="宋体" w:hAnsi="宋体"/>
          <w:sz w:val="18"/>
          <w:szCs w:val="18"/>
        </w:rPr>
        <w:t>,20</w:t>
      </w:r>
      <w:r>
        <w:rPr>
          <w:rFonts w:ascii="宋体" w:eastAsia="宋体" w:hAnsi="宋体" w:hint="eastAsia"/>
          <w:sz w:val="18"/>
          <w:szCs w:val="18"/>
        </w:rPr>
        <w:t>03</w:t>
      </w:r>
      <w:r w:rsidRPr="004655FD">
        <w:rPr>
          <w:rFonts w:ascii="宋体" w:eastAsia="宋体" w:hAnsi="宋体"/>
          <w:sz w:val="18"/>
          <w:szCs w:val="18"/>
        </w:rPr>
        <w:t>(0</w:t>
      </w:r>
      <w:r>
        <w:rPr>
          <w:rFonts w:ascii="宋体" w:eastAsia="宋体" w:hAnsi="宋体" w:hint="eastAsia"/>
          <w:sz w:val="18"/>
          <w:szCs w:val="18"/>
        </w:rPr>
        <w:t>8</w:t>
      </w:r>
      <w:r w:rsidRPr="004655FD">
        <w:rPr>
          <w:rFonts w:ascii="宋体" w:eastAsia="宋体" w:hAnsi="宋体"/>
          <w:sz w:val="18"/>
          <w:szCs w:val="18"/>
        </w:rPr>
        <w:t>).</w:t>
      </w:r>
    </w:p>
    <w:p w14:paraId="531A60C8" w14:textId="77777777" w:rsidR="0076613D" w:rsidRPr="004655FD" w:rsidRDefault="0076613D" w:rsidP="0076613D">
      <w:pPr>
        <w:widowControl/>
        <w:numPr>
          <w:ilvl w:val="0"/>
          <w:numId w:val="7"/>
        </w:numPr>
        <w:jc w:val="left"/>
        <w:rPr>
          <w:rFonts w:ascii="宋体" w:eastAsia="宋体" w:hAnsi="宋体"/>
          <w:sz w:val="18"/>
          <w:szCs w:val="18"/>
        </w:rPr>
      </w:pPr>
      <w:r w:rsidRPr="00F42A1A">
        <w:rPr>
          <w:rFonts w:ascii="宋体" w:eastAsia="宋体" w:hAnsi="宋体" w:hint="eastAsia"/>
          <w:sz w:val="18"/>
          <w:szCs w:val="18"/>
        </w:rPr>
        <w:t>刘赞</w:t>
      </w:r>
      <w:r>
        <w:rPr>
          <w:rFonts w:ascii="宋体" w:eastAsia="宋体" w:hAnsi="宋体" w:hint="eastAsia"/>
          <w:sz w:val="18"/>
          <w:szCs w:val="18"/>
        </w:rPr>
        <w:t>,</w:t>
      </w:r>
      <w:r w:rsidRPr="00F42A1A">
        <w:rPr>
          <w:rFonts w:ascii="宋体" w:eastAsia="宋体" w:hAnsi="宋体"/>
          <w:sz w:val="18"/>
          <w:szCs w:val="18"/>
        </w:rPr>
        <w:t>徐绍佐</w:t>
      </w:r>
      <w:r w:rsidRPr="004655FD">
        <w:rPr>
          <w:rFonts w:ascii="宋体" w:eastAsia="宋体" w:hAnsi="宋体"/>
          <w:sz w:val="18"/>
          <w:szCs w:val="18"/>
        </w:rPr>
        <w:t>.</w:t>
      </w:r>
      <w:r w:rsidRPr="00F42A1A">
        <w:rPr>
          <w:rFonts w:ascii="宋体" w:eastAsia="宋体" w:hAnsi="宋体" w:hint="eastAsia"/>
          <w:sz w:val="18"/>
          <w:szCs w:val="18"/>
        </w:rPr>
        <w:t>船舶综合电力推进系统综述</w:t>
      </w:r>
      <w:r w:rsidRPr="004655FD"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 w:hint="eastAsia"/>
          <w:sz w:val="18"/>
          <w:szCs w:val="18"/>
        </w:rPr>
        <w:t>J</w:t>
      </w:r>
      <w:r w:rsidRPr="004655FD">
        <w:rPr>
          <w:rFonts w:ascii="宋体" w:eastAsia="宋体" w:hAnsi="宋体"/>
          <w:sz w:val="18"/>
          <w:szCs w:val="18"/>
        </w:rPr>
        <w:t>].</w:t>
      </w:r>
      <w:r>
        <w:rPr>
          <w:rFonts w:ascii="宋体" w:eastAsia="宋体" w:hAnsi="宋体" w:hint="eastAsia"/>
          <w:sz w:val="18"/>
          <w:szCs w:val="18"/>
        </w:rPr>
        <w:t>柴油机,2004(2</w:t>
      </w:r>
      <w:r>
        <w:rPr>
          <w:rFonts w:ascii="宋体" w:eastAsia="宋体" w:hAnsi="宋体"/>
          <w:sz w:val="18"/>
          <w:szCs w:val="18"/>
        </w:rPr>
        <w:t>).</w:t>
      </w:r>
    </w:p>
    <w:p w14:paraId="35FFC0BC" w14:textId="77777777" w:rsidR="0076613D" w:rsidRDefault="0076613D" w:rsidP="0076613D">
      <w:pPr>
        <w:widowControl/>
        <w:numPr>
          <w:ilvl w:val="0"/>
          <w:numId w:val="7"/>
        </w:numPr>
        <w:jc w:val="left"/>
        <w:rPr>
          <w:rFonts w:ascii="宋体" w:eastAsia="宋体" w:hAnsi="宋体"/>
          <w:sz w:val="18"/>
          <w:szCs w:val="18"/>
        </w:rPr>
      </w:pPr>
      <w:r w:rsidRPr="00F42A1A">
        <w:rPr>
          <w:rFonts w:ascii="宋体" w:eastAsia="宋体" w:hAnsi="宋体" w:hint="eastAsia"/>
          <w:sz w:val="18"/>
          <w:szCs w:val="18"/>
        </w:rPr>
        <w:t>刘柱</w:t>
      </w:r>
      <w:r>
        <w:rPr>
          <w:rFonts w:ascii="宋体" w:eastAsia="宋体" w:hAnsi="宋体" w:hint="eastAsia"/>
          <w:sz w:val="18"/>
          <w:szCs w:val="18"/>
        </w:rPr>
        <w:t>.</w:t>
      </w:r>
      <w:r w:rsidRPr="00F42A1A">
        <w:rPr>
          <w:rFonts w:ascii="宋体" w:eastAsia="宋体" w:hAnsi="宋体" w:hint="eastAsia"/>
          <w:sz w:val="18"/>
          <w:szCs w:val="18"/>
        </w:rPr>
        <w:t>几种船舶推进系统的比较</w:t>
      </w:r>
      <w:r w:rsidRPr="004655FD"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J</w:t>
      </w:r>
      <w:r w:rsidRPr="004655FD">
        <w:rPr>
          <w:rFonts w:ascii="宋体" w:eastAsia="宋体" w:hAnsi="宋体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青岛远洋船员职业学院学报,2003.24(3</w:t>
      </w:r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.</w:t>
      </w:r>
    </w:p>
    <w:p w14:paraId="2F91AB3D" w14:textId="77777777" w:rsidR="0076613D" w:rsidRPr="009E110C" w:rsidRDefault="0076613D" w:rsidP="0076613D">
      <w:pPr>
        <w:widowControl/>
        <w:numPr>
          <w:ilvl w:val="0"/>
          <w:numId w:val="7"/>
        </w:numPr>
        <w:jc w:val="left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Style w:val="ab"/>
          <w:rFonts w:ascii="宋体" w:eastAsia="宋体" w:hAnsi="宋体" w:hint="eastAsia"/>
          <w:color w:val="000000" w:themeColor="text1"/>
          <w:sz w:val="18"/>
          <w:szCs w:val="18"/>
          <w:u w:val="none"/>
          <w:shd w:val="clear" w:color="auto" w:fill="FFFFFF"/>
        </w:rPr>
        <w:t>高海波,</w:t>
      </w:r>
      <w:r w:rsidRPr="00F42A1A">
        <w:rPr>
          <w:rStyle w:val="ab"/>
          <w:rFonts w:ascii="宋体" w:eastAsia="宋体" w:hAnsi="宋体" w:hint="eastAsia"/>
          <w:color w:val="000000" w:themeColor="text1"/>
          <w:sz w:val="18"/>
          <w:szCs w:val="18"/>
          <w:u w:val="none"/>
          <w:shd w:val="clear" w:color="auto" w:fill="FFFFFF"/>
        </w:rPr>
        <w:t>高孝洪</w:t>
      </w:r>
      <w:r>
        <w:rPr>
          <w:rStyle w:val="ab"/>
          <w:rFonts w:ascii="宋体" w:eastAsia="宋体" w:hAnsi="宋体" w:hint="eastAsia"/>
          <w:color w:val="000000" w:themeColor="text1"/>
          <w:sz w:val="18"/>
          <w:szCs w:val="18"/>
          <w:u w:val="none"/>
          <w:shd w:val="clear" w:color="auto" w:fill="FFFFFF"/>
        </w:rPr>
        <w:t>,</w:t>
      </w:r>
      <w:r w:rsidRPr="00F42A1A">
        <w:rPr>
          <w:rStyle w:val="ab"/>
          <w:rFonts w:ascii="宋体" w:eastAsia="宋体" w:hAnsi="宋体"/>
          <w:color w:val="000000" w:themeColor="text1"/>
          <w:sz w:val="18"/>
          <w:szCs w:val="18"/>
          <w:u w:val="none"/>
          <w:shd w:val="clear" w:color="auto" w:fill="FFFFFF"/>
        </w:rPr>
        <w:t>陈辉</w:t>
      </w:r>
      <w:r>
        <w:rPr>
          <w:rFonts w:ascii="宋体" w:eastAsia="宋体" w:hAnsi="宋体"/>
          <w:color w:val="000000" w:themeColor="text1"/>
          <w:sz w:val="18"/>
          <w:szCs w:val="18"/>
        </w:rPr>
        <w:t>.</w:t>
      </w:r>
      <w:r w:rsidRPr="00F42A1A">
        <w:rPr>
          <w:rFonts w:ascii="宋体" w:eastAsia="宋体" w:hAnsi="宋体" w:hint="eastAsia"/>
          <w:color w:val="000000" w:themeColor="text1"/>
          <w:sz w:val="18"/>
          <w:szCs w:val="18"/>
        </w:rPr>
        <w:t>船舶电力推进几种典型方式的比较</w:t>
      </w:r>
      <w:r w:rsidRPr="004655FD"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 w:hint="eastAsia"/>
          <w:sz w:val="18"/>
          <w:szCs w:val="18"/>
        </w:rPr>
        <w:t>J</w:t>
      </w:r>
      <w:r w:rsidRPr="004655FD">
        <w:rPr>
          <w:rFonts w:ascii="宋体" w:eastAsia="宋体" w:hAnsi="宋体"/>
          <w:sz w:val="18"/>
          <w:szCs w:val="18"/>
        </w:rPr>
        <w:t>]</w:t>
      </w:r>
      <w:r>
        <w:rPr>
          <w:rFonts w:ascii="宋体" w:eastAsia="宋体" w:hAnsi="宋体" w:hint="eastAsia"/>
          <w:sz w:val="18"/>
          <w:szCs w:val="18"/>
        </w:rPr>
        <w:t>.航海技术,</w:t>
      </w:r>
      <w:r>
        <w:rPr>
          <w:rFonts w:ascii="宋体" w:eastAsia="宋体" w:hAnsi="宋体"/>
          <w:sz w:val="18"/>
          <w:szCs w:val="18"/>
        </w:rPr>
        <w:t>2006(6).</w:t>
      </w:r>
    </w:p>
    <w:p w14:paraId="02630CD2" w14:textId="77777777" w:rsidR="0076613D" w:rsidRPr="00847D3C" w:rsidRDefault="0076613D" w:rsidP="0076613D">
      <w:pPr>
        <w:widowControl/>
        <w:numPr>
          <w:ilvl w:val="0"/>
          <w:numId w:val="7"/>
        </w:numPr>
        <w:jc w:val="left"/>
        <w:rPr>
          <w:rFonts w:ascii="宋体" w:eastAsia="宋体" w:hAnsi="宋体"/>
          <w:color w:val="000000" w:themeColor="text1"/>
          <w:sz w:val="18"/>
          <w:szCs w:val="18"/>
        </w:rPr>
      </w:pPr>
      <w:proofErr w:type="gramStart"/>
      <w:r w:rsidRPr="009E110C">
        <w:rPr>
          <w:rFonts w:ascii="宋体" w:eastAsia="宋体" w:hAnsi="宋体" w:hint="eastAsia"/>
          <w:color w:val="000000" w:themeColor="text1"/>
          <w:sz w:val="18"/>
          <w:szCs w:val="18"/>
        </w:rPr>
        <w:t>陈新毅</w:t>
      </w:r>
      <w:proofErr w:type="gramEnd"/>
      <w:r>
        <w:rPr>
          <w:rFonts w:ascii="宋体" w:eastAsia="宋体" w:hAnsi="宋体" w:hint="eastAsia"/>
          <w:color w:val="000000" w:themeColor="text1"/>
          <w:sz w:val="18"/>
          <w:szCs w:val="18"/>
        </w:rPr>
        <w:t>,</w:t>
      </w:r>
      <w:r w:rsidRPr="009E110C">
        <w:rPr>
          <w:rFonts w:ascii="宋体" w:eastAsia="宋体" w:hAnsi="宋体"/>
          <w:color w:val="000000" w:themeColor="text1"/>
          <w:sz w:val="18"/>
          <w:szCs w:val="18"/>
        </w:rPr>
        <w:t>杨烨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.船舶电力推进技术发展概述</w:t>
      </w:r>
      <w:r w:rsidRPr="004655FD"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 w:hint="eastAsia"/>
          <w:sz w:val="18"/>
          <w:szCs w:val="18"/>
        </w:rPr>
        <w:t>J</w:t>
      </w:r>
      <w:r w:rsidRPr="004655FD">
        <w:rPr>
          <w:rFonts w:ascii="宋体" w:eastAsia="宋体" w:hAnsi="宋体"/>
          <w:sz w:val="18"/>
          <w:szCs w:val="18"/>
        </w:rPr>
        <w:t>]</w:t>
      </w:r>
      <w:r>
        <w:rPr>
          <w:rFonts w:ascii="宋体" w:eastAsia="宋体" w:hAnsi="宋体"/>
          <w:color w:val="000000" w:themeColor="text1"/>
          <w:sz w:val="18"/>
          <w:szCs w:val="18"/>
        </w:rPr>
        <w:t>.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中国水运:下半月</w:t>
      </w:r>
      <w:r>
        <w:rPr>
          <w:rFonts w:ascii="宋体" w:eastAsia="宋体" w:hAnsi="宋体"/>
          <w:color w:val="000000" w:themeColor="text1"/>
          <w:sz w:val="18"/>
          <w:szCs w:val="18"/>
        </w:rPr>
        <w:t>,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2008.8(</w:t>
      </w:r>
      <w:r>
        <w:rPr>
          <w:rFonts w:ascii="宋体" w:eastAsia="宋体" w:hAnsi="宋体"/>
          <w:color w:val="000000" w:themeColor="text1"/>
          <w:sz w:val="18"/>
          <w:szCs w:val="18"/>
        </w:rPr>
        <w:t>8).</w:t>
      </w:r>
    </w:p>
    <w:p w14:paraId="0D93645F" w14:textId="486B7AC7" w:rsidR="00C5647D" w:rsidRPr="0076613D" w:rsidRDefault="00C5647D" w:rsidP="004052A5">
      <w:pPr>
        <w:pStyle w:val="a8"/>
        <w:ind w:left="360" w:firstLineChars="0" w:firstLine="0"/>
        <w:rPr>
          <w:rFonts w:ascii="黑体" w:eastAsia="黑体" w:hAnsi="黑体"/>
        </w:rPr>
      </w:pPr>
    </w:p>
    <w:sectPr w:rsidR="00C5647D" w:rsidRPr="007661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FB876" w14:textId="77777777" w:rsidR="002B56C2" w:rsidRDefault="002B56C2" w:rsidP="00570F3E">
      <w:r>
        <w:separator/>
      </w:r>
    </w:p>
  </w:endnote>
  <w:endnote w:type="continuationSeparator" w:id="0">
    <w:p w14:paraId="37DD15D3" w14:textId="77777777" w:rsidR="002B56C2" w:rsidRDefault="002B56C2" w:rsidP="005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1697111"/>
      <w:docPartObj>
        <w:docPartGallery w:val="Page Numbers (Bottom of Page)"/>
        <w:docPartUnique/>
      </w:docPartObj>
    </w:sdtPr>
    <w:sdtEndPr/>
    <w:sdtContent>
      <w:p w14:paraId="51057228" w14:textId="6FD28CE5" w:rsidR="005375C8" w:rsidRDefault="005375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812A4C" w14:textId="77777777" w:rsidR="005375C8" w:rsidRDefault="005375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DE4F" w14:textId="77777777" w:rsidR="002B56C2" w:rsidRDefault="002B56C2" w:rsidP="00570F3E">
      <w:r>
        <w:separator/>
      </w:r>
    </w:p>
  </w:footnote>
  <w:footnote w:type="continuationSeparator" w:id="0">
    <w:p w14:paraId="2A0FBEC9" w14:textId="77777777" w:rsidR="002B56C2" w:rsidRDefault="002B56C2" w:rsidP="00570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B54A8" w14:textId="019D1773" w:rsidR="005375C8" w:rsidRDefault="005375C8">
    <w:pPr>
      <w:pStyle w:val="a4"/>
    </w:pPr>
    <w:r>
      <w:rPr>
        <w:rFonts w:hint="eastAsia"/>
      </w:rPr>
      <w:t>船舶电推进系统综述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7D14"/>
    <w:multiLevelType w:val="hybridMultilevel"/>
    <w:tmpl w:val="A3E0431A"/>
    <w:lvl w:ilvl="0" w:tplc="5D7E23DA">
      <w:start w:val="2"/>
      <w:numFmt w:val="decimal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B0EDD3B"/>
    <w:multiLevelType w:val="singleLevel"/>
    <w:tmpl w:val="1B0EDD3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211C7531"/>
    <w:multiLevelType w:val="hybridMultilevel"/>
    <w:tmpl w:val="FF26233A"/>
    <w:lvl w:ilvl="0" w:tplc="3A3090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32424B"/>
    <w:multiLevelType w:val="hybridMultilevel"/>
    <w:tmpl w:val="2E4EE22A"/>
    <w:lvl w:ilvl="0" w:tplc="D46CB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71420"/>
    <w:multiLevelType w:val="multilevel"/>
    <w:tmpl w:val="7B00284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56C804FF"/>
    <w:multiLevelType w:val="hybridMultilevel"/>
    <w:tmpl w:val="CBF0636A"/>
    <w:lvl w:ilvl="0" w:tplc="B8E824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B1B70FF"/>
    <w:multiLevelType w:val="hybridMultilevel"/>
    <w:tmpl w:val="B142C87E"/>
    <w:lvl w:ilvl="0" w:tplc="833CFDBC">
      <w:start w:val="1"/>
      <w:numFmt w:val="decimal"/>
      <w:lvlText w:val="（%1）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42"/>
    <w:rsid w:val="00063B1C"/>
    <w:rsid w:val="001A3E62"/>
    <w:rsid w:val="0021674A"/>
    <w:rsid w:val="002A3DE4"/>
    <w:rsid w:val="002B56C2"/>
    <w:rsid w:val="004052A5"/>
    <w:rsid w:val="00443E31"/>
    <w:rsid w:val="00480D1D"/>
    <w:rsid w:val="004E12CE"/>
    <w:rsid w:val="005375C8"/>
    <w:rsid w:val="00570F3E"/>
    <w:rsid w:val="00583842"/>
    <w:rsid w:val="00632154"/>
    <w:rsid w:val="006652C6"/>
    <w:rsid w:val="0076613D"/>
    <w:rsid w:val="00821E0F"/>
    <w:rsid w:val="00B34F8B"/>
    <w:rsid w:val="00C4511F"/>
    <w:rsid w:val="00C5647D"/>
    <w:rsid w:val="00C66457"/>
    <w:rsid w:val="00CC4C1D"/>
    <w:rsid w:val="00E40178"/>
    <w:rsid w:val="00E4383B"/>
    <w:rsid w:val="00E46EDE"/>
    <w:rsid w:val="00E81641"/>
    <w:rsid w:val="00F22B4D"/>
    <w:rsid w:val="00F41956"/>
    <w:rsid w:val="00F7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CAF57"/>
  <w15:chartTrackingRefBased/>
  <w15:docId w15:val="{052F05D5-8AC9-4D9C-B8D2-2A3D7C77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70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0F3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70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0F3E"/>
    <w:rPr>
      <w:sz w:val="18"/>
      <w:szCs w:val="18"/>
    </w:rPr>
  </w:style>
  <w:style w:type="paragraph" w:styleId="a8">
    <w:name w:val="List Paragraph"/>
    <w:basedOn w:val="a0"/>
    <w:link w:val="a9"/>
    <w:uiPriority w:val="34"/>
    <w:qFormat/>
    <w:rsid w:val="00570F3E"/>
    <w:pPr>
      <w:ind w:firstLineChars="200" w:firstLine="420"/>
    </w:pPr>
  </w:style>
  <w:style w:type="paragraph" w:customStyle="1" w:styleId="a">
    <w:name w:val="综述 章标题"/>
    <w:basedOn w:val="a8"/>
    <w:link w:val="aa"/>
    <w:qFormat/>
    <w:rsid w:val="004052A5"/>
    <w:pPr>
      <w:numPr>
        <w:numId w:val="1"/>
      </w:numPr>
      <w:ind w:firstLineChars="0" w:firstLine="0"/>
    </w:pPr>
    <w:rPr>
      <w:rFonts w:ascii="黑体" w:eastAsia="黑体" w:hAnsi="黑体"/>
    </w:rPr>
  </w:style>
  <w:style w:type="character" w:customStyle="1" w:styleId="a9">
    <w:name w:val="列表段落 字符"/>
    <w:basedOn w:val="a1"/>
    <w:link w:val="a8"/>
    <w:uiPriority w:val="34"/>
    <w:rsid w:val="004052A5"/>
  </w:style>
  <w:style w:type="character" w:customStyle="1" w:styleId="aa">
    <w:name w:val="综述 章标题 字符"/>
    <w:basedOn w:val="a9"/>
    <w:link w:val="a"/>
    <w:rsid w:val="004052A5"/>
    <w:rPr>
      <w:rFonts w:ascii="黑体" w:eastAsia="黑体" w:hAnsi="黑体"/>
    </w:rPr>
  </w:style>
  <w:style w:type="paragraph" w:customStyle="1" w:styleId="1">
    <w:name w:val="正文1"/>
    <w:basedOn w:val="a8"/>
    <w:link w:val="10"/>
    <w:qFormat/>
    <w:rsid w:val="005375C8"/>
    <w:pPr>
      <w:ind w:left="357"/>
    </w:pPr>
  </w:style>
  <w:style w:type="character" w:customStyle="1" w:styleId="10">
    <w:name w:val="正文1 字符"/>
    <w:basedOn w:val="a9"/>
    <w:link w:val="1"/>
    <w:rsid w:val="005375C8"/>
  </w:style>
  <w:style w:type="character" w:styleId="ab">
    <w:name w:val="Hyperlink"/>
    <w:basedOn w:val="a1"/>
    <w:uiPriority w:val="99"/>
    <w:semiHidden/>
    <w:unhideWhenUsed/>
    <w:rsid w:val="00766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泽芃</dc:creator>
  <cp:keywords/>
  <dc:description/>
  <cp:lastModifiedBy>Liu ShocK</cp:lastModifiedBy>
  <cp:revision>7</cp:revision>
  <dcterms:created xsi:type="dcterms:W3CDTF">2021-03-14T02:52:00Z</dcterms:created>
  <dcterms:modified xsi:type="dcterms:W3CDTF">2021-03-15T09:55:00Z</dcterms:modified>
</cp:coreProperties>
</file>