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625CDC5D" w14:textId="015E2408" w:rsidR="00CB0CDD" w:rsidRDefault="00170102">
      <w:r>
        <w:t>Gargamel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“ameld”- is part of some kind of puzzle</w:t>
      </w:r>
      <w:r w:rsidR="00323BDC">
        <w:t>.</w:t>
      </w:r>
    </w:p>
    <w:p w14:paraId="2EA03ABF" w14:textId="77777777" w:rsidR="00267BC4" w:rsidRDefault="00267BC4"/>
    <w:p w14:paraId="5D047609" w14:textId="739DDCC2" w:rsidR="00CB0CDD" w:rsidRDefault="0007356B">
      <w:r>
        <w:t>Merchants: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r w:rsidR="006F14E4">
        <w:t>Fuda</w:t>
      </w:r>
      <w:r w:rsidR="001A1E71">
        <w:t xml:space="preserve">cker </w:t>
      </w:r>
      <w:r w:rsidR="00912064">
        <w:t>(“Cornhead”)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r w:rsidR="0058024A" w:rsidRPr="0058024A">
        <w:rPr>
          <w:i/>
          <w:iCs/>
        </w:rPr>
        <w:t>Fudacker’s</w:t>
      </w:r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>A red tiefling woman in her late 30’s</w:t>
      </w:r>
      <w:r w:rsidR="00915177">
        <w:t>. Milf energy</w:t>
      </w:r>
    </w:p>
    <w:p w14:paraId="2DA0A1D4" w14:textId="40C5CF76" w:rsidR="00055E0D" w:rsidRDefault="00EB59BD" w:rsidP="004D244E">
      <w:pPr>
        <w:pStyle w:val="ListParagraph"/>
        <w:numPr>
          <w:ilvl w:val="0"/>
          <w:numId w:val="1"/>
        </w:numPr>
      </w:pPr>
      <w:r>
        <w:lastRenderedPageBreak/>
        <w:t>H</w:t>
      </w:r>
      <w:r w:rsidR="00BC7D14">
        <w:t>as no interest in learning more magic as she knows enough to make a decent living</w:t>
      </w:r>
      <w:r w:rsidR="004D244E">
        <w:t xml:space="preserve">. Heard tale of such a place full of </w:t>
      </w:r>
      <w:r w:rsidR="00B720D2">
        <w:t>eccentric and rich young adults and simply followed the business opportunity</w:t>
      </w:r>
      <w:r>
        <w:t xml:space="preserve">.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26542FBA" w14:textId="380A8009" w:rsidR="00D7336B" w:rsidRDefault="00D7336B" w:rsidP="00D7336B">
      <w:r>
        <w:t>?</w:t>
      </w:r>
    </w:p>
    <w:p w14:paraId="47E3D4E0" w14:textId="018C0629" w:rsidR="00D7336B" w:rsidRDefault="00D7336B" w:rsidP="00D7336B">
      <w:pPr>
        <w:pStyle w:val="ListParagraph"/>
        <w:numPr>
          <w:ilvl w:val="0"/>
          <w:numId w:val="1"/>
        </w:numPr>
      </w:pPr>
      <w:r>
        <w:t xml:space="preserve">Runs </w:t>
      </w:r>
      <w:r w:rsidR="00DB7574">
        <w:t>_, a food stall on campus</w:t>
      </w:r>
    </w:p>
    <w:p w14:paraId="4F0334F1" w14:textId="2285A2AE" w:rsidR="00DB7574" w:rsidRDefault="00DB7574" w:rsidP="00DB7574">
      <w:pPr>
        <w:pStyle w:val="ListParagraph"/>
        <w:numPr>
          <w:ilvl w:val="1"/>
          <w:numId w:val="1"/>
        </w:numPr>
      </w:pPr>
      <w:r>
        <w:t>Helado (Mexican ice cream)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2F93F1F0" w14:textId="5425D33A" w:rsidR="000F5D64" w:rsidRDefault="000F5D64" w:rsidP="007A2384">
      <w:r>
        <w:t>Fu</w:t>
      </w:r>
      <w:r w:rsidR="00A44C99">
        <w:t>dacker’s</w:t>
      </w:r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t>Prof. Carroe</w:t>
      </w:r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083DC195" w:rsidR="001B7BAE" w:rsidRDefault="00A171AE" w:rsidP="001B7BAE">
      <w:r>
        <w:t>(crepe stand)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765D94B1" w:rsidR="004109DD" w:rsidRDefault="004109DD" w:rsidP="00A171AE">
      <w:pPr>
        <w:pStyle w:val="ListParagraph"/>
        <w:numPr>
          <w:ilvl w:val="0"/>
          <w:numId w:val="1"/>
        </w:numPr>
      </w:pPr>
      <w:r>
        <w:t xml:space="preserve">Prof (14)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>Prof. Kazien buying a crepe (often savory)</w:t>
      </w:r>
    </w:p>
    <w:p w14:paraId="585510A5" w14:textId="06B1FF32" w:rsidR="002200D2" w:rsidRDefault="002200D2" w:rsidP="002200D2">
      <w:r>
        <w:t>(halado stand)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sectPr w:rsidR="004A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0"/>
  </w:num>
  <w:num w:numId="2" w16cid:durableId="131841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7A69"/>
    <w:rsid w:val="00027723"/>
    <w:rsid w:val="00050423"/>
    <w:rsid w:val="00052974"/>
    <w:rsid w:val="00055E0D"/>
    <w:rsid w:val="00063665"/>
    <w:rsid w:val="0007356B"/>
    <w:rsid w:val="00074499"/>
    <w:rsid w:val="0009586F"/>
    <w:rsid w:val="000A0B84"/>
    <w:rsid w:val="000A216E"/>
    <w:rsid w:val="000B7C49"/>
    <w:rsid w:val="000C5256"/>
    <w:rsid w:val="000F5D64"/>
    <w:rsid w:val="0011260F"/>
    <w:rsid w:val="00170102"/>
    <w:rsid w:val="001910E6"/>
    <w:rsid w:val="001A1E71"/>
    <w:rsid w:val="001A6B15"/>
    <w:rsid w:val="001A74CA"/>
    <w:rsid w:val="001B7BAE"/>
    <w:rsid w:val="001D1AD3"/>
    <w:rsid w:val="002200D2"/>
    <w:rsid w:val="00242ED7"/>
    <w:rsid w:val="00252F14"/>
    <w:rsid w:val="00267BC4"/>
    <w:rsid w:val="00282ED9"/>
    <w:rsid w:val="00323BDC"/>
    <w:rsid w:val="003C1A43"/>
    <w:rsid w:val="003D5423"/>
    <w:rsid w:val="004109DD"/>
    <w:rsid w:val="0041198F"/>
    <w:rsid w:val="00425C1F"/>
    <w:rsid w:val="004342A7"/>
    <w:rsid w:val="004471EF"/>
    <w:rsid w:val="004710B0"/>
    <w:rsid w:val="004736AB"/>
    <w:rsid w:val="00496715"/>
    <w:rsid w:val="004A3019"/>
    <w:rsid w:val="004A563C"/>
    <w:rsid w:val="004B4CAF"/>
    <w:rsid w:val="004C3800"/>
    <w:rsid w:val="004D244E"/>
    <w:rsid w:val="004F5CE1"/>
    <w:rsid w:val="00506E09"/>
    <w:rsid w:val="00541936"/>
    <w:rsid w:val="00541E8D"/>
    <w:rsid w:val="0058024A"/>
    <w:rsid w:val="005906B2"/>
    <w:rsid w:val="00630DDC"/>
    <w:rsid w:val="00633F2B"/>
    <w:rsid w:val="006460CA"/>
    <w:rsid w:val="006913B6"/>
    <w:rsid w:val="006D28A5"/>
    <w:rsid w:val="006E68BC"/>
    <w:rsid w:val="006F14E4"/>
    <w:rsid w:val="00702B06"/>
    <w:rsid w:val="00712F27"/>
    <w:rsid w:val="00720EBD"/>
    <w:rsid w:val="00727499"/>
    <w:rsid w:val="00730282"/>
    <w:rsid w:val="00746FB5"/>
    <w:rsid w:val="007A2384"/>
    <w:rsid w:val="007C3B45"/>
    <w:rsid w:val="007D7016"/>
    <w:rsid w:val="007E688E"/>
    <w:rsid w:val="008056F9"/>
    <w:rsid w:val="00835A01"/>
    <w:rsid w:val="00876A00"/>
    <w:rsid w:val="00890ECF"/>
    <w:rsid w:val="00891D8C"/>
    <w:rsid w:val="008A3493"/>
    <w:rsid w:val="008E65D7"/>
    <w:rsid w:val="00912064"/>
    <w:rsid w:val="00915177"/>
    <w:rsid w:val="009434AE"/>
    <w:rsid w:val="00945794"/>
    <w:rsid w:val="00986D97"/>
    <w:rsid w:val="009B7F50"/>
    <w:rsid w:val="009C2430"/>
    <w:rsid w:val="009C4142"/>
    <w:rsid w:val="009D202B"/>
    <w:rsid w:val="009D54E4"/>
    <w:rsid w:val="00A02A1B"/>
    <w:rsid w:val="00A06B64"/>
    <w:rsid w:val="00A171AE"/>
    <w:rsid w:val="00A17D56"/>
    <w:rsid w:val="00A30C7D"/>
    <w:rsid w:val="00A44C99"/>
    <w:rsid w:val="00A93AF6"/>
    <w:rsid w:val="00AC72E2"/>
    <w:rsid w:val="00B028D6"/>
    <w:rsid w:val="00B12727"/>
    <w:rsid w:val="00B43B9F"/>
    <w:rsid w:val="00B720D2"/>
    <w:rsid w:val="00BA0598"/>
    <w:rsid w:val="00BC5999"/>
    <w:rsid w:val="00BC7D14"/>
    <w:rsid w:val="00C26C7F"/>
    <w:rsid w:val="00CB0CDD"/>
    <w:rsid w:val="00CB7AB4"/>
    <w:rsid w:val="00CC539C"/>
    <w:rsid w:val="00CF0EE3"/>
    <w:rsid w:val="00CF40B9"/>
    <w:rsid w:val="00D208A7"/>
    <w:rsid w:val="00D607F1"/>
    <w:rsid w:val="00D7336B"/>
    <w:rsid w:val="00DA4CF2"/>
    <w:rsid w:val="00DA7E50"/>
    <w:rsid w:val="00DB720E"/>
    <w:rsid w:val="00DB7574"/>
    <w:rsid w:val="00DF0BB5"/>
    <w:rsid w:val="00E00745"/>
    <w:rsid w:val="00E15C68"/>
    <w:rsid w:val="00E67D53"/>
    <w:rsid w:val="00E7303A"/>
    <w:rsid w:val="00EB59BD"/>
    <w:rsid w:val="00EB74AC"/>
    <w:rsid w:val="00EF313A"/>
    <w:rsid w:val="00F00684"/>
    <w:rsid w:val="00F0154D"/>
    <w:rsid w:val="00F036D2"/>
    <w:rsid w:val="00F1700E"/>
    <w:rsid w:val="00F1704E"/>
    <w:rsid w:val="00F36347"/>
    <w:rsid w:val="00F43197"/>
    <w:rsid w:val="00F52698"/>
    <w:rsid w:val="00F757AD"/>
    <w:rsid w:val="00F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128</cp:revision>
  <dcterms:created xsi:type="dcterms:W3CDTF">2022-08-01T21:47:00Z</dcterms:created>
  <dcterms:modified xsi:type="dcterms:W3CDTF">2022-08-03T18:00:00Z</dcterms:modified>
</cp:coreProperties>
</file>