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3B0915">
      <w:pPr>
        <w:pStyle w:val="Titel"/>
        <w:rPr>
          <w:lang w:val="de-DE"/>
        </w:rPr>
      </w:pPr>
      <w:r>
        <w:rPr>
          <w:lang w:val="de-DE"/>
        </w:rPr>
        <w:t>Protokoll vom 1</w:t>
      </w:r>
      <w:r w:rsidR="005C49D8">
        <w:rPr>
          <w:lang w:val="de-DE"/>
        </w:rPr>
        <w:t>5.05</w:t>
      </w:r>
      <w:r>
        <w:rPr>
          <w:lang w:val="de-DE"/>
        </w:rPr>
        <w:t>.2013</w:t>
      </w:r>
    </w:p>
    <w:p w:rsidR="00C31645" w:rsidRPr="00825152" w:rsidRDefault="003B0915" w:rsidP="00825152">
      <w:pPr>
        <w:pStyle w:val="berschrift1"/>
        <w:rPr>
          <w:lang w:val="de-DE"/>
        </w:rPr>
      </w:pPr>
      <w:r>
        <w:rPr>
          <w:lang w:val="de-DE"/>
        </w:rPr>
        <w:t>Absprachen zur Struktur der Masterarbeit</w:t>
      </w:r>
    </w:p>
    <w:p w:rsidR="00C31645" w:rsidRDefault="005C49D8">
      <w:pPr>
        <w:rPr>
          <w:lang w:val="de-DE"/>
        </w:rPr>
      </w:pPr>
      <w:r>
        <w:rPr>
          <w:lang w:val="de-DE"/>
        </w:rPr>
        <w:t>Schleifen als Funktion sind zu aufwendig und sollen nicht innerhalb der Arbeit realisiert werden</w:t>
      </w:r>
    </w:p>
    <w:p w:rsidR="005C49D8" w:rsidRDefault="005C49D8">
      <w:pPr>
        <w:rPr>
          <w:lang w:val="de-DE"/>
        </w:rPr>
      </w:pPr>
      <w:r>
        <w:rPr>
          <w:lang w:val="de-DE"/>
        </w:rPr>
        <w:t>Änderung der Kapitelüberschrift Theoretische Grundlagen in „Experimentelle Wirtschaftsforschung“ mit den Unterpunkten „Historie“ und „Vor- und Nachteil“</w:t>
      </w:r>
    </w:p>
    <w:p w:rsidR="005C49D8" w:rsidRDefault="005C49D8">
      <w:pPr>
        <w:rPr>
          <w:lang w:val="de-DE"/>
        </w:rPr>
      </w:pPr>
      <w:r>
        <w:rPr>
          <w:lang w:val="de-DE"/>
        </w:rPr>
        <w:t>Verschieben des Kapitels „Software-</w:t>
      </w:r>
      <w:proofErr w:type="spellStart"/>
      <w:r>
        <w:rPr>
          <w:lang w:val="de-DE"/>
        </w:rPr>
        <w:t>Entwickung</w:t>
      </w:r>
      <w:proofErr w:type="spellEnd"/>
      <w:r>
        <w:rPr>
          <w:lang w:val="de-DE"/>
        </w:rPr>
        <w:t>“ als Teil der Theoretischen Grundlagen nun direkt beschrieben in Softwareentwicklung</w:t>
      </w:r>
    </w:p>
    <w:p w:rsidR="005C49D8" w:rsidRDefault="005C49D8">
      <w:pPr>
        <w:rPr>
          <w:lang w:val="de-DE"/>
        </w:rPr>
      </w:pPr>
      <w:r>
        <w:rPr>
          <w:lang w:val="de-DE"/>
        </w:rPr>
        <w:t>Hinzufügen von Belegen für benötigte Produktfunktionen unter Kapitel „Anforderungsanalyse“</w:t>
      </w:r>
    </w:p>
    <w:p w:rsidR="005C49D8" w:rsidRDefault="005C49D8">
      <w:pPr>
        <w:rPr>
          <w:lang w:val="de-DE"/>
        </w:rPr>
      </w:pPr>
      <w:r>
        <w:rPr>
          <w:lang w:val="de-DE"/>
        </w:rPr>
        <w:t>Zielbestimmung der Softwareentwicklung als „Fazit“ der Anforderungsanalyse</w:t>
      </w:r>
    </w:p>
    <w:p w:rsidR="005C49D8" w:rsidRDefault="005C49D8">
      <w:pPr>
        <w:rPr>
          <w:lang w:val="de-DE"/>
        </w:rPr>
      </w:pPr>
      <w:r>
        <w:rPr>
          <w:lang w:val="de-DE"/>
        </w:rPr>
        <w:t>Unterteilung der Softwareentwicklung in Kapitel „generelle Systemanforderungen“, „Software-Entwicklung für die Experiment-Verwaltung“ und „Software-Entwicklung zur Experimentgestaltung“</w:t>
      </w:r>
    </w:p>
    <w:p w:rsidR="005C49D8" w:rsidRDefault="005C49D8">
      <w:pPr>
        <w:rPr>
          <w:lang w:val="de-DE"/>
        </w:rPr>
      </w:pPr>
      <w:r>
        <w:rPr>
          <w:lang w:val="de-DE"/>
        </w:rPr>
        <w:t>Verschieben der Unit- und Praxis-Tests in die jeweiligen Software-Entwicklungs-Kapitel der Produktfunktionen</w:t>
      </w:r>
    </w:p>
    <w:p w:rsidR="005C49D8" w:rsidRDefault="00343730">
      <w:pPr>
        <w:rPr>
          <w:lang w:val="de-DE"/>
        </w:rPr>
      </w:pPr>
      <w:r>
        <w:rPr>
          <w:lang w:val="de-DE"/>
        </w:rPr>
        <w:t>„Fazit“ statt „Abschluss“ als eigenes Kapitel</w:t>
      </w:r>
    </w:p>
    <w:p w:rsidR="00343730" w:rsidRDefault="00343730">
      <w:pPr>
        <w:rPr>
          <w:lang w:val="de-DE"/>
        </w:rPr>
      </w:pPr>
      <w:r>
        <w:rPr>
          <w:lang w:val="de-DE"/>
        </w:rPr>
        <w:t xml:space="preserve">Kapitel 2 hinzufügen „Theorie“: Change-Management und TAM beschreiben. Behnud gibt mir hierfür </w:t>
      </w:r>
      <w:proofErr w:type="spellStart"/>
      <w:r>
        <w:rPr>
          <w:lang w:val="de-DE"/>
        </w:rPr>
        <w:t>enstsprechende</w:t>
      </w:r>
      <w:proofErr w:type="spellEnd"/>
      <w:r>
        <w:rPr>
          <w:lang w:val="de-DE"/>
        </w:rPr>
        <w:t xml:space="preserve"> Literatur</w:t>
      </w:r>
    </w:p>
    <w:p w:rsidR="00343730" w:rsidRDefault="00343730">
      <w:pPr>
        <w:rPr>
          <w:lang w:val="de-DE"/>
        </w:rPr>
      </w:pPr>
      <w:r>
        <w:rPr>
          <w:lang w:val="de-DE"/>
        </w:rPr>
        <w:t>Notizen zur Motivation:</w:t>
      </w:r>
    </w:p>
    <w:p w:rsidR="00343730" w:rsidRDefault="00343730">
      <w:pPr>
        <w:rPr>
          <w:lang w:val="de-DE"/>
        </w:rPr>
      </w:pPr>
      <w:r>
        <w:rPr>
          <w:lang w:val="de-DE"/>
        </w:rPr>
        <w:t>Bias gering halten</w:t>
      </w:r>
    </w:p>
    <w:p w:rsidR="00343730" w:rsidRDefault="00343730">
      <w:pPr>
        <w:rPr>
          <w:lang w:val="de-DE"/>
        </w:rPr>
      </w:pPr>
      <w:r>
        <w:rPr>
          <w:lang w:val="de-DE"/>
        </w:rPr>
        <w:t>Medienbrüche vermeiden</w:t>
      </w:r>
    </w:p>
    <w:p w:rsidR="00343730" w:rsidRDefault="00343730">
      <w:pPr>
        <w:rPr>
          <w:lang w:val="de-DE"/>
        </w:rPr>
      </w:pPr>
      <w:r>
        <w:rPr>
          <w:lang w:val="de-DE"/>
        </w:rPr>
        <w:t>Bedienbarkeit der Software durch den Experimentator</w:t>
      </w:r>
    </w:p>
    <w:p w:rsidR="00343730" w:rsidRDefault="00343730">
      <w:pPr>
        <w:rPr>
          <w:lang w:val="de-DE"/>
        </w:rPr>
      </w:pPr>
      <w:r>
        <w:rPr>
          <w:lang w:val="de-DE"/>
        </w:rPr>
        <w:t>Darstellbarkeit für Experimentteilnehmer</w:t>
      </w:r>
      <w:bookmarkStart w:id="0" w:name="_GoBack"/>
      <w:bookmarkEnd w:id="0"/>
    </w:p>
    <w:p w:rsidR="00343730" w:rsidRDefault="00343730" w:rsidP="00343730">
      <w:pPr>
        <w:pStyle w:val="berschrift1"/>
        <w:rPr>
          <w:lang w:val="de-DE"/>
        </w:rPr>
      </w:pPr>
      <w:r>
        <w:rPr>
          <w:lang w:val="de-DE"/>
        </w:rPr>
        <w:t>Absprachen zur Struktur der Präsentation</w:t>
      </w:r>
    </w:p>
    <w:p w:rsidR="00343730" w:rsidRPr="00343730" w:rsidRDefault="00343730" w:rsidP="00343730">
      <w:pPr>
        <w:rPr>
          <w:lang w:val="de-DE"/>
        </w:rPr>
      </w:pPr>
    </w:p>
    <w:sectPr w:rsidR="00343730" w:rsidRPr="003437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F9B3CF6"/>
    <w:multiLevelType w:val="hybridMultilevel"/>
    <w:tmpl w:val="D76A8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94974"/>
    <w:multiLevelType w:val="hybridMultilevel"/>
    <w:tmpl w:val="6770D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1D5F"/>
    <w:multiLevelType w:val="hybridMultilevel"/>
    <w:tmpl w:val="E7E24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661E"/>
    <w:multiLevelType w:val="hybridMultilevel"/>
    <w:tmpl w:val="98F6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5"/>
    <w:rsid w:val="0002394B"/>
    <w:rsid w:val="00051591"/>
    <w:rsid w:val="00343730"/>
    <w:rsid w:val="0038753D"/>
    <w:rsid w:val="003B0915"/>
    <w:rsid w:val="005C49D8"/>
    <w:rsid w:val="005D6376"/>
    <w:rsid w:val="00616543"/>
    <w:rsid w:val="00825152"/>
    <w:rsid w:val="00902C6C"/>
    <w:rsid w:val="009233D5"/>
    <w:rsid w:val="00BE3622"/>
    <w:rsid w:val="00BF230E"/>
    <w:rsid w:val="00C31645"/>
    <w:rsid w:val="00C419DE"/>
    <w:rsid w:val="00CE3683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7E5E-5585-4C5A-8CED-F2D50DB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Kram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Kramer</dc:creator>
  <cp:keywords/>
  <cp:lastModifiedBy>Martin Kramer</cp:lastModifiedBy>
  <cp:revision>2</cp:revision>
  <dcterms:created xsi:type="dcterms:W3CDTF">2013-05-16T15:42:00Z</dcterms:created>
  <dcterms:modified xsi:type="dcterms:W3CDTF">2013-05-16T15:42:00Z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