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FCA15" w14:textId="77777777" w:rsidR="00986F3A" w:rsidRPr="00283385" w:rsidRDefault="00986F3A" w:rsidP="00986F3A">
      <w:pPr>
        <w:tabs>
          <w:tab w:val="left" w:pos="168"/>
          <w:tab w:val="left" w:pos="2646"/>
        </w:tabs>
        <w:suppressAutoHyphens/>
        <w:autoSpaceDE w:val="0"/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  <w:lang w:eastAsia="zh-CN"/>
        </w:rPr>
      </w:pPr>
      <w:r w:rsidRPr="00283385">
        <w:rPr>
          <w:rFonts w:ascii="Times New Roman" w:hAnsi="Times New Roman"/>
          <w:sz w:val="28"/>
          <w:szCs w:val="28"/>
          <w:lang w:eastAsia="zh-CN"/>
        </w:rPr>
        <w:t>Федеральное государственное автономное</w:t>
      </w:r>
      <w:r w:rsidRPr="00283385">
        <w:rPr>
          <w:rFonts w:ascii="Times New Roman" w:hAnsi="Times New Roman"/>
          <w:sz w:val="28"/>
          <w:szCs w:val="28"/>
          <w:lang w:eastAsia="zh-CN"/>
        </w:rPr>
        <w:br/>
        <w:t>образовательное учреждение</w:t>
      </w:r>
      <w:r w:rsidRPr="00283385">
        <w:rPr>
          <w:rFonts w:ascii="Times New Roman" w:hAnsi="Times New Roman"/>
          <w:sz w:val="28"/>
          <w:szCs w:val="28"/>
          <w:lang w:eastAsia="zh-CN"/>
        </w:rPr>
        <w:br/>
        <w:t>высшего образования</w:t>
      </w:r>
      <w:r w:rsidRPr="00283385">
        <w:rPr>
          <w:rFonts w:ascii="Times New Roman" w:hAnsi="Times New Roman"/>
          <w:sz w:val="28"/>
          <w:szCs w:val="28"/>
          <w:lang w:eastAsia="zh-CN"/>
        </w:rPr>
        <w:br/>
        <w:t>«СИБИРСКИЙ ФЕДЕРАЛЬНЫЙ УНИВЕРСИТЕТ»</w:t>
      </w:r>
      <w:r w:rsidRPr="00283385">
        <w:rPr>
          <w:rFonts w:ascii="Times New Roman" w:hAnsi="Times New Roman"/>
          <w:sz w:val="28"/>
          <w:szCs w:val="28"/>
          <w:lang w:eastAsia="zh-CN"/>
        </w:rPr>
        <w:br/>
      </w:r>
    </w:p>
    <w:p w14:paraId="44583928" w14:textId="77777777" w:rsidR="00986F3A" w:rsidRPr="00283385" w:rsidRDefault="00986F3A" w:rsidP="00986F3A">
      <w:pPr>
        <w:tabs>
          <w:tab w:val="left" w:pos="168"/>
          <w:tab w:val="left" w:pos="2646"/>
        </w:tabs>
        <w:suppressAutoHyphens/>
        <w:autoSpaceDE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zh-CN"/>
        </w:rPr>
      </w:pPr>
      <w:r w:rsidRPr="00283385">
        <w:rPr>
          <w:rFonts w:ascii="Times New Roman" w:hAnsi="Times New Roman"/>
          <w:sz w:val="28"/>
          <w:szCs w:val="28"/>
          <w:u w:val="single"/>
          <w:lang w:eastAsia="zh-CN"/>
        </w:rPr>
        <w:t>Институт космических и информационных технологий</w:t>
      </w:r>
      <w:r w:rsidRPr="00283385">
        <w:rPr>
          <w:rFonts w:ascii="Times New Roman" w:hAnsi="Times New Roman"/>
          <w:sz w:val="28"/>
          <w:szCs w:val="28"/>
          <w:u w:val="single"/>
          <w:lang w:eastAsia="zh-CN"/>
        </w:rPr>
        <w:br/>
      </w:r>
      <w:r w:rsidRPr="00283385">
        <w:rPr>
          <w:rFonts w:ascii="Times New Roman" w:hAnsi="Times New Roman"/>
          <w:sz w:val="20"/>
          <w:szCs w:val="20"/>
          <w:lang w:eastAsia="zh-CN"/>
        </w:rPr>
        <w:t>институт</w:t>
      </w:r>
      <w:r w:rsidRPr="00283385">
        <w:rPr>
          <w:rFonts w:ascii="Times New Roman" w:hAnsi="Times New Roman"/>
          <w:sz w:val="28"/>
          <w:szCs w:val="28"/>
          <w:u w:val="single"/>
          <w:lang w:eastAsia="zh-CN"/>
        </w:rPr>
        <w:br/>
      </w:r>
      <w:r>
        <w:rPr>
          <w:rFonts w:ascii="Times New Roman" w:hAnsi="Times New Roman"/>
          <w:sz w:val="28"/>
          <w:szCs w:val="28"/>
          <w:u w:val="single"/>
          <w:lang w:eastAsia="zh-CN"/>
        </w:rPr>
        <w:t>Кафедра «</w:t>
      </w:r>
      <w:r w:rsidRPr="00283385">
        <w:rPr>
          <w:rFonts w:ascii="Times New Roman" w:hAnsi="Times New Roman"/>
          <w:sz w:val="28"/>
          <w:szCs w:val="28"/>
          <w:u w:val="single"/>
          <w:lang w:eastAsia="zh-CN"/>
        </w:rPr>
        <w:t>Информатика</w:t>
      </w:r>
      <w:r>
        <w:rPr>
          <w:rFonts w:ascii="Times New Roman" w:hAnsi="Times New Roman"/>
          <w:sz w:val="28"/>
          <w:szCs w:val="28"/>
          <w:u w:val="single"/>
          <w:lang w:eastAsia="zh-CN"/>
        </w:rPr>
        <w:t>»</w:t>
      </w:r>
      <w:r w:rsidRPr="00283385">
        <w:rPr>
          <w:rFonts w:ascii="Times New Roman" w:hAnsi="Times New Roman"/>
          <w:sz w:val="28"/>
          <w:szCs w:val="28"/>
          <w:u w:val="single"/>
          <w:lang w:eastAsia="zh-CN"/>
        </w:rPr>
        <w:br/>
      </w:r>
      <w:r w:rsidRPr="00283385">
        <w:rPr>
          <w:rFonts w:ascii="Times New Roman" w:hAnsi="Times New Roman"/>
          <w:sz w:val="20"/>
          <w:szCs w:val="20"/>
          <w:lang w:eastAsia="zh-CN"/>
        </w:rPr>
        <w:t>кафедра</w:t>
      </w:r>
    </w:p>
    <w:p w14:paraId="07958FD9" w14:textId="77777777" w:rsidR="00986F3A" w:rsidRPr="00283385" w:rsidRDefault="00986F3A" w:rsidP="00986F3A">
      <w:pPr>
        <w:suppressAutoHyphens/>
        <w:autoSpaceDE w:val="0"/>
        <w:spacing w:after="200" w:line="240" w:lineRule="auto"/>
        <w:jc w:val="center"/>
        <w:rPr>
          <w:rFonts w:ascii="Times New Roman" w:hAnsi="Times New Roman"/>
          <w:sz w:val="28"/>
          <w:szCs w:val="28"/>
          <w:lang w:eastAsia="zh-CN"/>
        </w:rPr>
      </w:pPr>
    </w:p>
    <w:p w14:paraId="3F9455DB" w14:textId="6288E2FA" w:rsidR="00986F3A" w:rsidRDefault="00986F3A" w:rsidP="00986F3A">
      <w:pPr>
        <w:suppressAutoHyphens/>
        <w:autoSpaceDE w:val="0"/>
        <w:spacing w:after="200" w:line="240" w:lineRule="auto"/>
        <w:jc w:val="center"/>
        <w:rPr>
          <w:rFonts w:ascii="Times New Roman" w:hAnsi="Times New Roman"/>
          <w:sz w:val="28"/>
          <w:szCs w:val="28"/>
          <w:lang w:eastAsia="zh-CN"/>
        </w:rPr>
      </w:pPr>
    </w:p>
    <w:p w14:paraId="38786AE3" w14:textId="77777777" w:rsidR="00986F3A" w:rsidRPr="00283385" w:rsidRDefault="00986F3A" w:rsidP="00986F3A">
      <w:pPr>
        <w:suppressAutoHyphens/>
        <w:autoSpaceDE w:val="0"/>
        <w:spacing w:after="200" w:line="240" w:lineRule="auto"/>
        <w:jc w:val="center"/>
        <w:rPr>
          <w:rFonts w:ascii="Times New Roman" w:hAnsi="Times New Roman"/>
          <w:sz w:val="28"/>
          <w:szCs w:val="28"/>
          <w:lang w:eastAsia="zh-CN"/>
        </w:rPr>
      </w:pPr>
    </w:p>
    <w:p w14:paraId="38AE8D26" w14:textId="77777777" w:rsidR="00986F3A" w:rsidRPr="00283385" w:rsidRDefault="00986F3A" w:rsidP="00986F3A">
      <w:pPr>
        <w:suppressAutoHyphens/>
        <w:autoSpaceDE w:val="0"/>
        <w:spacing w:after="200" w:line="240" w:lineRule="auto"/>
        <w:jc w:val="center"/>
        <w:rPr>
          <w:rFonts w:ascii="Times New Roman" w:hAnsi="Times New Roman"/>
          <w:sz w:val="28"/>
          <w:szCs w:val="28"/>
          <w:lang w:eastAsia="zh-CN"/>
        </w:rPr>
      </w:pPr>
    </w:p>
    <w:p w14:paraId="1B69B570" w14:textId="77777777" w:rsidR="00986F3A" w:rsidRPr="00A54BFF" w:rsidRDefault="00986F3A" w:rsidP="00986F3A">
      <w:pPr>
        <w:suppressAutoHyphens/>
        <w:autoSpaceDE w:val="0"/>
        <w:spacing w:after="0" w:line="240" w:lineRule="auto"/>
        <w:jc w:val="center"/>
        <w:rPr>
          <w:rFonts w:ascii="Times New Roman" w:hAnsi="Times New Roman"/>
          <w:b/>
          <w:sz w:val="32"/>
          <w:szCs w:val="28"/>
          <w:lang w:eastAsia="zh-CN"/>
        </w:rPr>
      </w:pPr>
      <w:r w:rsidRPr="00A54BFF">
        <w:rPr>
          <w:rFonts w:ascii="Times New Roman" w:hAnsi="Times New Roman"/>
          <w:b/>
          <w:sz w:val="32"/>
          <w:szCs w:val="28"/>
          <w:lang w:eastAsia="zh-CN"/>
        </w:rPr>
        <w:t>К</w:t>
      </w:r>
      <w:r>
        <w:rPr>
          <w:rFonts w:ascii="Times New Roman" w:hAnsi="Times New Roman"/>
          <w:b/>
          <w:sz w:val="32"/>
          <w:szCs w:val="28"/>
          <w:lang w:eastAsia="zh-CN"/>
        </w:rPr>
        <w:t>УРСОВАЯ РАБОТА</w:t>
      </w:r>
    </w:p>
    <w:p w14:paraId="416239DE" w14:textId="77777777" w:rsidR="00986F3A" w:rsidRDefault="00986F3A" w:rsidP="00986F3A">
      <w:pPr>
        <w:pStyle w:val="NoSpacing"/>
        <w:ind w:firstLine="0"/>
        <w:jc w:val="center"/>
        <w:rPr>
          <w:lang w:eastAsia="zh-CN"/>
        </w:rPr>
      </w:pPr>
    </w:p>
    <w:p w14:paraId="335A61AA" w14:textId="6499AAC2" w:rsidR="00986F3A" w:rsidRPr="00986F3A" w:rsidRDefault="00986F3A" w:rsidP="00986F3A">
      <w:pPr>
        <w:suppressAutoHyphens/>
        <w:autoSpaceDE w:val="0"/>
        <w:spacing w:after="200" w:line="240" w:lineRule="auto"/>
        <w:jc w:val="center"/>
        <w:rPr>
          <w:rFonts w:ascii="Times New Roman" w:hAnsi="Times New Roman"/>
          <w:sz w:val="28"/>
          <w:szCs w:val="28"/>
          <w:u w:val="single"/>
          <w:lang w:eastAsia="zh-CN"/>
        </w:rPr>
      </w:pPr>
      <w:r w:rsidRPr="00986F3A">
        <w:rPr>
          <w:rFonts w:ascii="Times New Roman" w:hAnsi="Times New Roman"/>
          <w:sz w:val="28"/>
          <w:szCs w:val="28"/>
          <w:u w:val="single"/>
        </w:rPr>
        <w:t>Разработка программной среды для создания интерактивных приложений</w:t>
      </w:r>
      <w:r>
        <w:rPr>
          <w:rFonts w:ascii="Times New Roman" w:hAnsi="Times New Roman"/>
          <w:sz w:val="28"/>
          <w:szCs w:val="28"/>
          <w:u w:val="single"/>
          <w:lang w:eastAsia="zh-CN"/>
        </w:rPr>
        <w:br/>
      </w:r>
      <w:r>
        <w:rPr>
          <w:rFonts w:ascii="Times New Roman" w:hAnsi="Times New Roman"/>
          <w:sz w:val="20"/>
          <w:szCs w:val="20"/>
          <w:lang w:eastAsia="zh-CN"/>
        </w:rPr>
        <w:t>тема</w:t>
      </w:r>
    </w:p>
    <w:p w14:paraId="2D617493" w14:textId="77777777" w:rsidR="00986F3A" w:rsidRPr="00283385" w:rsidRDefault="00986F3A" w:rsidP="00986F3A">
      <w:pPr>
        <w:suppressAutoHyphens/>
        <w:autoSpaceDE w:val="0"/>
        <w:spacing w:after="20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0EC1FFA0" w14:textId="77777777" w:rsidR="00986F3A" w:rsidRPr="00283385" w:rsidRDefault="00986F3A" w:rsidP="00986F3A">
      <w:pPr>
        <w:suppressAutoHyphens/>
        <w:autoSpaceDE w:val="0"/>
        <w:spacing w:after="20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437856E5" w14:textId="77777777" w:rsidR="00986F3A" w:rsidRDefault="00986F3A" w:rsidP="00986F3A">
      <w:pPr>
        <w:suppressAutoHyphens/>
        <w:autoSpaceDE w:val="0"/>
        <w:spacing w:after="20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7AAA6AC0" w14:textId="77777777" w:rsidR="00986F3A" w:rsidRDefault="00986F3A" w:rsidP="00986F3A">
      <w:pPr>
        <w:suppressAutoHyphens/>
        <w:autoSpaceDE w:val="0"/>
        <w:spacing w:after="20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76CE469A" w14:textId="0CF1FD6F" w:rsidR="00986F3A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3A9431D7" w14:textId="6248C684" w:rsidR="0018423E" w:rsidRDefault="0018423E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160E843A" w14:textId="77777777" w:rsidR="0018423E" w:rsidRDefault="0018423E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62776FB7" w14:textId="66FC9614" w:rsidR="00986F3A" w:rsidRPr="00042A52" w:rsidRDefault="00986F3A" w:rsidP="00986F3A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Руководитель  </w:t>
      </w:r>
      <w:r w:rsidRPr="00042A5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                         </w:t>
      </w:r>
      <w:r w:rsidRPr="00CB6BA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</w:t>
      </w:r>
      <w:r w:rsidR="001F369C" w:rsidRPr="001F36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  <w:lang w:val="en-US" w:eastAsia="ru-RU"/>
        </w:rPr>
        <w:t>                 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  </w:t>
      </w:r>
      <w:r w:rsidRPr="001F36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</w:t>
      </w:r>
      <w:r w:rsidRPr="00986F3A"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>А. С. Черниговский</w:t>
      </w:r>
      <w:r w:rsidRPr="004C248A"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 xml:space="preserve">    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 xml:space="preserve"> </w:t>
      </w:r>
    </w:p>
    <w:p w14:paraId="1B059D5E" w14:textId="7F3E53BB" w:rsidR="00986F3A" w:rsidRPr="00042A52" w:rsidRDefault="00986F3A" w:rsidP="00986F3A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                                                                              </w:t>
      </w:r>
      <w:r w:rsidRPr="00CB6BA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  </w:t>
      </w:r>
      <w:r w:rsidR="001F369C" w:rsidRPr="001F369C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</w:t>
      </w:r>
      <w:r w:rsidRPr="00042A52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подпись, дата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              </w:t>
      </w:r>
      <w:r w:rsidRPr="00042A52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инициалы, фамилия</w:t>
      </w:r>
    </w:p>
    <w:p w14:paraId="27AE027C" w14:textId="77777777" w:rsidR="00986F3A" w:rsidRDefault="00986F3A" w:rsidP="00986F3A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0"/>
          <w:szCs w:val="20"/>
          <w:lang w:eastAsia="ru-RU"/>
        </w:rPr>
      </w:pPr>
    </w:p>
    <w:p w14:paraId="4B76FA9C" w14:textId="5337DAC5" w:rsidR="00986F3A" w:rsidRPr="00042A52" w:rsidRDefault="00986F3A" w:rsidP="00986F3A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42A52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Студент </w:t>
      </w:r>
      <w:r w:rsidR="001F369C" w:rsidRPr="001F369C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 xml:space="preserve">КИ17-17Б, 031722834 </w:t>
      </w:r>
      <w:r w:rsidRPr="00CB6BA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          </w:t>
      </w:r>
      <w:bookmarkStart w:id="0" w:name="_Hlk39268213"/>
      <w:r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 xml:space="preserve">                 </w:t>
      </w:r>
      <w:bookmarkEnd w:id="0"/>
      <w:r w:rsidRPr="00CB6BA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       </w:t>
      </w:r>
      <w:r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 xml:space="preserve">В. И.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  <w:u w:val="single"/>
          <w:lang w:eastAsia="ru-RU"/>
        </w:rPr>
        <w:t>Кулиненко</w:t>
      </w:r>
      <w:proofErr w:type="spellEnd"/>
    </w:p>
    <w:p w14:paraId="2E78FD60" w14:textId="15720BB5" w:rsidR="00986F3A" w:rsidRPr="00042A52" w:rsidRDefault="00986F3A" w:rsidP="00986F3A">
      <w:pPr>
        <w:spacing w:after="0" w:line="240" w:lineRule="auto"/>
        <w:jc w:val="both"/>
        <w:rPr>
          <w:rFonts w:ascii="Times New Roman" w:eastAsia="Times New Roman" w:hAnsi="Times New Roman"/>
          <w:color w:val="000000"/>
          <w:sz w:val="20"/>
          <w:szCs w:val="20"/>
          <w:lang w:eastAsia="ru-RU"/>
        </w:rPr>
      </w:pP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              </w:t>
      </w:r>
      <w:r w:rsidR="001F369C" w:rsidRPr="001F369C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</w:t>
      </w:r>
      <w:r w:rsidRPr="00042A52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номер группы, зачетной книжки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  </w:t>
      </w:r>
      <w:r w:rsidRPr="00CB6BA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    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</w:t>
      </w:r>
      <w:r w:rsidRPr="00042A52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подпись, дата </w:t>
      </w:r>
      <w:r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                  </w:t>
      </w:r>
      <w:r w:rsidRPr="00042A52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>инициалы, фамилия</w:t>
      </w:r>
      <w:r w:rsidRPr="006D6A00">
        <w:rPr>
          <w:rFonts w:ascii="Times New Roman" w:eastAsia="Times New Roman" w:hAnsi="Times New Roman"/>
          <w:color w:val="000000"/>
          <w:sz w:val="20"/>
          <w:szCs w:val="20"/>
          <w:lang w:eastAsia="ru-RU"/>
        </w:rPr>
        <w:t xml:space="preserve"> </w:t>
      </w:r>
    </w:p>
    <w:p w14:paraId="059A3E57" w14:textId="7C5E1764" w:rsidR="00986F3A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0B45E0D" w14:textId="45F36E20" w:rsidR="00986F3A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26D49F4A" w14:textId="77777777" w:rsidR="0018423E" w:rsidRDefault="0018423E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p w14:paraId="4C5599F1" w14:textId="77777777" w:rsidR="00986F3A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105E1A8F" w14:textId="77777777" w:rsidR="00986F3A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052DA0C4" w14:textId="77777777" w:rsidR="00986F3A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427D3740" w14:textId="77777777" w:rsidR="00986F3A" w:rsidRPr="00283385" w:rsidRDefault="00986F3A" w:rsidP="00986F3A">
      <w:pPr>
        <w:tabs>
          <w:tab w:val="left" w:pos="704"/>
        </w:tabs>
        <w:suppressAutoHyphens/>
        <w:autoSpaceDE w:val="0"/>
        <w:spacing w:after="0" w:line="240" w:lineRule="auto"/>
        <w:rPr>
          <w:rFonts w:ascii="Times New Roman" w:hAnsi="Times New Roman"/>
          <w:sz w:val="28"/>
          <w:szCs w:val="28"/>
          <w:lang w:eastAsia="zh-CN"/>
        </w:rPr>
      </w:pPr>
    </w:p>
    <w:p w14:paraId="58BD66FE" w14:textId="54CDF5DE" w:rsidR="00986F3A" w:rsidRPr="007F0E9C" w:rsidRDefault="00986F3A" w:rsidP="00986F3A">
      <w:pPr>
        <w:suppressAutoHyphens/>
        <w:autoSpaceDE w:val="0"/>
        <w:spacing w:after="200" w:line="240" w:lineRule="auto"/>
        <w:jc w:val="center"/>
        <w:rPr>
          <w:rFonts w:ascii="Times New Roman" w:hAnsi="Times New Roman"/>
          <w:lang w:eastAsia="zh-CN"/>
        </w:rPr>
      </w:pPr>
      <w:r w:rsidRPr="007F0E9C">
        <w:rPr>
          <w:rFonts w:ascii="Times New Roman" w:hAnsi="Times New Roman"/>
          <w:sz w:val="28"/>
          <w:szCs w:val="28"/>
          <w:lang w:eastAsia="zh-CN"/>
        </w:rPr>
        <w:t>Красноярск 2020</w:t>
      </w:r>
    </w:p>
    <w:p w14:paraId="27DAB9D4" w14:textId="77777777" w:rsidR="007F0E9C" w:rsidRPr="007F0E9C" w:rsidRDefault="007F0E9C" w:rsidP="007F0E9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7F0E9C">
        <w:rPr>
          <w:rFonts w:ascii="Times New Roman" w:hAnsi="Times New Roman"/>
          <w:b/>
          <w:bCs/>
          <w:sz w:val="28"/>
          <w:szCs w:val="28"/>
        </w:rPr>
        <w:lastRenderedPageBreak/>
        <w:t>ВВЕДЕНИЕ</w:t>
      </w:r>
    </w:p>
    <w:p w14:paraId="0D17BC7B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7F0E9C">
        <w:rPr>
          <w:rFonts w:ascii="Times New Roman" w:hAnsi="Times New Roman"/>
          <w:sz w:val="28"/>
          <w:szCs w:val="28"/>
        </w:rPr>
        <w:t>Компьютер прошёл долгий путь к современному потребителю. Когда-то бывший инструментом учёных и военных, сегодня он стал для многих скорее чем-то вроде игрушки. В обыденной жизни л</w:t>
      </w:r>
      <w:r w:rsidRPr="0015129C">
        <w:rPr>
          <w:rFonts w:ascii="Times New Roman" w:hAnsi="Times New Roman"/>
          <w:sz w:val="28"/>
          <w:szCs w:val="28"/>
        </w:rPr>
        <w:t>юди используют компьютеры больше для просмотра фильмов, прослушивания музыки и компьютерных игр. Но есть и другая сторона использования компьютеров. В противовес обыденному потреблению, можно противопоставить творчество. Да, компьютеры во всю используются художниками для рисования, а писатели ещё со времён монохромный терминалов печатают на них книги. Но мы можем использовать компьютеры для чего-то более технического, свойственного нашей специализации.</w:t>
      </w:r>
    </w:p>
    <w:p w14:paraId="62A67294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Искусство - понятие достаточно пространное и обширное в людских кругах. Кто-то считает, что под этим термином стоят произведения давно покойных классиков и не более того. Кто-то - что к нему не относятся продукты, сделанные с целью получения выгоды, при этом тут же отметается огромный культурный пласт фильмов и музыки. Якобы искусство должно рождаться лишь из одной идеи и одной лишь этой идеей жить. Мы же считаем, что искусство – это всё, что вызывает у нас хоть какие-то эмоции.</w:t>
      </w:r>
    </w:p>
    <w:p w14:paraId="268684F0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Пусть у человека нет твёрдой руки художника или таланта писателя, но, если он хочет отойти от привычной культуры потребления и начать творить, он всегда может сделать это на компьютере при помощи кода. Ведь искусство можно творить, условно говоря, не только кистью или пером, но и кодом. Программным кодом, который будет говорить компьютеру, что тому делать, что показывать. Казалось бы, о каком искусстве может быть речь при всей строгости и детерминированности кода, но сами компьютеры целиком построены на математике, а математика воистину красива. Никто из познавших великолепие множества Мандельброта и видевших всё многообразие клеточных автоматов вроде игры «Жизнь» </w:t>
      </w:r>
      <w:proofErr w:type="spellStart"/>
      <w:r w:rsidRPr="0015129C">
        <w:rPr>
          <w:rFonts w:ascii="Times New Roman" w:hAnsi="Times New Roman"/>
          <w:sz w:val="28"/>
          <w:szCs w:val="28"/>
        </w:rPr>
        <w:t>Конвея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не скажет, что программирование – не искусство. </w:t>
      </w:r>
    </w:p>
    <w:p w14:paraId="11A6B79E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lastRenderedPageBreak/>
        <w:t xml:space="preserve">В современном мире компьютер есть у каждого. Как у каждого есть возможность общаться с ним посредством программирования. Тем не менее, это не является лёгкой задачей. Если у человека нет усидчивости, действительно сильного желания корпеть над процессом, он может отложить это дело в долгий ящик. </w:t>
      </w:r>
    </w:p>
    <w:p w14:paraId="43DEE65D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данном проекте мы хотели бы облегчить людям процесс вхождения в область компьютерной графики, предоставить программную среду с набором заранее заложенного функционала для создания интерактивных приложений творческой направленности, но не ограничиваемыми ей.</w:t>
      </w:r>
    </w:p>
    <w:p w14:paraId="59385FF1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качестве объекта исследования мы обозначаем область компьютерной графики. Мы хотим изучить то, как современные компьютеры работают с ней, и как мы можем её использовать. Предметом исследования является разработка программной среды для создания интерактивных приложений, где все желающие смогут творить не кистью, но кодом.</w:t>
      </w:r>
    </w:p>
    <w:p w14:paraId="62C57871" w14:textId="77777777" w:rsidR="007F0E9C" w:rsidRPr="0015129C" w:rsidRDefault="007F0E9C" w:rsidP="007F0E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Далее в работе планируется провести обзор предметной области, поиск и анализ аналогов, сбор требований, и, наконец, начать разработку.</w:t>
      </w:r>
    </w:p>
    <w:p w14:paraId="5B6B428D" w14:textId="4CAA635D" w:rsidR="003E03C8" w:rsidRPr="0015129C" w:rsidRDefault="003E03C8" w:rsidP="00986F3A">
      <w:pPr>
        <w:rPr>
          <w:rFonts w:ascii="Times New Roman" w:hAnsi="Times New Roman"/>
          <w:sz w:val="28"/>
          <w:szCs w:val="28"/>
        </w:rPr>
      </w:pPr>
    </w:p>
    <w:p w14:paraId="3FB2B83C" w14:textId="46529A48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69F596BE" w14:textId="0DA4E805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0A65B800" w14:textId="7B50839B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5AD5C692" w14:textId="562FB338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7EFB3F8F" w14:textId="07C25773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45A18C0D" w14:textId="6186AE2E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06D5044A" w14:textId="35123BBD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178A859F" w14:textId="3834F4F0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62A55C4C" w14:textId="7CD2C9E4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52DC2EBF" w14:textId="77777777" w:rsidR="001202DE" w:rsidRDefault="001202DE" w:rsidP="0015129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3B426AD9" w14:textId="308144B4" w:rsidR="0015129C" w:rsidRPr="0015129C" w:rsidRDefault="001202DE" w:rsidP="00BF47F8">
      <w:pPr>
        <w:pStyle w:val="Heading1"/>
        <w:rPr>
          <w:rFonts w:cs="Times New Roman"/>
        </w:rPr>
      </w:pPr>
      <w:r w:rsidRPr="001202DE">
        <w:lastRenderedPageBreak/>
        <w:t>Обзор теоретической области проекта</w:t>
      </w:r>
    </w:p>
    <w:p w14:paraId="7E09CB3D" w14:textId="3994A775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ab/>
      </w:r>
      <w:r w:rsidRPr="0015129C">
        <w:rPr>
          <w:rFonts w:ascii="Times New Roman" w:hAnsi="Times New Roman"/>
          <w:sz w:val="28"/>
          <w:szCs w:val="28"/>
        </w:rPr>
        <w:t>Перед началом процесса разработки нам нужно разобраться в предметной области проекта, то есть провести деятельность, направленную на выявление реальных потребностей заказчика, а также на выяснение смысла высказанных требований. Как разработчики, мы должны научиться:</w:t>
      </w:r>
    </w:p>
    <w:p w14:paraId="58C6DD24" w14:textId="21D35C09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- понимать язык, на котором говор</w:t>
      </w:r>
      <w:r w:rsidR="00B45DEF">
        <w:rPr>
          <w:rFonts w:ascii="Times New Roman" w:hAnsi="Times New Roman"/>
          <w:sz w:val="28"/>
          <w:szCs w:val="28"/>
        </w:rPr>
        <w:t>я</w:t>
      </w:r>
      <w:r w:rsidRPr="0015129C">
        <w:rPr>
          <w:rFonts w:ascii="Times New Roman" w:hAnsi="Times New Roman"/>
          <w:sz w:val="28"/>
          <w:szCs w:val="28"/>
        </w:rPr>
        <w:t>т заказчик</w:t>
      </w:r>
      <w:r w:rsidR="00B45DEF">
        <w:rPr>
          <w:rFonts w:ascii="Times New Roman" w:hAnsi="Times New Roman"/>
          <w:sz w:val="28"/>
          <w:szCs w:val="28"/>
        </w:rPr>
        <w:t>и</w:t>
      </w:r>
      <w:r w:rsidRPr="0015129C">
        <w:rPr>
          <w:rFonts w:ascii="Times New Roman" w:hAnsi="Times New Roman"/>
          <w:sz w:val="28"/>
          <w:szCs w:val="28"/>
        </w:rPr>
        <w:t>;</w:t>
      </w:r>
    </w:p>
    <w:p w14:paraId="601EA330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- выявить цели их деятельности;</w:t>
      </w:r>
    </w:p>
    <w:p w14:paraId="126764F9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- определить набор решаемых ими задач;</w:t>
      </w:r>
    </w:p>
    <w:p w14:paraId="23995397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- определить набор сущностей, с которыми приходится иметь дело при решении этих задач.</w:t>
      </w:r>
    </w:p>
    <w:p w14:paraId="4C2884FF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49830CDE" w14:textId="77777777" w:rsidR="0015129C" w:rsidRPr="0015129C" w:rsidRDefault="0015129C" w:rsidP="00BF47F8">
      <w:pPr>
        <w:pStyle w:val="Heading2"/>
      </w:pPr>
      <w:r w:rsidRPr="0015129C">
        <w:t>Анализ предметной области</w:t>
      </w:r>
    </w:p>
    <w:p w14:paraId="43917F82" w14:textId="59A3E71B" w:rsidR="0015129C" w:rsidRPr="0015129C" w:rsidRDefault="004B49BF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разделе мы планируем рассмотреть </w:t>
      </w:r>
      <w:r w:rsidR="00D6229A">
        <w:rPr>
          <w:rFonts w:ascii="Times New Roman" w:hAnsi="Times New Roman"/>
          <w:sz w:val="28"/>
          <w:szCs w:val="28"/>
        </w:rPr>
        <w:t xml:space="preserve">нашу </w:t>
      </w:r>
      <w:r>
        <w:rPr>
          <w:rFonts w:ascii="Times New Roman" w:hAnsi="Times New Roman"/>
          <w:sz w:val="28"/>
          <w:szCs w:val="28"/>
        </w:rPr>
        <w:t xml:space="preserve">предметную область. </w:t>
      </w:r>
      <w:r w:rsidR="0001495F">
        <w:rPr>
          <w:rFonts w:ascii="Times New Roman" w:hAnsi="Times New Roman"/>
          <w:sz w:val="28"/>
          <w:szCs w:val="28"/>
        </w:rPr>
        <w:t xml:space="preserve">Если описать проект в общих словах, то его </w:t>
      </w:r>
      <w:r w:rsidR="0015129C" w:rsidRPr="0015129C">
        <w:rPr>
          <w:rFonts w:ascii="Times New Roman" w:hAnsi="Times New Roman"/>
          <w:sz w:val="28"/>
          <w:szCs w:val="28"/>
        </w:rPr>
        <w:t>основная цель</w:t>
      </w:r>
      <w:r w:rsidR="000F5180">
        <w:rPr>
          <w:rFonts w:ascii="Times New Roman" w:hAnsi="Times New Roman"/>
          <w:sz w:val="28"/>
          <w:szCs w:val="28"/>
        </w:rPr>
        <w:t xml:space="preserve"> </w:t>
      </w:r>
      <w:r w:rsidR="0015129C" w:rsidRPr="0015129C">
        <w:rPr>
          <w:rFonts w:ascii="Times New Roman" w:hAnsi="Times New Roman"/>
          <w:sz w:val="28"/>
          <w:szCs w:val="28"/>
        </w:rPr>
        <w:t xml:space="preserve">– это </w:t>
      </w:r>
      <w:r w:rsidR="008A3D30">
        <w:rPr>
          <w:rFonts w:ascii="Times New Roman" w:hAnsi="Times New Roman"/>
          <w:sz w:val="28"/>
          <w:szCs w:val="28"/>
        </w:rPr>
        <w:t xml:space="preserve">упростить </w:t>
      </w:r>
      <w:r w:rsidR="0015129C" w:rsidRPr="0015129C">
        <w:rPr>
          <w:rFonts w:ascii="Times New Roman" w:hAnsi="Times New Roman"/>
          <w:sz w:val="28"/>
          <w:szCs w:val="28"/>
        </w:rPr>
        <w:t xml:space="preserve">программистам доступ к мультимедийным возможностям </w:t>
      </w:r>
      <w:r w:rsidR="008A3D30">
        <w:rPr>
          <w:rFonts w:ascii="Times New Roman" w:hAnsi="Times New Roman"/>
          <w:sz w:val="28"/>
          <w:szCs w:val="28"/>
        </w:rPr>
        <w:t xml:space="preserve">их </w:t>
      </w:r>
      <w:r w:rsidR="0015129C" w:rsidRPr="0015129C">
        <w:rPr>
          <w:rFonts w:ascii="Times New Roman" w:hAnsi="Times New Roman"/>
          <w:sz w:val="28"/>
          <w:szCs w:val="28"/>
        </w:rPr>
        <w:t xml:space="preserve">операционной системы.  Под упрощенным </w:t>
      </w:r>
      <w:r w:rsidR="003A2E25">
        <w:rPr>
          <w:rFonts w:ascii="Times New Roman" w:hAnsi="Times New Roman"/>
          <w:sz w:val="28"/>
          <w:szCs w:val="28"/>
        </w:rPr>
        <w:t xml:space="preserve">мы </w:t>
      </w:r>
      <w:r w:rsidR="0015129C" w:rsidRPr="0015129C">
        <w:rPr>
          <w:rFonts w:ascii="Times New Roman" w:hAnsi="Times New Roman"/>
          <w:sz w:val="28"/>
          <w:szCs w:val="28"/>
        </w:rPr>
        <w:t>понимае</w:t>
      </w:r>
      <w:r w:rsidR="003A2E25">
        <w:rPr>
          <w:rFonts w:ascii="Times New Roman" w:hAnsi="Times New Roman"/>
          <w:sz w:val="28"/>
          <w:szCs w:val="28"/>
        </w:rPr>
        <w:t xml:space="preserve">м </w:t>
      </w:r>
      <w:r w:rsidR="0015129C" w:rsidRPr="0015129C">
        <w:rPr>
          <w:rFonts w:ascii="Times New Roman" w:hAnsi="Times New Roman"/>
          <w:sz w:val="28"/>
          <w:szCs w:val="28"/>
        </w:rPr>
        <w:t>то, что вс</w:t>
      </w:r>
      <w:r w:rsidR="005B66A9">
        <w:rPr>
          <w:rFonts w:ascii="Times New Roman" w:hAnsi="Times New Roman"/>
          <w:sz w:val="28"/>
          <w:szCs w:val="28"/>
        </w:rPr>
        <w:t>ю</w:t>
      </w:r>
      <w:r w:rsidR="0015129C" w:rsidRPr="0015129C">
        <w:rPr>
          <w:rFonts w:ascii="Times New Roman" w:hAnsi="Times New Roman"/>
          <w:sz w:val="28"/>
          <w:szCs w:val="28"/>
        </w:rPr>
        <w:t xml:space="preserve"> низкоуровневую работу берё</w:t>
      </w:r>
      <w:r w:rsidR="00983A01">
        <w:rPr>
          <w:rFonts w:ascii="Times New Roman" w:hAnsi="Times New Roman"/>
          <w:sz w:val="28"/>
          <w:szCs w:val="28"/>
        </w:rPr>
        <w:t>т</w:t>
      </w:r>
      <w:r w:rsidR="0015129C" w:rsidRPr="0015129C">
        <w:rPr>
          <w:rFonts w:ascii="Times New Roman" w:hAnsi="Times New Roman"/>
          <w:sz w:val="28"/>
          <w:szCs w:val="28"/>
        </w:rPr>
        <w:t xml:space="preserve"> на себя </w:t>
      </w:r>
      <w:r w:rsidR="00983A01">
        <w:rPr>
          <w:rFonts w:ascii="Times New Roman" w:hAnsi="Times New Roman"/>
          <w:sz w:val="28"/>
          <w:szCs w:val="28"/>
        </w:rPr>
        <w:t xml:space="preserve">наш продукт в лице </w:t>
      </w:r>
      <w:r w:rsidR="0015129C" w:rsidRPr="0015129C">
        <w:rPr>
          <w:rFonts w:ascii="Times New Roman" w:hAnsi="Times New Roman"/>
          <w:sz w:val="28"/>
          <w:szCs w:val="28"/>
        </w:rPr>
        <w:t>разрабатываемой программной среды, а пользователям оста</w:t>
      </w:r>
      <w:r w:rsidR="008844B3">
        <w:rPr>
          <w:rFonts w:ascii="Times New Roman" w:hAnsi="Times New Roman"/>
          <w:sz w:val="28"/>
          <w:szCs w:val="28"/>
        </w:rPr>
        <w:t>ё</w:t>
      </w:r>
      <w:r w:rsidR="0015129C" w:rsidRPr="0015129C">
        <w:rPr>
          <w:rFonts w:ascii="Times New Roman" w:hAnsi="Times New Roman"/>
          <w:sz w:val="28"/>
          <w:szCs w:val="28"/>
        </w:rPr>
        <w:t>тся только вызвать нужную функцию или метод.</w:t>
      </w:r>
    </w:p>
    <w:p w14:paraId="3FD5766B" w14:textId="57B332C9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Для того чтобы «взять на себя» эту часть функционала, нам нужно изучить соответствующую теорию, чем мы и займёмся далее. </w:t>
      </w:r>
      <w:r w:rsidR="002B74AE">
        <w:rPr>
          <w:rFonts w:ascii="Times New Roman" w:hAnsi="Times New Roman"/>
          <w:sz w:val="28"/>
          <w:szCs w:val="28"/>
        </w:rPr>
        <w:t>В данный момент</w:t>
      </w:r>
      <w:r w:rsidRPr="0015129C">
        <w:rPr>
          <w:rFonts w:ascii="Times New Roman" w:hAnsi="Times New Roman"/>
          <w:sz w:val="28"/>
          <w:szCs w:val="28"/>
        </w:rPr>
        <w:t xml:space="preserve"> затрагивается только мультимедийная составляющая проекта,</w:t>
      </w:r>
      <w:r w:rsidR="002B74AE">
        <w:rPr>
          <w:rFonts w:ascii="Times New Roman" w:hAnsi="Times New Roman"/>
          <w:sz w:val="28"/>
          <w:szCs w:val="28"/>
        </w:rPr>
        <w:t xml:space="preserve"> а потому, </w:t>
      </w:r>
      <w:r w:rsidRPr="0015129C">
        <w:rPr>
          <w:rFonts w:ascii="Times New Roman" w:hAnsi="Times New Roman"/>
          <w:sz w:val="28"/>
          <w:szCs w:val="28"/>
        </w:rPr>
        <w:t xml:space="preserve">теорию можно поделить на два раздела: графику и звук. </w:t>
      </w:r>
    </w:p>
    <w:p w14:paraId="7B2CB8B1" w14:textId="77777777" w:rsidR="0015129C" w:rsidRPr="00B57641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С точки зрения пользователя компьютера, вся графика на мониторе – это кучка пикселей. С точки зрения компьютера, графика – это набор математических </w:t>
      </w:r>
      <w:r w:rsidRPr="0015129C">
        <w:rPr>
          <w:rFonts w:ascii="Times New Roman" w:hAnsi="Times New Roman"/>
          <w:sz w:val="28"/>
          <w:szCs w:val="28"/>
        </w:rPr>
        <w:lastRenderedPageBreak/>
        <w:t>функций (так называемая векторная графика), в основе своей голая теория. Но, чтобы показать её пользователю, графика посредством монитора должна быть выведена в реальный мир. Аналоговые средства, вроде некоторых моделей осциллографов, имеющих иные принципы работы, здесь не рассматриваются. Хотя это и является только базовой частью, основой, именно работу над отображением пикселей на экран мы ставим в основу нашего проекта.</w:t>
      </w:r>
    </w:p>
    <w:p w14:paraId="7DB645A0" w14:textId="1E993083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Итак, содержимое экрана можно представить как двумерный массив пикселей. С точки зрения программы пиксель (то есть его цвет) однозначно определяется одним целым 32-битным числом. Если мы используем (а мы используем) модель RGBA (что расшифровывается </w:t>
      </w:r>
      <w:r w:rsidR="00B57641">
        <w:rPr>
          <w:rFonts w:ascii="Times New Roman" w:hAnsi="Times New Roman"/>
          <w:sz w:val="28"/>
          <w:szCs w:val="28"/>
        </w:rPr>
        <w:t xml:space="preserve">как </w:t>
      </w:r>
      <w:proofErr w:type="spellStart"/>
      <w:r w:rsidRPr="0015129C">
        <w:rPr>
          <w:rFonts w:ascii="Times New Roman" w:hAnsi="Times New Roman"/>
          <w:sz w:val="28"/>
          <w:szCs w:val="28"/>
        </w:rPr>
        <w:t>red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129C">
        <w:rPr>
          <w:rFonts w:ascii="Times New Roman" w:hAnsi="Times New Roman"/>
          <w:sz w:val="28"/>
          <w:szCs w:val="28"/>
        </w:rPr>
        <w:t>green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5129C">
        <w:rPr>
          <w:rFonts w:ascii="Times New Roman" w:hAnsi="Times New Roman"/>
          <w:sz w:val="28"/>
          <w:szCs w:val="28"/>
        </w:rPr>
        <w:t>blue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r w:rsidR="00B57641">
        <w:rPr>
          <w:rFonts w:ascii="Times New Roman" w:hAnsi="Times New Roman"/>
          <w:sz w:val="28"/>
          <w:szCs w:val="28"/>
        </w:rPr>
        <w:t xml:space="preserve">и </w:t>
      </w:r>
      <w:proofErr w:type="spellStart"/>
      <w:r w:rsidRPr="0015129C">
        <w:rPr>
          <w:rFonts w:ascii="Times New Roman" w:hAnsi="Times New Roman"/>
          <w:sz w:val="28"/>
          <w:szCs w:val="28"/>
        </w:rPr>
        <w:t>alpha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), то каждые 8 бит этого числа выделяются </w:t>
      </w:r>
      <w:r w:rsidR="00B57641">
        <w:rPr>
          <w:rFonts w:ascii="Times New Roman" w:hAnsi="Times New Roman"/>
          <w:sz w:val="28"/>
          <w:szCs w:val="28"/>
        </w:rPr>
        <w:t xml:space="preserve">соответственно </w:t>
      </w:r>
      <w:r w:rsidRPr="0015129C">
        <w:rPr>
          <w:rFonts w:ascii="Times New Roman" w:hAnsi="Times New Roman"/>
          <w:sz w:val="28"/>
          <w:szCs w:val="28"/>
        </w:rPr>
        <w:t xml:space="preserve">на красную, зелёную, синюю составляющую цвета. Последние 8 бит соответствуют уровню прозрачности, чем меньше число, тем прозрачней будет пиксель. При выборе такой модели на каждый компонент мы имеем 256 возможных </w:t>
      </w:r>
      <w:r w:rsidR="00066146">
        <w:rPr>
          <w:rFonts w:ascii="Times New Roman" w:hAnsi="Times New Roman"/>
          <w:sz w:val="28"/>
          <w:szCs w:val="28"/>
        </w:rPr>
        <w:t>состояния</w:t>
      </w:r>
      <w:r w:rsidRPr="0015129C">
        <w:rPr>
          <w:rFonts w:ascii="Times New Roman" w:hAnsi="Times New Roman"/>
          <w:sz w:val="28"/>
          <w:szCs w:val="28"/>
        </w:rPr>
        <w:t>. Например, цвет в RGBA «255,255,0,255» будет соответствовать смеси красного и зелёного цветов</w:t>
      </w:r>
      <w:r w:rsidR="00543960">
        <w:rPr>
          <w:rFonts w:ascii="Times New Roman" w:hAnsi="Times New Roman"/>
          <w:sz w:val="28"/>
          <w:szCs w:val="28"/>
        </w:rPr>
        <w:t>, то есть</w:t>
      </w:r>
      <w:r w:rsidRPr="0015129C">
        <w:rPr>
          <w:rFonts w:ascii="Times New Roman" w:hAnsi="Times New Roman"/>
          <w:sz w:val="28"/>
          <w:szCs w:val="28"/>
        </w:rPr>
        <w:t xml:space="preserve"> жёлтому.</w:t>
      </w:r>
    </w:p>
    <w:p w14:paraId="5499F78C" w14:textId="6E0E17E0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Теперь, когда мы разобрались с самой основой, пойдём чуть дальше. Как уже говорилось внутри компьютера графика хранится, как набор математических функций. Например, так хранятся шрифты для текста. Как бы мы ни увеличивали шрифт в каком-нибудь текстовом процессоре, например в «</w:t>
      </w:r>
      <w:proofErr w:type="spellStart"/>
      <w:r w:rsidRPr="0015129C">
        <w:rPr>
          <w:rFonts w:ascii="Times New Roman" w:hAnsi="Times New Roman"/>
          <w:sz w:val="28"/>
          <w:szCs w:val="28"/>
        </w:rPr>
        <w:t>Microsoft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Word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», он всегда будет выглядеть </w:t>
      </w:r>
      <w:r w:rsidR="00857671" w:rsidRPr="0015129C">
        <w:rPr>
          <w:rFonts w:ascii="Times New Roman" w:hAnsi="Times New Roman"/>
          <w:sz w:val="28"/>
          <w:szCs w:val="28"/>
        </w:rPr>
        <w:t>безупречно</w:t>
      </w:r>
      <w:r w:rsidRPr="0015129C">
        <w:rPr>
          <w:rFonts w:ascii="Times New Roman" w:hAnsi="Times New Roman"/>
          <w:sz w:val="28"/>
          <w:szCs w:val="28"/>
        </w:rPr>
        <w:t>, вы с трудом разглядите там сетку пикселей. Всё потому, что перед тем, как вывести текст на экран, компьютер работает над внутренним представлением шрифта (векторной графикой), а потом уже показывает человеку в понятном для него виде. Операция по выводу графики на экран называется растеризацией.</w:t>
      </w:r>
    </w:p>
    <w:p w14:paraId="31BA8968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Растеризация – это вывод изображения на растер (то есть сетку пикселей) экрана. Когда векторная математика работает с идеализированными </w:t>
      </w:r>
      <w:r w:rsidRPr="0015129C">
        <w:rPr>
          <w:rFonts w:ascii="Times New Roman" w:hAnsi="Times New Roman"/>
          <w:sz w:val="28"/>
          <w:szCs w:val="28"/>
        </w:rPr>
        <w:lastRenderedPageBreak/>
        <w:t>представлениями примитивов, вроде прямой или кривой Безье, которые легко описываются уравнениями, наш мир и мы сами в основе своей не такие. Экраны наших компьютеров состоят из квадратных пикселей. Мы можем это увидеть, если приглядимся, - любая прямая (если она не строго горизонтальна или вертикальна), будет выглядеть зубчатой. Для исправления такого эффекта существует технология сглаживания (то есть «</w:t>
      </w:r>
      <w:r w:rsidRPr="0015129C">
        <w:rPr>
          <w:rFonts w:ascii="Times New Roman" w:hAnsi="Times New Roman"/>
          <w:sz w:val="28"/>
          <w:szCs w:val="28"/>
          <w:lang w:val="en"/>
        </w:rPr>
        <w:t>anti</w:t>
      </w:r>
      <w:r w:rsidRPr="0015129C">
        <w:rPr>
          <w:rFonts w:ascii="Times New Roman" w:hAnsi="Times New Roman"/>
          <w:sz w:val="28"/>
          <w:szCs w:val="28"/>
        </w:rPr>
        <w:t>-</w:t>
      </w:r>
      <w:r w:rsidRPr="0015129C">
        <w:rPr>
          <w:rFonts w:ascii="Times New Roman" w:hAnsi="Times New Roman"/>
          <w:sz w:val="28"/>
          <w:szCs w:val="28"/>
          <w:lang w:val="en"/>
        </w:rPr>
        <w:t>aliasing</w:t>
      </w:r>
      <w:r w:rsidRPr="0015129C">
        <w:rPr>
          <w:rFonts w:ascii="Times New Roman" w:hAnsi="Times New Roman"/>
          <w:i/>
          <w:iCs/>
          <w:sz w:val="28"/>
          <w:szCs w:val="28"/>
        </w:rPr>
        <w:t>»</w:t>
      </w:r>
      <w:r w:rsidRPr="0015129C">
        <w:rPr>
          <w:rFonts w:ascii="Times New Roman" w:hAnsi="Times New Roman"/>
          <w:sz w:val="28"/>
          <w:szCs w:val="28"/>
        </w:rPr>
        <w:t>), где соседним пикселям задаётся полупрозрачный оттенок, что придаёт примитивам ощущение гладкости, но в данной работе подобные подходы не рассматриваются.</w:t>
      </w:r>
    </w:p>
    <w:p w14:paraId="5C362290" w14:textId="69D2401B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Итак, когда мы работаем с графикой, перед выводом на монитор её нужна </w:t>
      </w:r>
      <w:proofErr w:type="spellStart"/>
      <w:r w:rsidRPr="0015129C">
        <w:rPr>
          <w:rFonts w:ascii="Times New Roman" w:hAnsi="Times New Roman"/>
          <w:sz w:val="28"/>
          <w:szCs w:val="28"/>
        </w:rPr>
        <w:t>растеризовать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в результате чего мы </w:t>
      </w:r>
      <w:proofErr w:type="spellStart"/>
      <w:r w:rsidRPr="0015129C">
        <w:rPr>
          <w:rFonts w:ascii="Times New Roman" w:hAnsi="Times New Roman"/>
          <w:sz w:val="28"/>
          <w:szCs w:val="28"/>
        </w:rPr>
        <w:t>полу</w:t>
      </w:r>
      <w:r w:rsidR="00857671">
        <w:rPr>
          <w:rFonts w:ascii="Times New Roman" w:hAnsi="Times New Roman"/>
          <w:sz w:val="28"/>
          <w:szCs w:val="28"/>
        </w:rPr>
        <w:t>и</w:t>
      </w:r>
      <w:r w:rsidRPr="0015129C">
        <w:rPr>
          <w:rFonts w:ascii="Times New Roman" w:hAnsi="Times New Roman"/>
          <w:sz w:val="28"/>
          <w:szCs w:val="28"/>
        </w:rPr>
        <w:t>м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массив пикселей. Следующая задача, это вывести эти пиксели на экран. Как и любое взаимодействие с </w:t>
      </w:r>
      <w:r w:rsidR="00857671">
        <w:rPr>
          <w:rFonts w:ascii="Times New Roman" w:hAnsi="Times New Roman"/>
          <w:sz w:val="28"/>
          <w:szCs w:val="28"/>
        </w:rPr>
        <w:t>аппаратной частью</w:t>
      </w:r>
      <w:r w:rsidRPr="0015129C">
        <w:rPr>
          <w:rFonts w:ascii="Times New Roman" w:hAnsi="Times New Roman"/>
          <w:sz w:val="28"/>
          <w:szCs w:val="28"/>
        </w:rPr>
        <w:t xml:space="preserve">, подобное дело не обходится без участия операционной системы. В нашем случае, так </w:t>
      </w:r>
      <w:r w:rsidR="00656D39">
        <w:rPr>
          <w:rFonts w:ascii="Times New Roman" w:hAnsi="Times New Roman"/>
          <w:sz w:val="28"/>
          <w:szCs w:val="28"/>
        </w:rPr>
        <w:t xml:space="preserve">как </w:t>
      </w:r>
      <w:r w:rsidRPr="0015129C">
        <w:rPr>
          <w:rFonts w:ascii="Times New Roman" w:hAnsi="Times New Roman"/>
          <w:sz w:val="28"/>
          <w:szCs w:val="28"/>
        </w:rPr>
        <w:t xml:space="preserve">в качестве операционной системы мы используем </w:t>
      </w:r>
      <w:proofErr w:type="spellStart"/>
      <w:r w:rsidRPr="0015129C">
        <w:rPr>
          <w:rFonts w:ascii="Times New Roman" w:hAnsi="Times New Roman"/>
          <w:sz w:val="28"/>
          <w:szCs w:val="28"/>
        </w:rPr>
        <w:t>Windows</w:t>
      </w:r>
      <w:proofErr w:type="spellEnd"/>
      <w:r w:rsidRPr="0015129C">
        <w:rPr>
          <w:rFonts w:ascii="Times New Roman" w:hAnsi="Times New Roman"/>
          <w:sz w:val="28"/>
          <w:szCs w:val="28"/>
        </w:rPr>
        <w:t>, это набор библиотек и интерфейсов «</w:t>
      </w:r>
      <w:proofErr w:type="spellStart"/>
      <w:r w:rsidRPr="0015129C">
        <w:rPr>
          <w:rFonts w:ascii="Times New Roman" w:hAnsi="Times New Roman"/>
          <w:sz w:val="28"/>
          <w:szCs w:val="28"/>
        </w:rPr>
        <w:t>Windows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API» или кратко «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».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представляет функционал по работе с графическим интерфейсом программ, устройствами вывода видео и звука, а также считыванию ввода с устройств, вроде клавиатуры и мыши. В общем, всё то, что понадобится в нашем проекте. Стоит упомянуть, что через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также настраивается привязка набора интерфейсов </w:t>
      </w:r>
      <w:proofErr w:type="spellStart"/>
      <w:r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для работы с видеокартой, что используется в нашем проекте.</w:t>
      </w:r>
    </w:p>
    <w:p w14:paraId="23D8C89A" w14:textId="699F146A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Последним пунктом в нашем списке стоит работа со звука. Звук, как известно, представляет собой волну. В компьютерном представлении звук — это набор семплов, то есть дискретных значений, полученных в результате импульсно-кодовой модуляции аналогового сигнала. Наиболее распространенный формат хранения такого «сырого» звука (то есть без сжатия и </w:t>
      </w:r>
      <w:r w:rsidR="008436FB">
        <w:rPr>
          <w:rFonts w:ascii="Times New Roman" w:hAnsi="Times New Roman"/>
          <w:sz w:val="28"/>
          <w:szCs w:val="28"/>
        </w:rPr>
        <w:t>пред</w:t>
      </w:r>
      <w:r w:rsidRPr="0015129C">
        <w:rPr>
          <w:rFonts w:ascii="Times New Roman" w:hAnsi="Times New Roman"/>
          <w:sz w:val="28"/>
          <w:szCs w:val="28"/>
        </w:rPr>
        <w:t>обработки) – это формат «</w:t>
      </w:r>
      <w:proofErr w:type="spellStart"/>
      <w:r w:rsidRPr="0015129C">
        <w:rPr>
          <w:rFonts w:ascii="Times New Roman" w:hAnsi="Times New Roman"/>
          <w:sz w:val="28"/>
          <w:szCs w:val="28"/>
        </w:rPr>
        <w:t>wav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». Файлы данного формата (как и любого другого) имеют характерный заголовок, где хранится информация вроде идентификатора контейнера («RIFF» для </w:t>
      </w:r>
      <w:proofErr w:type="spellStart"/>
      <w:r w:rsidRPr="0015129C">
        <w:rPr>
          <w:rFonts w:ascii="Times New Roman" w:hAnsi="Times New Roman"/>
          <w:sz w:val="28"/>
          <w:szCs w:val="28"/>
        </w:rPr>
        <w:t>wav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) и самого формата, а также размер файла. Кроме этого, в заголовке для </w:t>
      </w:r>
      <w:r w:rsidRPr="0015129C">
        <w:rPr>
          <w:rFonts w:ascii="Times New Roman" w:hAnsi="Times New Roman"/>
          <w:sz w:val="28"/>
          <w:szCs w:val="28"/>
        </w:rPr>
        <w:lastRenderedPageBreak/>
        <w:t>этого формата определены два куска (с англ. «</w:t>
      </w:r>
      <w:proofErr w:type="spellStart"/>
      <w:r w:rsidRPr="0015129C">
        <w:rPr>
          <w:rFonts w:ascii="Times New Roman" w:hAnsi="Times New Roman"/>
          <w:sz w:val="28"/>
          <w:szCs w:val="28"/>
        </w:rPr>
        <w:t>chunk</w:t>
      </w:r>
      <w:proofErr w:type="spellEnd"/>
      <w:r w:rsidRPr="0015129C">
        <w:rPr>
          <w:rFonts w:ascii="Times New Roman" w:hAnsi="Times New Roman"/>
          <w:sz w:val="28"/>
          <w:szCs w:val="28"/>
        </w:rPr>
        <w:t>») данных, определённых маркерами «</w:t>
      </w:r>
      <w:proofErr w:type="spellStart"/>
      <w:r w:rsidRPr="0015129C">
        <w:rPr>
          <w:rFonts w:ascii="Times New Roman" w:hAnsi="Times New Roman"/>
          <w:sz w:val="28"/>
          <w:szCs w:val="28"/>
        </w:rPr>
        <w:t>fmt</w:t>
      </w:r>
      <w:proofErr w:type="spellEnd"/>
      <w:r w:rsidRPr="0015129C">
        <w:rPr>
          <w:rFonts w:ascii="Times New Roman" w:hAnsi="Times New Roman"/>
          <w:sz w:val="28"/>
          <w:szCs w:val="28"/>
        </w:rPr>
        <w:t>» и «</w:t>
      </w:r>
      <w:proofErr w:type="spellStart"/>
      <w:r w:rsidRPr="0015129C">
        <w:rPr>
          <w:rFonts w:ascii="Times New Roman" w:hAnsi="Times New Roman"/>
          <w:sz w:val="28"/>
          <w:szCs w:val="28"/>
        </w:rPr>
        <w:t>data</w:t>
      </w:r>
      <w:proofErr w:type="spellEnd"/>
      <w:r w:rsidRPr="0015129C">
        <w:rPr>
          <w:rFonts w:ascii="Times New Roman" w:hAnsi="Times New Roman"/>
          <w:sz w:val="28"/>
          <w:szCs w:val="28"/>
        </w:rPr>
        <w:t>». Маркер «</w:t>
      </w:r>
      <w:proofErr w:type="spellStart"/>
      <w:r w:rsidRPr="0015129C">
        <w:rPr>
          <w:rFonts w:ascii="Times New Roman" w:hAnsi="Times New Roman"/>
          <w:sz w:val="28"/>
          <w:szCs w:val="28"/>
        </w:rPr>
        <w:t>fmt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 обозначает кусок заголовка, где определены характеристики данного аудиофайла, вроде количества каналов (моно, стерео и т.д.), частоты дискретизации (44100 в </w:t>
      </w:r>
      <w:proofErr w:type="spellStart"/>
      <w:r w:rsidRPr="0015129C">
        <w:rPr>
          <w:rFonts w:ascii="Times New Roman" w:hAnsi="Times New Roman"/>
          <w:sz w:val="28"/>
          <w:szCs w:val="28"/>
        </w:rPr>
        <w:t>Audio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CD), количества бит в семпле (8, 16, 24 или 32). Второй кусок данных обозначается маркером «</w:t>
      </w:r>
      <w:proofErr w:type="spellStart"/>
      <w:r w:rsidRPr="0015129C">
        <w:rPr>
          <w:rFonts w:ascii="Times New Roman" w:hAnsi="Times New Roman"/>
          <w:sz w:val="28"/>
          <w:szCs w:val="28"/>
        </w:rPr>
        <w:t>data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», как раз после него следуют сами семплы, хранящие нужную нам аудио-составляющую файла. </w:t>
      </w:r>
    </w:p>
    <w:p w14:paraId="4E949110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Стоит отметить, что, согласно стандарту, кусок «</w:t>
      </w:r>
      <w:proofErr w:type="spellStart"/>
      <w:r w:rsidRPr="0015129C">
        <w:rPr>
          <w:rFonts w:ascii="Times New Roman" w:hAnsi="Times New Roman"/>
          <w:sz w:val="28"/>
          <w:szCs w:val="28"/>
        </w:rPr>
        <w:t>data</w:t>
      </w:r>
      <w:proofErr w:type="spellEnd"/>
      <w:r w:rsidRPr="0015129C">
        <w:rPr>
          <w:rFonts w:ascii="Times New Roman" w:hAnsi="Times New Roman"/>
          <w:sz w:val="28"/>
          <w:szCs w:val="28"/>
        </w:rPr>
        <w:t>» не должен обязательно следовать сразу же за куском «</w:t>
      </w:r>
      <w:proofErr w:type="spellStart"/>
      <w:r w:rsidRPr="0015129C">
        <w:rPr>
          <w:rFonts w:ascii="Times New Roman" w:hAnsi="Times New Roman"/>
          <w:sz w:val="28"/>
          <w:szCs w:val="28"/>
        </w:rPr>
        <w:t>fmt</w:t>
      </w:r>
      <w:proofErr w:type="spellEnd"/>
      <w:r w:rsidRPr="0015129C">
        <w:rPr>
          <w:rFonts w:ascii="Times New Roman" w:hAnsi="Times New Roman"/>
          <w:sz w:val="28"/>
          <w:szCs w:val="28"/>
        </w:rPr>
        <w:t>», между ними может быть пробел, заполненный иными данными. Подобные вещи важно учитывать при ручном чтении файла (то есть без использования сторонних библиотек), чем мы и занимаемся.</w:t>
      </w:r>
    </w:p>
    <w:p w14:paraId="348DF9D7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За вывод аудио опять-таки отвечает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>. Набор библиотек берёт на себя процедуру поиска нужного аудио устройства для вывода и всей работы с ним. Набор функций принимает данные в «сыром» виде (то есть из файла «</w:t>
      </w:r>
      <w:proofErr w:type="spellStart"/>
      <w:r w:rsidRPr="0015129C">
        <w:rPr>
          <w:rFonts w:ascii="Times New Roman" w:hAnsi="Times New Roman"/>
          <w:sz w:val="28"/>
          <w:szCs w:val="28"/>
        </w:rPr>
        <w:t>wav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») и отправляет их на аудио устройство вывода. Важно отметить, что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не даёт функционал по одновременному воспроизведению нескольких аудио фрагментов (то есть смешиванию «</w:t>
      </w:r>
      <w:proofErr w:type="spellStart"/>
      <w:r w:rsidRPr="0015129C">
        <w:rPr>
          <w:rFonts w:ascii="Times New Roman" w:hAnsi="Times New Roman"/>
          <w:sz w:val="28"/>
          <w:szCs w:val="28"/>
        </w:rPr>
        <w:t>mix</w:t>
      </w:r>
      <w:proofErr w:type="spellEnd"/>
      <w:r w:rsidRPr="0015129C">
        <w:rPr>
          <w:rFonts w:ascii="Times New Roman" w:hAnsi="Times New Roman"/>
          <w:sz w:val="28"/>
          <w:szCs w:val="28"/>
        </w:rPr>
        <w:t>»), эта задача возлагается на разработчиков данного проекта.</w:t>
      </w:r>
    </w:p>
    <w:p w14:paraId="04FC73C1" w14:textId="073C440E" w:rsidR="0015129C" w:rsidRPr="0015129C" w:rsidRDefault="0015129C" w:rsidP="008436FB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Так нами был проведён анализ предметной области. В результате чего мы стали лучше разбираться в данной области и понимать требуемый функционал.</w:t>
      </w:r>
      <w:r w:rsidR="008436FB">
        <w:rPr>
          <w:rFonts w:ascii="Times New Roman" w:hAnsi="Times New Roman"/>
          <w:sz w:val="28"/>
          <w:szCs w:val="28"/>
        </w:rPr>
        <w:t xml:space="preserve"> </w:t>
      </w:r>
      <w:r w:rsidRPr="0015129C">
        <w:rPr>
          <w:rFonts w:ascii="Times New Roman" w:hAnsi="Times New Roman"/>
          <w:sz w:val="28"/>
          <w:szCs w:val="28"/>
        </w:rPr>
        <w:t>Далее мы хотим провести поиск и анализ аналогов нашего проекта.</w:t>
      </w:r>
    </w:p>
    <w:p w14:paraId="5C115049" w14:textId="52331A96" w:rsidR="00BF47F8" w:rsidRDefault="00BF47F8" w:rsidP="00B3225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0D8FBE2B" w14:textId="77777777" w:rsidR="00B3225F" w:rsidRDefault="00B3225F" w:rsidP="00B3225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C37AF09" w14:textId="3F42B6C0" w:rsidR="00BF47F8" w:rsidRDefault="00BF47F8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7D69AC5A" w14:textId="5A05F945" w:rsidR="00BF47F8" w:rsidRDefault="00BF47F8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238C095" w14:textId="40CE591B" w:rsidR="00BF47F8" w:rsidRPr="0015129C" w:rsidRDefault="00BF47F8" w:rsidP="00BF47F8">
      <w:pPr>
        <w:pStyle w:val="Heading1"/>
        <w:rPr>
          <w:rFonts w:cs="Times New Roman"/>
        </w:rPr>
      </w:pPr>
      <w:r w:rsidRPr="00BF47F8">
        <w:lastRenderedPageBreak/>
        <w:t>Анализ проекта</w:t>
      </w:r>
    </w:p>
    <w:p w14:paraId="0E38688E" w14:textId="2D5DEA6E" w:rsidR="00BF47F8" w:rsidRPr="0015129C" w:rsidRDefault="00D0429A" w:rsidP="00D14750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Первым необходимым шагом при начале анализа будущего проекта идёт </w:t>
      </w:r>
      <w:r w:rsidR="00033384">
        <w:rPr>
          <w:rFonts w:ascii="Times New Roman" w:hAnsi="Times New Roman"/>
          <w:sz w:val="28"/>
          <w:szCs w:val="28"/>
        </w:rPr>
        <w:t xml:space="preserve">обследование </w:t>
      </w:r>
      <w:r w:rsidR="003738C2">
        <w:rPr>
          <w:rFonts w:ascii="Times New Roman" w:hAnsi="Times New Roman"/>
          <w:sz w:val="28"/>
          <w:szCs w:val="28"/>
        </w:rPr>
        <w:t>рынк</w:t>
      </w:r>
      <w:r w:rsidR="00033384">
        <w:rPr>
          <w:rFonts w:ascii="Times New Roman" w:hAnsi="Times New Roman"/>
          <w:sz w:val="28"/>
          <w:szCs w:val="28"/>
        </w:rPr>
        <w:t>а</w:t>
      </w:r>
      <w:r w:rsidR="003738C2">
        <w:rPr>
          <w:rFonts w:ascii="Times New Roman" w:hAnsi="Times New Roman"/>
          <w:sz w:val="28"/>
          <w:szCs w:val="28"/>
        </w:rPr>
        <w:t xml:space="preserve"> на наличие конкурентов</w:t>
      </w:r>
      <w:r w:rsidR="006F7A66">
        <w:rPr>
          <w:rFonts w:ascii="Times New Roman" w:hAnsi="Times New Roman"/>
          <w:sz w:val="28"/>
          <w:szCs w:val="28"/>
        </w:rPr>
        <w:t>. Затем мы</w:t>
      </w:r>
      <w:r w:rsidR="003738C2">
        <w:rPr>
          <w:rFonts w:ascii="Times New Roman" w:hAnsi="Times New Roman"/>
          <w:sz w:val="28"/>
          <w:szCs w:val="28"/>
        </w:rPr>
        <w:t xml:space="preserve"> </w:t>
      </w:r>
      <w:r w:rsidR="006F7A66">
        <w:rPr>
          <w:rFonts w:ascii="Times New Roman" w:hAnsi="Times New Roman"/>
          <w:sz w:val="28"/>
          <w:szCs w:val="28"/>
        </w:rPr>
        <w:t xml:space="preserve">должны </w:t>
      </w:r>
      <w:r w:rsidR="00BF47F8" w:rsidRPr="00BF47F8">
        <w:rPr>
          <w:rFonts w:ascii="Times New Roman" w:hAnsi="Times New Roman"/>
          <w:sz w:val="28"/>
          <w:szCs w:val="28"/>
        </w:rPr>
        <w:t xml:space="preserve">точно определить требования к приложению и </w:t>
      </w:r>
      <w:r w:rsidR="006F7A66">
        <w:rPr>
          <w:rFonts w:ascii="Times New Roman" w:hAnsi="Times New Roman"/>
          <w:sz w:val="28"/>
          <w:szCs w:val="28"/>
        </w:rPr>
        <w:t xml:space="preserve">обозначить </w:t>
      </w:r>
      <w:r w:rsidR="00BF47F8" w:rsidRPr="00BF47F8">
        <w:rPr>
          <w:rFonts w:ascii="Times New Roman" w:hAnsi="Times New Roman"/>
          <w:sz w:val="28"/>
          <w:szCs w:val="28"/>
        </w:rPr>
        <w:t xml:space="preserve">его конкретную функциональность. На основе этого </w:t>
      </w:r>
      <w:r w:rsidR="00BF47F8">
        <w:rPr>
          <w:rFonts w:ascii="Times New Roman" w:hAnsi="Times New Roman"/>
          <w:sz w:val="28"/>
          <w:szCs w:val="28"/>
        </w:rPr>
        <w:t xml:space="preserve">следует </w:t>
      </w:r>
      <w:r w:rsidR="00BF47F8" w:rsidRPr="00BF47F8">
        <w:rPr>
          <w:rFonts w:ascii="Times New Roman" w:hAnsi="Times New Roman"/>
          <w:sz w:val="28"/>
          <w:szCs w:val="28"/>
        </w:rPr>
        <w:t>подобрать наиболее подходящие средства разработки и составить план разработки проекта.</w:t>
      </w:r>
    </w:p>
    <w:p w14:paraId="455AAF25" w14:textId="77777777" w:rsidR="0015129C" w:rsidRPr="0015129C" w:rsidRDefault="0015129C" w:rsidP="00BF47F8">
      <w:pPr>
        <w:pStyle w:val="Heading2"/>
      </w:pPr>
      <w:r w:rsidRPr="0015129C">
        <w:t>Обзор существующих аналогов</w:t>
      </w:r>
    </w:p>
    <w:p w14:paraId="42FDEFBD" w14:textId="0C72C998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В результате процесса поиска аналогов были обнаружены несколько продуктов, </w:t>
      </w:r>
      <w:r w:rsidR="00756574">
        <w:rPr>
          <w:rFonts w:ascii="Times New Roman" w:hAnsi="Times New Roman"/>
          <w:sz w:val="28"/>
          <w:szCs w:val="28"/>
        </w:rPr>
        <w:t>похожих</w:t>
      </w:r>
      <w:r w:rsidRPr="0015129C">
        <w:rPr>
          <w:rFonts w:ascii="Times New Roman" w:hAnsi="Times New Roman"/>
          <w:sz w:val="28"/>
          <w:szCs w:val="28"/>
        </w:rPr>
        <w:t xml:space="preserve"> по </w:t>
      </w:r>
      <w:r w:rsidR="00A571C7">
        <w:rPr>
          <w:rFonts w:ascii="Times New Roman" w:hAnsi="Times New Roman"/>
          <w:sz w:val="28"/>
          <w:szCs w:val="28"/>
        </w:rPr>
        <w:t xml:space="preserve">функциональности </w:t>
      </w:r>
      <w:r w:rsidR="00756574">
        <w:rPr>
          <w:rFonts w:ascii="Times New Roman" w:hAnsi="Times New Roman"/>
          <w:sz w:val="28"/>
          <w:szCs w:val="28"/>
        </w:rPr>
        <w:t xml:space="preserve">на </w:t>
      </w:r>
      <w:r w:rsidRPr="0015129C">
        <w:rPr>
          <w:rFonts w:ascii="Times New Roman" w:hAnsi="Times New Roman"/>
          <w:sz w:val="28"/>
          <w:szCs w:val="28"/>
        </w:rPr>
        <w:t xml:space="preserve">наш проект. </w:t>
      </w:r>
    </w:p>
    <w:p w14:paraId="22E30293" w14:textId="2AE631F0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</w:r>
      <w:proofErr w:type="spellStart"/>
      <w:r w:rsidRPr="0015129C">
        <w:rPr>
          <w:rFonts w:ascii="Times New Roman" w:hAnsi="Times New Roman"/>
          <w:sz w:val="28"/>
          <w:szCs w:val="28"/>
        </w:rPr>
        <w:t>Simple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DirectMedia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Library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(SDL) – </w:t>
      </w:r>
      <w:r w:rsidR="00D0429A" w:rsidRPr="0015129C">
        <w:rPr>
          <w:rFonts w:ascii="Times New Roman" w:hAnsi="Times New Roman"/>
          <w:sz w:val="28"/>
          <w:szCs w:val="28"/>
        </w:rPr>
        <w:t>кроссплатформенная</w:t>
      </w:r>
      <w:r w:rsidRPr="0015129C">
        <w:rPr>
          <w:rFonts w:ascii="Times New Roman" w:hAnsi="Times New Roman"/>
          <w:sz w:val="28"/>
          <w:szCs w:val="28"/>
        </w:rPr>
        <w:t xml:space="preserve"> библиотека для разработки программ, представляющая собой надстройку над </w:t>
      </w:r>
      <w:r w:rsidR="00DE6568">
        <w:rPr>
          <w:rFonts w:ascii="Times New Roman" w:hAnsi="Times New Roman"/>
          <w:sz w:val="28"/>
          <w:szCs w:val="28"/>
        </w:rPr>
        <w:t>аппаратным обеспечением</w:t>
      </w:r>
      <w:r w:rsidRPr="0015129C">
        <w:rPr>
          <w:rFonts w:ascii="Times New Roman" w:hAnsi="Times New Roman"/>
          <w:sz w:val="28"/>
          <w:szCs w:val="28"/>
        </w:rPr>
        <w:t xml:space="preserve"> для удобной работы с графикой, звуком, вводом, сетью, потоками и т.д.</w:t>
      </w:r>
      <w:r w:rsidR="00875852">
        <w:rPr>
          <w:rFonts w:ascii="Times New Roman" w:hAnsi="Times New Roman"/>
          <w:sz w:val="28"/>
          <w:szCs w:val="28"/>
        </w:rPr>
        <w:t xml:space="preserve"> </w:t>
      </w:r>
      <w:r w:rsidR="00875852" w:rsidRPr="0015129C">
        <w:rPr>
          <w:rFonts w:ascii="Times New Roman" w:hAnsi="Times New Roman"/>
          <w:sz w:val="28"/>
          <w:szCs w:val="28"/>
        </w:rPr>
        <w:t xml:space="preserve">Библиотека работает с графическими интерфейсами </w:t>
      </w:r>
      <w:proofErr w:type="spellStart"/>
      <w:r w:rsidR="00875852"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="00875852" w:rsidRPr="0015129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75852" w:rsidRPr="0015129C">
        <w:rPr>
          <w:rFonts w:ascii="Times New Roman" w:hAnsi="Times New Roman"/>
          <w:sz w:val="28"/>
          <w:szCs w:val="28"/>
        </w:rPr>
        <w:t>Vulkan</w:t>
      </w:r>
      <w:proofErr w:type="spellEnd"/>
      <w:r w:rsidR="00875852" w:rsidRPr="0015129C">
        <w:rPr>
          <w:rFonts w:ascii="Times New Roman" w:hAnsi="Times New Roman"/>
          <w:sz w:val="28"/>
          <w:szCs w:val="28"/>
        </w:rPr>
        <w:t xml:space="preserve"> и Direct3D.</w:t>
      </w:r>
      <w:r w:rsidR="00875852">
        <w:rPr>
          <w:rFonts w:ascii="Times New Roman" w:hAnsi="Times New Roman"/>
          <w:sz w:val="28"/>
          <w:szCs w:val="28"/>
        </w:rPr>
        <w:t xml:space="preserve"> </w:t>
      </w:r>
      <w:r w:rsidRPr="0015129C">
        <w:rPr>
          <w:rFonts w:ascii="Times New Roman" w:hAnsi="Times New Roman"/>
          <w:sz w:val="28"/>
          <w:szCs w:val="28"/>
        </w:rPr>
        <w:t xml:space="preserve">Первая версия вышла уже достаточно давно, в 1998 году. Библиотека написана на C, но также имеет </w:t>
      </w:r>
      <w:r w:rsidR="00B91E33">
        <w:rPr>
          <w:rFonts w:ascii="Times New Roman" w:hAnsi="Times New Roman"/>
          <w:sz w:val="28"/>
          <w:szCs w:val="28"/>
        </w:rPr>
        <w:t>«</w:t>
      </w:r>
      <w:r w:rsidRPr="0015129C">
        <w:rPr>
          <w:rFonts w:ascii="Times New Roman" w:hAnsi="Times New Roman"/>
          <w:sz w:val="28"/>
          <w:szCs w:val="28"/>
        </w:rPr>
        <w:t>привязки</w:t>
      </w:r>
      <w:r w:rsidR="00B91E33">
        <w:rPr>
          <w:rFonts w:ascii="Times New Roman" w:hAnsi="Times New Roman"/>
          <w:sz w:val="28"/>
          <w:szCs w:val="28"/>
        </w:rPr>
        <w:t>»</w:t>
      </w:r>
      <w:r w:rsidRPr="0015129C">
        <w:rPr>
          <w:rFonts w:ascii="Times New Roman" w:hAnsi="Times New Roman"/>
          <w:sz w:val="28"/>
          <w:szCs w:val="28"/>
        </w:rPr>
        <w:t xml:space="preserve"> для других языков программирования. За годы своего существования библиотека хорошо себя показала, и была использована в сотнях проектах игровой или просто графической</w:t>
      </w:r>
      <w:r w:rsidR="006F18F0">
        <w:rPr>
          <w:rFonts w:ascii="Times New Roman" w:hAnsi="Times New Roman"/>
          <w:sz w:val="28"/>
          <w:szCs w:val="28"/>
        </w:rPr>
        <w:t xml:space="preserve"> </w:t>
      </w:r>
      <w:r w:rsidRPr="0015129C">
        <w:rPr>
          <w:rFonts w:ascii="Times New Roman" w:hAnsi="Times New Roman"/>
          <w:sz w:val="28"/>
          <w:szCs w:val="28"/>
        </w:rPr>
        <w:t>направленности.</w:t>
      </w:r>
    </w:p>
    <w:p w14:paraId="79E67DDE" w14:textId="57410AFA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Löve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игровой движок с открытым исходным кодом. Написан на языке C++. Базируется на библиотеке SDL, но при этом добавляет ещё один уровень абстракции: код пишется на языке Lua и интерпретируется в отдельной программе, что позволяет в коде Lua вызывать функции, написанные </w:t>
      </w:r>
      <w:r w:rsidR="007B65C4">
        <w:rPr>
          <w:rFonts w:ascii="Times New Roman" w:hAnsi="Times New Roman"/>
          <w:sz w:val="28"/>
          <w:szCs w:val="28"/>
        </w:rPr>
        <w:t xml:space="preserve">с использованием </w:t>
      </w:r>
      <w:r w:rsidRPr="0015129C">
        <w:rPr>
          <w:rFonts w:ascii="Times New Roman" w:hAnsi="Times New Roman"/>
          <w:sz w:val="28"/>
          <w:szCs w:val="28"/>
        </w:rPr>
        <w:t xml:space="preserve">SDL. Благодаря использованию относительно простого для освоения языка Lua, </w:t>
      </w:r>
      <w:proofErr w:type="spellStart"/>
      <w:r w:rsidRPr="0015129C">
        <w:rPr>
          <w:rFonts w:ascii="Times New Roman" w:hAnsi="Times New Roman"/>
          <w:sz w:val="28"/>
          <w:szCs w:val="28"/>
        </w:rPr>
        <w:t>Löve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является одним из самых популярных средств для быстрого прототипирования интерактивных приложений (игр).</w:t>
      </w:r>
    </w:p>
    <w:p w14:paraId="1A779DE5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lastRenderedPageBreak/>
        <w:t xml:space="preserve">Существуют и другие аналоги вроде SFML и </w:t>
      </w:r>
      <w:proofErr w:type="spellStart"/>
      <w:r w:rsidRPr="0015129C">
        <w:rPr>
          <w:rFonts w:ascii="Times New Roman" w:hAnsi="Times New Roman"/>
          <w:sz w:val="28"/>
          <w:szCs w:val="28"/>
        </w:rPr>
        <w:t>Allegro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но все они достаточно схожи по функционалу. </w:t>
      </w:r>
    </w:p>
    <w:p w14:paraId="79F1118F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Проанализировав аналоги, мы принимаем тот факт, что не в силах конкурировать с подобными продуктами, столь хорошо зарекомендовавшими себя за продолжительное время своего существования. Тем не менее, важной целью (и задачей) нашего проекта, как и любого другого, является получение знаний. И нам, вместе с получением этих бесценных знаний, хотелось бы также воспользоваться опытом наших коллег для улучшения нашего будущего проекта.</w:t>
      </w:r>
    </w:p>
    <w:p w14:paraId="6A32B957" w14:textId="7E116DFE" w:rsidR="007F0E9C" w:rsidRPr="0015129C" w:rsidRDefault="007F0E9C" w:rsidP="00986F3A">
      <w:pPr>
        <w:rPr>
          <w:rFonts w:ascii="Times New Roman" w:hAnsi="Times New Roman"/>
          <w:sz w:val="28"/>
          <w:szCs w:val="28"/>
        </w:rPr>
      </w:pPr>
    </w:p>
    <w:p w14:paraId="7DB5B337" w14:textId="3EA92E41" w:rsidR="0015129C" w:rsidRPr="0015129C" w:rsidRDefault="0015129C" w:rsidP="00986F3A">
      <w:pPr>
        <w:rPr>
          <w:rFonts w:ascii="Times New Roman" w:hAnsi="Times New Roman"/>
          <w:sz w:val="28"/>
          <w:szCs w:val="28"/>
        </w:rPr>
      </w:pPr>
    </w:p>
    <w:p w14:paraId="34A04ED0" w14:textId="4AB99076" w:rsidR="0015129C" w:rsidRPr="00F22598" w:rsidRDefault="0015129C" w:rsidP="0015129C">
      <w:pPr>
        <w:pStyle w:val="Heading2"/>
      </w:pPr>
      <w:r w:rsidRPr="0015129C">
        <w:t>Спецификация требований разрабатываемого программного решения</w:t>
      </w:r>
    </w:p>
    <w:p w14:paraId="04FC4E98" w14:textId="56264E4B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Перед началом разработки проекта мы должны четко сформулировать и описать все требования к </w:t>
      </w:r>
      <w:r w:rsidR="00F22598">
        <w:rPr>
          <w:rFonts w:ascii="Times New Roman" w:hAnsi="Times New Roman"/>
          <w:sz w:val="28"/>
          <w:szCs w:val="28"/>
        </w:rPr>
        <w:t>итоговому</w:t>
      </w:r>
      <w:r w:rsidRPr="0015129C">
        <w:rPr>
          <w:rFonts w:ascii="Times New Roman" w:hAnsi="Times New Roman"/>
          <w:sz w:val="28"/>
          <w:szCs w:val="28"/>
        </w:rPr>
        <w:t xml:space="preserve"> продукту. </w:t>
      </w:r>
    </w:p>
    <w:p w14:paraId="0C6EE9F1" w14:textId="77777777" w:rsidR="0015129C" w:rsidRPr="0015129C" w:rsidRDefault="0015129C" w:rsidP="00572EF7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Проект «Разработка программной среды для создания интерактивных приложений» нацелен на создание комплекса программных средств, в котором пользователи смогут создавать свои интерактивные приложения на языке Lua, используя интерпретатор и редактор кода, также являющиеся частью данного проекта. </w:t>
      </w:r>
    </w:p>
    <w:p w14:paraId="161182B1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Библиотека реализуется на языке C++ с использованием средств, предоставляемых операционной системой </w:t>
      </w:r>
      <w:proofErr w:type="spellStart"/>
      <w:r w:rsidRPr="0015129C">
        <w:rPr>
          <w:rFonts w:ascii="Times New Roman" w:hAnsi="Times New Roman"/>
          <w:sz w:val="28"/>
          <w:szCs w:val="28"/>
        </w:rPr>
        <w:t>Windows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-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и набором программных интерфейсов для видеокарты - </w:t>
      </w:r>
      <w:proofErr w:type="spellStart"/>
      <w:r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Pr="0015129C">
        <w:rPr>
          <w:rFonts w:ascii="Times New Roman" w:hAnsi="Times New Roman"/>
          <w:sz w:val="28"/>
          <w:szCs w:val="28"/>
        </w:rPr>
        <w:t>. Для привязки Lua используется официальный Lua C API, а для графического интерфейса редактора – набор инструментов QT.</w:t>
      </w:r>
    </w:p>
    <w:p w14:paraId="0C624AE5" w14:textId="7E2B7C75" w:rsidR="0015129C" w:rsidRPr="0015129C" w:rsidRDefault="0015129C" w:rsidP="005B534D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Продукт разрабатывается только под семейство операционных систем </w:t>
      </w:r>
      <w:proofErr w:type="spellStart"/>
      <w:r w:rsidRPr="0015129C">
        <w:rPr>
          <w:rFonts w:ascii="Times New Roman" w:hAnsi="Times New Roman"/>
          <w:sz w:val="28"/>
          <w:szCs w:val="28"/>
        </w:rPr>
        <w:t>Windows</w:t>
      </w:r>
      <w:proofErr w:type="spellEnd"/>
      <w:r w:rsidRPr="0015129C">
        <w:rPr>
          <w:rFonts w:ascii="Times New Roman" w:hAnsi="Times New Roman"/>
          <w:sz w:val="28"/>
          <w:szCs w:val="28"/>
        </w:rPr>
        <w:t>.</w:t>
      </w:r>
    </w:p>
    <w:p w14:paraId="31DFF401" w14:textId="77777777" w:rsidR="0015129C" w:rsidRPr="0015129C" w:rsidRDefault="0015129C" w:rsidP="00572EF7">
      <w:pPr>
        <w:pStyle w:val="Heading2"/>
      </w:pPr>
      <w:r w:rsidRPr="0015129C">
        <w:lastRenderedPageBreak/>
        <w:t>Функциональные требования</w:t>
      </w:r>
    </w:p>
    <w:p w14:paraId="77A0A8C5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результате сбора требований был сформирован полный список требований к разрабатываемой программе. Библиотека должна содержать в себе следующий функционал.</w:t>
      </w:r>
    </w:p>
    <w:p w14:paraId="697788AC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Функции отрисовки графики:</w:t>
      </w:r>
      <w:r w:rsidRPr="0015129C">
        <w:rPr>
          <w:rFonts w:ascii="Times New Roman" w:hAnsi="Times New Roman"/>
          <w:sz w:val="28"/>
          <w:szCs w:val="28"/>
        </w:rPr>
        <w:tab/>
      </w:r>
    </w:p>
    <w:p w14:paraId="29C3191C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Вывод текста на экран.</w:t>
      </w:r>
    </w:p>
    <w:p w14:paraId="3CA70CDB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Отрисовка линий.</w:t>
      </w:r>
    </w:p>
    <w:p w14:paraId="6FA5048C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Отрисовка окружностей.</w:t>
      </w:r>
    </w:p>
    <w:p w14:paraId="28AC6AA5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Отрисовка прямоугольников.</w:t>
      </w:r>
    </w:p>
    <w:p w14:paraId="7983F21D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Отрисовка треугольников.</w:t>
      </w:r>
    </w:p>
    <w:p w14:paraId="55EC28E3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Закрашивание отдельных пикселей.</w:t>
      </w:r>
    </w:p>
    <w:p w14:paraId="5FE96B19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Вывод на экран изображений в формате «bmp».</w:t>
      </w:r>
    </w:p>
    <w:p w14:paraId="18BE87BC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Вывод на экран только части изображения.</w:t>
      </w:r>
    </w:p>
    <w:p w14:paraId="6069EF1E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Закрашивание всего экрана.</w:t>
      </w:r>
    </w:p>
    <w:p w14:paraId="5B073819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 Масштабирование изображений.</w:t>
      </w:r>
    </w:p>
    <w:p w14:paraId="3F000DFE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 Интерполяция методом ближайших соседей.</w:t>
      </w:r>
    </w:p>
    <w:p w14:paraId="0025AD3B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 Билинейная интерполяция.</w:t>
      </w:r>
    </w:p>
    <w:p w14:paraId="40736FC0" w14:textId="77777777" w:rsidR="0015129C" w:rsidRPr="0015129C" w:rsidRDefault="0015129C" w:rsidP="0015129C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 Бикубическая интерполяция.</w:t>
      </w:r>
    </w:p>
    <w:p w14:paraId="487D6CED" w14:textId="2ABECEFD" w:rsidR="0015129C" w:rsidRPr="005B534D" w:rsidRDefault="0015129C" w:rsidP="005B534D">
      <w:pPr>
        <w:pStyle w:val="ListParagraph"/>
        <w:numPr>
          <w:ilvl w:val="1"/>
          <w:numId w:val="1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 Поддержка прозрачных изображений.</w:t>
      </w:r>
    </w:p>
    <w:p w14:paraId="0EC89E5C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Функции считывания ввода:</w:t>
      </w:r>
    </w:p>
    <w:p w14:paraId="416FF63B" w14:textId="77777777" w:rsidR="0015129C" w:rsidRPr="0015129C" w:rsidRDefault="0015129C" w:rsidP="0015129C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Определение нажатия кнопок клавиатуры.</w:t>
      </w:r>
    </w:p>
    <w:p w14:paraId="7F4601DB" w14:textId="77777777" w:rsidR="0015129C" w:rsidRPr="0015129C" w:rsidRDefault="0015129C" w:rsidP="0015129C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Определение нажатия кнопок мыши.</w:t>
      </w:r>
    </w:p>
    <w:p w14:paraId="251B2E7C" w14:textId="3886417E" w:rsidR="0015129C" w:rsidRPr="005B534D" w:rsidRDefault="0015129C" w:rsidP="005B534D">
      <w:pPr>
        <w:pStyle w:val="ListParagraph"/>
        <w:numPr>
          <w:ilvl w:val="1"/>
          <w:numId w:val="2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Определение местоположения курсора мыши.</w:t>
      </w:r>
    </w:p>
    <w:p w14:paraId="1ED3038C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Функции воспроизведения аудиофайлов:</w:t>
      </w:r>
    </w:p>
    <w:p w14:paraId="203BC3B0" w14:textId="77777777" w:rsidR="0015129C" w:rsidRPr="0015129C" w:rsidRDefault="0015129C" w:rsidP="0015129C">
      <w:pPr>
        <w:pStyle w:val="ListParagraph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Загрузка звуковых файлов в формате «</w:t>
      </w:r>
      <w:r w:rsidRPr="0015129C">
        <w:rPr>
          <w:rFonts w:ascii="Times New Roman" w:hAnsi="Times New Roman"/>
          <w:sz w:val="28"/>
          <w:szCs w:val="28"/>
          <w:lang w:val="en-US"/>
        </w:rPr>
        <w:t>wav</w:t>
      </w:r>
      <w:r w:rsidRPr="0015129C">
        <w:rPr>
          <w:rFonts w:ascii="Times New Roman" w:hAnsi="Times New Roman"/>
          <w:sz w:val="28"/>
          <w:szCs w:val="28"/>
        </w:rPr>
        <w:t>».</w:t>
      </w:r>
    </w:p>
    <w:p w14:paraId="348FE1CE" w14:textId="08F8DEC0" w:rsidR="0015129C" w:rsidRPr="005B534D" w:rsidRDefault="0015129C" w:rsidP="005B534D">
      <w:pPr>
        <w:pStyle w:val="ListParagraph"/>
        <w:numPr>
          <w:ilvl w:val="1"/>
          <w:numId w:val="3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Одновременное воспроизведение нескольких аудиофайлов.</w:t>
      </w:r>
    </w:p>
    <w:p w14:paraId="0ED661D3" w14:textId="77777777" w:rsidR="0015129C" w:rsidRPr="0015129C" w:rsidRDefault="0015129C" w:rsidP="0015129C">
      <w:pPr>
        <w:ind w:firstLine="720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Реализация математических векторов и работа с ними:</w:t>
      </w:r>
    </w:p>
    <w:p w14:paraId="517381CA" w14:textId="77777777" w:rsidR="0015129C" w:rsidRPr="0015129C" w:rsidRDefault="0015129C" w:rsidP="0015129C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Сложение и вычитание векторов. </w:t>
      </w:r>
    </w:p>
    <w:p w14:paraId="57470DAE" w14:textId="77777777" w:rsidR="0015129C" w:rsidRPr="0015129C" w:rsidRDefault="0015129C" w:rsidP="0015129C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Скалярное и векторное произведения.</w:t>
      </w:r>
    </w:p>
    <w:p w14:paraId="5BE4AA3F" w14:textId="77777777" w:rsidR="0015129C" w:rsidRPr="0015129C" w:rsidRDefault="0015129C" w:rsidP="0015129C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Поворот вектора на угол.</w:t>
      </w:r>
    </w:p>
    <w:p w14:paraId="6E640B26" w14:textId="77777777" w:rsidR="0015129C" w:rsidRPr="0015129C" w:rsidRDefault="0015129C" w:rsidP="0015129C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Нормализация вектора.</w:t>
      </w:r>
    </w:p>
    <w:p w14:paraId="74C72D48" w14:textId="3F6B4109" w:rsidR="0015129C" w:rsidRPr="005B534D" w:rsidRDefault="0015129C" w:rsidP="005B534D">
      <w:pPr>
        <w:pStyle w:val="ListParagraph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Получение длины векторов.</w:t>
      </w:r>
    </w:p>
    <w:p w14:paraId="487647B1" w14:textId="65528C03" w:rsidR="0015129C" w:rsidRPr="0015129C" w:rsidRDefault="0015129C" w:rsidP="005B534D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lastRenderedPageBreak/>
        <w:t>К функциональным требованиям для интерпретатора Lua относится только наличие «привязок» и доступность всех функции библиотеки на C++ через код на Lua.</w:t>
      </w:r>
    </w:p>
    <w:p w14:paraId="7CA9285D" w14:textId="77777777" w:rsidR="0015129C" w:rsidRPr="0015129C" w:rsidRDefault="0015129C" w:rsidP="0015129C">
      <w:pPr>
        <w:ind w:firstLine="720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Следующие функциональные требования относятся к редактору кода:</w:t>
      </w:r>
    </w:p>
    <w:p w14:paraId="007E7A8A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Возможность сохранения и загрузки файлов с кодом на Lua.</w:t>
      </w:r>
    </w:p>
    <w:p w14:paraId="0F2FB243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Возможность запуска и завершения интерпретатора из редактора.</w:t>
      </w:r>
    </w:p>
    <w:p w14:paraId="33D67BAC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Поддержка горячих клавиш для процедур, описанных в 1 и 2.</w:t>
      </w:r>
    </w:p>
    <w:p w14:paraId="465357D4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Поддержка нескольких вкладок.</w:t>
      </w:r>
    </w:p>
    <w:p w14:paraId="065D3626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Изменение визуальной темы редактора.</w:t>
      </w:r>
    </w:p>
    <w:p w14:paraId="40F30E98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Поддержка символов-юникод в окне редактора.</w:t>
      </w:r>
    </w:p>
    <w:p w14:paraId="4783BF4D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Подсветка кода.</w:t>
      </w:r>
    </w:p>
    <w:p w14:paraId="244EBDE6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Вывод стандартного потока вывода в отдельное окно.</w:t>
      </w:r>
    </w:p>
    <w:p w14:paraId="7BD7DA9F" w14:textId="77777777" w:rsidR="0015129C" w:rsidRPr="0015129C" w:rsidRDefault="0015129C" w:rsidP="0015129C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Возможность отправки строки в стандартный поток ввода.</w:t>
      </w:r>
    </w:p>
    <w:p w14:paraId="22EAFD33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C0055AF" w14:textId="77777777" w:rsidR="0015129C" w:rsidRPr="0015129C" w:rsidRDefault="0015129C" w:rsidP="00572EF7">
      <w:pPr>
        <w:pStyle w:val="Heading2"/>
      </w:pPr>
      <w:r w:rsidRPr="0015129C">
        <w:t>Нефункциональные требования</w:t>
      </w:r>
    </w:p>
    <w:p w14:paraId="23E3F158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От проекта требуется реализация следующих требований:</w:t>
      </w:r>
    </w:p>
    <w:p w14:paraId="7AAE7D7B" w14:textId="77777777" w:rsidR="0015129C" w:rsidRPr="0015129C" w:rsidRDefault="0015129C" w:rsidP="0015129C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Программа не должна </w:t>
      </w:r>
      <w:proofErr w:type="spellStart"/>
      <w:r w:rsidRPr="0015129C">
        <w:rPr>
          <w:rFonts w:ascii="Times New Roman" w:hAnsi="Times New Roman"/>
          <w:sz w:val="28"/>
          <w:szCs w:val="28"/>
        </w:rPr>
        <w:t>аварийно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завершаться в процессе работы.</w:t>
      </w:r>
    </w:p>
    <w:p w14:paraId="1310C096" w14:textId="77777777" w:rsidR="0015129C" w:rsidRPr="0015129C" w:rsidRDefault="0015129C" w:rsidP="0015129C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Программа должна корректно обрабатывать ошибки.</w:t>
      </w:r>
    </w:p>
    <w:p w14:paraId="04B8F95C" w14:textId="77777777" w:rsidR="0015129C" w:rsidRPr="0015129C" w:rsidRDefault="0015129C" w:rsidP="0015129C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Программа должна показывать информативные сообщения об ошибках.</w:t>
      </w:r>
    </w:p>
    <w:p w14:paraId="206B4044" w14:textId="1548B4D8" w:rsidR="0015129C" w:rsidRPr="00454D04" w:rsidRDefault="0015129C" w:rsidP="00454D04">
      <w:pPr>
        <w:pStyle w:val="ListParagraph"/>
        <w:numPr>
          <w:ilvl w:val="0"/>
          <w:numId w:val="6"/>
        </w:num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Обновление содержимого экрана должно происходить не реже 60 раз в секунду.</w:t>
      </w:r>
    </w:p>
    <w:p w14:paraId="4D8D3E41" w14:textId="77777777" w:rsidR="0015129C" w:rsidRPr="0015129C" w:rsidRDefault="0015129C" w:rsidP="00572EF7">
      <w:pPr>
        <w:pStyle w:val="Heading2"/>
      </w:pPr>
      <w:r w:rsidRPr="0015129C">
        <w:t>Требования к интерфейсам</w:t>
      </w:r>
    </w:p>
    <w:p w14:paraId="3E9A1D61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ab/>
      </w:r>
      <w:r w:rsidRPr="0015129C">
        <w:rPr>
          <w:rFonts w:ascii="Times New Roman" w:hAnsi="Times New Roman"/>
          <w:sz w:val="28"/>
          <w:szCs w:val="28"/>
        </w:rPr>
        <w:t>Взаимодействие с библиотекой на C++ происходит посредством подключения заголовочного файла, переопределения основного класса «</w:t>
      </w:r>
      <w:proofErr w:type="spellStart"/>
      <w:r w:rsidRPr="0015129C">
        <w:rPr>
          <w:rFonts w:ascii="Times New Roman" w:hAnsi="Times New Roman"/>
          <w:sz w:val="28"/>
          <w:szCs w:val="28"/>
        </w:rPr>
        <w:t>GameEngine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 и вызова соответствующих функций, предоставляемых нашим продуктом. </w:t>
      </w:r>
    </w:p>
    <w:p w14:paraId="3965DCF1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Взаимодействие с интерпретатором происходит посредством передачи программе через командную строку файла с исходным кодом на языке </w:t>
      </w:r>
      <w:r w:rsidRPr="0015129C">
        <w:rPr>
          <w:rFonts w:ascii="Times New Roman" w:hAnsi="Times New Roman"/>
          <w:sz w:val="28"/>
          <w:szCs w:val="28"/>
        </w:rPr>
        <w:lastRenderedPageBreak/>
        <w:t xml:space="preserve">программирования Lua. Ошибки, встречающиеся во время выполнения, автоматически выводятся в стандартный поток вывода «stdout» на консоль. </w:t>
      </w:r>
    </w:p>
    <w:p w14:paraId="319CD037" w14:textId="4CE80090" w:rsidR="004E4F6E" w:rsidRDefault="0015129C" w:rsidP="00B40CA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Взаимодействие с редактором начинается с запуска исполняемого файла. Редактирование и исполнение кода внутри редактора происходит посредством использования предоставляемого графического интерфейса пользователя.</w:t>
      </w:r>
    </w:p>
    <w:p w14:paraId="7B6A7DE2" w14:textId="77777777" w:rsidR="00B40CA8" w:rsidRPr="0015129C" w:rsidRDefault="00B40CA8" w:rsidP="00B40CA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4D9F95B" w14:textId="3B39870F" w:rsidR="0015129C" w:rsidRPr="0015129C" w:rsidRDefault="004E4F6E" w:rsidP="004E4F6E">
      <w:pPr>
        <w:pStyle w:val="Heading2"/>
        <w:rPr>
          <w:rFonts w:cs="Times New Roman"/>
        </w:rPr>
      </w:pPr>
      <w:r w:rsidRPr="004E4F6E">
        <w:t>Выбор средств разработки программного обеспечения</w:t>
      </w:r>
    </w:p>
    <w:p w14:paraId="293FE6BC" w14:textId="4CF8BD46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Одним из </w:t>
      </w:r>
      <w:r w:rsidR="00572EF7">
        <w:rPr>
          <w:rFonts w:ascii="Times New Roman" w:hAnsi="Times New Roman"/>
          <w:sz w:val="28"/>
          <w:szCs w:val="28"/>
        </w:rPr>
        <w:t>важнейших</w:t>
      </w:r>
      <w:r w:rsidRPr="0015129C">
        <w:rPr>
          <w:rFonts w:ascii="Times New Roman" w:hAnsi="Times New Roman"/>
          <w:sz w:val="28"/>
          <w:szCs w:val="28"/>
        </w:rPr>
        <w:t xml:space="preserve"> шагов перед началом разработки проекта является выбор средств, которые будут использоваться во время процесса разработки.</w:t>
      </w:r>
    </w:p>
    <w:p w14:paraId="13838980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ab/>
      </w:r>
      <w:r w:rsidRPr="0015129C">
        <w:rPr>
          <w:rFonts w:ascii="Times New Roman" w:hAnsi="Times New Roman"/>
          <w:sz w:val="28"/>
          <w:szCs w:val="28"/>
        </w:rPr>
        <w:t xml:space="preserve">В качестве языка разработки библиотеки был выбран C++. Данный выбор обусловлен в целом двумя факторами. Первый – это язык, на котором можно работать напрямую с такими низкоуровневыми средствами, как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необходимыми для осуществления данного проекта. Второй фактор – продолжительный опыт работы на этом языке участниками команды. </w:t>
      </w:r>
    </w:p>
    <w:p w14:paraId="383EA6C0" w14:textId="60522D0A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В качестве скриптового языка для интерпретирующей составляющей был выбран Lua. Связано это с легкостью его использования и подключения с помощью официального C API к коду на языке C или C++. Lua разрабатывался специально, как язык для внедрения в приложения, например</w:t>
      </w:r>
      <w:r w:rsidR="00742D9F">
        <w:rPr>
          <w:rFonts w:ascii="Times New Roman" w:hAnsi="Times New Roman"/>
          <w:sz w:val="28"/>
          <w:szCs w:val="28"/>
        </w:rPr>
        <w:t>,</w:t>
      </w:r>
      <w:r w:rsidRPr="0015129C">
        <w:rPr>
          <w:rFonts w:ascii="Times New Roman" w:hAnsi="Times New Roman"/>
          <w:sz w:val="28"/>
          <w:szCs w:val="28"/>
        </w:rPr>
        <w:t xml:space="preserve"> для </w:t>
      </w:r>
      <w:r w:rsidR="000E24DA">
        <w:rPr>
          <w:rFonts w:ascii="Times New Roman" w:hAnsi="Times New Roman"/>
          <w:sz w:val="28"/>
          <w:szCs w:val="28"/>
        </w:rPr>
        <w:t xml:space="preserve">поддержки </w:t>
      </w:r>
      <w:r w:rsidRPr="0015129C">
        <w:rPr>
          <w:rFonts w:ascii="Times New Roman" w:hAnsi="Times New Roman"/>
          <w:sz w:val="28"/>
          <w:szCs w:val="28"/>
        </w:rPr>
        <w:t>модификаци</w:t>
      </w:r>
      <w:r w:rsidR="003E0492">
        <w:rPr>
          <w:rFonts w:ascii="Times New Roman" w:hAnsi="Times New Roman"/>
          <w:sz w:val="28"/>
          <w:szCs w:val="28"/>
        </w:rPr>
        <w:t>й</w:t>
      </w:r>
      <w:r w:rsidRPr="0015129C">
        <w:rPr>
          <w:rFonts w:ascii="Times New Roman" w:hAnsi="Times New Roman"/>
          <w:sz w:val="28"/>
          <w:szCs w:val="28"/>
        </w:rPr>
        <w:t xml:space="preserve"> без нужды влезать в исходный код</w:t>
      </w:r>
      <w:r w:rsidR="00B55D6C">
        <w:rPr>
          <w:rFonts w:ascii="Times New Roman" w:hAnsi="Times New Roman"/>
          <w:sz w:val="28"/>
          <w:szCs w:val="28"/>
        </w:rPr>
        <w:t xml:space="preserve"> на</w:t>
      </w:r>
      <w:r w:rsidRPr="0015129C">
        <w:rPr>
          <w:rFonts w:ascii="Times New Roman" w:hAnsi="Times New Roman"/>
          <w:sz w:val="28"/>
          <w:szCs w:val="28"/>
        </w:rPr>
        <w:t xml:space="preserve"> основно</w:t>
      </w:r>
      <w:r w:rsidR="00B55D6C">
        <w:rPr>
          <w:rFonts w:ascii="Times New Roman" w:hAnsi="Times New Roman"/>
          <w:sz w:val="28"/>
          <w:szCs w:val="28"/>
        </w:rPr>
        <w:t>м</w:t>
      </w:r>
      <w:r w:rsidRPr="0015129C">
        <w:rPr>
          <w:rFonts w:ascii="Times New Roman" w:hAnsi="Times New Roman"/>
          <w:sz w:val="28"/>
          <w:szCs w:val="28"/>
        </w:rPr>
        <w:t xml:space="preserve"> язык</w:t>
      </w:r>
      <w:r w:rsidR="00B55D6C">
        <w:rPr>
          <w:rFonts w:ascii="Times New Roman" w:hAnsi="Times New Roman"/>
          <w:sz w:val="28"/>
          <w:szCs w:val="28"/>
        </w:rPr>
        <w:t>е</w:t>
      </w:r>
      <w:r w:rsidRPr="0015129C">
        <w:rPr>
          <w:rFonts w:ascii="Times New Roman" w:hAnsi="Times New Roman"/>
          <w:sz w:val="28"/>
          <w:szCs w:val="28"/>
        </w:rPr>
        <w:t xml:space="preserve">.  Кроме того, что, по сути, самое важное, язык обладает рядом преимуществ для пользователей. </w:t>
      </w:r>
    </w:p>
    <w:p w14:paraId="568FF6E1" w14:textId="77A450EA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Lua имеет низкий порог вхождения. Из-за своей интерпретируемой сущности, ошибки не приводят к краху программы. Например, если обратиться к несуществующей переменной, то мы всего лишь получим значение </w:t>
      </w:r>
      <w:proofErr w:type="spellStart"/>
      <w:r w:rsidRPr="0015129C">
        <w:rPr>
          <w:rFonts w:ascii="Times New Roman" w:hAnsi="Times New Roman"/>
          <w:sz w:val="28"/>
          <w:szCs w:val="28"/>
        </w:rPr>
        <w:t>nil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когда в языках, подобных C, программа даже не будет компилироваться. Также использование Lua не вызовет никаких затруднений у знакомых с </w:t>
      </w:r>
      <w:r w:rsidRPr="0015129C">
        <w:rPr>
          <w:rFonts w:ascii="Times New Roman" w:hAnsi="Times New Roman"/>
          <w:sz w:val="28"/>
          <w:szCs w:val="28"/>
        </w:rPr>
        <w:lastRenderedPageBreak/>
        <w:t xml:space="preserve">программированием людей, так как он поддерживает </w:t>
      </w:r>
      <w:r w:rsidR="00742D9F">
        <w:rPr>
          <w:rFonts w:ascii="Times New Roman" w:hAnsi="Times New Roman"/>
          <w:sz w:val="28"/>
          <w:szCs w:val="28"/>
        </w:rPr>
        <w:t xml:space="preserve">несколько </w:t>
      </w:r>
      <w:r w:rsidRPr="0015129C">
        <w:rPr>
          <w:rFonts w:ascii="Times New Roman" w:hAnsi="Times New Roman"/>
          <w:sz w:val="28"/>
          <w:szCs w:val="28"/>
        </w:rPr>
        <w:t>популярны</w:t>
      </w:r>
      <w:r w:rsidR="00742D9F">
        <w:rPr>
          <w:rFonts w:ascii="Times New Roman" w:hAnsi="Times New Roman"/>
          <w:sz w:val="28"/>
          <w:szCs w:val="28"/>
        </w:rPr>
        <w:t>х</w:t>
      </w:r>
      <w:r w:rsidRPr="0015129C">
        <w:rPr>
          <w:rFonts w:ascii="Times New Roman" w:hAnsi="Times New Roman"/>
          <w:sz w:val="28"/>
          <w:szCs w:val="28"/>
        </w:rPr>
        <w:t xml:space="preserve"> парадигм программирования вроде функциональной (функции – объекты первого класса, т.е. мы можем передавать их в качестве параметров другим функциям) и объектно-ориентированной, в наличии имеется даже перегрузка операторов.</w:t>
      </w:r>
    </w:p>
    <w:p w14:paraId="6BFEFB7D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В качестве инструмента для разработки графического интерфейса редактора был выбран набор средств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включая саму среду разработки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Creator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. Данный выбор обусловлен тем, что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в целом популярный выбор для задач подобного рода, имеет хорошую документацию с описанием всех возможностей и встроенную в среду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Creator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а также обладает средством визуального проектирования интерфейса -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Designer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(входит в состав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Creator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). Кроме того,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поддерживает косметическую настройку внешнего вида интерфейса посредством таблиц стилей (аналогично CSS, используемому в </w:t>
      </w:r>
      <w:proofErr w:type="spellStart"/>
      <w:r w:rsidRPr="0015129C">
        <w:rPr>
          <w:rFonts w:ascii="Times New Roman" w:hAnsi="Times New Roman"/>
          <w:sz w:val="28"/>
          <w:szCs w:val="28"/>
        </w:rPr>
        <w:t>web</w:t>
      </w:r>
      <w:proofErr w:type="spellEnd"/>
      <w:r w:rsidRPr="0015129C">
        <w:rPr>
          <w:rFonts w:ascii="Times New Roman" w:hAnsi="Times New Roman"/>
          <w:sz w:val="28"/>
          <w:szCs w:val="28"/>
        </w:rPr>
        <w:t>-разработке).</w:t>
      </w:r>
    </w:p>
    <w:p w14:paraId="3002DDE0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Как основная среда разработки (IDE) для библиотеки и интерпретатора была выбрана </w:t>
      </w:r>
      <w:proofErr w:type="spellStart"/>
      <w:r w:rsidRPr="0015129C">
        <w:rPr>
          <w:rFonts w:ascii="Times New Roman" w:hAnsi="Times New Roman"/>
          <w:sz w:val="28"/>
          <w:szCs w:val="28"/>
        </w:rPr>
        <w:t>Microsoft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Visual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Studio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Community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2019. Члены команды разработки проекта имеют большой опыт использования данной среды. Но, кроме этого, для выбора есть ещё несколько причин: </w:t>
      </w:r>
    </w:p>
    <w:p w14:paraId="7906B0C4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1. В состав IDE входит удобная система дополнения кода – </w:t>
      </w:r>
      <w:proofErr w:type="spellStart"/>
      <w:r w:rsidRPr="0015129C">
        <w:rPr>
          <w:rFonts w:ascii="Times New Roman" w:hAnsi="Times New Roman"/>
          <w:sz w:val="28"/>
          <w:szCs w:val="28"/>
        </w:rPr>
        <w:t>IntelliSense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. Она анализирует контекст и код, написанный вами ранее, и на основе тысяч проектов с </w:t>
      </w:r>
      <w:proofErr w:type="spellStart"/>
      <w:r w:rsidRPr="0015129C">
        <w:rPr>
          <w:rFonts w:ascii="Times New Roman" w:hAnsi="Times New Roman"/>
          <w:sz w:val="28"/>
          <w:szCs w:val="28"/>
        </w:rPr>
        <w:t>GitHub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предлагает вам в первую очередь наиболее вероятные дополнения. Например, при работе с классом </w:t>
      </w:r>
      <w:proofErr w:type="spellStart"/>
      <w:r w:rsidRPr="0015129C">
        <w:rPr>
          <w:rFonts w:ascii="Times New Roman" w:hAnsi="Times New Roman"/>
          <w:sz w:val="28"/>
          <w:szCs w:val="28"/>
        </w:rPr>
        <w:t>vector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из стандартной библиотеки на первом месте будут методы получения размера коллекции («</w:t>
      </w:r>
      <w:proofErr w:type="spellStart"/>
      <w:r w:rsidRPr="0015129C">
        <w:rPr>
          <w:rFonts w:ascii="Times New Roman" w:hAnsi="Times New Roman"/>
          <w:sz w:val="28"/>
          <w:szCs w:val="28"/>
        </w:rPr>
        <w:t>size</w:t>
      </w:r>
      <w:proofErr w:type="spellEnd"/>
      <w:r w:rsidRPr="0015129C">
        <w:rPr>
          <w:rFonts w:ascii="Times New Roman" w:hAnsi="Times New Roman"/>
          <w:sz w:val="28"/>
          <w:szCs w:val="28"/>
        </w:rPr>
        <w:t>») и вставки новых элементов («</w:t>
      </w:r>
      <w:proofErr w:type="spellStart"/>
      <w:r w:rsidRPr="0015129C">
        <w:rPr>
          <w:rFonts w:ascii="Times New Roman" w:hAnsi="Times New Roman"/>
          <w:sz w:val="28"/>
          <w:szCs w:val="28"/>
        </w:rPr>
        <w:t>push_back</w:t>
      </w:r>
      <w:proofErr w:type="spellEnd"/>
      <w:r w:rsidRPr="0015129C">
        <w:rPr>
          <w:rFonts w:ascii="Times New Roman" w:hAnsi="Times New Roman"/>
          <w:sz w:val="28"/>
          <w:szCs w:val="28"/>
        </w:rPr>
        <w:t>»). Подобные выдачи помечаются звёздочкой.</w:t>
      </w:r>
    </w:p>
    <w:p w14:paraId="10B8399B" w14:textId="76072604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2. </w:t>
      </w:r>
      <w:r w:rsidR="000B29D3">
        <w:rPr>
          <w:rFonts w:ascii="Times New Roman" w:hAnsi="Times New Roman"/>
          <w:sz w:val="28"/>
          <w:szCs w:val="28"/>
        </w:rPr>
        <w:t>Полезный</w:t>
      </w:r>
      <w:r w:rsidRPr="0015129C">
        <w:rPr>
          <w:rFonts w:ascii="Times New Roman" w:hAnsi="Times New Roman"/>
          <w:sz w:val="28"/>
          <w:szCs w:val="28"/>
        </w:rPr>
        <w:t xml:space="preserve"> отладчик с поддержкой отладки многопоточных программ и возможностью получить подробный отчёт об использованной динамической памяти (сколько и в какой месте программы память была взята/освобождена). Также в наличии умные точки останова, которые срабатывают только при </w:t>
      </w:r>
      <w:r w:rsidRPr="0015129C">
        <w:rPr>
          <w:rFonts w:ascii="Times New Roman" w:hAnsi="Times New Roman"/>
          <w:sz w:val="28"/>
          <w:szCs w:val="28"/>
        </w:rPr>
        <w:lastRenderedPageBreak/>
        <w:t xml:space="preserve">выполнении определённых условий (например, можно приостановить выполнение, когда переменная i в цикле будет равна значению 5 и т.д.).  </w:t>
      </w:r>
    </w:p>
    <w:p w14:paraId="0686A017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3. Кроме того, </w:t>
      </w:r>
      <w:proofErr w:type="spellStart"/>
      <w:r w:rsidRPr="0015129C">
        <w:rPr>
          <w:rFonts w:ascii="Times New Roman" w:hAnsi="Times New Roman"/>
          <w:sz w:val="28"/>
          <w:szCs w:val="28"/>
        </w:rPr>
        <w:t>Visual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Studio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имеет набор функций косметического характера, вроде встроенных визуальных тем, утилиты для создания диаграммы классов и поддержки множества различных плагинов, скачиваемых и устанавливаемых из встроенного магазина «</w:t>
      </w:r>
      <w:proofErr w:type="spellStart"/>
      <w:r w:rsidRPr="0015129C">
        <w:rPr>
          <w:rFonts w:ascii="Times New Roman" w:hAnsi="Times New Roman"/>
          <w:sz w:val="28"/>
          <w:szCs w:val="28"/>
        </w:rPr>
        <w:t>Visual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Studio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Marketplace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». </w:t>
      </w:r>
    </w:p>
    <w:p w14:paraId="75B84F58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На этом заканчивается наш выбор средств разработки. Пора приступать непосредственно к началу процессу проектирования.</w:t>
      </w:r>
    </w:p>
    <w:p w14:paraId="7B53B1FF" w14:textId="54E08975" w:rsidR="0015129C" w:rsidRPr="0015129C" w:rsidRDefault="0015129C" w:rsidP="00986F3A">
      <w:pPr>
        <w:rPr>
          <w:rFonts w:ascii="Times New Roman" w:hAnsi="Times New Roman"/>
          <w:sz w:val="28"/>
          <w:szCs w:val="28"/>
        </w:rPr>
      </w:pPr>
    </w:p>
    <w:p w14:paraId="1A81913A" w14:textId="77777777" w:rsidR="0015129C" w:rsidRPr="0015129C" w:rsidRDefault="0015129C" w:rsidP="00B038CA">
      <w:pPr>
        <w:pStyle w:val="Heading2"/>
      </w:pPr>
      <w:r w:rsidRPr="0015129C">
        <w:t xml:space="preserve">Модель бизнес-процессов </w:t>
      </w:r>
    </w:p>
    <w:p w14:paraId="77AD19C9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Следующим шагом будет построить модель бизнес-процессов проекта. В силу направленности проекта, наличия в команде лишь одного человека и отсутствия бизнеса как такого строить графическую схему бизнес-процессов не имеет смысла. Данный проект включает в себя только непосредственную линейную разработку программы. </w:t>
      </w:r>
    </w:p>
    <w:p w14:paraId="46C32B4E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качестве модели жизненного цикла программного проекта была выбрана каскадная модель, которая предусматривает последовательное выполнение всех этапов проекта в строго фиксированном порядке, а переход на следующий этап означает полное завершение работ на предыдущем этапе.</w:t>
      </w:r>
    </w:p>
    <w:p w14:paraId="48612FC5" w14:textId="2A972F93" w:rsid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соответствии с</w:t>
      </w:r>
      <w:r w:rsidR="002A09CD">
        <w:rPr>
          <w:rFonts w:ascii="Times New Roman" w:hAnsi="Times New Roman"/>
          <w:sz w:val="28"/>
          <w:szCs w:val="28"/>
        </w:rPr>
        <w:t xml:space="preserve"> собранными требованиями </w:t>
      </w:r>
      <w:r w:rsidRPr="0015129C">
        <w:rPr>
          <w:rFonts w:ascii="Times New Roman" w:hAnsi="Times New Roman"/>
          <w:sz w:val="28"/>
          <w:szCs w:val="28"/>
        </w:rPr>
        <w:t xml:space="preserve">программного средства </w:t>
      </w:r>
      <w:r w:rsidR="002A09CD">
        <w:rPr>
          <w:rFonts w:ascii="Times New Roman" w:hAnsi="Times New Roman"/>
          <w:sz w:val="28"/>
          <w:szCs w:val="28"/>
        </w:rPr>
        <w:t xml:space="preserve">был </w:t>
      </w:r>
      <w:r w:rsidRPr="0015129C">
        <w:rPr>
          <w:rFonts w:ascii="Times New Roman" w:hAnsi="Times New Roman"/>
          <w:sz w:val="28"/>
          <w:szCs w:val="28"/>
        </w:rPr>
        <w:t>выявлен перечень этапов и работ (таблица 1), которые должны быть выполнены для успешного завершения разработки программного продукта.</w:t>
      </w:r>
    </w:p>
    <w:p w14:paraId="0508EA48" w14:textId="42107165" w:rsidR="00B74DB4" w:rsidRDefault="00B74DB4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BDB1419" w14:textId="6E9EC5D7" w:rsidR="00B74DB4" w:rsidRDefault="00B74DB4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5C18C33D" w14:textId="77777777" w:rsidR="00B74DB4" w:rsidRPr="0015129C" w:rsidRDefault="00B74DB4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537269A3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lastRenderedPageBreak/>
        <w:t>Таблица 1 – Перечень этапов и работ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3686"/>
        <w:gridCol w:w="2202"/>
      </w:tblGrid>
      <w:tr w:rsidR="0015129C" w:rsidRPr="0015129C" w14:paraId="06491F6F" w14:textId="77777777" w:rsidTr="002A09CD">
        <w:tc>
          <w:tcPr>
            <w:tcW w:w="3539" w:type="dxa"/>
            <w:tcBorders>
              <w:bottom w:val="double" w:sz="4" w:space="0" w:color="auto"/>
            </w:tcBorders>
            <w:vAlign w:val="center"/>
          </w:tcPr>
          <w:p w14:paraId="674B8095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Наименование работы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5690C352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Сроки</w:t>
            </w:r>
          </w:p>
        </w:tc>
        <w:tc>
          <w:tcPr>
            <w:tcW w:w="2202" w:type="dxa"/>
            <w:tcBorders>
              <w:bottom w:val="double" w:sz="4" w:space="0" w:color="auto"/>
            </w:tcBorders>
            <w:vAlign w:val="center"/>
          </w:tcPr>
          <w:p w14:paraId="0AA20FE9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Ответственный</w:t>
            </w:r>
          </w:p>
        </w:tc>
      </w:tr>
      <w:tr w:rsidR="0015129C" w:rsidRPr="0015129C" w14:paraId="353F717C" w14:textId="77777777" w:rsidTr="002A09CD">
        <w:tc>
          <w:tcPr>
            <w:tcW w:w="3539" w:type="dxa"/>
            <w:tcBorders>
              <w:top w:val="double" w:sz="4" w:space="0" w:color="auto"/>
            </w:tcBorders>
            <w:vAlign w:val="center"/>
          </w:tcPr>
          <w:p w14:paraId="3E47AB3C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Изучение принципов работы с компьютерной графикой</w:t>
            </w:r>
          </w:p>
        </w:tc>
        <w:tc>
          <w:tcPr>
            <w:tcW w:w="3686" w:type="dxa"/>
            <w:tcBorders>
              <w:top w:val="double" w:sz="4" w:space="0" w:color="auto"/>
            </w:tcBorders>
            <w:vAlign w:val="center"/>
          </w:tcPr>
          <w:p w14:paraId="5E80E254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09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.2019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30.10.2019</w:t>
            </w:r>
          </w:p>
        </w:tc>
        <w:tc>
          <w:tcPr>
            <w:tcW w:w="2202" w:type="dxa"/>
            <w:tcBorders>
              <w:top w:val="double" w:sz="4" w:space="0" w:color="auto"/>
            </w:tcBorders>
          </w:tcPr>
          <w:p w14:paraId="11779FF0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6A87244E" w14:textId="77777777" w:rsidTr="002A09CD">
        <w:tc>
          <w:tcPr>
            <w:tcW w:w="3539" w:type="dxa"/>
            <w:vAlign w:val="center"/>
          </w:tcPr>
          <w:p w14:paraId="5DF17DD5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 xml:space="preserve">Изучение </w:t>
            </w: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WinApi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и средств, предоставляемых операционной системой </w:t>
            </w: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Windows</w:t>
            </w:r>
            <w:proofErr w:type="spellEnd"/>
          </w:p>
        </w:tc>
        <w:tc>
          <w:tcPr>
            <w:tcW w:w="3686" w:type="dxa"/>
            <w:vAlign w:val="center"/>
          </w:tcPr>
          <w:p w14:paraId="147541C7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09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.2019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30.09.2019</w:t>
            </w:r>
          </w:p>
        </w:tc>
        <w:tc>
          <w:tcPr>
            <w:tcW w:w="2202" w:type="dxa"/>
          </w:tcPr>
          <w:p w14:paraId="71692A42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06AA9470" w14:textId="77777777" w:rsidTr="002A09CD">
        <w:tc>
          <w:tcPr>
            <w:tcW w:w="3539" w:type="dxa"/>
            <w:vAlign w:val="center"/>
          </w:tcPr>
          <w:p w14:paraId="5D88A7C4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Изучение языка Lua</w:t>
            </w:r>
          </w:p>
        </w:tc>
        <w:tc>
          <w:tcPr>
            <w:tcW w:w="3686" w:type="dxa"/>
            <w:vAlign w:val="center"/>
          </w:tcPr>
          <w:p w14:paraId="5E98E577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09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.2019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29.10.2019</w:t>
            </w:r>
          </w:p>
        </w:tc>
        <w:tc>
          <w:tcPr>
            <w:tcW w:w="2202" w:type="dxa"/>
          </w:tcPr>
          <w:p w14:paraId="2AA7E936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024B8055" w14:textId="77777777" w:rsidTr="002A09CD">
        <w:tc>
          <w:tcPr>
            <w:tcW w:w="3539" w:type="dxa"/>
            <w:vAlign w:val="center"/>
          </w:tcPr>
          <w:p w14:paraId="590D3BAB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Исследование аналогов проекта</w:t>
            </w:r>
          </w:p>
        </w:tc>
        <w:tc>
          <w:tcPr>
            <w:tcW w:w="3686" w:type="dxa"/>
            <w:vAlign w:val="center"/>
          </w:tcPr>
          <w:p w14:paraId="6BB6E4B0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1.2019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29.11.2019</w:t>
            </w:r>
          </w:p>
        </w:tc>
        <w:tc>
          <w:tcPr>
            <w:tcW w:w="2202" w:type="dxa"/>
          </w:tcPr>
          <w:p w14:paraId="62701E69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003A2F23" w14:textId="77777777" w:rsidTr="002A09CD">
        <w:tc>
          <w:tcPr>
            <w:tcW w:w="3539" w:type="dxa"/>
            <w:vAlign w:val="center"/>
          </w:tcPr>
          <w:p w14:paraId="2586FCB8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Проектирование программного интерфейса библиотеки</w:t>
            </w:r>
          </w:p>
        </w:tc>
        <w:tc>
          <w:tcPr>
            <w:tcW w:w="3686" w:type="dxa"/>
            <w:vAlign w:val="center"/>
          </w:tcPr>
          <w:p w14:paraId="4699EF65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.1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.2019 – 1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4.12.2019</w:t>
            </w:r>
          </w:p>
        </w:tc>
        <w:tc>
          <w:tcPr>
            <w:tcW w:w="2202" w:type="dxa"/>
          </w:tcPr>
          <w:p w14:paraId="1A81CA4A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089291A2" w14:textId="77777777" w:rsidTr="002A09CD">
        <w:tc>
          <w:tcPr>
            <w:tcW w:w="3539" w:type="dxa"/>
            <w:vAlign w:val="center"/>
          </w:tcPr>
          <w:p w14:paraId="532EF24F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Проектирование графического интерфейса редактора</w:t>
            </w:r>
          </w:p>
        </w:tc>
        <w:tc>
          <w:tcPr>
            <w:tcW w:w="3686" w:type="dxa"/>
            <w:vAlign w:val="center"/>
          </w:tcPr>
          <w:p w14:paraId="4B129B10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1.2019 – 1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9.12.2019</w:t>
            </w:r>
          </w:p>
        </w:tc>
        <w:tc>
          <w:tcPr>
            <w:tcW w:w="2202" w:type="dxa"/>
          </w:tcPr>
          <w:p w14:paraId="23D39F4A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0A2F6E96" w14:textId="77777777" w:rsidTr="002A09CD">
        <w:tc>
          <w:tcPr>
            <w:tcW w:w="3539" w:type="dxa"/>
            <w:vAlign w:val="center"/>
          </w:tcPr>
          <w:p w14:paraId="79E9ACB8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Разработка функционального прототипа библиотеки</w:t>
            </w:r>
          </w:p>
        </w:tc>
        <w:tc>
          <w:tcPr>
            <w:tcW w:w="3686" w:type="dxa"/>
            <w:vAlign w:val="center"/>
          </w:tcPr>
          <w:p w14:paraId="149409E1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05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.1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.2019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31.12.2019</w:t>
            </w:r>
          </w:p>
        </w:tc>
        <w:tc>
          <w:tcPr>
            <w:tcW w:w="2202" w:type="dxa"/>
          </w:tcPr>
          <w:p w14:paraId="0E4BBA1C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3FF2FB93" w14:textId="77777777" w:rsidTr="002A09CD">
        <w:tc>
          <w:tcPr>
            <w:tcW w:w="3539" w:type="dxa"/>
            <w:vAlign w:val="center"/>
          </w:tcPr>
          <w:p w14:paraId="58B21CA0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Разработка полноценной библиотеки</w:t>
            </w:r>
          </w:p>
        </w:tc>
        <w:tc>
          <w:tcPr>
            <w:tcW w:w="3686" w:type="dxa"/>
            <w:vAlign w:val="center"/>
          </w:tcPr>
          <w:p w14:paraId="4400FF71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1.20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1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4.02.2020</w:t>
            </w:r>
          </w:p>
        </w:tc>
        <w:tc>
          <w:tcPr>
            <w:tcW w:w="2202" w:type="dxa"/>
          </w:tcPr>
          <w:p w14:paraId="7554594E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183F16B2" w14:textId="77777777" w:rsidTr="002A09CD">
        <w:tc>
          <w:tcPr>
            <w:tcW w:w="3539" w:type="dxa"/>
            <w:vAlign w:val="center"/>
          </w:tcPr>
          <w:p w14:paraId="67AA0227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Разработка оболочки Lua</w:t>
            </w:r>
          </w:p>
        </w:tc>
        <w:tc>
          <w:tcPr>
            <w:tcW w:w="3686" w:type="dxa"/>
            <w:vAlign w:val="center"/>
          </w:tcPr>
          <w:p w14:paraId="00218483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02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04.03.2020</w:t>
            </w:r>
          </w:p>
        </w:tc>
        <w:tc>
          <w:tcPr>
            <w:tcW w:w="2202" w:type="dxa"/>
          </w:tcPr>
          <w:p w14:paraId="20E5501C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3C9FCDE1" w14:textId="77777777" w:rsidTr="002A09CD">
        <w:tc>
          <w:tcPr>
            <w:tcW w:w="3539" w:type="dxa"/>
            <w:vAlign w:val="center"/>
          </w:tcPr>
          <w:p w14:paraId="47566854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Разработка графической интерфейса редактора</w:t>
            </w:r>
          </w:p>
        </w:tc>
        <w:tc>
          <w:tcPr>
            <w:tcW w:w="3686" w:type="dxa"/>
            <w:vAlign w:val="center"/>
          </w:tcPr>
          <w:p w14:paraId="58ED4B29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04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03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28.03.2020</w:t>
            </w:r>
          </w:p>
        </w:tc>
        <w:tc>
          <w:tcPr>
            <w:tcW w:w="2202" w:type="dxa"/>
          </w:tcPr>
          <w:p w14:paraId="22694C46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1166DFFB" w14:textId="77777777" w:rsidTr="002A09CD">
        <w:tc>
          <w:tcPr>
            <w:tcW w:w="3539" w:type="dxa"/>
            <w:vAlign w:val="center"/>
          </w:tcPr>
          <w:p w14:paraId="59AA1045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Предварительное тестирование</w:t>
            </w:r>
          </w:p>
        </w:tc>
        <w:tc>
          <w:tcPr>
            <w:tcW w:w="3686" w:type="dxa"/>
            <w:vAlign w:val="center"/>
          </w:tcPr>
          <w:p w14:paraId="6C3F179B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03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29.03.2020</w:t>
            </w:r>
          </w:p>
        </w:tc>
        <w:tc>
          <w:tcPr>
            <w:tcW w:w="2202" w:type="dxa"/>
          </w:tcPr>
          <w:p w14:paraId="4B798EC4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7B6EE538" w14:textId="77777777" w:rsidTr="002A09CD">
        <w:tc>
          <w:tcPr>
            <w:tcW w:w="3539" w:type="dxa"/>
            <w:vAlign w:val="center"/>
          </w:tcPr>
          <w:p w14:paraId="32AB4D71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Полноценное тестирование</w:t>
            </w:r>
          </w:p>
        </w:tc>
        <w:tc>
          <w:tcPr>
            <w:tcW w:w="3686" w:type="dxa"/>
            <w:vAlign w:val="center"/>
          </w:tcPr>
          <w:p w14:paraId="70C6B6CC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01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04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30.04.2020</w:t>
            </w:r>
          </w:p>
        </w:tc>
        <w:tc>
          <w:tcPr>
            <w:tcW w:w="2202" w:type="dxa"/>
          </w:tcPr>
          <w:p w14:paraId="125FACA5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5A08A32B" w14:textId="77777777" w:rsidTr="002A09CD">
        <w:tc>
          <w:tcPr>
            <w:tcW w:w="3539" w:type="dxa"/>
            <w:vAlign w:val="center"/>
          </w:tcPr>
          <w:p w14:paraId="685C86C8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Исправление мелких ошибок и недочётов</w:t>
            </w:r>
          </w:p>
        </w:tc>
        <w:tc>
          <w:tcPr>
            <w:tcW w:w="3686" w:type="dxa"/>
            <w:vAlign w:val="center"/>
          </w:tcPr>
          <w:p w14:paraId="40ABA729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04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14.05.2020</w:t>
            </w:r>
          </w:p>
        </w:tc>
        <w:tc>
          <w:tcPr>
            <w:tcW w:w="2202" w:type="dxa"/>
          </w:tcPr>
          <w:p w14:paraId="14389714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  <w:tr w:rsidR="0015129C" w:rsidRPr="0015129C" w14:paraId="60C81459" w14:textId="77777777" w:rsidTr="002A09CD">
        <w:tc>
          <w:tcPr>
            <w:tcW w:w="3539" w:type="dxa"/>
            <w:vAlign w:val="center"/>
          </w:tcPr>
          <w:p w14:paraId="18689EB6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</w:rPr>
              <w:t>Оценка полученных результатов</w:t>
            </w:r>
          </w:p>
        </w:tc>
        <w:tc>
          <w:tcPr>
            <w:tcW w:w="3686" w:type="dxa"/>
            <w:vAlign w:val="center"/>
          </w:tcPr>
          <w:p w14:paraId="009D69CA" w14:textId="77777777" w:rsidR="0015129C" w:rsidRPr="0015129C" w:rsidRDefault="0015129C" w:rsidP="0083130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05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>.20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20</w:t>
            </w:r>
            <w:r w:rsidRPr="0015129C">
              <w:rPr>
                <w:rFonts w:ascii="Times New Roman" w:hAnsi="Times New Roman"/>
                <w:sz w:val="28"/>
                <w:szCs w:val="28"/>
              </w:rPr>
              <w:t xml:space="preserve"> – </w:t>
            </w:r>
            <w:r w:rsidRPr="0015129C">
              <w:rPr>
                <w:rFonts w:ascii="Times New Roman" w:hAnsi="Times New Roman"/>
                <w:sz w:val="28"/>
                <w:szCs w:val="28"/>
                <w:lang w:val="en-US"/>
              </w:rPr>
              <w:t>31.05.2020</w:t>
            </w:r>
          </w:p>
        </w:tc>
        <w:tc>
          <w:tcPr>
            <w:tcW w:w="2202" w:type="dxa"/>
          </w:tcPr>
          <w:p w14:paraId="31F00A4E" w14:textId="77777777" w:rsidR="0015129C" w:rsidRPr="0015129C" w:rsidRDefault="0015129C" w:rsidP="008313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15129C">
              <w:rPr>
                <w:rFonts w:ascii="Times New Roman" w:hAnsi="Times New Roman"/>
                <w:sz w:val="28"/>
                <w:szCs w:val="28"/>
              </w:rPr>
              <w:t>Кулиненко</w:t>
            </w:r>
            <w:proofErr w:type="spellEnd"/>
            <w:r w:rsidRPr="0015129C">
              <w:rPr>
                <w:rFonts w:ascii="Times New Roman" w:hAnsi="Times New Roman"/>
                <w:sz w:val="28"/>
                <w:szCs w:val="28"/>
              </w:rPr>
              <w:t xml:space="preserve"> В. И.</w:t>
            </w:r>
          </w:p>
        </w:tc>
      </w:tr>
    </w:tbl>
    <w:p w14:paraId="76C180A5" w14:textId="77777777" w:rsidR="0015129C" w:rsidRPr="0015129C" w:rsidRDefault="0015129C" w:rsidP="0015129C">
      <w:pPr>
        <w:spacing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78712815" w14:textId="77777777" w:rsidR="0015129C" w:rsidRPr="0015129C" w:rsidRDefault="0015129C" w:rsidP="0015129C">
      <w:pPr>
        <w:spacing w:line="360" w:lineRule="auto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ab/>
      </w:r>
      <w:r w:rsidRPr="0015129C">
        <w:rPr>
          <w:rFonts w:ascii="Times New Roman" w:hAnsi="Times New Roman"/>
          <w:sz w:val="28"/>
          <w:szCs w:val="28"/>
        </w:rPr>
        <w:t xml:space="preserve">На основе выявленного перечня этапов и их сроков была построена диаграмма </w:t>
      </w:r>
      <w:proofErr w:type="spellStart"/>
      <w:r w:rsidRPr="0015129C">
        <w:rPr>
          <w:rFonts w:ascii="Times New Roman" w:hAnsi="Times New Roman"/>
          <w:sz w:val="28"/>
          <w:szCs w:val="28"/>
        </w:rPr>
        <w:t>Ганта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(рисунок 1).</w:t>
      </w:r>
    </w:p>
    <w:p w14:paraId="281BAE6F" w14:textId="77777777" w:rsidR="0015129C" w:rsidRPr="0015129C" w:rsidRDefault="0015129C" w:rsidP="0015129C">
      <w:p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318EE2F" wp14:editId="0E7645B6">
            <wp:extent cx="6120130" cy="4846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9517" w14:textId="77777777" w:rsidR="0015129C" w:rsidRPr="0015129C" w:rsidRDefault="0015129C" w:rsidP="0015129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1 – Диаграмма </w:t>
      </w:r>
      <w:proofErr w:type="spellStart"/>
      <w:r w:rsidRPr="0015129C">
        <w:rPr>
          <w:rFonts w:ascii="Times New Roman" w:hAnsi="Times New Roman"/>
          <w:sz w:val="28"/>
          <w:szCs w:val="28"/>
        </w:rPr>
        <w:t>Ганта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с перечнем этапов и работ проекта</w:t>
      </w:r>
    </w:p>
    <w:p w14:paraId="1007791D" w14:textId="77777777" w:rsidR="0015129C" w:rsidRPr="0015129C" w:rsidRDefault="0015129C" w:rsidP="0015129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9BDF447" w14:textId="5BBCDA75" w:rsidR="0015129C" w:rsidRDefault="0015129C" w:rsidP="0015129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7159A56" w14:textId="12CEBB4C" w:rsidR="007270A3" w:rsidRDefault="007270A3" w:rsidP="0015129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FF4155F" w14:textId="71E4B147" w:rsidR="007270A3" w:rsidRDefault="007270A3" w:rsidP="0015129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6D71F3D7" w14:textId="47A47378" w:rsidR="007270A3" w:rsidRDefault="007270A3" w:rsidP="0015129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0AEE9FE2" w14:textId="77777777" w:rsidR="007270A3" w:rsidRPr="0015129C" w:rsidRDefault="007270A3" w:rsidP="0015129C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506373A" w14:textId="558F1E15" w:rsidR="0015129C" w:rsidRPr="0015129C" w:rsidRDefault="0015129C" w:rsidP="00986F3A">
      <w:pPr>
        <w:rPr>
          <w:rFonts w:ascii="Times New Roman" w:hAnsi="Times New Roman"/>
          <w:sz w:val="28"/>
          <w:szCs w:val="28"/>
        </w:rPr>
      </w:pPr>
    </w:p>
    <w:p w14:paraId="218BCD36" w14:textId="0B4C62BE" w:rsidR="00C82770" w:rsidRDefault="00C82770" w:rsidP="00986F3A">
      <w:pPr>
        <w:rPr>
          <w:rFonts w:ascii="Times New Roman" w:hAnsi="Times New Roman"/>
          <w:sz w:val="28"/>
          <w:szCs w:val="28"/>
        </w:rPr>
      </w:pPr>
    </w:p>
    <w:p w14:paraId="0C74C980" w14:textId="77777777" w:rsidR="00C82770" w:rsidRPr="0015129C" w:rsidRDefault="00C82770" w:rsidP="00986F3A">
      <w:pPr>
        <w:rPr>
          <w:rFonts w:ascii="Times New Roman" w:hAnsi="Times New Roman"/>
          <w:sz w:val="28"/>
          <w:szCs w:val="28"/>
        </w:rPr>
      </w:pPr>
    </w:p>
    <w:p w14:paraId="6C210773" w14:textId="1BB014ED" w:rsidR="00312E88" w:rsidRDefault="00312E88" w:rsidP="00312E88">
      <w:pPr>
        <w:pStyle w:val="Heading1"/>
      </w:pPr>
      <w:r w:rsidRPr="00312E88">
        <w:t>Разработка программного обеспечения</w:t>
      </w:r>
    </w:p>
    <w:p w14:paraId="4D1F7B7F" w14:textId="6EBCCCBA" w:rsidR="00312E88" w:rsidRDefault="00C82770" w:rsidP="00C82770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C82770">
        <w:rPr>
          <w:rFonts w:ascii="Times New Roman" w:hAnsi="Times New Roman"/>
          <w:sz w:val="28"/>
          <w:szCs w:val="28"/>
        </w:rPr>
        <w:t>Разработка программного обеспечения является важнейшей частью всего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>жизненного цикла проекта. Однако немедленное начало написания кода сразу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 xml:space="preserve">после изучения технического задания является </w:t>
      </w:r>
      <w:r>
        <w:rPr>
          <w:rFonts w:ascii="Times New Roman" w:hAnsi="Times New Roman"/>
          <w:sz w:val="28"/>
          <w:szCs w:val="28"/>
        </w:rPr>
        <w:t>серьёзной</w:t>
      </w:r>
      <w:r w:rsidRPr="00C82770">
        <w:rPr>
          <w:rFonts w:ascii="Times New Roman" w:hAnsi="Times New Roman"/>
          <w:sz w:val="28"/>
          <w:szCs w:val="28"/>
        </w:rPr>
        <w:t xml:space="preserve"> ошибкой, так как до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>непосредственно</w:t>
      </w:r>
      <w:r>
        <w:rPr>
          <w:rFonts w:ascii="Times New Roman" w:hAnsi="Times New Roman"/>
          <w:sz w:val="28"/>
          <w:szCs w:val="28"/>
        </w:rPr>
        <w:t>го</w:t>
      </w:r>
      <w:r w:rsidRPr="00C82770">
        <w:rPr>
          <w:rFonts w:ascii="Times New Roman" w:hAnsi="Times New Roman"/>
          <w:sz w:val="28"/>
          <w:szCs w:val="28"/>
        </w:rPr>
        <w:t xml:space="preserve"> начала разработки кода разработчик должен организовать корректную структуру программы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>разбить программный комплекс на модули. Уже после</w:t>
      </w:r>
      <w:r w:rsidR="0068658C">
        <w:rPr>
          <w:rFonts w:ascii="Times New Roman" w:hAnsi="Times New Roman"/>
          <w:sz w:val="28"/>
          <w:szCs w:val="28"/>
        </w:rPr>
        <w:t xml:space="preserve">, </w:t>
      </w:r>
      <w:r w:rsidRPr="00C82770">
        <w:rPr>
          <w:rFonts w:ascii="Times New Roman" w:hAnsi="Times New Roman"/>
          <w:sz w:val="28"/>
          <w:szCs w:val="28"/>
        </w:rPr>
        <w:t>учитывая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 xml:space="preserve">разработанную структуру, </w:t>
      </w:r>
      <w:r w:rsidR="00E86342">
        <w:rPr>
          <w:rFonts w:ascii="Times New Roman" w:hAnsi="Times New Roman"/>
          <w:sz w:val="28"/>
          <w:szCs w:val="28"/>
        </w:rPr>
        <w:t xml:space="preserve">мы </w:t>
      </w:r>
      <w:r w:rsidRPr="00C82770">
        <w:rPr>
          <w:rFonts w:ascii="Times New Roman" w:hAnsi="Times New Roman"/>
          <w:sz w:val="28"/>
          <w:szCs w:val="28"/>
        </w:rPr>
        <w:t>може</w:t>
      </w:r>
      <w:r w:rsidR="00E86342">
        <w:rPr>
          <w:rFonts w:ascii="Times New Roman" w:hAnsi="Times New Roman"/>
          <w:sz w:val="28"/>
          <w:szCs w:val="28"/>
        </w:rPr>
        <w:t>м</w:t>
      </w:r>
      <w:r w:rsidRPr="00C82770">
        <w:rPr>
          <w:rFonts w:ascii="Times New Roman" w:hAnsi="Times New Roman"/>
          <w:sz w:val="28"/>
          <w:szCs w:val="28"/>
        </w:rPr>
        <w:t xml:space="preserve"> последовательно приступать к разработке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>модулей. Рассмотрим полученные архитектором модули программы 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C82770">
        <w:rPr>
          <w:rFonts w:ascii="Times New Roman" w:hAnsi="Times New Roman"/>
          <w:sz w:val="28"/>
          <w:szCs w:val="28"/>
        </w:rPr>
        <w:t>приступим к их реализации.</w:t>
      </w:r>
    </w:p>
    <w:p w14:paraId="5C06FC12" w14:textId="13012C2A" w:rsidR="00B667F8" w:rsidRDefault="00B667F8" w:rsidP="00C82770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401F9D0" w14:textId="77777777" w:rsidR="00B667F8" w:rsidRPr="0015129C" w:rsidRDefault="00B667F8" w:rsidP="00B667F8">
      <w:pPr>
        <w:pStyle w:val="Heading2"/>
        <w:numPr>
          <w:ilvl w:val="1"/>
          <w:numId w:val="8"/>
        </w:numPr>
      </w:pPr>
      <w:r w:rsidRPr="0015129C">
        <w:t>Обзор архитектуры проекта</w:t>
      </w:r>
    </w:p>
    <w:p w14:paraId="113A159F" w14:textId="47B2216A" w:rsidR="00B667F8" w:rsidRPr="0015129C" w:rsidRDefault="00B667F8" w:rsidP="00F5398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Следующий шаг после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129C">
        <w:rPr>
          <w:rFonts w:ascii="Times New Roman" w:hAnsi="Times New Roman"/>
          <w:sz w:val="28"/>
          <w:szCs w:val="28"/>
        </w:rPr>
        <w:t xml:space="preserve">– обзор архитектуры, разрабатываемой программной среды. </w:t>
      </w:r>
      <w:r>
        <w:rPr>
          <w:rFonts w:ascii="Times New Roman" w:hAnsi="Times New Roman"/>
          <w:sz w:val="28"/>
          <w:szCs w:val="28"/>
        </w:rPr>
        <w:t>Сперва опишем структуру в общем виде и определим все задействованные модули.</w:t>
      </w:r>
      <w:r w:rsidR="00D643B3">
        <w:rPr>
          <w:rFonts w:ascii="Times New Roman" w:hAnsi="Times New Roman"/>
          <w:sz w:val="28"/>
          <w:szCs w:val="28"/>
        </w:rPr>
        <w:t xml:space="preserve"> </w:t>
      </w:r>
      <w:r w:rsidR="00D643B3" w:rsidRPr="0015129C">
        <w:rPr>
          <w:rFonts w:ascii="Times New Roman" w:hAnsi="Times New Roman"/>
          <w:sz w:val="28"/>
          <w:szCs w:val="28"/>
        </w:rPr>
        <w:t xml:space="preserve">Диаграмма на рисунке 2 иллюстрирует архитектуру </w:t>
      </w:r>
      <w:r w:rsidR="00D643B3">
        <w:rPr>
          <w:rFonts w:ascii="Times New Roman" w:hAnsi="Times New Roman"/>
          <w:sz w:val="28"/>
          <w:szCs w:val="28"/>
        </w:rPr>
        <w:t xml:space="preserve">модулей </w:t>
      </w:r>
      <w:r w:rsidR="00D643B3" w:rsidRPr="0015129C">
        <w:rPr>
          <w:rFonts w:ascii="Times New Roman" w:hAnsi="Times New Roman"/>
          <w:sz w:val="28"/>
          <w:szCs w:val="28"/>
        </w:rPr>
        <w:t>нашего проекта.</w:t>
      </w:r>
    </w:p>
    <w:p w14:paraId="7C5C41EF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E98C17" wp14:editId="14B02B45">
            <wp:extent cx="3666226" cy="33995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344" cy="342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7178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Рисунок 2 – Диаграмма программной архитектуры системы</w:t>
      </w:r>
    </w:p>
    <w:p w14:paraId="7AC00E56" w14:textId="77777777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4F30249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Каждый блок обозначает программный модуль. Модули с двумя вертикальными чертами</w:t>
      </w:r>
      <w:r w:rsidRPr="00406C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краям</w:t>
      </w:r>
      <w:r w:rsidRPr="0015129C">
        <w:rPr>
          <w:rFonts w:ascii="Times New Roman" w:hAnsi="Times New Roman"/>
          <w:sz w:val="28"/>
          <w:szCs w:val="28"/>
        </w:rPr>
        <w:t xml:space="preserve">, присоединяемые пунктирными линиями, не являются непосредственно частью процесса разработки нашего проекта, но необходимы в качестве зависимостей для основных модулей. </w:t>
      </w:r>
    </w:p>
    <w:p w14:paraId="69AB8CE6" w14:textId="77777777" w:rsidR="00B667F8" w:rsidRDefault="00B667F8" w:rsidP="00B667F8">
      <w:pPr>
        <w:spacing w:line="360" w:lineRule="auto"/>
        <w:jc w:val="both"/>
        <w:rPr>
          <w:rFonts w:ascii="Times New Roman" w:eastAsiaTheme="majorEastAsia" w:hAnsi="Times New Roman" w:cstheme="majorBidi"/>
          <w:b/>
          <w:sz w:val="28"/>
          <w:szCs w:val="26"/>
        </w:rPr>
      </w:pPr>
      <w:r w:rsidRPr="0015129C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К</w:t>
      </w:r>
      <w:r w:rsidRPr="0015129C">
        <w:rPr>
          <w:rFonts w:ascii="Times New Roman" w:hAnsi="Times New Roman"/>
          <w:sz w:val="28"/>
          <w:szCs w:val="28"/>
        </w:rPr>
        <w:t>ратко рассмотрим модули-зависимости</w:t>
      </w:r>
      <w:r>
        <w:rPr>
          <w:rFonts w:ascii="Times New Roman" w:hAnsi="Times New Roman"/>
          <w:sz w:val="28"/>
          <w:szCs w:val="28"/>
        </w:rPr>
        <w:t>:</w:t>
      </w:r>
    </w:p>
    <w:p w14:paraId="75494059" w14:textId="77777777" w:rsidR="00B667F8" w:rsidRDefault="00B667F8" w:rsidP="00B667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это интерфейс для взаимодействия с функциями отрисовки примитивов видеокарты либо процессора. В целом, наравне с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>, отвечает за вывод графической информации на окно программы.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6368CA6" w14:textId="77777777" w:rsidR="00B667F8" w:rsidRDefault="00B667F8" w:rsidP="00B667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- набор библиотек и интерфейсов, предоставляемых операционной системой </w:t>
      </w:r>
      <w:proofErr w:type="spellStart"/>
      <w:r w:rsidRPr="0015129C">
        <w:rPr>
          <w:rFonts w:ascii="Times New Roman" w:hAnsi="Times New Roman"/>
          <w:sz w:val="28"/>
          <w:szCs w:val="28"/>
        </w:rPr>
        <w:t>Windows</w:t>
      </w:r>
      <w:proofErr w:type="spellEnd"/>
      <w:r w:rsidRPr="0015129C">
        <w:rPr>
          <w:rFonts w:ascii="Times New Roman" w:hAnsi="Times New Roman"/>
          <w:sz w:val="28"/>
          <w:szCs w:val="28"/>
        </w:rPr>
        <w:t>. В их число входит управление окнами, обработка событий (вроде нажатия клавиш и закрытия окон), низкоуровневый функционал для воспроизведения звука.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45BE6896" w14:textId="77777777" w:rsidR="00B667F8" w:rsidRDefault="00B667F8" w:rsidP="00B667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lastRenderedPageBreak/>
        <w:t>LuaLib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- интерфейс взаимодействия с функциями интерпретатора Lua из языков C/C++.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34BF29BF" w14:textId="77777777" w:rsidR="00B667F8" w:rsidRPr="0015129C" w:rsidRDefault="00B667F8" w:rsidP="00B667F8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QTLib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- набор библиотек для создания графического интерфейса для программ.</w:t>
      </w:r>
    </w:p>
    <w:p w14:paraId="24B14367" w14:textId="77777777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F73970B" w14:textId="77777777" w:rsidR="00B667F8" w:rsidRPr="0015129C" w:rsidRDefault="00B667F8" w:rsidP="00B667F8">
      <w:pPr>
        <w:pStyle w:val="Heading2"/>
        <w:numPr>
          <w:ilvl w:val="1"/>
          <w:numId w:val="8"/>
        </w:numPr>
      </w:pPr>
      <w:r w:rsidRPr="0015129C">
        <w:t>Основные модули</w:t>
      </w:r>
    </w:p>
    <w:p w14:paraId="5076458E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Рассмотрим теперь модули, непосредственно разрабатываемые в рамках данного проекта.</w:t>
      </w:r>
    </w:p>
    <w:p w14:paraId="64573A24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 w:rsidRPr="0015129C">
        <w:rPr>
          <w:rFonts w:ascii="Times New Roman" w:hAnsi="Times New Roman"/>
          <w:b/>
          <w:bCs/>
          <w:sz w:val="28"/>
          <w:szCs w:val="28"/>
        </w:rPr>
        <w:t>GraphicsLib</w:t>
      </w:r>
      <w:proofErr w:type="spellEnd"/>
    </w:p>
    <w:p w14:paraId="015E63F4" w14:textId="77777777" w:rsidR="00B667F8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Данный модуль отвечает за отрисовку на экран информации любого характера: прямые, треугольники, просто пиксели, текст, отдельные изображения. Также за масштабирование изображений и некоторые математические функции, вроде операций над векторами. В качестве зависимостей он задействует </w:t>
      </w:r>
      <w:proofErr w:type="spellStart"/>
      <w:r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для функций отрисовка и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для обновления содержимого окна.</w:t>
      </w:r>
    </w:p>
    <w:p w14:paraId="1D2D3832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6AD1A49D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 w:rsidRPr="0015129C">
        <w:rPr>
          <w:rFonts w:ascii="Times New Roman" w:hAnsi="Times New Roman"/>
          <w:b/>
          <w:bCs/>
          <w:sz w:val="28"/>
          <w:szCs w:val="28"/>
        </w:rPr>
        <w:t>InputLib</w:t>
      </w:r>
      <w:proofErr w:type="spellEnd"/>
    </w:p>
    <w:p w14:paraId="07A50733" w14:textId="77777777" w:rsidR="00B667F8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Данный модуль отвечает за считывание пользовательского ввода. В задачу входит фиксация нажатия кнопок на мыши и клавиатуре, положение курсора на экране и так далее. В качестве зависимостей используется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>, поскольку взаимодействие с железом (мышью и клавиатурой) происходит только посредством функций операционной системы.</w:t>
      </w:r>
    </w:p>
    <w:p w14:paraId="6111D776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483C2F5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 w:rsidRPr="0015129C">
        <w:rPr>
          <w:rFonts w:ascii="Times New Roman" w:hAnsi="Times New Roman"/>
          <w:b/>
          <w:bCs/>
          <w:sz w:val="28"/>
          <w:szCs w:val="28"/>
        </w:rPr>
        <w:t>AudioLib</w:t>
      </w:r>
      <w:proofErr w:type="spellEnd"/>
    </w:p>
    <w:p w14:paraId="4DDAD27F" w14:textId="77777777" w:rsidR="00B667F8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lastRenderedPageBreak/>
        <w:t>Данный модуль отвечает за загрузку и воспроизведение звуковых файлов формата «</w:t>
      </w:r>
      <w:proofErr w:type="spellStart"/>
      <w:r w:rsidRPr="0015129C">
        <w:rPr>
          <w:rFonts w:ascii="Times New Roman" w:hAnsi="Times New Roman"/>
          <w:sz w:val="28"/>
          <w:szCs w:val="28"/>
        </w:rPr>
        <w:t>wav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 без сжатия. Опять же в качестве зависимостей 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>, так как взаимодействие с средством вывода аудио возможно только посредством функций операционной системы.</w:t>
      </w:r>
    </w:p>
    <w:p w14:paraId="5ECA3364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E227AB1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 w:rsidRPr="0015129C">
        <w:rPr>
          <w:rFonts w:ascii="Times New Roman" w:hAnsi="Times New Roman"/>
          <w:b/>
          <w:bCs/>
          <w:sz w:val="28"/>
          <w:szCs w:val="28"/>
        </w:rPr>
        <w:t>LibraryCPP</w:t>
      </w:r>
      <w:proofErr w:type="spellEnd"/>
    </w:p>
    <w:p w14:paraId="5BC99956" w14:textId="77777777" w:rsidR="00B667F8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Данный модуль представляет собой программную связь трёх модулей выше в единое целое, готовое к использованию в качестве библиотеки для программ на C++.</w:t>
      </w:r>
    </w:p>
    <w:p w14:paraId="600C6B8E" w14:textId="77777777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7871554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 w:rsidRPr="0015129C">
        <w:rPr>
          <w:rFonts w:ascii="Times New Roman" w:hAnsi="Times New Roman"/>
          <w:b/>
          <w:bCs/>
          <w:sz w:val="28"/>
          <w:szCs w:val="28"/>
        </w:rPr>
        <w:t>InterpreterLUA</w:t>
      </w:r>
      <w:proofErr w:type="spellEnd"/>
    </w:p>
    <w:p w14:paraId="744A232F" w14:textId="77777777" w:rsidR="00B667F8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Данный модуль отвечает за корректную интерпретацию кода Lua с задействованием функций, реализованных на языке C++ в модуле </w:t>
      </w:r>
      <w:proofErr w:type="spellStart"/>
      <w:r w:rsidRPr="0015129C">
        <w:rPr>
          <w:rFonts w:ascii="Times New Roman" w:hAnsi="Times New Roman"/>
          <w:sz w:val="28"/>
          <w:szCs w:val="28"/>
        </w:rPr>
        <w:t>LibraryCPP</w:t>
      </w:r>
      <w:proofErr w:type="spellEnd"/>
      <w:r w:rsidRPr="0015129C">
        <w:rPr>
          <w:rFonts w:ascii="Times New Roman" w:hAnsi="Times New Roman"/>
          <w:sz w:val="28"/>
          <w:szCs w:val="28"/>
        </w:rPr>
        <w:t>. Представляет собой готовый исполняемый файл, принимаемый файл с Lua кодом через командную строку. В качестве зависимостей официальная библиотека Lua C API. Она обеспечивает взаимодействие с виртуальной машиной Lua, выполнение функций C из Lua и вызов функций Lua из C.</w:t>
      </w:r>
    </w:p>
    <w:p w14:paraId="5B34C2F3" w14:textId="77777777" w:rsidR="00B667F8" w:rsidRPr="00D02F1A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227CE4E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 xml:space="preserve">Модуль </w:t>
      </w:r>
      <w:proofErr w:type="spellStart"/>
      <w:r w:rsidRPr="0015129C">
        <w:rPr>
          <w:rFonts w:ascii="Times New Roman" w:hAnsi="Times New Roman"/>
          <w:b/>
          <w:bCs/>
          <w:sz w:val="28"/>
          <w:szCs w:val="28"/>
        </w:rPr>
        <w:t>EditorQT</w:t>
      </w:r>
      <w:proofErr w:type="spellEnd"/>
    </w:p>
    <w:p w14:paraId="1C223AA3" w14:textId="33115A0D" w:rsidR="00B667F8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Данный модуль представляет собой редактор с графическим интерфейсом с использованием набора библиотек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. В число функций входит сохранение и загрузка кода, исполнение кода (с передачей файла с кодом в модуль </w:t>
      </w:r>
      <w:proofErr w:type="spellStart"/>
      <w:r w:rsidRPr="0015129C">
        <w:rPr>
          <w:rFonts w:ascii="Times New Roman" w:hAnsi="Times New Roman"/>
          <w:sz w:val="28"/>
          <w:szCs w:val="28"/>
        </w:rPr>
        <w:t>InterpreterLUA</w:t>
      </w:r>
      <w:proofErr w:type="spellEnd"/>
      <w:r w:rsidRPr="0015129C">
        <w:rPr>
          <w:rFonts w:ascii="Times New Roman" w:hAnsi="Times New Roman"/>
          <w:sz w:val="28"/>
          <w:szCs w:val="28"/>
        </w:rPr>
        <w:t>), получение вывода из потока «stdout» приложения и отправка ввода в поток «</w:t>
      </w:r>
      <w:proofErr w:type="spellStart"/>
      <w:r w:rsidRPr="0015129C">
        <w:rPr>
          <w:rFonts w:ascii="Times New Roman" w:hAnsi="Times New Roman"/>
          <w:sz w:val="28"/>
          <w:szCs w:val="28"/>
        </w:rPr>
        <w:t>stdin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». А также набор стандартных горячих клавиш в виде копирования и </w:t>
      </w:r>
      <w:r w:rsidRPr="0015129C">
        <w:rPr>
          <w:rFonts w:ascii="Times New Roman" w:hAnsi="Times New Roman"/>
          <w:sz w:val="28"/>
          <w:szCs w:val="28"/>
        </w:rPr>
        <w:lastRenderedPageBreak/>
        <w:t>вставки кода. В редакторе есть подсветка кода, индикатор номера для каждой строки и поддержка двух тем (светлая и темная).</w:t>
      </w:r>
    </w:p>
    <w:p w14:paraId="3BB8623D" w14:textId="6040D96B" w:rsidR="00D60E1F" w:rsidRPr="00D60E1F" w:rsidRDefault="00D60E1F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Закончив с поверхностным рассмотрением архитектуры модулей перейдём к более точному её представлению – в виде диаграмм классов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D60E1F">
        <w:rPr>
          <w:rFonts w:ascii="Times New Roman" w:hAnsi="Times New Roman"/>
          <w:sz w:val="28"/>
          <w:szCs w:val="28"/>
        </w:rPr>
        <w:t>.</w:t>
      </w:r>
    </w:p>
    <w:p w14:paraId="2829A5A5" w14:textId="77777777" w:rsidR="00D60E1F" w:rsidRDefault="00D60E1F" w:rsidP="006136CA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0C46F80" w14:textId="77777777" w:rsidR="00D60E1F" w:rsidRPr="0015129C" w:rsidRDefault="00D60E1F" w:rsidP="00D60E1F">
      <w:pPr>
        <w:pStyle w:val="Heading2"/>
        <w:numPr>
          <w:ilvl w:val="1"/>
          <w:numId w:val="8"/>
        </w:numPr>
      </w:pPr>
      <w:r w:rsidRPr="0015129C">
        <w:t>Объектно-ориентированные модели</w:t>
      </w:r>
    </w:p>
    <w:p w14:paraId="6AF6630E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Перед непосредственным началом процесса кодирования была разработана диаграмма классов, представляющая классы и их связи, планируемые к реализации. Далее приведено краткое описание нотации UML. </w:t>
      </w:r>
    </w:p>
    <w:p w14:paraId="0942FCF6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На диаграмме полые стрелки обозначают отношение наследования, когда дочерний класс (источник стрелки) наследует свойства и методы родительского. Ещё один тип стрелок – композиция. Отношение изображается закрашенным ромбом и обозначает, что приёмник (тот, на чьей стороне ромб) состоит из экземпляров класса источника и управляет жизненным циклом этого объекта, то есть отвечает за его создание и уничтожение.</w:t>
      </w:r>
    </w:p>
    <w:p w14:paraId="69EF19FE" w14:textId="29216370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Так как большинство классов проекта содержат десятки свойств и методов, в данной работе было решено представить сокращенную версию диаграммы, изобразив только имена самих классов и характер их взаимоотношений. Диаграмма классов проекта представлена на рисунке </w:t>
      </w:r>
      <w:r w:rsidR="00A22B39">
        <w:rPr>
          <w:rFonts w:ascii="Times New Roman" w:hAnsi="Times New Roman"/>
          <w:sz w:val="28"/>
          <w:szCs w:val="28"/>
        </w:rPr>
        <w:t>3.</w:t>
      </w:r>
    </w:p>
    <w:p w14:paraId="14C5210F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6991F29F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1F15A41E" w14:textId="77777777" w:rsidR="00D60E1F" w:rsidRPr="0015129C" w:rsidRDefault="00D60E1F" w:rsidP="00D60E1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9726477" wp14:editId="2484E52D">
            <wp:extent cx="5943600" cy="2772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CB06" w14:textId="7C8D92AD" w:rsidR="00D60E1F" w:rsidRPr="0015129C" w:rsidRDefault="00D60E1F" w:rsidP="00D60E1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ED0290">
        <w:rPr>
          <w:rFonts w:ascii="Times New Roman" w:hAnsi="Times New Roman"/>
          <w:sz w:val="28"/>
          <w:szCs w:val="28"/>
        </w:rPr>
        <w:t>3</w:t>
      </w:r>
      <w:r w:rsidRPr="0015129C">
        <w:rPr>
          <w:rFonts w:ascii="Times New Roman" w:hAnsi="Times New Roman"/>
          <w:sz w:val="28"/>
          <w:szCs w:val="28"/>
        </w:rPr>
        <w:t xml:space="preserve"> – Диаграмма классов проекта</w:t>
      </w:r>
    </w:p>
    <w:p w14:paraId="3C8A5A87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2BFD379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Опишем функции и задачи каждого класса:</w:t>
      </w:r>
    </w:p>
    <w:p w14:paraId="3420880C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AudioSample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представляет собой готовый аудио фрагмент и содержит в себе всю информацию о файле.  Отвечает за загрузку аудио из файлов формата </w:t>
      </w:r>
      <w:proofErr w:type="spellStart"/>
      <w:r w:rsidRPr="0015129C">
        <w:rPr>
          <w:rFonts w:ascii="Times New Roman" w:hAnsi="Times New Roman"/>
          <w:sz w:val="28"/>
          <w:szCs w:val="28"/>
        </w:rPr>
        <w:t>wav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при частоте дискретизации 44100 Гц и глубине дискретизации – 16 бит.</w:t>
      </w:r>
    </w:p>
    <w:p w14:paraId="5F100BF3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AudioEngine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отвечает за хранения, воспроизведение и корректное смешивание аудио фрагментов (экземпляров класса </w:t>
      </w:r>
      <w:proofErr w:type="spellStart"/>
      <w:r w:rsidRPr="0015129C">
        <w:rPr>
          <w:rFonts w:ascii="Times New Roman" w:hAnsi="Times New Roman"/>
          <w:sz w:val="28"/>
          <w:szCs w:val="28"/>
        </w:rPr>
        <w:t>AudioSample</w:t>
      </w:r>
      <w:proofErr w:type="spellEnd"/>
      <w:r w:rsidRPr="0015129C">
        <w:rPr>
          <w:rFonts w:ascii="Times New Roman" w:hAnsi="Times New Roman"/>
          <w:sz w:val="28"/>
          <w:szCs w:val="28"/>
        </w:rPr>
        <w:t>).</w:t>
      </w:r>
    </w:p>
    <w:p w14:paraId="05A75015" w14:textId="7FF2A7D0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Texture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изображение, </w:t>
      </w:r>
      <w:r w:rsidR="006136CA" w:rsidRPr="0015129C">
        <w:rPr>
          <w:rFonts w:ascii="Times New Roman" w:hAnsi="Times New Roman"/>
          <w:sz w:val="28"/>
          <w:szCs w:val="28"/>
        </w:rPr>
        <w:t>по сути,</w:t>
      </w:r>
      <w:r w:rsidRPr="0015129C">
        <w:rPr>
          <w:rFonts w:ascii="Times New Roman" w:hAnsi="Times New Roman"/>
          <w:sz w:val="28"/>
          <w:szCs w:val="28"/>
        </w:rPr>
        <w:t xml:space="preserve"> массив пикселей (класс </w:t>
      </w:r>
      <w:proofErr w:type="spellStart"/>
      <w:r w:rsidRPr="0015129C">
        <w:rPr>
          <w:rFonts w:ascii="Times New Roman" w:hAnsi="Times New Roman"/>
          <w:sz w:val="28"/>
          <w:szCs w:val="28"/>
        </w:rPr>
        <w:t>Pixel</w:t>
      </w:r>
      <w:proofErr w:type="spellEnd"/>
      <w:r w:rsidRPr="0015129C">
        <w:rPr>
          <w:rFonts w:ascii="Times New Roman" w:hAnsi="Times New Roman"/>
          <w:sz w:val="28"/>
          <w:szCs w:val="28"/>
        </w:rPr>
        <w:t>). Отвечает за модификацию массива, масштабирование изображения и загрузку его из файла «bmp».</w:t>
      </w:r>
    </w:p>
    <w:p w14:paraId="7EB7F132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Pixel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пиксель, или цвет, что то же самое. Содержит цвет в виде четырёх компонент RGBA: красная, зелёная, синяя и непрозрачность.</w:t>
      </w:r>
    </w:p>
    <w:p w14:paraId="71ACF483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GameEngine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содержит функции по работе с текстурами, аудио, считыванием ввода. Отвечает за отрисовку примитивов и так далее.</w:t>
      </w:r>
    </w:p>
    <w:p w14:paraId="132D2E6B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lastRenderedPageBreak/>
        <w:t>InterpreterLua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интерпретатор языка Lua. Содержит «привязки» для основной библиотеки из класса </w:t>
      </w:r>
      <w:proofErr w:type="spellStart"/>
      <w:r w:rsidRPr="0015129C">
        <w:rPr>
          <w:rFonts w:ascii="Times New Roman" w:hAnsi="Times New Roman"/>
          <w:sz w:val="28"/>
          <w:szCs w:val="28"/>
        </w:rPr>
        <w:t>GameEngine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на этот язык.</w:t>
      </w:r>
    </w:p>
    <w:p w14:paraId="475A76D8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Vector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5129C">
        <w:rPr>
          <w:rFonts w:ascii="Times New Roman" w:hAnsi="Times New Roman"/>
          <w:sz w:val="28"/>
          <w:szCs w:val="28"/>
        </w:rPr>
        <w:t>Matrix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классы, отвечающие за реализацию векторов и матриц, а также функций по работе с ними: сложение, вычитание, умножение и так далее.</w:t>
      </w:r>
    </w:p>
    <w:p w14:paraId="748E0A3E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Ui_SettingsWindow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класс, содержащий в себе элементы интерфейса и сгенерированный автоматически средством прототипирования графического интерфейса –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Designer</w:t>
      </w:r>
      <w:proofErr w:type="spellEnd"/>
      <w:r w:rsidRPr="0015129C">
        <w:rPr>
          <w:rFonts w:ascii="Times New Roman" w:hAnsi="Times New Roman"/>
          <w:sz w:val="28"/>
          <w:szCs w:val="28"/>
        </w:rPr>
        <w:t>.</w:t>
      </w:r>
    </w:p>
    <w:p w14:paraId="082BDB32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5129C">
        <w:rPr>
          <w:rFonts w:ascii="Times New Roman" w:hAnsi="Times New Roman"/>
          <w:sz w:val="28"/>
          <w:szCs w:val="28"/>
        </w:rPr>
        <w:t>SettingsWindow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класс, отвечающий за окно с настройками редактора, то есть за сохранение пути до исполняемого файла интерпретатора и выбор визуальной темы интерфейса.</w:t>
      </w:r>
    </w:p>
    <w:p w14:paraId="1584CB95" w14:textId="77777777" w:rsidR="00D60E1F" w:rsidRPr="0015129C" w:rsidRDefault="00D60E1F" w:rsidP="00D60E1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MainWindow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– класс, отвечающий за главное окно редактора. В нём обрабатываются горячие клавиши, открываются и редактируются файлы с кодом, запускается интерпретатор и так далее.</w:t>
      </w:r>
    </w:p>
    <w:p w14:paraId="2282D25F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0FCD45AE" w14:textId="77777777" w:rsidR="00D60E1F" w:rsidRPr="0015129C" w:rsidRDefault="00D60E1F" w:rsidP="00D60E1F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данном разделе было сформировано представление о программной структуре проекта и, как итог, построена диаграмма классов.</w:t>
      </w:r>
    </w:p>
    <w:p w14:paraId="6CA610F9" w14:textId="77777777" w:rsidR="00D60E1F" w:rsidRDefault="00D60E1F" w:rsidP="006136CA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2A5F449" w14:textId="7FA8C74D" w:rsidR="00F53988" w:rsidRPr="0015129C" w:rsidRDefault="00F5398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Закончив с обзором архитектуры, перейдём к стадии моделирования пользовательского интерфейса.</w:t>
      </w:r>
    </w:p>
    <w:p w14:paraId="683050CF" w14:textId="77777777" w:rsidR="00B667F8" w:rsidRPr="0015129C" w:rsidRDefault="00B667F8" w:rsidP="00B667F8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20990DFC" w14:textId="77777777" w:rsidR="00B667F8" w:rsidRPr="0015129C" w:rsidRDefault="00B667F8" w:rsidP="00B667F8">
      <w:pPr>
        <w:pStyle w:val="Heading2"/>
        <w:numPr>
          <w:ilvl w:val="1"/>
          <w:numId w:val="8"/>
        </w:numPr>
      </w:pPr>
      <w:r w:rsidRPr="0015129C">
        <w:t xml:space="preserve">Моделирование пользовательского интерфейса  </w:t>
      </w:r>
    </w:p>
    <w:p w14:paraId="2ABA4EE5" w14:textId="77777777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tab/>
      </w:r>
      <w:r w:rsidRPr="0015129C">
        <w:rPr>
          <w:rFonts w:ascii="Times New Roman" w:hAnsi="Times New Roman"/>
          <w:sz w:val="28"/>
          <w:szCs w:val="28"/>
        </w:rPr>
        <w:t xml:space="preserve">Следующим важным шагом идёт разработка пользовательского интерфейса. Пользователь будет взаимодействовать с программной средой посредством </w:t>
      </w:r>
      <w:r w:rsidRPr="0015129C">
        <w:rPr>
          <w:rFonts w:ascii="Times New Roman" w:hAnsi="Times New Roman"/>
          <w:sz w:val="28"/>
          <w:szCs w:val="28"/>
        </w:rPr>
        <w:lastRenderedPageBreak/>
        <w:t xml:space="preserve">редактора, для которого мы создаём прототип интерфейса. Работа выполняется в среде </w:t>
      </w:r>
      <w:proofErr w:type="spellStart"/>
      <w:r w:rsidRPr="0015129C">
        <w:rPr>
          <w:rFonts w:ascii="Times New Roman" w:hAnsi="Times New Roman"/>
          <w:sz w:val="28"/>
          <w:szCs w:val="28"/>
        </w:rPr>
        <w:t>Qt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5129C">
        <w:rPr>
          <w:rFonts w:ascii="Times New Roman" w:hAnsi="Times New Roman"/>
          <w:sz w:val="28"/>
          <w:szCs w:val="28"/>
        </w:rPr>
        <w:t>Designer</w:t>
      </w:r>
      <w:proofErr w:type="spellEnd"/>
      <w:r w:rsidRPr="0015129C">
        <w:rPr>
          <w:rFonts w:ascii="Times New Roman" w:hAnsi="Times New Roman"/>
          <w:sz w:val="28"/>
          <w:szCs w:val="28"/>
        </w:rPr>
        <w:t>.</w:t>
      </w:r>
    </w:p>
    <w:p w14:paraId="48717292" w14:textId="36392C2E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 xml:space="preserve">Интерфейс состоит из двух окон. В основном окне пользователь открывает и работает с файлами с кодом, запускает интерпретатор, смотрит вывод из стандартного потока вывода в специальном окне и т.д. Во втором окне задаётся путь до интерпретатора и устанавливается визуальная тема: тёмная или светлая. Прототип обоих окон с текстовыми пояснениями демонстрируется на рисунках </w:t>
      </w:r>
      <w:r w:rsidR="00C96035">
        <w:rPr>
          <w:rFonts w:ascii="Times New Roman" w:hAnsi="Times New Roman"/>
          <w:sz w:val="28"/>
          <w:szCs w:val="28"/>
        </w:rPr>
        <w:t>4</w:t>
      </w:r>
      <w:r w:rsidRPr="0015129C">
        <w:rPr>
          <w:rFonts w:ascii="Times New Roman" w:hAnsi="Times New Roman"/>
          <w:sz w:val="28"/>
          <w:szCs w:val="28"/>
        </w:rPr>
        <w:t xml:space="preserve"> и </w:t>
      </w:r>
      <w:r w:rsidR="00C96035">
        <w:rPr>
          <w:rFonts w:ascii="Times New Roman" w:hAnsi="Times New Roman"/>
          <w:sz w:val="28"/>
          <w:szCs w:val="28"/>
        </w:rPr>
        <w:t>5</w:t>
      </w:r>
      <w:r w:rsidRPr="0015129C">
        <w:rPr>
          <w:rFonts w:ascii="Times New Roman" w:hAnsi="Times New Roman"/>
          <w:sz w:val="28"/>
          <w:szCs w:val="28"/>
        </w:rPr>
        <w:t>. Содержимое меню «</w:t>
      </w:r>
      <w:proofErr w:type="spellStart"/>
      <w:r w:rsidRPr="0015129C">
        <w:rPr>
          <w:rFonts w:ascii="Times New Roman" w:hAnsi="Times New Roman"/>
          <w:sz w:val="28"/>
          <w:szCs w:val="28"/>
        </w:rPr>
        <w:t>File</w:t>
      </w:r>
      <w:proofErr w:type="spellEnd"/>
      <w:r w:rsidRPr="0015129C">
        <w:rPr>
          <w:rFonts w:ascii="Times New Roman" w:hAnsi="Times New Roman"/>
          <w:sz w:val="28"/>
          <w:szCs w:val="28"/>
        </w:rPr>
        <w:t>» показано на рисунке</w:t>
      </w:r>
      <w:r w:rsidR="00C96035">
        <w:rPr>
          <w:rFonts w:ascii="Times New Roman" w:hAnsi="Times New Roman"/>
          <w:sz w:val="28"/>
          <w:szCs w:val="28"/>
        </w:rPr>
        <w:t xml:space="preserve"> 6</w:t>
      </w:r>
      <w:r w:rsidRPr="0015129C">
        <w:rPr>
          <w:rFonts w:ascii="Times New Roman" w:hAnsi="Times New Roman"/>
          <w:sz w:val="28"/>
          <w:szCs w:val="28"/>
        </w:rPr>
        <w:t>.</w:t>
      </w:r>
    </w:p>
    <w:p w14:paraId="43451A8A" w14:textId="77777777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4D17EF42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578B289" wp14:editId="4265FBA6">
            <wp:extent cx="5943600" cy="3817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289A0" w14:textId="7A2F786B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C96035">
        <w:rPr>
          <w:rFonts w:ascii="Times New Roman" w:hAnsi="Times New Roman"/>
          <w:sz w:val="28"/>
          <w:szCs w:val="28"/>
        </w:rPr>
        <w:t>4</w:t>
      </w:r>
      <w:r w:rsidRPr="0015129C">
        <w:rPr>
          <w:rFonts w:ascii="Times New Roman" w:hAnsi="Times New Roman"/>
          <w:sz w:val="28"/>
          <w:szCs w:val="28"/>
        </w:rPr>
        <w:t xml:space="preserve"> – Прототип основного окна редактора</w:t>
      </w:r>
    </w:p>
    <w:p w14:paraId="55A68003" w14:textId="77777777" w:rsidR="00B667F8" w:rsidRPr="0015129C" w:rsidRDefault="00B667F8" w:rsidP="00B667F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6F89D877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D73ECE3" wp14:editId="4353BBA6">
            <wp:extent cx="5434330" cy="2070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33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24438" w14:textId="4802B9E3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C96035">
        <w:rPr>
          <w:rFonts w:ascii="Times New Roman" w:hAnsi="Times New Roman"/>
          <w:sz w:val="28"/>
          <w:szCs w:val="28"/>
        </w:rPr>
        <w:t>5</w:t>
      </w:r>
      <w:r w:rsidRPr="0015129C">
        <w:rPr>
          <w:rFonts w:ascii="Times New Roman" w:hAnsi="Times New Roman"/>
          <w:sz w:val="28"/>
          <w:szCs w:val="28"/>
        </w:rPr>
        <w:t xml:space="preserve"> – Прототип окна с настройками редактора</w:t>
      </w:r>
    </w:p>
    <w:p w14:paraId="073FDCE8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80A6B7A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529A74" wp14:editId="41FC5B76">
            <wp:extent cx="3168650" cy="2727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EDD5" w14:textId="02F99274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C96035">
        <w:rPr>
          <w:rFonts w:ascii="Times New Roman" w:hAnsi="Times New Roman"/>
          <w:sz w:val="28"/>
          <w:szCs w:val="28"/>
        </w:rPr>
        <w:t>6</w:t>
      </w:r>
      <w:r w:rsidRPr="0015129C">
        <w:rPr>
          <w:rFonts w:ascii="Times New Roman" w:hAnsi="Times New Roman"/>
          <w:sz w:val="28"/>
          <w:szCs w:val="28"/>
        </w:rPr>
        <w:t xml:space="preserve"> – Меню «</w:t>
      </w:r>
      <w:proofErr w:type="spellStart"/>
      <w:r w:rsidRPr="0015129C">
        <w:rPr>
          <w:rFonts w:ascii="Times New Roman" w:hAnsi="Times New Roman"/>
          <w:sz w:val="28"/>
          <w:szCs w:val="28"/>
        </w:rPr>
        <w:t>File</w:t>
      </w:r>
      <w:proofErr w:type="spellEnd"/>
      <w:r w:rsidRPr="0015129C">
        <w:rPr>
          <w:rFonts w:ascii="Times New Roman" w:hAnsi="Times New Roman"/>
          <w:sz w:val="28"/>
          <w:szCs w:val="28"/>
        </w:rPr>
        <w:t>»</w:t>
      </w:r>
    </w:p>
    <w:p w14:paraId="17B5B4EF" w14:textId="77777777" w:rsidR="00B667F8" w:rsidRPr="0015129C" w:rsidRDefault="00B667F8" w:rsidP="00B667F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EB0347" w14:textId="77777777" w:rsidR="00B667F8" w:rsidRPr="0015129C" w:rsidRDefault="00B667F8" w:rsidP="00B667F8">
      <w:pPr>
        <w:spacing w:line="360" w:lineRule="auto"/>
        <w:ind w:firstLine="720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результате данной работы был спроектирован окончательный вид графического интерфейса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15129C">
        <w:rPr>
          <w:rFonts w:ascii="Times New Roman" w:hAnsi="Times New Roman"/>
          <w:sz w:val="28"/>
          <w:szCs w:val="28"/>
        </w:rPr>
        <w:t>пользовател</w:t>
      </w:r>
      <w:r>
        <w:rPr>
          <w:rFonts w:ascii="Times New Roman" w:hAnsi="Times New Roman"/>
          <w:sz w:val="28"/>
          <w:szCs w:val="28"/>
        </w:rPr>
        <w:t>я</w:t>
      </w:r>
      <w:r w:rsidRPr="0015129C">
        <w:rPr>
          <w:rFonts w:ascii="Times New Roman" w:hAnsi="Times New Roman"/>
          <w:sz w:val="28"/>
          <w:szCs w:val="28"/>
        </w:rPr>
        <w:t>.</w:t>
      </w:r>
    </w:p>
    <w:p w14:paraId="2BC7FCA2" w14:textId="32338DBF" w:rsidR="0015129C" w:rsidRPr="0015129C" w:rsidRDefault="0015129C" w:rsidP="00986F3A">
      <w:pPr>
        <w:rPr>
          <w:rFonts w:ascii="Times New Roman" w:hAnsi="Times New Roman"/>
          <w:sz w:val="28"/>
          <w:szCs w:val="28"/>
        </w:rPr>
      </w:pPr>
    </w:p>
    <w:p w14:paraId="05356588" w14:textId="2A3A5957" w:rsidR="0015129C" w:rsidRPr="00312E88" w:rsidRDefault="0015129C" w:rsidP="0015129C">
      <w:pPr>
        <w:pStyle w:val="Heading2"/>
      </w:pPr>
      <w:r w:rsidRPr="0015129C">
        <w:lastRenderedPageBreak/>
        <w:t>Функциональное моделирование</w:t>
      </w:r>
    </w:p>
    <w:p w14:paraId="3EB6491B" w14:textId="72D451F0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ab/>
        <w:t>В рамках проекта были задействованы некоторые алгоритмы, часть из них будет описана далее.</w:t>
      </w:r>
    </w:p>
    <w:p w14:paraId="721F7762" w14:textId="7B18B971" w:rsidR="0015129C" w:rsidRPr="0015129C" w:rsidRDefault="0015129C" w:rsidP="00312E88">
      <w:pPr>
        <w:pStyle w:val="Heading2"/>
      </w:pPr>
      <w:r w:rsidRPr="0015129C">
        <w:t xml:space="preserve">Алгоритм </w:t>
      </w:r>
      <w:proofErr w:type="spellStart"/>
      <w:r w:rsidRPr="0015129C">
        <w:t>Брезенхема</w:t>
      </w:r>
      <w:proofErr w:type="spellEnd"/>
      <w:r w:rsidRPr="0015129C">
        <w:t xml:space="preserve"> для рисования прямой </w:t>
      </w:r>
    </w:p>
    <w:p w14:paraId="3C33DDFE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Любое изображение на экране монитора представляет собой сетку пикселей. Чтобы что-либо нарисовать, нужно закрасить пиксели. Очевидно, что в современных (и не только) графических приложениях отрисовка происходит очень часто. Считается, что для плавности, изображение и анимация должны обновляться на экране как минимум 60 раз в секунду. Не трудно догадаться, что в таком случае процедуры, отвечающие за эту отрисовку, должны быть предельно эффективны.</w:t>
      </w:r>
    </w:p>
    <w:p w14:paraId="2CD828A0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Наиболее часто встречающаяся процедура и лежащая в основе всех примитивов – это отрисовка точки (одного пикселя). Но существует другая процедура, без которой не обходится ни один примитив – прямая. В простейшем описании прямая — это просто череда пикселей от точки начала до точки конца. Однако эта задача не так проста, как может показаться. Если мы рисуем не строго вертикальную или горизонтальную прямую, то в дело вступают операции с плавающей точкой, которые приносят с собой более высокую вычислительную сложность (относительно целочисленной арифметики) и эффект накопительной ошибки, связанный с тем, что в памяти компьютера все числа хранятся в двоичной системе счисления, в которой представление дробного числа обычно имеет определённую погрешность.</w:t>
      </w:r>
    </w:p>
    <w:p w14:paraId="7B9B434F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Итак, важным свойством алгоритмов отрисовки должна быть эффективность, скорость, производительность. Поставленную проблему решает так называемый алгоритм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Брезенхема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, придуманный ещё в 60-х годах прошлого века самим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Брезенхемом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. Отличительным свойством данного алгоритма является то, что среди </w:t>
      </w:r>
      <w:r w:rsidRPr="0015129C">
        <w:rPr>
          <w:rFonts w:ascii="Times New Roman" w:hAnsi="Times New Roman"/>
          <w:sz w:val="28"/>
          <w:szCs w:val="28"/>
        </w:rPr>
        <w:lastRenderedPageBreak/>
        <w:t xml:space="preserve">математических операций он требует только целочисленное сложение и побитовый сдвиг, которые компьютеры выполняют очень быстро. </w:t>
      </w:r>
    </w:p>
    <w:p w14:paraId="0E722EF4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Рассмотрим классическое уравнение прямой: «y = </w:t>
      </w:r>
      <w:proofErr w:type="spellStart"/>
      <w:r w:rsidRPr="0015129C">
        <w:rPr>
          <w:rFonts w:ascii="Times New Roman" w:hAnsi="Times New Roman"/>
          <w:sz w:val="28"/>
          <w:szCs w:val="28"/>
        </w:rPr>
        <w:t>kx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+ b» или, раскрыв угловой коэффициент: «y = (y1-y0)/(x1-x0)*x + y0». Перебирая «x» в интервале от «x0» до «x1» мы получим корректную прямую (или, вернее, отрезок). Но в данном примере имеется затруднение, мы используем дроби и операцию деления, что будет относительно медленно выполняться на компьютерах.</w:t>
      </w:r>
    </w:p>
    <w:p w14:paraId="4D8006DB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Заметим, что переменная «y» (что очевидно) всегда должна изменяться не более, чем на один пиксель (если мы имеем дело с квадратной сеткой). Для дальнейшей работы введём такое понятие, как ошибка. Ошибка – это разница между текущей координатой «y» и теоретической, то есть той, что даёт нам математическая формула. Так как сетка пикселей квадратная, эта ошибка будет равна нулю только в случае строго вертикальной или горизонтальной прямой. Основная идея состоит в том, чтобы менять координату «y» на один пиксель только тогда, когда ошибка превышает единицу. </w:t>
      </w:r>
    </w:p>
    <w:p w14:paraId="4393CC96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В алгоритме на каждой итерации мы будем увеличивать значение ошибки на коэффициент угла наклона. Превышение ошибки единицы будет значить, что пора увеличивать «y» на 1. Остаётся решить последнюю задачу – избавиться от операции деления. </w:t>
      </w:r>
    </w:p>
    <w:p w14:paraId="181C65D8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Отличительной идеей, заложенной в алгоритм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Брезенхема</w:t>
      </w:r>
      <w:proofErr w:type="spellEnd"/>
      <w:r w:rsidRPr="0015129C">
        <w:rPr>
          <w:rFonts w:ascii="Times New Roman" w:hAnsi="Times New Roman"/>
          <w:sz w:val="28"/>
          <w:szCs w:val="28"/>
        </w:rPr>
        <w:t>, является то, что коэффициент угла наклона можно представить не одним дробным числом, а как частное двух целых. Используя эту идею, мы можем просто умножить коэффициент угла наклона на изменение «x» (</w:t>
      </w:r>
      <w:proofErr w:type="spellStart"/>
      <w:r w:rsidRPr="0015129C">
        <w:rPr>
          <w:rFonts w:ascii="Times New Roman" w:hAnsi="Times New Roman"/>
          <w:sz w:val="28"/>
          <w:szCs w:val="28"/>
        </w:rPr>
        <w:t>dx</w:t>
      </w:r>
      <w:proofErr w:type="spellEnd"/>
      <w:r w:rsidRPr="0015129C">
        <w:rPr>
          <w:rFonts w:ascii="Times New Roman" w:hAnsi="Times New Roman"/>
          <w:sz w:val="28"/>
          <w:szCs w:val="28"/>
        </w:rPr>
        <w:t>) и, в соответствии с этим, скорректировать саму ошибку в выражениях.</w:t>
      </w:r>
    </w:p>
    <w:p w14:paraId="147BD0A9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Остаётся последний момент. Как и описывалось самим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Брезенхемом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в его оригинальной статье, алгоритм симметричен. Мы прорабатываем его только для </w:t>
      </w:r>
      <w:r w:rsidRPr="0015129C">
        <w:rPr>
          <w:rFonts w:ascii="Times New Roman" w:hAnsi="Times New Roman"/>
          <w:sz w:val="28"/>
          <w:szCs w:val="28"/>
        </w:rPr>
        <w:lastRenderedPageBreak/>
        <w:t xml:space="preserve">одного октанта (одна восьмая координатной сетки), а остальные получается изменением некоторых заданных конфигураций. Например, в некоторых случаях мы меняем местами точку начала прямой и точку конца. </w:t>
      </w:r>
    </w:p>
    <w:p w14:paraId="6D0097EB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Всё вышеперечисленное учтено в реализации алгоритма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Брезенхема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на языке Lua (листинге 1)</w:t>
      </w:r>
    </w:p>
    <w:p w14:paraId="4AD0F8DF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Листинг 1 – Алгоритм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Брезенхема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на языке Lua</w:t>
      </w:r>
    </w:p>
    <w:p w14:paraId="4DE86F6F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function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draw_line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>(x0, y0, x1, y1)</w:t>
      </w:r>
    </w:p>
    <w:p w14:paraId="6907C8CB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local steep = false</w:t>
      </w:r>
    </w:p>
    <w:p w14:paraId="6AAEFAEC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math.abs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(y1 - y0) &gt;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math.abs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>(x1 - x0) then</w:t>
      </w:r>
    </w:p>
    <w:p w14:paraId="55DD0E25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x0,y0=y0,x0</w:t>
      </w:r>
    </w:p>
    <w:p w14:paraId="1C747630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x1,y1=y1,x1</w:t>
      </w:r>
    </w:p>
    <w:p w14:paraId="3AE6D39F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steep = true</w:t>
      </w:r>
    </w:p>
    <w:p w14:paraId="44515FD7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14:paraId="00D69639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if x0&gt;x1 then</w:t>
      </w:r>
    </w:p>
    <w:p w14:paraId="434DB763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x0,x1=x1,x0</w:t>
      </w:r>
    </w:p>
    <w:p w14:paraId="17813107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y0,y1=y1,y0</w:t>
      </w:r>
    </w:p>
    <w:p w14:paraId="5242933D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end</w:t>
      </w:r>
    </w:p>
    <w:p w14:paraId="5F175FC1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EC14BBA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dy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math.abs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>(y1-y0)</w:t>
      </w:r>
    </w:p>
    <w:p w14:paraId="7882E586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local dx = (x1-x0)</w:t>
      </w:r>
    </w:p>
    <w:p w14:paraId="50AC4668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C15E004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local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dir_y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= (y1-y0) &gt; 0 and 1 or -1</w:t>
      </w:r>
    </w:p>
    <w:p w14:paraId="6E3FEA4B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local error = 0</w:t>
      </w:r>
    </w:p>
    <w:p w14:paraId="250C2E5E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local y = y0</w:t>
      </w:r>
    </w:p>
    <w:p w14:paraId="5F5B8E02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for x=x0,x1,1 do</w:t>
      </w:r>
    </w:p>
    <w:p w14:paraId="5663D5F7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if not steep then</w:t>
      </w:r>
    </w:p>
    <w:p w14:paraId="4F144C81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draw_pixel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>(x, y)</w:t>
      </w:r>
    </w:p>
    <w:p w14:paraId="58C7E0A8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else</w:t>
      </w:r>
    </w:p>
    <w:p w14:paraId="0702672C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draw_pixel</w:t>
      </w:r>
      <w:proofErr w:type="spellEnd"/>
      <w:r w:rsidRPr="0015129C">
        <w:rPr>
          <w:rFonts w:ascii="Courier New" w:hAnsi="Courier New" w:cs="Courier New"/>
          <w:sz w:val="20"/>
          <w:szCs w:val="20"/>
          <w:lang w:val="en-US"/>
        </w:rPr>
        <w:t>(y, x)</w:t>
      </w:r>
    </w:p>
    <w:p w14:paraId="023CCA2C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end</w:t>
      </w:r>
    </w:p>
    <w:p w14:paraId="71249C86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2495B6C5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error = error +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dy</w:t>
      </w:r>
      <w:proofErr w:type="spellEnd"/>
    </w:p>
    <w:p w14:paraId="1E917850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error &gt; dx then</w:t>
      </w:r>
    </w:p>
    <w:p w14:paraId="4DC1593F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    y = y + </w:t>
      </w:r>
      <w:proofErr w:type="spellStart"/>
      <w:r w:rsidRPr="0015129C">
        <w:rPr>
          <w:rFonts w:ascii="Courier New" w:hAnsi="Courier New" w:cs="Courier New"/>
          <w:sz w:val="20"/>
          <w:szCs w:val="20"/>
          <w:lang w:val="en-US"/>
        </w:rPr>
        <w:t>dir_y</w:t>
      </w:r>
      <w:proofErr w:type="spellEnd"/>
    </w:p>
    <w:p w14:paraId="0D89AAF8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    error = error - dx</w:t>
      </w:r>
    </w:p>
    <w:p w14:paraId="7570A0D7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 w:rsidRPr="0015129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5129C">
        <w:rPr>
          <w:rFonts w:ascii="Courier New" w:hAnsi="Courier New" w:cs="Courier New"/>
          <w:sz w:val="20"/>
          <w:szCs w:val="20"/>
        </w:rPr>
        <w:t>end</w:t>
      </w:r>
      <w:proofErr w:type="spellEnd"/>
    </w:p>
    <w:p w14:paraId="7CD75382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r w:rsidRPr="0015129C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5129C">
        <w:rPr>
          <w:rFonts w:ascii="Courier New" w:hAnsi="Courier New" w:cs="Courier New"/>
          <w:sz w:val="20"/>
          <w:szCs w:val="20"/>
        </w:rPr>
        <w:t>end</w:t>
      </w:r>
      <w:proofErr w:type="spellEnd"/>
      <w:r w:rsidRPr="0015129C">
        <w:rPr>
          <w:rFonts w:ascii="Courier New" w:hAnsi="Courier New" w:cs="Courier New"/>
          <w:sz w:val="20"/>
          <w:szCs w:val="20"/>
        </w:rPr>
        <w:t xml:space="preserve">   </w:t>
      </w:r>
    </w:p>
    <w:p w14:paraId="6BABA8B8" w14:textId="77777777" w:rsidR="0015129C" w:rsidRPr="0015129C" w:rsidRDefault="0015129C" w:rsidP="00CD32E7">
      <w:pPr>
        <w:spacing w:line="240" w:lineRule="auto"/>
        <w:ind w:left="720"/>
        <w:jc w:val="both"/>
        <w:rPr>
          <w:rFonts w:ascii="Courier New" w:hAnsi="Courier New" w:cs="Courier New"/>
          <w:sz w:val="20"/>
          <w:szCs w:val="20"/>
        </w:rPr>
      </w:pPr>
      <w:proofErr w:type="spellStart"/>
      <w:r w:rsidRPr="0015129C">
        <w:rPr>
          <w:rFonts w:ascii="Courier New" w:hAnsi="Courier New" w:cs="Courier New"/>
          <w:sz w:val="20"/>
          <w:szCs w:val="20"/>
        </w:rPr>
        <w:t>end</w:t>
      </w:r>
      <w:proofErr w:type="spellEnd"/>
    </w:p>
    <w:p w14:paraId="33749CD8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BB1EA01" w14:textId="77777777" w:rsidR="0015129C" w:rsidRPr="0015129C" w:rsidRDefault="0015129C" w:rsidP="00312E88">
      <w:pPr>
        <w:pStyle w:val="Heading2"/>
      </w:pPr>
      <w:r w:rsidRPr="0015129C">
        <w:t>Алгоритмы интерполяции</w:t>
      </w:r>
    </w:p>
    <w:p w14:paraId="136AF28C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Один из самых распространенных типов операций над изображениями – это масштабирование, то есть увеличение или уменьшение их размера. В данной части работы мы рассмотрим три алгоритма интерполяции, реализованных в нашем проекте. </w:t>
      </w:r>
    </w:p>
    <w:p w14:paraId="08E79198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Рассмотрим первый алгоритм: метод ближайших соседей. В этом алгоритме на цвет пикселя могу повлиять только 4 соседа: верхний, нижний, правый, левый, и только, если они существуют (например, у пикселя на границе может не быть одного или двух соседей). Но из этих 4 возможных выбирается только один, ближайший. Его цвет мы берём для нового пикселя. В отличие от других алгоритмов такой подход предельно прост в реализации и требует минимум затрат со стороны компьютера. С точки зрения внешнего восприятия, его использование имеет одно преимущество – он сохраняет структуру пикселей. Он хорошо подходит в пиксель-арте, так как при масштабировании подобного изображения оно не потеряет своей структуру, и не будет размыто, как это происходит при других методах (рисунок 1).</w:t>
      </w:r>
    </w:p>
    <w:p w14:paraId="36C9388E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t>Данный алгоритм очень прост в реализации, но в масштабируемом изображении легко заметить прежнюю сетку пикселей. Зачастую бывает нужно сгладить изображение, чем и занимаются остальные методы.</w:t>
      </w:r>
    </w:p>
    <w:p w14:paraId="608B6C3C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lastRenderedPageBreak/>
        <w:t>Метод билинейной интерполяции так же, как и метод ближайших соседей, берёт 4 соседних пикселя, но, когда последний просто выбирает ближайшего из них, данный алгоритм работает над значениями всех четырёх.</w:t>
      </w:r>
    </w:p>
    <w:p w14:paraId="5FC43307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t>С точки зрения работы алгоритм выглядит следующим образом. Производится линейную интерполяция между двумя верхними пикселями и отдельно с двумя нижними пикселями, а затем просто интерполируется эти два последних результата интерполяций между собой. Линейная интерполяция достаточно дешёвая процедура.</w:t>
      </w:r>
    </w:p>
    <w:p w14:paraId="04E68FB4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t>Третий метод – бикубическая интерполяция. Он показывает визуально лучший результат, по сравнению с билинейной, но при этом требует значительно больше ресурсов и зачастую не стоит своего использования.</w:t>
      </w:r>
    </w:p>
    <w:p w14:paraId="1C239F0B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t>Основная идея работы в следующим. В расчёт берутся теперь не 4, а все 16 пикселей вокруг. В каждом ряду происходит кубическая интерполяция, то есть строится полином третьей степени и находится значение функции в позиции пикселя. Потом эти 4 значения также интерполируется кубически. В итоге мы получаем значение пикселя, аппроксимируемое сразу по 16 точкам.</w:t>
      </w:r>
    </w:p>
    <w:p w14:paraId="1D993ABF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t>Ниже можно увидеть результат работы всех трёх алгоритмов при сжатии и увеличении изображения в 15 раз и сравнить это с оригиналом. Легко можно заметить отличие метода ближайших соседей от билинейной интерполяции, но уже сложнее между билинейной и бикубической. При последнем цвета более насыщенны.</w:t>
      </w:r>
    </w:p>
    <w:p w14:paraId="1A6F6B62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F7758B5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9A3C33B" wp14:editId="6A855E9C">
            <wp:extent cx="6120130" cy="264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E3E1" w14:textId="174C62D4" w:rsidR="0015129C" w:rsidRPr="0015129C" w:rsidRDefault="0015129C" w:rsidP="0015129C">
      <w:pPr>
        <w:spacing w:line="360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15129C">
        <w:rPr>
          <w:rFonts w:ascii="Times New Roman" w:hAnsi="Times New Roman"/>
          <w:color w:val="000000" w:themeColor="text1"/>
          <w:sz w:val="28"/>
          <w:szCs w:val="28"/>
        </w:rPr>
        <w:t>Рисунок</w:t>
      </w:r>
      <w:r w:rsidR="00FE4403">
        <w:rPr>
          <w:rFonts w:ascii="Times New Roman" w:hAnsi="Times New Roman"/>
          <w:color w:val="000000" w:themeColor="text1"/>
          <w:sz w:val="28"/>
          <w:szCs w:val="28"/>
        </w:rPr>
        <w:t xml:space="preserve"> 7</w:t>
      </w:r>
      <w:r w:rsidRPr="0015129C">
        <w:rPr>
          <w:rFonts w:ascii="Times New Roman" w:hAnsi="Times New Roman"/>
          <w:color w:val="000000" w:themeColor="text1"/>
          <w:sz w:val="28"/>
          <w:szCs w:val="28"/>
        </w:rPr>
        <w:t xml:space="preserve"> – Сравнение методов интерполяции после сжатия и увеличения изображения в 15 раз. Слева направо: оригинал, метод ближайших соседей, билинейная, бикубическая интерполяция.</w:t>
      </w:r>
    </w:p>
    <w:p w14:paraId="44AAE020" w14:textId="747FB3CB" w:rsidR="0015129C" w:rsidRDefault="0015129C" w:rsidP="0015129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6221793E" w14:textId="77777777" w:rsidR="00CD32E7" w:rsidRPr="0015129C" w:rsidRDefault="00CD32E7" w:rsidP="0015129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0287DF5C" w14:textId="77777777" w:rsidR="0015129C" w:rsidRPr="0015129C" w:rsidRDefault="0015129C" w:rsidP="00312E88">
      <w:pPr>
        <w:pStyle w:val="Heading2"/>
      </w:pPr>
      <w:r w:rsidRPr="0015129C">
        <w:t>Описание разработанного программного продукта</w:t>
      </w:r>
    </w:p>
    <w:p w14:paraId="3190891D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 итогам разработки мы имеем проект, состоящий из трёх программных частей:</w:t>
      </w:r>
    </w:p>
    <w:p w14:paraId="10E8FC53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Библиотека на C++. Это вспомогательная библиотека по созданию интерактивных приложений под OS </w:t>
      </w:r>
      <w:proofErr w:type="spellStart"/>
      <w:r w:rsidRPr="0015129C">
        <w:rPr>
          <w:rFonts w:ascii="Times New Roman" w:hAnsi="Times New Roman"/>
          <w:sz w:val="28"/>
          <w:szCs w:val="28"/>
        </w:rPr>
        <w:t>Windows</w:t>
      </w:r>
      <w:proofErr w:type="spellEnd"/>
      <w:r w:rsidRPr="0015129C">
        <w:rPr>
          <w:rFonts w:ascii="Times New Roman" w:hAnsi="Times New Roman"/>
          <w:sz w:val="28"/>
          <w:szCs w:val="28"/>
        </w:rPr>
        <w:t>. В её обязанности входит воспроизведение музыкальных файлов в формате «</w:t>
      </w:r>
      <w:proofErr w:type="spellStart"/>
      <w:r w:rsidRPr="0015129C">
        <w:rPr>
          <w:rFonts w:ascii="Times New Roman" w:hAnsi="Times New Roman"/>
          <w:sz w:val="28"/>
          <w:szCs w:val="28"/>
        </w:rPr>
        <w:t>wav</w:t>
      </w:r>
      <w:proofErr w:type="spellEnd"/>
      <w:r w:rsidRPr="0015129C">
        <w:rPr>
          <w:rFonts w:ascii="Times New Roman" w:hAnsi="Times New Roman"/>
          <w:sz w:val="28"/>
          <w:szCs w:val="28"/>
        </w:rPr>
        <w:t>» (без сжатия), считывания ввода (кнопки клавиатуры и мыши, состояния нажата/отпущена/зажата, отслеживание координат курсора и т.д.), и, самое главное, отображение различных графических примитивов на экран монитора (прямые, прямоугольники, круги, текст, изображения в формате «bmp» и т.д.). В рамках библиотеки реализованы некоторый функционал по работе с математикой (например, векторы и матрицы). В основе работы стоят низкоуровневые «</w:t>
      </w:r>
      <w:proofErr w:type="spellStart"/>
      <w:r w:rsidRPr="0015129C">
        <w:rPr>
          <w:rFonts w:ascii="Times New Roman" w:hAnsi="Times New Roman"/>
          <w:sz w:val="28"/>
          <w:szCs w:val="28"/>
        </w:rPr>
        <w:t>WinApi</w:t>
      </w:r>
      <w:proofErr w:type="spellEnd"/>
      <w:r w:rsidRPr="0015129C">
        <w:rPr>
          <w:rFonts w:ascii="Times New Roman" w:hAnsi="Times New Roman"/>
          <w:sz w:val="28"/>
          <w:szCs w:val="28"/>
        </w:rPr>
        <w:t>» и API «</w:t>
      </w:r>
      <w:proofErr w:type="spellStart"/>
      <w:r w:rsidRPr="0015129C">
        <w:rPr>
          <w:rFonts w:ascii="Times New Roman" w:hAnsi="Times New Roman"/>
          <w:sz w:val="28"/>
          <w:szCs w:val="28"/>
        </w:rPr>
        <w:t>OpenGL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». Библиотека </w:t>
      </w:r>
      <w:r w:rsidRPr="0015129C">
        <w:rPr>
          <w:rFonts w:ascii="Times New Roman" w:hAnsi="Times New Roman"/>
          <w:sz w:val="28"/>
          <w:szCs w:val="28"/>
        </w:rPr>
        <w:lastRenderedPageBreak/>
        <w:t>может использоваться отдельно, однако в данном проекте она предназначена только как основа для интерпретатора.</w:t>
      </w:r>
    </w:p>
    <w:p w14:paraId="5524BE03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Интерпретатор. Представляет собой интерпретатор и «обёртку» для языка Lua для функций из библиотеки. Может использоваться отдельно вместе с библиотекой. Представляет собой один исполняемый файл, который через командную строку получает путь до файла к исходному коду и исполняет его. </w:t>
      </w:r>
    </w:p>
    <w:p w14:paraId="7D9A6C53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Редактор кода. Является несложным текстовым редактором с подсветкой кода. Есть поддержка горячих клавиш. Программа содержит меню с настройками (рисунок 1), где задаётся путь до исполняемого файла интерпретатора и выбирается графическая тема (тёмная или светлая, рисунок 2). В нижней части редакторе есть отдельная панель для получения/отправки информации из потоков stdout или </w:t>
      </w:r>
      <w:proofErr w:type="spellStart"/>
      <w:r w:rsidRPr="0015129C">
        <w:rPr>
          <w:rFonts w:ascii="Times New Roman" w:hAnsi="Times New Roman"/>
          <w:sz w:val="28"/>
          <w:szCs w:val="28"/>
        </w:rPr>
        <w:t>stdin</w:t>
      </w:r>
      <w:proofErr w:type="spellEnd"/>
      <w:r w:rsidRPr="0015129C">
        <w:rPr>
          <w:rFonts w:ascii="Times New Roman" w:hAnsi="Times New Roman"/>
          <w:sz w:val="28"/>
          <w:szCs w:val="28"/>
        </w:rPr>
        <w:t>. То есть, если в программе будет строчка «</w:t>
      </w:r>
      <w:proofErr w:type="spellStart"/>
      <w:r w:rsidRPr="0015129C">
        <w:rPr>
          <w:rFonts w:ascii="Times New Roman" w:hAnsi="Times New Roman"/>
          <w:sz w:val="28"/>
          <w:szCs w:val="28"/>
        </w:rPr>
        <w:t>print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(123)», то при запуске программы число 123 попадёт в поток stdout и появится в соответствующем месте окна (рисунок 3).  </w:t>
      </w:r>
    </w:p>
    <w:p w14:paraId="283ABA4B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Редактор поддерживает следующий функционал:</w:t>
      </w:r>
    </w:p>
    <w:p w14:paraId="700998C0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загрузка и сохранение файлов с кодом;</w:t>
      </w:r>
    </w:p>
    <w:p w14:paraId="3B35DEDC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исполнение кода прямо из редактора;</w:t>
      </w:r>
    </w:p>
    <w:p w14:paraId="1CB360FC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разворачивание окна «во весь экран»;</w:t>
      </w:r>
    </w:p>
    <w:p w14:paraId="289C6CD4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- показать/скрыть окно с </w:t>
      </w:r>
      <w:proofErr w:type="spellStart"/>
      <w:r w:rsidRPr="0015129C">
        <w:rPr>
          <w:rFonts w:ascii="Times New Roman" w:hAnsi="Times New Roman"/>
          <w:sz w:val="28"/>
          <w:szCs w:val="28"/>
        </w:rPr>
        <w:t>stdin</w:t>
      </w:r>
      <w:proofErr w:type="spellEnd"/>
      <w:r w:rsidRPr="0015129C">
        <w:rPr>
          <w:rFonts w:ascii="Times New Roman" w:hAnsi="Times New Roman"/>
          <w:sz w:val="28"/>
          <w:szCs w:val="28"/>
        </w:rPr>
        <w:t>/stdout;</w:t>
      </w:r>
    </w:p>
    <w:p w14:paraId="1407CD39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номера строк;</w:t>
      </w:r>
    </w:p>
    <w:p w14:paraId="0A58ACC5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несколько открытых вкладок с кодом;</w:t>
      </w:r>
    </w:p>
    <w:p w14:paraId="06E8C9BA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увеличение/уменьшение размера шрифта (</w:t>
      </w:r>
      <w:proofErr w:type="spellStart"/>
      <w:r w:rsidRPr="0015129C">
        <w:rPr>
          <w:rFonts w:ascii="Times New Roman" w:hAnsi="Times New Roman"/>
          <w:sz w:val="28"/>
          <w:szCs w:val="28"/>
        </w:rPr>
        <w:t>CTRL+колёсико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мыши);</w:t>
      </w:r>
    </w:p>
    <w:p w14:paraId="2B8F94FA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- комментирование/</w:t>
      </w:r>
      <w:proofErr w:type="spellStart"/>
      <w:r w:rsidRPr="0015129C">
        <w:rPr>
          <w:rFonts w:ascii="Times New Roman" w:hAnsi="Times New Roman"/>
          <w:sz w:val="28"/>
          <w:szCs w:val="28"/>
        </w:rPr>
        <w:t>раскомментирование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выделенной области (CTRL+/).</w:t>
      </w:r>
    </w:p>
    <w:p w14:paraId="3E52FB56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1080D4C8" w14:textId="77777777" w:rsidR="0015129C" w:rsidRPr="0015129C" w:rsidRDefault="0015129C" w:rsidP="0015129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E2BFB48" wp14:editId="1853C4E9">
            <wp:extent cx="5943600" cy="1163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BB86" w14:textId="226B28A4" w:rsidR="0015129C" w:rsidRPr="0015129C" w:rsidRDefault="0015129C" w:rsidP="0015129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532077">
        <w:rPr>
          <w:rFonts w:ascii="Times New Roman" w:hAnsi="Times New Roman"/>
          <w:sz w:val="28"/>
          <w:szCs w:val="28"/>
        </w:rPr>
        <w:t>8</w:t>
      </w:r>
      <w:r w:rsidRPr="0015129C">
        <w:rPr>
          <w:rFonts w:ascii="Times New Roman" w:hAnsi="Times New Roman"/>
          <w:sz w:val="28"/>
          <w:szCs w:val="28"/>
        </w:rPr>
        <w:t xml:space="preserve"> – Окно настроек</w:t>
      </w:r>
    </w:p>
    <w:p w14:paraId="0E79C65F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70BBD0F3" w14:textId="77777777" w:rsidR="0015129C" w:rsidRPr="0015129C" w:rsidRDefault="0015129C" w:rsidP="0015129C">
      <w:pPr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0B5EA9F" wp14:editId="3DF6B6A5">
            <wp:extent cx="6120130" cy="332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DB15" w14:textId="7F09CD00" w:rsidR="0015129C" w:rsidRPr="0015129C" w:rsidRDefault="0015129C" w:rsidP="0015129C">
      <w:pPr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532077">
        <w:rPr>
          <w:rFonts w:ascii="Times New Roman" w:hAnsi="Times New Roman"/>
          <w:sz w:val="28"/>
          <w:szCs w:val="28"/>
        </w:rPr>
        <w:t>9</w:t>
      </w:r>
      <w:r w:rsidRPr="0015129C">
        <w:rPr>
          <w:rFonts w:ascii="Times New Roman" w:hAnsi="Times New Roman"/>
          <w:sz w:val="28"/>
          <w:szCs w:val="28"/>
        </w:rPr>
        <w:t xml:space="preserve"> – Демонстрация двух тем интерфейса</w:t>
      </w:r>
    </w:p>
    <w:p w14:paraId="2920A88B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64EEB655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</w:p>
    <w:p w14:paraId="34D5D2EA" w14:textId="77777777" w:rsidR="0015129C" w:rsidRPr="0015129C" w:rsidRDefault="0015129C" w:rsidP="0015129C">
      <w:pPr>
        <w:spacing w:line="360" w:lineRule="auto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C9AC76" wp14:editId="1FEA0083">
            <wp:extent cx="5943600" cy="2877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467" w14:textId="0390E4FC" w:rsidR="0015129C" w:rsidRPr="0015129C" w:rsidRDefault="0015129C" w:rsidP="0015129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Рисунок </w:t>
      </w:r>
      <w:r w:rsidR="00532077">
        <w:rPr>
          <w:rFonts w:ascii="Times New Roman" w:hAnsi="Times New Roman"/>
          <w:sz w:val="28"/>
          <w:szCs w:val="28"/>
        </w:rPr>
        <w:t>10</w:t>
      </w:r>
      <w:r w:rsidRPr="0015129C">
        <w:rPr>
          <w:rFonts w:ascii="Times New Roman" w:hAnsi="Times New Roman"/>
          <w:sz w:val="28"/>
          <w:szCs w:val="28"/>
        </w:rPr>
        <w:t xml:space="preserve"> – отображение содержимого стандартного потока выхода (stdout) в нижней панели окна (</w:t>
      </w:r>
      <w:proofErr w:type="spellStart"/>
      <w:r w:rsidRPr="0015129C">
        <w:rPr>
          <w:rFonts w:ascii="Times New Roman" w:hAnsi="Times New Roman"/>
          <w:sz w:val="28"/>
          <w:szCs w:val="28"/>
        </w:rPr>
        <w:t>output</w:t>
      </w:r>
      <w:proofErr w:type="spellEnd"/>
      <w:r w:rsidRPr="0015129C">
        <w:rPr>
          <w:rFonts w:ascii="Times New Roman" w:hAnsi="Times New Roman"/>
          <w:sz w:val="28"/>
          <w:szCs w:val="28"/>
        </w:rPr>
        <w:t>)</w:t>
      </w:r>
    </w:p>
    <w:p w14:paraId="3F8593E7" w14:textId="77777777" w:rsidR="0015129C" w:rsidRPr="0015129C" w:rsidRDefault="0015129C" w:rsidP="0015129C">
      <w:pPr>
        <w:spacing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ED1A961" w14:textId="061D9C6B" w:rsidR="0015129C" w:rsidRPr="0015129C" w:rsidRDefault="0015129C" w:rsidP="00986F3A">
      <w:pPr>
        <w:rPr>
          <w:rFonts w:ascii="Times New Roman" w:hAnsi="Times New Roman"/>
          <w:sz w:val="28"/>
          <w:szCs w:val="28"/>
        </w:rPr>
      </w:pPr>
    </w:p>
    <w:p w14:paraId="39065744" w14:textId="4593704D" w:rsidR="0015129C" w:rsidRDefault="0015129C" w:rsidP="00986F3A">
      <w:pPr>
        <w:rPr>
          <w:rFonts w:ascii="Times New Roman" w:hAnsi="Times New Roman"/>
          <w:sz w:val="28"/>
          <w:szCs w:val="28"/>
        </w:rPr>
      </w:pPr>
    </w:p>
    <w:p w14:paraId="44481503" w14:textId="1C5AE22B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65A3496F" w14:textId="444521E8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2B32A16A" w14:textId="50673B12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2351FA08" w14:textId="1AF1CC3E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49351700" w14:textId="14C048D9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2FB76B40" w14:textId="2A9A357E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7902E1EF" w14:textId="7EA292BE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3DE48C38" w14:textId="03E40A4D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5E6BEA29" w14:textId="6D031DF4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2BA10B88" w14:textId="5C443DD7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41054E5A" w14:textId="039BA618" w:rsidR="00312E88" w:rsidRDefault="00312E88" w:rsidP="00986F3A">
      <w:pPr>
        <w:rPr>
          <w:rFonts w:ascii="Times New Roman" w:hAnsi="Times New Roman"/>
          <w:sz w:val="28"/>
          <w:szCs w:val="28"/>
        </w:rPr>
      </w:pPr>
    </w:p>
    <w:p w14:paraId="053FA091" w14:textId="77777777" w:rsidR="00312E88" w:rsidRPr="0015129C" w:rsidRDefault="00312E88" w:rsidP="00986F3A">
      <w:pPr>
        <w:rPr>
          <w:rFonts w:ascii="Times New Roman" w:hAnsi="Times New Roman"/>
          <w:sz w:val="28"/>
          <w:szCs w:val="28"/>
        </w:rPr>
      </w:pPr>
    </w:p>
    <w:p w14:paraId="32365F1C" w14:textId="77777777" w:rsidR="0015129C" w:rsidRPr="0015129C" w:rsidRDefault="0015129C" w:rsidP="0015129C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15129C">
        <w:rPr>
          <w:rFonts w:ascii="Times New Roman" w:hAnsi="Times New Roman"/>
          <w:b/>
          <w:bCs/>
          <w:sz w:val="28"/>
          <w:szCs w:val="28"/>
        </w:rPr>
        <w:lastRenderedPageBreak/>
        <w:t>ЗАКЛЮЧЕНИЕ</w:t>
      </w:r>
    </w:p>
    <w:p w14:paraId="6AEB7E3A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процессе разработки была создана программная среда по созданию интерактивных приложений, где был получен незаменимый опыт работы и выполнения всех задач в одиночку.</w:t>
      </w:r>
    </w:p>
    <w:p w14:paraId="675654BB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Погружение в предметную область компьютерной графики началось с разбора основных понятий в ней, что позволило начать её анализ. Проанализировав основные проблемы данной области, был составлен список требований и план их решения.</w:t>
      </w:r>
    </w:p>
    <w:p w14:paraId="75FD65DE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Далее был проведен анализ требований и на его основе было составлено техническое задание, подробно описывающее всю необходимую функциональность проекта. Мы провели сравнение с возможными аналогами и выявили их сильные и слабые стороны.</w:t>
      </w:r>
    </w:p>
    <w:p w14:paraId="1539F0FC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 xml:space="preserve">В начале разработки была составлена структура классов, а сама разработка была разбита на несколько модулей. Была реализована библиотека на C++, интерпретатор для неё на Lua и редактор кода с графическим интерфейсом пользователя. В процессе кодирования были реализованы алгоритм </w:t>
      </w:r>
      <w:proofErr w:type="spellStart"/>
      <w:r w:rsidRPr="0015129C">
        <w:rPr>
          <w:rFonts w:ascii="Times New Roman" w:hAnsi="Times New Roman"/>
          <w:sz w:val="28"/>
          <w:szCs w:val="28"/>
        </w:rPr>
        <w:t>Брезенхема</w:t>
      </w:r>
      <w:proofErr w:type="spellEnd"/>
      <w:r w:rsidRPr="0015129C">
        <w:rPr>
          <w:rFonts w:ascii="Times New Roman" w:hAnsi="Times New Roman"/>
          <w:sz w:val="28"/>
          <w:szCs w:val="28"/>
        </w:rPr>
        <w:t xml:space="preserve"> для рисования прямой и алгоритмы интерполяции: метод ближайших соседей, билинейная и бикубическая интерполяции. В завершение каждый модуль программной среды был тщательно протестирован и отлажен.</w:t>
      </w:r>
    </w:p>
    <w:p w14:paraId="6ADEA66C" w14:textId="77777777" w:rsidR="0015129C" w:rsidRPr="0015129C" w:rsidRDefault="0015129C" w:rsidP="0015129C">
      <w:pPr>
        <w:spacing w:line="36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15129C">
        <w:rPr>
          <w:rFonts w:ascii="Times New Roman" w:hAnsi="Times New Roman"/>
          <w:sz w:val="28"/>
          <w:szCs w:val="28"/>
        </w:rPr>
        <w:t>В итоге мы имеем программную среду для создания интерактивных приложений, в который любой желающий может творить или строить прототипы больших проектов. Несмотря на достаточно обширных функционал и выполнение всех требований, проекту есть куда расти, и мы планируем развивать его дальше. В планах улучшить производительность.</w:t>
      </w:r>
    </w:p>
    <w:p w14:paraId="3796E0AF" w14:textId="77777777" w:rsidR="0015129C" w:rsidRPr="007F0E9C" w:rsidRDefault="0015129C" w:rsidP="00986F3A">
      <w:pPr>
        <w:rPr>
          <w:rFonts w:ascii="Times New Roman" w:hAnsi="Times New Roman"/>
        </w:rPr>
      </w:pPr>
    </w:p>
    <w:sectPr w:rsidR="0015129C" w:rsidRPr="007F0E9C" w:rsidSect="00986F3A">
      <w:pgSz w:w="12240" w:h="15840"/>
      <w:pgMar w:top="1134" w:right="567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1232FF" w14:textId="77777777" w:rsidR="00606F61" w:rsidRDefault="00606F61" w:rsidP="00C82770">
      <w:pPr>
        <w:spacing w:after="0" w:line="240" w:lineRule="auto"/>
      </w:pPr>
      <w:r>
        <w:separator/>
      </w:r>
    </w:p>
  </w:endnote>
  <w:endnote w:type="continuationSeparator" w:id="0">
    <w:p w14:paraId="65C3BD10" w14:textId="77777777" w:rsidR="00606F61" w:rsidRDefault="00606F61" w:rsidP="00C827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Helvetica Neue"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139674" w14:textId="77777777" w:rsidR="00606F61" w:rsidRDefault="00606F61" w:rsidP="00C82770">
      <w:pPr>
        <w:spacing w:after="0" w:line="240" w:lineRule="auto"/>
      </w:pPr>
      <w:r>
        <w:separator/>
      </w:r>
    </w:p>
  </w:footnote>
  <w:footnote w:type="continuationSeparator" w:id="0">
    <w:p w14:paraId="105FCE47" w14:textId="77777777" w:rsidR="00606F61" w:rsidRDefault="00606F61" w:rsidP="00C827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C618E"/>
    <w:multiLevelType w:val="hybridMultilevel"/>
    <w:tmpl w:val="AD30BF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1">
      <w:start w:val="1"/>
      <w:numFmt w:val="decimal"/>
      <w:lvlText w:val="%3)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1E0CB6"/>
    <w:multiLevelType w:val="hybridMultilevel"/>
    <w:tmpl w:val="A7BED53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A5D2E"/>
    <w:multiLevelType w:val="multilevel"/>
    <w:tmpl w:val="22129916"/>
    <w:lvl w:ilvl="0">
      <w:start w:val="1"/>
      <w:numFmt w:val="decimal"/>
      <w:pStyle w:val="Heading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31D3265D"/>
    <w:multiLevelType w:val="hybridMultilevel"/>
    <w:tmpl w:val="DCC646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E685088"/>
    <w:multiLevelType w:val="hybridMultilevel"/>
    <w:tmpl w:val="8DD6EC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680A4A"/>
    <w:multiLevelType w:val="hybridMultilevel"/>
    <w:tmpl w:val="E88E22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0F">
      <w:start w:val="1"/>
      <w:numFmt w:val="decimal"/>
      <w:lvlText w:val="%3."/>
      <w:lvlJc w:val="lef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83A6D8C"/>
    <w:multiLevelType w:val="hybridMultilevel"/>
    <w:tmpl w:val="D006280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0F">
      <w:start w:val="1"/>
      <w:numFmt w:val="decimal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AD489A"/>
    <w:multiLevelType w:val="hybridMultilevel"/>
    <w:tmpl w:val="E102B27C"/>
    <w:lvl w:ilvl="0" w:tplc="6862E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E32997"/>
    <w:multiLevelType w:val="hybridMultilevel"/>
    <w:tmpl w:val="676AC528"/>
    <w:styleLink w:val="a"/>
    <w:lvl w:ilvl="0" w:tplc="4DE0EAF8">
      <w:start w:val="1"/>
      <w:numFmt w:val="bullet"/>
      <w:lvlText w:val="-"/>
      <w:lvlJc w:val="left"/>
      <w:pPr>
        <w:tabs>
          <w:tab w:val="num" w:pos="909"/>
        </w:tabs>
        <w:ind w:left="1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90003">
      <w:start w:val="1"/>
      <w:numFmt w:val="bullet"/>
      <w:lvlText w:val="-"/>
      <w:lvlJc w:val="left"/>
      <w:pPr>
        <w:tabs>
          <w:tab w:val="num" w:pos="1509"/>
        </w:tabs>
        <w:ind w:left="7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4190005">
      <w:start w:val="1"/>
      <w:numFmt w:val="bullet"/>
      <w:lvlText w:val="-"/>
      <w:lvlJc w:val="left"/>
      <w:pPr>
        <w:tabs>
          <w:tab w:val="num" w:pos="2109"/>
        </w:tabs>
        <w:ind w:left="13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4190001">
      <w:start w:val="1"/>
      <w:numFmt w:val="bullet"/>
      <w:lvlText w:val="-"/>
      <w:lvlJc w:val="left"/>
      <w:pPr>
        <w:tabs>
          <w:tab w:val="num" w:pos="2709"/>
        </w:tabs>
        <w:ind w:left="19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4190003">
      <w:start w:val="1"/>
      <w:numFmt w:val="bullet"/>
      <w:lvlText w:val="-"/>
      <w:lvlJc w:val="left"/>
      <w:pPr>
        <w:tabs>
          <w:tab w:val="num" w:pos="3309"/>
        </w:tabs>
        <w:ind w:left="25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4190005">
      <w:start w:val="1"/>
      <w:numFmt w:val="bullet"/>
      <w:lvlText w:val="-"/>
      <w:lvlJc w:val="left"/>
      <w:pPr>
        <w:tabs>
          <w:tab w:val="num" w:pos="3909"/>
        </w:tabs>
        <w:ind w:left="31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4190001">
      <w:start w:val="1"/>
      <w:numFmt w:val="bullet"/>
      <w:lvlText w:val="-"/>
      <w:lvlJc w:val="left"/>
      <w:pPr>
        <w:tabs>
          <w:tab w:val="num" w:pos="4509"/>
        </w:tabs>
        <w:ind w:left="37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4190003">
      <w:start w:val="1"/>
      <w:numFmt w:val="bullet"/>
      <w:lvlText w:val="-"/>
      <w:lvlJc w:val="left"/>
      <w:pPr>
        <w:tabs>
          <w:tab w:val="num" w:pos="5109"/>
        </w:tabs>
        <w:ind w:left="43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190005">
      <w:start w:val="1"/>
      <w:numFmt w:val="bullet"/>
      <w:lvlText w:val="-"/>
      <w:lvlJc w:val="left"/>
      <w:pPr>
        <w:tabs>
          <w:tab w:val="num" w:pos="5709"/>
        </w:tabs>
        <w:ind w:left="4989" w:firstLine="531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E9"/>
    <w:rsid w:val="0001495F"/>
    <w:rsid w:val="000179B2"/>
    <w:rsid w:val="00033384"/>
    <w:rsid w:val="00055C36"/>
    <w:rsid w:val="00066146"/>
    <w:rsid w:val="00074898"/>
    <w:rsid w:val="000B29D3"/>
    <w:rsid w:val="000E24DA"/>
    <w:rsid w:val="000F5180"/>
    <w:rsid w:val="001202DE"/>
    <w:rsid w:val="0015129C"/>
    <w:rsid w:val="0018423E"/>
    <w:rsid w:val="001E1C56"/>
    <w:rsid w:val="001F369C"/>
    <w:rsid w:val="002821D3"/>
    <w:rsid w:val="002A09CD"/>
    <w:rsid w:val="002B74AE"/>
    <w:rsid w:val="00312E88"/>
    <w:rsid w:val="003202A0"/>
    <w:rsid w:val="00356185"/>
    <w:rsid w:val="003738C2"/>
    <w:rsid w:val="00386006"/>
    <w:rsid w:val="003A2E25"/>
    <w:rsid w:val="003E03C8"/>
    <w:rsid w:val="003E0492"/>
    <w:rsid w:val="003E3398"/>
    <w:rsid w:val="00406C5B"/>
    <w:rsid w:val="00454D04"/>
    <w:rsid w:val="004651DE"/>
    <w:rsid w:val="004A5C63"/>
    <w:rsid w:val="004B49BF"/>
    <w:rsid w:val="004E4F6E"/>
    <w:rsid w:val="004F7146"/>
    <w:rsid w:val="005126E0"/>
    <w:rsid w:val="00532077"/>
    <w:rsid w:val="00543960"/>
    <w:rsid w:val="00572EF7"/>
    <w:rsid w:val="00587C18"/>
    <w:rsid w:val="005B534D"/>
    <w:rsid w:val="005B66A9"/>
    <w:rsid w:val="005C045D"/>
    <w:rsid w:val="005E7943"/>
    <w:rsid w:val="00606F61"/>
    <w:rsid w:val="006136CA"/>
    <w:rsid w:val="00656D39"/>
    <w:rsid w:val="00685ADC"/>
    <w:rsid w:val="0068658C"/>
    <w:rsid w:val="006F18F0"/>
    <w:rsid w:val="006F7A66"/>
    <w:rsid w:val="007270A3"/>
    <w:rsid w:val="00742D9F"/>
    <w:rsid w:val="00756574"/>
    <w:rsid w:val="00777FA9"/>
    <w:rsid w:val="007B65C4"/>
    <w:rsid w:val="007F0E9C"/>
    <w:rsid w:val="008027B5"/>
    <w:rsid w:val="00807CDB"/>
    <w:rsid w:val="008436FB"/>
    <w:rsid w:val="0084422E"/>
    <w:rsid w:val="00857671"/>
    <w:rsid w:val="00875852"/>
    <w:rsid w:val="008844B3"/>
    <w:rsid w:val="008A3D30"/>
    <w:rsid w:val="00971096"/>
    <w:rsid w:val="00983A01"/>
    <w:rsid w:val="00986F3A"/>
    <w:rsid w:val="00A01AF6"/>
    <w:rsid w:val="00A22B39"/>
    <w:rsid w:val="00A571C7"/>
    <w:rsid w:val="00AB663F"/>
    <w:rsid w:val="00B038CA"/>
    <w:rsid w:val="00B3225F"/>
    <w:rsid w:val="00B40CA8"/>
    <w:rsid w:val="00B45DEF"/>
    <w:rsid w:val="00B55D6C"/>
    <w:rsid w:val="00B56DAA"/>
    <w:rsid w:val="00B57641"/>
    <w:rsid w:val="00B667F8"/>
    <w:rsid w:val="00B74DB4"/>
    <w:rsid w:val="00B91E33"/>
    <w:rsid w:val="00BF47F8"/>
    <w:rsid w:val="00C82770"/>
    <w:rsid w:val="00C96035"/>
    <w:rsid w:val="00CD32E7"/>
    <w:rsid w:val="00D02F1A"/>
    <w:rsid w:val="00D0429A"/>
    <w:rsid w:val="00D14750"/>
    <w:rsid w:val="00D60E1F"/>
    <w:rsid w:val="00D6229A"/>
    <w:rsid w:val="00D643B3"/>
    <w:rsid w:val="00D716DB"/>
    <w:rsid w:val="00D83E0D"/>
    <w:rsid w:val="00DE1DBE"/>
    <w:rsid w:val="00DE6568"/>
    <w:rsid w:val="00E439E9"/>
    <w:rsid w:val="00E86342"/>
    <w:rsid w:val="00ED0290"/>
    <w:rsid w:val="00F22598"/>
    <w:rsid w:val="00F40627"/>
    <w:rsid w:val="00F4139F"/>
    <w:rsid w:val="00F52A94"/>
    <w:rsid w:val="00F53988"/>
    <w:rsid w:val="00FE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508D2"/>
  <w15:chartTrackingRefBased/>
  <w15:docId w15:val="{A849F3A3-4272-4E38-8681-9343EC468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Courier New"/>
        <w:sz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7F8"/>
    <w:rPr>
      <w:rFonts w:ascii="Calibri" w:eastAsia="Calibri" w:hAnsi="Calibri" w:cs="Times New Roman"/>
      <w:sz w:val="22"/>
      <w:szCs w:val="22"/>
      <w:lang w:val="ru-RU"/>
    </w:rPr>
  </w:style>
  <w:style w:type="paragraph" w:styleId="Heading1">
    <w:name w:val="heading 1"/>
    <w:next w:val="Normal"/>
    <w:link w:val="Heading1Char"/>
    <w:uiPriority w:val="9"/>
    <w:qFormat/>
    <w:rsid w:val="00BF47F8"/>
    <w:pPr>
      <w:keepNext/>
      <w:keepLines/>
      <w:numPr>
        <w:numId w:val="11"/>
      </w:numPr>
      <w:spacing w:before="240" w:after="240" w:line="360" w:lineRule="auto"/>
      <w:contextualSpacing/>
      <w:jc w:val="both"/>
      <w:outlineLvl w:val="0"/>
    </w:pPr>
    <w:rPr>
      <w:rFonts w:eastAsiaTheme="majorEastAsia" w:cstheme="majorBidi"/>
      <w:b/>
      <w:szCs w:val="32"/>
      <w:lang w:val="ru-RU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BF47F8"/>
    <w:pPr>
      <w:numPr>
        <w:ilvl w:val="1"/>
      </w:numPr>
      <w:outlineLvl w:val="1"/>
    </w:pPr>
    <w:rPr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47F8"/>
    <w:pPr>
      <w:keepNext/>
      <w:keepLines/>
      <w:numPr>
        <w:ilvl w:val="2"/>
        <w:numId w:val="11"/>
      </w:numPr>
      <w:spacing w:before="240" w:after="240" w:line="360" w:lineRule="auto"/>
      <w:contextualSpacing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7F8"/>
    <w:pPr>
      <w:keepNext/>
      <w:keepLines/>
      <w:spacing w:after="0" w:line="240" w:lineRule="auto"/>
      <w:jc w:val="both"/>
      <w:outlineLvl w:val="3"/>
    </w:pPr>
    <w:rPr>
      <w:rFonts w:ascii="Times New Roman" w:eastAsiaTheme="majorEastAsia" w:hAnsi="Times New Roman"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F47F8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ГОСТ"/>
    <w:link w:val="NoSpacingChar"/>
    <w:qFormat/>
    <w:rsid w:val="00BF47F8"/>
    <w:pPr>
      <w:spacing w:after="0" w:line="360" w:lineRule="auto"/>
      <w:ind w:firstLine="709"/>
      <w:jc w:val="both"/>
    </w:pPr>
    <w:rPr>
      <w:rFonts w:eastAsia="Calibri" w:cs="Times New Roman"/>
      <w:szCs w:val="28"/>
      <w:lang w:val="ru-RU"/>
    </w:rPr>
  </w:style>
  <w:style w:type="character" w:customStyle="1" w:styleId="NoSpacingChar">
    <w:name w:val="No Spacing Char"/>
    <w:aliases w:val="ГОСТ Char"/>
    <w:basedOn w:val="DefaultParagraphFont"/>
    <w:link w:val="NoSpacing"/>
    <w:rsid w:val="00BF47F8"/>
    <w:rPr>
      <w:rFonts w:eastAsia="Calibri" w:cs="Times New Roman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BF47F8"/>
    <w:pPr>
      <w:ind w:left="720"/>
      <w:contextualSpacing/>
    </w:pPr>
  </w:style>
  <w:style w:type="table" w:styleId="TableGrid">
    <w:name w:val="Table Grid"/>
    <w:basedOn w:val="TableNormal"/>
    <w:uiPriority w:val="39"/>
    <w:rsid w:val="00BF47F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Calibri" w:eastAsia="Calibri" w:hAnsi="Calibri" w:cs="Calibri"/>
      <w:sz w:val="22"/>
      <w:szCs w:val="22"/>
      <w:lang w:val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basedOn w:val="DefaultParagraphFont"/>
    <w:rsid w:val="00BF47F8"/>
  </w:style>
  <w:style w:type="character" w:customStyle="1" w:styleId="apple-tab-span">
    <w:name w:val="apple-tab-span"/>
    <w:basedOn w:val="DefaultParagraphFont"/>
    <w:rsid w:val="00BF47F8"/>
  </w:style>
  <w:style w:type="paragraph" w:styleId="BalloonText">
    <w:name w:val="Balloon Text"/>
    <w:basedOn w:val="Normal"/>
    <w:link w:val="BalloonTextChar"/>
    <w:uiPriority w:val="99"/>
    <w:semiHidden/>
    <w:unhideWhenUsed/>
    <w:rsid w:val="00BF47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7F8"/>
    <w:rPr>
      <w:rFonts w:ascii="Segoe UI" w:eastAsia="Calibri" w:hAnsi="Segoe UI" w:cs="Segoe UI"/>
      <w:sz w:val="18"/>
      <w:szCs w:val="18"/>
      <w:lang w:val="ru-RU"/>
    </w:rPr>
  </w:style>
  <w:style w:type="paragraph" w:styleId="BodyText">
    <w:name w:val="Body Text"/>
    <w:basedOn w:val="Normal"/>
    <w:link w:val="BodyTextChar"/>
    <w:semiHidden/>
    <w:rsid w:val="00BF47F8"/>
    <w:pPr>
      <w:ind w:firstLine="709"/>
    </w:pPr>
  </w:style>
  <w:style w:type="character" w:customStyle="1" w:styleId="BodyTextChar">
    <w:name w:val="Body Text Char"/>
    <w:basedOn w:val="DefaultParagraphFont"/>
    <w:link w:val="BodyText"/>
    <w:semiHidden/>
    <w:rsid w:val="00BF47F8"/>
    <w:rPr>
      <w:rFonts w:ascii="Calibri" w:eastAsia="Calibri" w:hAnsi="Calibri" w:cs="Times New Roman"/>
      <w:sz w:val="22"/>
      <w:szCs w:val="22"/>
      <w:lang w:val="ru-RU"/>
    </w:rPr>
  </w:style>
  <w:style w:type="paragraph" w:styleId="Caption">
    <w:name w:val="caption"/>
    <w:basedOn w:val="Normal"/>
    <w:next w:val="Normal"/>
    <w:uiPriority w:val="35"/>
    <w:qFormat/>
    <w:rsid w:val="00BF47F8"/>
    <w:pPr>
      <w:spacing w:before="120" w:after="120"/>
      <w:jc w:val="center"/>
    </w:pPr>
    <w:rPr>
      <w:b/>
      <w:bCs/>
      <w:sz w:val="24"/>
    </w:rPr>
  </w:style>
  <w:style w:type="character" w:customStyle="1" w:styleId="extended-textfull">
    <w:name w:val="extended-text__full"/>
    <w:basedOn w:val="DefaultParagraphFont"/>
    <w:rsid w:val="00BF47F8"/>
  </w:style>
  <w:style w:type="paragraph" w:styleId="Footer">
    <w:name w:val="footer"/>
    <w:basedOn w:val="Normal"/>
    <w:link w:val="FooterChar"/>
    <w:uiPriority w:val="99"/>
    <w:rsid w:val="00BF47F8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47F8"/>
    <w:rPr>
      <w:rFonts w:ascii="Calibri" w:eastAsia="Calibri" w:hAnsi="Calibri" w:cs="Times New Roman"/>
      <w:sz w:val="22"/>
      <w:szCs w:val="22"/>
      <w:lang w:val="ru-RU"/>
    </w:rPr>
  </w:style>
  <w:style w:type="paragraph" w:styleId="Header">
    <w:name w:val="header"/>
    <w:basedOn w:val="Normal"/>
    <w:link w:val="HeaderChar"/>
    <w:uiPriority w:val="99"/>
    <w:rsid w:val="00BF47F8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47F8"/>
    <w:rPr>
      <w:rFonts w:ascii="Calibri" w:eastAsia="Calibri" w:hAnsi="Calibri" w:cs="Times New Roman"/>
      <w:sz w:val="22"/>
      <w:szCs w:val="22"/>
      <w:lang w:val="ru-RU"/>
    </w:rPr>
  </w:style>
  <w:style w:type="character" w:customStyle="1" w:styleId="Heading1Char">
    <w:name w:val="Heading 1 Char"/>
    <w:basedOn w:val="DefaultParagraphFont"/>
    <w:link w:val="Heading1"/>
    <w:uiPriority w:val="9"/>
    <w:rsid w:val="00BF47F8"/>
    <w:rPr>
      <w:rFonts w:eastAsiaTheme="majorEastAsia" w:cstheme="majorBidi"/>
      <w:b/>
      <w:szCs w:val="32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BF47F8"/>
    <w:rPr>
      <w:rFonts w:eastAsiaTheme="majorEastAsia" w:cstheme="majorBidi"/>
      <w:b/>
      <w:szCs w:val="26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BF47F8"/>
    <w:rPr>
      <w:rFonts w:eastAsiaTheme="majorEastAsia" w:cstheme="majorBidi"/>
      <w:b/>
      <w:szCs w:val="24"/>
      <w:lang w:val="ru-RU"/>
    </w:rPr>
  </w:style>
  <w:style w:type="character" w:customStyle="1" w:styleId="Heading4Char">
    <w:name w:val="Heading 4 Char"/>
    <w:basedOn w:val="DefaultParagraphFont"/>
    <w:link w:val="Heading4"/>
    <w:uiPriority w:val="9"/>
    <w:rsid w:val="00BF47F8"/>
    <w:rPr>
      <w:rFonts w:eastAsiaTheme="majorEastAsia" w:cs="Times New Roman"/>
      <w:iCs/>
      <w:szCs w:val="28"/>
      <w:lang w:val="ru-RU"/>
    </w:rPr>
  </w:style>
  <w:style w:type="character" w:customStyle="1" w:styleId="Heading5Char">
    <w:name w:val="Heading 5 Char"/>
    <w:basedOn w:val="DefaultParagraphFont"/>
    <w:link w:val="Heading5"/>
    <w:uiPriority w:val="9"/>
    <w:rsid w:val="00BF47F8"/>
    <w:rPr>
      <w:rFonts w:ascii="Calibri Light" w:eastAsia="Times New Roman" w:hAnsi="Calibri Light" w:cs="Times New Roman"/>
      <w:color w:val="2E74B5"/>
      <w:sz w:val="22"/>
      <w:szCs w:val="22"/>
      <w:lang w:val="ru-RU"/>
    </w:rPr>
  </w:style>
  <w:style w:type="character" w:styleId="Hyperlink">
    <w:name w:val="Hyperlink"/>
    <w:basedOn w:val="DefaultParagraphFont"/>
    <w:uiPriority w:val="99"/>
    <w:unhideWhenUsed/>
    <w:rsid w:val="00BF47F8"/>
    <w:rPr>
      <w:color w:val="0563C1" w:themeColor="hyperlink"/>
      <w:u w:val="single"/>
    </w:rPr>
  </w:style>
  <w:style w:type="character" w:customStyle="1" w:styleId="a0">
    <w:name w:val="Нет"/>
    <w:rsid w:val="00BF47F8"/>
  </w:style>
  <w:style w:type="character" w:customStyle="1" w:styleId="Hyperlink0">
    <w:name w:val="Hyperlink.0"/>
    <w:basedOn w:val="a0"/>
    <w:rsid w:val="00BF47F8"/>
    <w:rPr>
      <w:color w:val="0000FF"/>
      <w:u w:val="single" w:color="0000FF"/>
      <w:lang w:val="ru-RU"/>
    </w:rPr>
  </w:style>
  <w:style w:type="paragraph" w:styleId="NormalWeb">
    <w:name w:val="Normal (Web)"/>
    <w:basedOn w:val="Normal"/>
    <w:uiPriority w:val="99"/>
    <w:unhideWhenUsed/>
    <w:rsid w:val="00BF47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BF47F8"/>
    <w:rPr>
      <w:color w:val="808080"/>
    </w:rPr>
  </w:style>
  <w:style w:type="character" w:styleId="Strong">
    <w:name w:val="Strong"/>
    <w:basedOn w:val="DefaultParagraphFont"/>
    <w:uiPriority w:val="22"/>
    <w:qFormat/>
    <w:rsid w:val="00BF47F8"/>
    <w:rPr>
      <w:b/>
      <w:bCs/>
    </w:rPr>
  </w:style>
  <w:style w:type="table" w:customStyle="1" w:styleId="TableNormal1">
    <w:name w:val="Table Normal1"/>
    <w:rsid w:val="00BF47F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eastAsia="Arial Unicode MS" w:cs="Times New Roman"/>
      <w:sz w:val="20"/>
      <w:bdr w:val="nil"/>
      <w:lang w:val="ru-RU"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0">
    <w:name w:val="TableGrid"/>
    <w:rsid w:val="00BF47F8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extbody">
    <w:name w:val="Text body"/>
    <w:basedOn w:val="Normal"/>
    <w:rsid w:val="00BF47F8"/>
    <w:pPr>
      <w:suppressAutoHyphens/>
      <w:spacing w:after="140" w:line="288" w:lineRule="auto"/>
      <w:textAlignment w:val="baseline"/>
    </w:pPr>
    <w:rPr>
      <w:rFonts w:ascii="Liberation Serif" w:eastAsia="SimSun" w:hAnsi="Liberation Serif" w:cs="Lucida Sans"/>
      <w:kern w:val="1"/>
      <w:sz w:val="24"/>
      <w:szCs w:val="24"/>
      <w:lang w:eastAsia="zh-CN" w:bidi="hi-IN"/>
    </w:rPr>
  </w:style>
  <w:style w:type="paragraph" w:styleId="Title">
    <w:name w:val="Title"/>
    <w:basedOn w:val="Normal"/>
    <w:next w:val="Normal"/>
    <w:link w:val="TitleChar"/>
    <w:rsid w:val="00BF47F8"/>
    <w:pPr>
      <w:keepNext/>
      <w:keepLines/>
      <w:pBdr>
        <w:top w:val="nil"/>
        <w:left w:val="nil"/>
        <w:bottom w:val="nil"/>
        <w:right w:val="nil"/>
        <w:between w:val="nil"/>
      </w:pBdr>
      <w:spacing w:after="60" w:line="240" w:lineRule="auto"/>
      <w:jc w:val="both"/>
    </w:pPr>
    <w:rPr>
      <w:rFonts w:ascii="Times New Roman" w:eastAsia="Times New Roman" w:hAnsi="Times New Roman"/>
      <w:color w:val="000000"/>
      <w:sz w:val="52"/>
      <w:szCs w:val="52"/>
      <w:lang w:eastAsia="ru-RU"/>
    </w:rPr>
  </w:style>
  <w:style w:type="character" w:customStyle="1" w:styleId="TitleChar">
    <w:name w:val="Title Char"/>
    <w:basedOn w:val="DefaultParagraphFont"/>
    <w:link w:val="Title"/>
    <w:rsid w:val="00BF47F8"/>
    <w:rPr>
      <w:rFonts w:eastAsia="Times New Roman" w:cs="Times New Roman"/>
      <w:color w:val="000000"/>
      <w:sz w:val="52"/>
      <w:szCs w:val="52"/>
      <w:lang w:val="ru-RU"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F47F8"/>
    <w:pPr>
      <w:spacing w:after="0" w:line="240" w:lineRule="auto"/>
    </w:pPr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BF47F8"/>
    <w:pPr>
      <w:spacing w:after="0" w:line="240" w:lineRule="auto"/>
      <w:ind w:left="220"/>
    </w:pPr>
    <w:rPr>
      <w:rFonts w:ascii="Times New Roman" w:hAnsi="Times New Roman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BF47F8"/>
    <w:pPr>
      <w:spacing w:after="0" w:line="240" w:lineRule="auto"/>
      <w:ind w:left="440"/>
    </w:pPr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BF47F8"/>
    <w:pPr>
      <w:suppressAutoHyphens/>
      <w:spacing w:after="0" w:line="240" w:lineRule="auto"/>
      <w:ind w:left="660"/>
      <w:jc w:val="both"/>
    </w:pPr>
    <w:rPr>
      <w:rFonts w:ascii="Times New Roman" w:hAnsi="Times New Roman" w:cs="Calibri"/>
      <w:sz w:val="28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BF47F8"/>
    <w:pPr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character" w:customStyle="1" w:styleId="WW8Num2z0">
    <w:name w:val="WW8Num2z0"/>
    <w:rsid w:val="00BF47F8"/>
    <w:rPr>
      <w:rFonts w:ascii="Times New Roman" w:hAnsi="Times New Roman" w:cs="Times New Roman"/>
      <w:sz w:val="28"/>
      <w:szCs w:val="28"/>
    </w:rPr>
  </w:style>
  <w:style w:type="paragraph" w:customStyle="1" w:styleId="3">
    <w:name w:val="Заг 3"/>
    <w:basedOn w:val="Heading3"/>
    <w:qFormat/>
    <w:rsid w:val="00BF47F8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eastAsia="Calibri Light" w:cs="Calibri Light"/>
      <w:bCs/>
    </w:rPr>
  </w:style>
  <w:style w:type="paragraph" w:customStyle="1" w:styleId="a1">
    <w:name w:val="Код"/>
    <w:link w:val="a2"/>
    <w:qFormat/>
    <w:rsid w:val="00BF47F8"/>
    <w:pPr>
      <w:spacing w:after="0" w:line="240" w:lineRule="auto"/>
      <w:contextualSpacing/>
    </w:pPr>
    <w:rPr>
      <w:rFonts w:ascii="Courier New" w:hAnsi="Courier New" w:cstheme="minorBidi"/>
      <w:sz w:val="22"/>
      <w:szCs w:val="22"/>
      <w:lang w:val="ru-RU"/>
    </w:rPr>
  </w:style>
  <w:style w:type="character" w:customStyle="1" w:styleId="a2">
    <w:name w:val="Код Знак"/>
    <w:basedOn w:val="DefaultParagraphFont"/>
    <w:link w:val="a1"/>
    <w:rsid w:val="00BF47F8"/>
    <w:rPr>
      <w:rFonts w:ascii="Courier New" w:hAnsi="Courier New" w:cstheme="minorBidi"/>
      <w:sz w:val="22"/>
      <w:szCs w:val="22"/>
      <w:lang w:val="ru-RU"/>
    </w:rPr>
  </w:style>
  <w:style w:type="paragraph" w:customStyle="1" w:styleId="a3">
    <w:name w:val="МОЙ ЗАГОЛОВОК НАХ"/>
    <w:basedOn w:val="NoSpacing"/>
    <w:link w:val="a4"/>
    <w:qFormat/>
    <w:rsid w:val="00BF47F8"/>
  </w:style>
  <w:style w:type="character" w:customStyle="1" w:styleId="a4">
    <w:name w:val="МОЙ ЗАГОЛОВОК НАХ Знак"/>
    <w:basedOn w:val="NoSpacingChar"/>
    <w:link w:val="a3"/>
    <w:rsid w:val="00BF47F8"/>
    <w:rPr>
      <w:rFonts w:eastAsia="Calibri" w:cs="Times New Roman"/>
      <w:szCs w:val="28"/>
      <w:lang w:val="ru-RU"/>
    </w:rPr>
  </w:style>
  <w:style w:type="paragraph" w:customStyle="1" w:styleId="1">
    <w:name w:val="Обычный1"/>
    <w:uiPriority w:val="99"/>
    <w:rsid w:val="00BF47F8"/>
    <w:pPr>
      <w:widowControl w:val="0"/>
      <w:spacing w:after="0" w:line="240" w:lineRule="auto"/>
    </w:pPr>
    <w:rPr>
      <w:rFonts w:eastAsia="Liberation Serif" w:cs="Times New Roman"/>
      <w:color w:val="000000"/>
      <w:sz w:val="24"/>
      <w:szCs w:val="24"/>
      <w:lang w:val="ru-RU" w:eastAsia="ru-RU"/>
    </w:rPr>
  </w:style>
  <w:style w:type="paragraph" w:customStyle="1" w:styleId="a5">
    <w:name w:val="По умолчанию"/>
    <w:rsid w:val="00BF47F8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sz w:val="22"/>
      <w:szCs w:val="22"/>
      <w:u w:color="000000"/>
      <w:bdr w:val="nil"/>
      <w:lang w:val="ru-RU" w:eastAsia="ru-RU"/>
    </w:rPr>
  </w:style>
  <w:style w:type="numbering" w:customStyle="1" w:styleId="a">
    <w:name w:val="Пункты"/>
    <w:rsid w:val="00BF47F8"/>
    <w:pPr>
      <w:numPr>
        <w:numId w:val="12"/>
      </w:numPr>
    </w:pPr>
  </w:style>
  <w:style w:type="paragraph" w:customStyle="1" w:styleId="a6">
    <w:name w:val="Рисунки"/>
    <w:link w:val="a7"/>
    <w:qFormat/>
    <w:rsid w:val="00BF47F8"/>
    <w:pPr>
      <w:spacing w:before="120" w:after="120" w:line="360" w:lineRule="auto"/>
      <w:contextualSpacing/>
      <w:jc w:val="center"/>
    </w:pPr>
    <w:rPr>
      <w:rFonts w:eastAsiaTheme="majorEastAsia" w:cstheme="majorBidi"/>
      <w:szCs w:val="32"/>
      <w:lang w:val="ru-RU" w:eastAsia="ru-RU"/>
    </w:rPr>
  </w:style>
  <w:style w:type="character" w:customStyle="1" w:styleId="a7">
    <w:name w:val="Рисунки Знак"/>
    <w:basedOn w:val="DefaultParagraphFont"/>
    <w:link w:val="a6"/>
    <w:rsid w:val="00BF47F8"/>
    <w:rPr>
      <w:rFonts w:eastAsiaTheme="majorEastAsia" w:cstheme="majorBidi"/>
      <w:szCs w:val="32"/>
      <w:lang w:val="ru-RU" w:eastAsia="ru-RU"/>
    </w:rPr>
  </w:style>
  <w:style w:type="paragraph" w:customStyle="1" w:styleId="a8">
    <w:name w:val="Содержимое таблицы"/>
    <w:basedOn w:val="Normal"/>
    <w:qFormat/>
    <w:rsid w:val="00BF47F8"/>
    <w:pPr>
      <w:spacing w:after="200" w:line="276" w:lineRule="auto"/>
    </w:pPr>
    <w:rPr>
      <w:rFonts w:ascii="Times New Roman" w:eastAsia="Times New Roman" w:hAnsi="Times New Roman"/>
      <w:color w:val="00000A"/>
    </w:rPr>
  </w:style>
  <w:style w:type="paragraph" w:customStyle="1" w:styleId="10">
    <w:name w:val="Стиль1"/>
    <w:basedOn w:val="Normal"/>
    <w:link w:val="11"/>
    <w:qFormat/>
    <w:rsid w:val="00BF47F8"/>
    <w:pPr>
      <w:spacing w:after="0" w:line="240" w:lineRule="auto"/>
      <w:jc w:val="center"/>
    </w:pPr>
    <w:rPr>
      <w:rFonts w:ascii="Times New Roman" w:hAnsi="Times New Roman"/>
      <w:sz w:val="24"/>
    </w:rPr>
  </w:style>
  <w:style w:type="character" w:customStyle="1" w:styleId="11">
    <w:name w:val="Стиль1 Знак"/>
    <w:link w:val="10"/>
    <w:rsid w:val="00BF47F8"/>
    <w:rPr>
      <w:rFonts w:eastAsia="Calibri" w:cs="Times New Roman"/>
      <w:sz w:val="24"/>
      <w:szCs w:val="22"/>
      <w:lang w:val="ru-RU"/>
    </w:rPr>
  </w:style>
  <w:style w:type="paragraph" w:customStyle="1" w:styleId="a9">
    <w:name w:val="Таблица"/>
    <w:basedOn w:val="Normal"/>
    <w:rsid w:val="00BF47F8"/>
    <w:pPr>
      <w:jc w:val="center"/>
    </w:pPr>
    <w:rPr>
      <w:sz w:val="24"/>
    </w:rPr>
  </w:style>
  <w:style w:type="paragraph" w:customStyle="1" w:styleId="aa">
    <w:name w:val="Таблицы"/>
    <w:link w:val="ab"/>
    <w:qFormat/>
    <w:rsid w:val="00BF47F8"/>
    <w:pPr>
      <w:spacing w:after="0" w:line="360" w:lineRule="auto"/>
      <w:contextualSpacing/>
    </w:pPr>
    <w:rPr>
      <w:rFonts w:eastAsiaTheme="majorEastAsia" w:cstheme="majorBidi"/>
      <w:sz w:val="24"/>
      <w:szCs w:val="32"/>
      <w:lang w:val="ru-RU" w:eastAsia="ru-RU"/>
    </w:rPr>
  </w:style>
  <w:style w:type="character" w:customStyle="1" w:styleId="ab">
    <w:name w:val="Таблицы Знак"/>
    <w:basedOn w:val="DefaultParagraphFont"/>
    <w:link w:val="aa"/>
    <w:rsid w:val="00BF47F8"/>
    <w:rPr>
      <w:rFonts w:eastAsiaTheme="majorEastAsia" w:cstheme="majorBidi"/>
      <w:sz w:val="24"/>
      <w:szCs w:val="32"/>
      <w:lang w:val="ru-RU" w:eastAsia="ru-RU"/>
    </w:rPr>
  </w:style>
  <w:style w:type="paragraph" w:customStyle="1" w:styleId="ac">
    <w:name w:val="Текст в заданном формате"/>
    <w:basedOn w:val="Normal"/>
    <w:qFormat/>
    <w:rsid w:val="00BF47F8"/>
    <w:pPr>
      <w:spacing w:after="200" w:line="276" w:lineRule="auto"/>
    </w:pPr>
    <w:rPr>
      <w:rFonts w:ascii="Times New Roman" w:eastAsia="Times New Roman" w:hAnsi="Times New Roman"/>
      <w:color w:val="00000A"/>
    </w:rPr>
  </w:style>
  <w:style w:type="paragraph" w:customStyle="1" w:styleId="ad">
    <w:name w:val="Формула"/>
    <w:basedOn w:val="Normal"/>
    <w:next w:val="Normal"/>
    <w:rsid w:val="00BF47F8"/>
    <w:pPr>
      <w:spacing w:before="60" w:after="60"/>
      <w:ind w:left="567"/>
    </w:pPr>
  </w:style>
  <w:style w:type="paragraph" w:customStyle="1" w:styleId="ae">
    <w:name w:val="ХХХХ"/>
    <w:basedOn w:val="a3"/>
    <w:link w:val="af"/>
    <w:qFormat/>
    <w:rsid w:val="00BF47F8"/>
    <w:pPr>
      <w:ind w:firstLine="720"/>
    </w:pPr>
    <w:rPr>
      <w:b/>
    </w:rPr>
  </w:style>
  <w:style w:type="character" w:customStyle="1" w:styleId="af">
    <w:name w:val="ХХХХ Знак"/>
    <w:basedOn w:val="a4"/>
    <w:link w:val="ae"/>
    <w:rsid w:val="00BF47F8"/>
    <w:rPr>
      <w:rFonts w:eastAsia="Calibri" w:cs="Times New Roman"/>
      <w:b/>
      <w:szCs w:val="28"/>
      <w:lang w:val="ru-RU"/>
    </w:rPr>
  </w:style>
  <w:style w:type="paragraph" w:customStyle="1" w:styleId="af0">
    <w:name w:val="Штамп"/>
    <w:basedOn w:val="Normal"/>
    <w:rsid w:val="00BF47F8"/>
    <w:pPr>
      <w:jc w:val="center"/>
    </w:pPr>
    <w:rPr>
      <w:noProof/>
      <w:sz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277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2770"/>
    <w:rPr>
      <w:rFonts w:ascii="Calibri" w:eastAsia="Calibri" w:hAnsi="Calibri" w:cs="Times New Roman"/>
      <w:sz w:val="20"/>
      <w:lang w:val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C8277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2739C-F9E9-423E-B1C7-80A339CC8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35</Pages>
  <Words>6056</Words>
  <Characters>34524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Cook</dc:creator>
  <cp:keywords/>
  <dc:description/>
  <cp:lastModifiedBy>Victor Cook</cp:lastModifiedBy>
  <cp:revision>101</cp:revision>
  <dcterms:created xsi:type="dcterms:W3CDTF">2020-05-01T16:25:00Z</dcterms:created>
  <dcterms:modified xsi:type="dcterms:W3CDTF">2020-05-02T12:20:00Z</dcterms:modified>
</cp:coreProperties>
</file>