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B7733" w:rsidRPr="00562D1F" w:rsidRDefault="00562D1F" w:rsidP="00562D1F">
      <w:pPr>
        <w:rPr>
          <w:lang w:val="en-ID"/>
        </w:rPr>
      </w:pPr>
      <w:r>
        <w:rPr>
          <w:lang w:val="en-ID"/>
        </w:rPr>
        <w:t>[a.nama]</w:t>
      </w:r>
    </w:p>
    <w:sectPr w:rsidR="00CB7733" w:rsidRPr="00562D1F">
      <w:footerReference w:type="default" r:id="rId7"/>
      <w:pgSz w:w="609.10pt" w:h="935.30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F923BF" w:rsidRDefault="00F923BF">
      <w:r>
        <w:separator/>
      </w:r>
    </w:p>
  </w:endnote>
  <w:endnote w:type="continuationSeparator" w:id="0">
    <w:p w:rsidR="00F923BF" w:rsidRDefault="00F9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iso-8859-1"/>
    <w:family w:val="roman"/>
    <w:pitch w:val="fixed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C2E66" w:rsidRDefault="00F923BF">
    <w:pPr>
      <w:pStyle w:val="Textbody"/>
      <w:jc w:val="center"/>
      <w:rPr>
        <w:b/>
        <w:sz w:val="18"/>
      </w:rPr>
    </w:pPr>
    <w:r>
      <w:rPr>
        <w:b/>
        <w:noProof/>
        <w:sz w:val="18"/>
        <w:lang w:val="en-ID" w:eastAsia="en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-1828</wp:posOffset>
          </wp:positionV>
          <wp:extent cx="687263" cy="998982"/>
          <wp:effectExtent l="0" t="0" r="0" b="0"/>
          <wp:wrapSquare wrapText="bothSides"/>
          <wp:docPr id="1" name="graphics1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263" cy="998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C2E66" w:rsidRDefault="00F923BF">
    <w:pPr>
      <w:pStyle w:val="Textbody"/>
      <w:jc w:val="center"/>
      <w:rPr>
        <w:b/>
        <w:sz w:val="18"/>
      </w:rPr>
    </w:pPr>
    <w:proofErr w:type="gramStart"/>
    <w:r>
      <w:rPr>
        <w:b/>
        <w:sz w:val="18"/>
      </w:rPr>
      <w:t>SEGORO  AMARTO</w:t>
    </w:r>
    <w:proofErr w:type="gramEnd"/>
  </w:p>
  <w:p w:rsidR="003C2E66" w:rsidRDefault="00F923BF">
    <w:pPr>
      <w:pStyle w:val="Textbody"/>
      <w:jc w:val="center"/>
      <w:rPr>
        <w:sz w:val="18"/>
      </w:rPr>
    </w:pPr>
    <w:r>
      <w:rPr>
        <w:sz w:val="18"/>
      </w:rPr>
      <w:t xml:space="preserve">SEMANGAT GOTONG ROYONG AGAWE </w:t>
    </w:r>
    <w:proofErr w:type="gramStart"/>
    <w:r>
      <w:rPr>
        <w:sz w:val="18"/>
      </w:rPr>
      <w:t>MAJUNE  NGAYOGYAKARTO</w:t>
    </w:r>
    <w:proofErr w:type="gramEnd"/>
  </w:p>
  <w:p w:rsidR="003C2E66" w:rsidRDefault="00F923BF">
    <w:pPr>
      <w:pStyle w:val="Textbody"/>
      <w:jc w:val="center"/>
      <w:rPr>
        <w:sz w:val="18"/>
      </w:rPr>
    </w:pPr>
    <w:r>
      <w:rPr>
        <w:sz w:val="18"/>
      </w:rPr>
      <w:t>KEMANDIRIAN – KEDISIPLINAN – KEPEDULIAN – KEBERSAMAAN</w:t>
    </w:r>
  </w:p>
  <w:p w:rsidR="003C2E66" w:rsidRDefault="00F923BF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F923BF" w:rsidRDefault="00F923BF">
      <w:r>
        <w:rPr>
          <w:color w:val="000000"/>
        </w:rPr>
        <w:separator/>
      </w:r>
    </w:p>
  </w:footnote>
  <w:footnote w:type="continuationSeparator" w:id="0">
    <w:p w:rsidR="00F923BF" w:rsidRDefault="00F923B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41245040"/>
    <w:multiLevelType w:val="multilevel"/>
    <w:tmpl w:val="F8A0AA32"/>
    <w:lvl w:ilvl="0">
      <w:start w:val="1"/>
      <w:numFmt w:val="decimal"/>
      <w:lvlText w:val="%1."/>
      <w:lvlJc w:val="start"/>
      <w:pPr>
        <w:ind w:start="72pt" w:hanging="18pt"/>
      </w:pPr>
    </w:lvl>
    <w:lvl w:ilvl="1">
      <w:start w:val="1"/>
      <w:numFmt w:val="lowerLetter"/>
      <w:lvlText w:val="%2."/>
      <w:lvlJc w:val="start"/>
      <w:pPr>
        <w:ind w:start="108pt" w:hanging="18pt"/>
      </w:pPr>
    </w:lvl>
    <w:lvl w:ilvl="2">
      <w:start w:val="1"/>
      <w:numFmt w:val="lowerRoman"/>
      <w:lvlText w:val="%3."/>
      <w:lvlJc w:val="end"/>
      <w:pPr>
        <w:ind w:start="144pt" w:hanging="9pt"/>
      </w:pPr>
    </w:lvl>
    <w:lvl w:ilvl="3">
      <w:start w:val="1"/>
      <w:numFmt w:val="decimal"/>
      <w:lvlText w:val="%4."/>
      <w:lvlJc w:val="start"/>
      <w:pPr>
        <w:ind w:start="180pt" w:hanging="18pt"/>
      </w:pPr>
    </w:lvl>
    <w:lvl w:ilvl="4">
      <w:start w:val="1"/>
      <w:numFmt w:val="lowerLetter"/>
      <w:lvlText w:val="%5."/>
      <w:lvlJc w:val="start"/>
      <w:pPr>
        <w:ind w:start="216pt" w:hanging="18pt"/>
      </w:pPr>
    </w:lvl>
    <w:lvl w:ilvl="5">
      <w:start w:val="1"/>
      <w:numFmt w:val="lowerRoman"/>
      <w:lvlText w:val="%6."/>
      <w:lvlJc w:val="end"/>
      <w:pPr>
        <w:ind w:start="252pt" w:hanging="9pt"/>
      </w:pPr>
    </w:lvl>
    <w:lvl w:ilvl="6">
      <w:start w:val="1"/>
      <w:numFmt w:val="decimal"/>
      <w:lvlText w:val="%7."/>
      <w:lvlJc w:val="start"/>
      <w:pPr>
        <w:ind w:start="288pt" w:hanging="18pt"/>
      </w:pPr>
    </w:lvl>
    <w:lvl w:ilvl="7">
      <w:start w:val="1"/>
      <w:numFmt w:val="lowerLetter"/>
      <w:lvlText w:val="%8."/>
      <w:lvlJc w:val="start"/>
      <w:pPr>
        <w:ind w:start="324pt" w:hanging="18pt"/>
      </w:pPr>
    </w:lvl>
    <w:lvl w:ilvl="8">
      <w:start w:val="1"/>
      <w:numFmt w:val="lowerRoman"/>
      <w:lvlText w:val="%9."/>
      <w:lvlJc w:val="end"/>
      <w:pPr>
        <w:ind w:start="360pt" w:hanging="9pt"/>
      </w:pPr>
    </w:lvl>
  </w:abstractNum>
  <w:abstractNum w:abstractNumId="1" w15:restartNumberingAfterBreak="0">
    <w:nsid w:val="79C9562A"/>
    <w:multiLevelType w:val="multilevel"/>
    <w:tmpl w:val="A94C3C44"/>
    <w:lvl w:ilvl="0">
      <w:start w:val="1"/>
      <w:numFmt w:val="decimal"/>
      <w:lvlText w:val="%1."/>
      <w:lvlJc w:val="start"/>
      <w:pPr>
        <w:ind w:start="20.05pt" w:hanging="18pt"/>
      </w:pPr>
    </w:lvl>
    <w:lvl w:ilvl="1">
      <w:start w:val="1"/>
      <w:numFmt w:val="decimal"/>
      <w:lvlText w:val="%2."/>
      <w:lvlJc w:val="start"/>
      <w:pPr>
        <w:ind w:start="38.05pt" w:hanging="18pt"/>
      </w:pPr>
    </w:lvl>
    <w:lvl w:ilvl="2">
      <w:start w:val="1"/>
      <w:numFmt w:val="decimal"/>
      <w:lvlText w:val="%3."/>
      <w:lvlJc w:val="start"/>
      <w:pPr>
        <w:ind w:start="56.05pt" w:hanging="18pt"/>
      </w:pPr>
    </w:lvl>
    <w:lvl w:ilvl="3">
      <w:start w:val="1"/>
      <w:numFmt w:val="decimal"/>
      <w:lvlText w:val="%4."/>
      <w:lvlJc w:val="start"/>
      <w:pPr>
        <w:ind w:start="74.05pt" w:hanging="18pt"/>
      </w:pPr>
    </w:lvl>
    <w:lvl w:ilvl="4">
      <w:start w:val="1"/>
      <w:numFmt w:val="decimal"/>
      <w:lvlText w:val="%5."/>
      <w:lvlJc w:val="start"/>
      <w:pPr>
        <w:ind w:start="92.05pt" w:hanging="18pt"/>
      </w:pPr>
    </w:lvl>
    <w:lvl w:ilvl="5">
      <w:start w:val="1"/>
      <w:numFmt w:val="decimal"/>
      <w:lvlText w:val="%6."/>
      <w:lvlJc w:val="start"/>
      <w:pPr>
        <w:ind w:start="110.05pt" w:hanging="18pt"/>
      </w:pPr>
    </w:lvl>
    <w:lvl w:ilvl="6">
      <w:start w:val="1"/>
      <w:numFmt w:val="decimal"/>
      <w:lvlText w:val="%7."/>
      <w:lvlJc w:val="start"/>
      <w:pPr>
        <w:ind w:start="128.05pt" w:hanging="18pt"/>
      </w:pPr>
    </w:lvl>
    <w:lvl w:ilvl="7">
      <w:start w:val="1"/>
      <w:numFmt w:val="decimal"/>
      <w:lvlText w:val="%8."/>
      <w:lvlJc w:val="start"/>
      <w:pPr>
        <w:ind w:start="146.05pt" w:hanging="18pt"/>
      </w:pPr>
    </w:lvl>
    <w:lvl w:ilvl="8">
      <w:start w:val="1"/>
      <w:numFmt w:val="decimal"/>
      <w:lvlText w:val="%9."/>
      <w:lvlJc w:val="start"/>
      <w:pPr>
        <w:ind w:start="164.05pt" w:hanging="18pt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B7733"/>
    <w:rsid w:val="00562D1F"/>
    <w:rsid w:val="00CB7733"/>
    <w:rsid w:val="00F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5FCC8"/>
  <w15:docId w15:val="{8933C2AB-70D5-4BF1-8A22-B220943170A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0pt" w:line="13.80pt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  <w:spacing w:after="0pt" w:line="12pt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start="36pt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6pt"/>
    </w:pPr>
  </w:style>
  <w:style w:type="paragraph" w:styleId="Footer">
    <w:name w:val="footer"/>
    <w:basedOn w:val="Standard"/>
    <w:pPr>
      <w:suppressLineNumbers/>
      <w:tabs>
        <w:tab w:val="center" w:pos="240.95pt"/>
        <w:tab w:val="end" w:pos="481.90pt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eastAsia="MS Mincho" w:hAnsi="Tahoma" w:cs="Tahoma"/>
      <w:sz w:val="16"/>
      <w:szCs w:val="16"/>
      <w:lang w:eastAsia="ja-JP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2</cp:revision>
  <cp:lastPrinted>2007-04-25T22:28:00Z</cp:lastPrinted>
  <dcterms:created xsi:type="dcterms:W3CDTF">2016-05-27T18:11:00Z</dcterms:created>
  <dcterms:modified xsi:type="dcterms:W3CDTF">2016-05-27T18:11:00Z</dcterms:modified>
</cp:coreProperties>
</file>