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56303" w:rsidRDefault="00E56303" w:rsidP="00E56303">
      <w:pPr>
        <w:pStyle w:val="Heading3"/>
        <w:tabs>
          <w:tab w:val="center" w:pos="234.65pt"/>
          <w:tab w:val="end" w:pos="469.30pt"/>
        </w:tabs>
        <w:jc w:val="start"/>
        <w:rPr>
          <w:u w:val="singl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520CF4B" wp14:editId="16BD455E">
            <wp:simplePos x="0" y="0"/>
            <wp:positionH relativeFrom="column">
              <wp:posOffset>2388870</wp:posOffset>
            </wp:positionH>
            <wp:positionV relativeFrom="paragraph">
              <wp:posOffset>172085</wp:posOffset>
            </wp:positionV>
            <wp:extent cx="803275" cy="802005"/>
            <wp:effectExtent l="0" t="0" r="0" b="0"/>
            <wp:wrapNone/>
            <wp:docPr id="2" name="Picture 7" descr="Logo UG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Logo UG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56303" w:rsidRDefault="00E56303" w:rsidP="00E56303">
      <w:pPr>
        <w:pStyle w:val="Heading3"/>
        <w:jc w:val="end"/>
        <w:rPr>
          <w:u w:val="single"/>
        </w:rPr>
      </w:pPr>
    </w:p>
    <w:p w:rsidR="00E56303" w:rsidRDefault="00E56303" w:rsidP="00E56303">
      <w:pPr>
        <w:pStyle w:val="Style1"/>
        <w:framePr w:w="429.05pt" w:h="45.05pt" w:hRule="exact" w:wrap="around" w:vAnchor="page" w:hAnchor="page" w:x="83.75pt" w:y="136.5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  <w:r>
        <w:rPr>
          <w:rFonts w:ascii="Arial" w:hAnsi="Arial"/>
          <w:b/>
          <w:noProof w:val="0"/>
          <w:color w:val="auto"/>
          <w:spacing w:val="3"/>
          <w:sz w:val="36"/>
        </w:rPr>
        <w:t>UNIVERSITAS GADJAH MADA</w:t>
      </w:r>
    </w:p>
    <w:p w:rsidR="00E56303" w:rsidRDefault="00E56303" w:rsidP="00E56303">
      <w:pPr>
        <w:pStyle w:val="Style1"/>
        <w:framePr w:w="429.05pt" w:h="45.05pt" w:hRule="exact" w:wrap="around" w:vAnchor="page" w:hAnchor="page" w:x="83.75pt" w:y="136.50pt"/>
        <w:jc w:val="center"/>
        <w:rPr>
          <w:rFonts w:ascii="Arial" w:hAnsi="Arial" w:cs="Arial"/>
          <w:b/>
          <w:noProof w:val="0"/>
          <w:color w:val="auto"/>
          <w:spacing w:val="3"/>
          <w:sz w:val="32"/>
        </w:rPr>
      </w:pPr>
      <w:r>
        <w:rPr>
          <w:rFonts w:ascii="Arial" w:hAnsi="Arial" w:cs="Arial"/>
          <w:b/>
          <w:noProof w:val="0"/>
          <w:color w:val="auto"/>
          <w:spacing w:val="3"/>
          <w:sz w:val="32"/>
        </w:rPr>
        <w:t>FAKULTAS TEKNIK</w:t>
      </w:r>
    </w:p>
    <w:p w:rsidR="00E56303" w:rsidRPr="008E1DD6" w:rsidRDefault="00E56303" w:rsidP="00E56303"/>
    <w:p w:rsidR="00E56303" w:rsidRDefault="00E56303" w:rsidP="00E56303">
      <w:pPr>
        <w:pStyle w:val="Heading3"/>
        <w:jc w:val="start"/>
        <w:rPr>
          <w:u w:val="single"/>
        </w:rPr>
      </w:pPr>
    </w:p>
    <w:p w:rsidR="00E56303" w:rsidRPr="00F16533" w:rsidRDefault="00E56303" w:rsidP="00E56303">
      <w:pPr>
        <w:pStyle w:val="Heading3"/>
        <w:rPr>
          <w:u w:val="single"/>
        </w:rPr>
      </w:pPr>
      <w:r w:rsidRPr="00F16533">
        <w:rPr>
          <w:u w:val="single"/>
        </w:rPr>
        <w:t>SURAT KETERANGAN</w:t>
      </w:r>
    </w:p>
    <w:p w:rsidR="00E56303" w:rsidRPr="0021232F" w:rsidRDefault="00E56303" w:rsidP="00E56303">
      <w:pPr>
        <w:pStyle w:val="Heading1"/>
        <w:spacing w:line="18pt" w:lineRule="auto"/>
        <w:rPr>
          <w:lang w:val="id-ID"/>
        </w:rPr>
      </w:pPr>
      <w:r>
        <w:t>Nomor :</w:t>
      </w:r>
      <w:r>
        <w:rPr>
          <w:lang w:val="id-ID"/>
        </w:rPr>
        <w:t xml:space="preserve">      </w:t>
      </w:r>
      <w:r>
        <w:t xml:space="preserve"> /KM/201</w:t>
      </w:r>
      <w:r>
        <w:rPr>
          <w:lang w:val="id-ID"/>
        </w:rPr>
        <w:t>6</w:t>
      </w:r>
    </w:p>
    <w:p w:rsidR="00E56303" w:rsidRPr="004974E4" w:rsidRDefault="00E56303" w:rsidP="00E56303">
      <w:pPr>
        <w:pStyle w:val="Heading3"/>
        <w:jc w:val="start"/>
        <w:rPr>
          <w:sz w:val="22"/>
          <w:szCs w:val="22"/>
          <w:u w:val="single"/>
        </w:rPr>
      </w:pPr>
      <w:r w:rsidRPr="004974E4">
        <w:rPr>
          <w:sz w:val="22"/>
          <w:szCs w:val="22"/>
          <w:u w:val="single"/>
        </w:rPr>
        <w:t xml:space="preserve">                       </w:t>
      </w:r>
    </w:p>
    <w:p w:rsidR="00E56303" w:rsidRPr="004974E4" w:rsidRDefault="00E56303" w:rsidP="00E56303">
      <w:pPr>
        <w:pStyle w:val="Heading5"/>
        <w:spacing w:after="12pt" w:line="18pt" w:lineRule="auto"/>
        <w:contextualSpacing/>
        <w:jc w:val="both"/>
        <w:rPr>
          <w:szCs w:val="24"/>
        </w:rPr>
      </w:pPr>
      <w:r>
        <w:rPr>
          <w:szCs w:val="24"/>
        </w:rPr>
        <w:t>Yang bertanda tangan di bawah ini, Wakil Dekan Bidang Akademik dan Kemahasiswaan  Fakultas Teknik Universitas Gadjah Mada, menerangkan bahwa</w:t>
      </w:r>
      <w:r>
        <w:rPr>
          <w:szCs w:val="24"/>
          <w:lang w:val="id-ID"/>
        </w:rPr>
        <w:t xml:space="preserve"> </w:t>
      </w:r>
      <w:r>
        <w:rPr>
          <w:szCs w:val="24"/>
        </w:rPr>
        <w:t>:</w:t>
      </w:r>
    </w:p>
    <w:p w:rsidR="00E56303" w:rsidRPr="009004D8" w:rsidRDefault="00E56303" w:rsidP="00E56303">
      <w:pPr>
        <w:pStyle w:val="NormalWeb"/>
        <w:tabs>
          <w:tab w:val="start" w:pos="153pt"/>
          <w:tab w:val="start" w:pos="174.85pt"/>
          <w:tab w:val="start" w:pos="303.90pt"/>
        </w:tabs>
        <w:spacing w:before="0pt" w:beforeAutospacing="0" w:after="0pt" w:afterAutospacing="0" w:line="18pt" w:lineRule="auto"/>
        <w:ind w:firstLine="36pt"/>
        <w:jc w:val="both"/>
        <w:rPr>
          <w:rFonts w:eastAsia="Calibri"/>
          <w:lang w:val="id-ID"/>
        </w:rPr>
      </w:pPr>
      <w:proofErr w:type="spellStart"/>
      <w:r w:rsidRPr="00AE2721">
        <w:t>Nama</w:t>
      </w:r>
      <w:proofErr w:type="spellEnd"/>
      <w:r w:rsidRPr="00AE2721">
        <w:tab/>
      </w:r>
      <w:r>
        <w:rPr>
          <w:lang w:val="id-ID"/>
        </w:rPr>
        <w:t xml:space="preserve">  : [onshow.nama1]</w:t>
      </w:r>
    </w:p>
    <w:p w:rsidR="00E56303" w:rsidRPr="005C139D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14/[onshow.niu1</w:t>
      </w:r>
      <w:r>
        <w:rPr>
          <w:sz w:val="24"/>
          <w:szCs w:val="24"/>
          <w:lang w:val="en-GB"/>
        </w:rPr>
        <w:t>]</w:t>
      </w:r>
      <w:r>
        <w:rPr>
          <w:sz w:val="24"/>
          <w:szCs w:val="24"/>
          <w:lang w:val="id-ID"/>
        </w:rPr>
        <w:t>/TK/[onshow.nif1]</w:t>
      </w:r>
    </w:p>
    <w:p w:rsidR="00E56303" w:rsidRPr="003B7949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lang w:val="en-GB"/>
        </w:rPr>
      </w:pPr>
      <w:r>
        <w:rPr>
          <w:sz w:val="24"/>
          <w:szCs w:val="24"/>
        </w:rPr>
        <w:t>Departemen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GB"/>
        </w:rPr>
        <w:t>[onshow.jurusan1]</w:t>
      </w:r>
    </w:p>
    <w:p w:rsidR="00E56303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Program Studi</w:t>
      </w:r>
      <w:r w:rsidRPr="00AE2721">
        <w:rPr>
          <w:sz w:val="24"/>
          <w:szCs w:val="24"/>
        </w:rPr>
        <w:t xml:space="preserve"> </w:t>
      </w:r>
      <w:r w:rsidRPr="00AE2721"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[onshow.prodi1]</w:t>
      </w:r>
    </w:p>
    <w:p w:rsidR="00E56303" w:rsidRPr="009516F0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lang w:val="en-GB"/>
        </w:rPr>
      </w:pPr>
      <w:r>
        <w:rPr>
          <w:sz w:val="24"/>
          <w:szCs w:val="24"/>
          <w:lang w:val="id-ID"/>
        </w:rPr>
        <w:t>Tempat, Tanggal Lahir</w:t>
      </w:r>
      <w:r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en-GB"/>
        </w:rPr>
        <w:t>[onshow.tempat_lahir1], [onshow.tanggal_lahir1]</w:t>
      </w: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</w:rPr>
      </w:pP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Menurut catatan yang ada di Fakultas Teknik Universitas Gadjah Mada</w:t>
      </w:r>
      <w:r>
        <w:t xml:space="preserve"> </w:t>
      </w:r>
      <w:r>
        <w:rPr>
          <w:sz w:val="24"/>
          <w:szCs w:val="24"/>
        </w:rPr>
        <w:t>mahasiswa tersebut  :</w:t>
      </w: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 -  </w:t>
      </w:r>
      <w:r>
        <w:rPr>
          <w:sz w:val="24"/>
          <w:szCs w:val="24"/>
          <w:lang w:val="id-ID"/>
        </w:rPr>
        <w:t>Terdaftar pertama kali sebagai mahasiswa Fakultas Teknik pada tahun 2014  .</w:t>
      </w: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 -  </w:t>
      </w:r>
      <w:r>
        <w:rPr>
          <w:sz w:val="24"/>
          <w:szCs w:val="24"/>
          <w:lang w:val="id-ID"/>
        </w:rPr>
        <w:t>Masih terdaftar dan aktif sebagai mahasiswa Fakultas Teknik pada tahun 2015/2016.</w:t>
      </w:r>
    </w:p>
    <w:p w:rsidR="00E56303" w:rsidRPr="00FC6290" w:rsidRDefault="00E56303" w:rsidP="00E56303">
      <w:pPr>
        <w:pStyle w:val="BodyText2"/>
        <w:spacing w:line="12pt" w:lineRule="auto"/>
        <w:jc w:val="both"/>
        <w:rPr>
          <w:sz w:val="24"/>
          <w:szCs w:val="24"/>
          <w:lang w:val="id-ID"/>
        </w:rPr>
      </w:pPr>
    </w:p>
    <w:p w:rsidR="00E56303" w:rsidRPr="00232165" w:rsidRDefault="00E56303" w:rsidP="00E56303">
      <w:pPr>
        <w:pStyle w:val="Heading5"/>
        <w:spacing w:after="12pt" w:line="18pt" w:lineRule="auto"/>
        <w:contextualSpacing/>
        <w:jc w:val="both"/>
        <w:rPr>
          <w:szCs w:val="24"/>
        </w:rPr>
      </w:pPr>
      <w:r w:rsidRPr="00232165">
        <w:rPr>
          <w:szCs w:val="24"/>
        </w:rPr>
        <w:t xml:space="preserve">Surat keterangan ini digunakan untuk melengkapi persyaratan untuk </w:t>
      </w:r>
      <w:r>
        <w:rPr>
          <w:szCs w:val="24"/>
          <w:lang w:val="id-ID"/>
        </w:rPr>
        <w:t>mengurus persyaratan pembuatan paspor</w:t>
      </w:r>
      <w:r w:rsidRPr="00232165">
        <w:rPr>
          <w:szCs w:val="24"/>
        </w:rPr>
        <w:t>.</w:t>
      </w:r>
    </w:p>
    <w:p w:rsidR="00E56303" w:rsidRDefault="00E56303" w:rsidP="00E56303">
      <w:pPr>
        <w:pStyle w:val="Heading5"/>
        <w:spacing w:after="12pt" w:line="18pt" w:lineRule="auto"/>
        <w:contextualSpacing/>
        <w:jc w:val="both"/>
      </w:pPr>
      <w:r w:rsidRPr="00232165">
        <w:rPr>
          <w:szCs w:val="24"/>
        </w:rPr>
        <w:t>Demikian surat keterangan ini untuk dapat dipergunakan sebagaimana mestinya.</w:t>
      </w:r>
      <w:r>
        <w:t xml:space="preserve">                                               </w:t>
      </w:r>
    </w:p>
    <w:p w:rsidR="00E56303" w:rsidRDefault="00E56303" w:rsidP="00E56303">
      <w:pPr>
        <w:pStyle w:val="Heading5"/>
        <w:tabs>
          <w:tab w:val="start" w:pos="153pt"/>
          <w:tab w:val="start" w:pos="252pt"/>
        </w:tabs>
        <w:spacing w:line="13.80pt" w:lineRule="auto"/>
        <w:rPr>
          <w:szCs w:val="24"/>
        </w:rPr>
      </w:pPr>
      <w:r>
        <w:rPr>
          <w:szCs w:val="24"/>
        </w:rPr>
        <w:tab/>
        <w:t xml:space="preserve">                        </w:t>
      </w:r>
      <w:r>
        <w:rPr>
          <w:szCs w:val="24"/>
        </w:rPr>
        <w:tab/>
        <w:t xml:space="preserve">Yogyakarta, </w:t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  <w:rPr>
          <w:szCs w:val="24"/>
        </w:rPr>
      </w:pPr>
      <w:r>
        <w:rPr>
          <w:szCs w:val="24"/>
        </w:rPr>
        <w:tab/>
        <w:t>Wakil Dekan Bidang</w:t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rPr>
          <w:szCs w:val="24"/>
        </w:rPr>
        <w:tab/>
        <w:t>Akademik dan Kemahasiswaan</w:t>
      </w:r>
      <w:r>
        <w:tab/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tab/>
        <w:t>Fakultas Teknik Universitas Gadjah Mada</w:t>
      </w:r>
    </w:p>
    <w:p w:rsidR="00E56303" w:rsidRDefault="00E56303" w:rsidP="00E56303"/>
    <w:p w:rsidR="00E56303" w:rsidRDefault="00E56303" w:rsidP="00E56303"/>
    <w:p w:rsidR="00E56303" w:rsidRDefault="00E56303" w:rsidP="00E56303"/>
    <w:p w:rsidR="00E56303" w:rsidRPr="00AA381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jc w:val="both"/>
      </w:pPr>
    </w:p>
    <w:p w:rsidR="00E56303" w:rsidRPr="00E80F4D" w:rsidRDefault="00E56303" w:rsidP="00E56303"/>
    <w:p w:rsidR="00E56303" w:rsidRPr="00FD3F62" w:rsidRDefault="00E56303" w:rsidP="00E56303">
      <w:pPr>
        <w:pStyle w:val="Heading5"/>
        <w:tabs>
          <w:tab w:val="start" w:pos="126pt"/>
          <w:tab w:val="start" w:pos="252pt"/>
          <w:tab w:val="start" w:pos="342pt"/>
        </w:tabs>
        <w:spacing w:line="13.80pt" w:lineRule="auto"/>
        <w:rPr>
          <w:b/>
          <w:szCs w:val="24"/>
        </w:rPr>
      </w:pPr>
      <w:r>
        <w:rPr>
          <w:b/>
          <w:szCs w:val="24"/>
        </w:rPr>
        <w:tab/>
        <w:t xml:space="preserve">                                 </w:t>
      </w:r>
      <w:r>
        <w:rPr>
          <w:b/>
          <w:szCs w:val="24"/>
        </w:rPr>
        <w:tab/>
      </w:r>
      <w:r>
        <w:rPr>
          <w:b/>
          <w:szCs w:val="24"/>
          <w:u w:val="single"/>
        </w:rPr>
        <w:t>Ir. M</w:t>
      </w:r>
      <w:r>
        <w:rPr>
          <w:b/>
          <w:szCs w:val="24"/>
          <w:u w:val="single"/>
          <w:lang w:val="id-ID"/>
        </w:rPr>
        <w:t>.</w:t>
      </w:r>
      <w:r>
        <w:rPr>
          <w:b/>
          <w:szCs w:val="24"/>
          <w:u w:val="single"/>
        </w:rPr>
        <w:t xml:space="preserve"> Waziz Wildan, M.Sc</w:t>
      </w:r>
      <w:r>
        <w:rPr>
          <w:b/>
          <w:szCs w:val="24"/>
          <w:u w:val="single"/>
          <w:lang w:val="id-ID"/>
        </w:rPr>
        <w:t>.</w:t>
      </w:r>
      <w:r>
        <w:rPr>
          <w:b/>
          <w:szCs w:val="24"/>
          <w:u w:val="single"/>
        </w:rPr>
        <w:t>, Ph.D.</w:t>
      </w:r>
    </w:p>
    <w:p w:rsidR="00E56303" w:rsidRDefault="00E56303" w:rsidP="00E56303">
      <w:pPr>
        <w:tabs>
          <w:tab w:val="start" w:pos="252pt"/>
        </w:tabs>
        <w:spacing w:line="13.80pt" w:lineRule="auto"/>
        <w:ind w:start="252pt" w:hanging="36p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NIP  196805121994031003</w:t>
      </w:r>
    </w:p>
    <w:p w:rsidR="00E56303" w:rsidRDefault="00E56303" w:rsidP="00E56303"/>
    <w:p w:rsidR="00D27F52" w:rsidRDefault="00D27F52"/>
    <w:sectPr w:rsidR="00D27F52" w:rsidSect="007C7840">
      <w:footerReference w:type="default" r:id="rId5"/>
      <w:pgSz w:w="595.20pt" w:h="841.70pt" w:code="9"/>
      <w:pgMar w:top="42.55pt" w:right="55.30pt" w:bottom="36pt" w:left="70.60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AvantGarde Md BT">
    <w:altName w:val="Century Gothic"/>
    <w:charset w:characterSet="iso-8859-1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612CEB" w:rsidRPr="000F1297" w:rsidRDefault="00E56303" w:rsidP="00612CEB">
    <w:pPr>
      <w:tabs>
        <w:tab w:val="start" w:pos="283.50pt"/>
      </w:tabs>
      <w:spacing w:line="13.80pt" w:lineRule="auto"/>
      <w:rPr>
        <w:rFonts w:ascii="AvantGarde Md BT" w:hAnsi="AvantGarde Md BT"/>
        <w:noProof w:val="0"/>
        <w:color w:val="auto"/>
        <w:spacing w:val="-3"/>
        <w:w w:val="96%"/>
        <w:sz w:val="16"/>
      </w:rPr>
    </w:pPr>
    <w:proofErr w:type="spellStart"/>
    <w:r>
      <w:rPr>
        <w:rFonts w:ascii="AvantGarde Md BT" w:hAnsi="AvantGarde Md BT"/>
        <w:noProof w:val="0"/>
        <w:color w:val="auto"/>
        <w:spacing w:val="-3"/>
        <w:w w:val="96%"/>
        <w:sz w:val="16"/>
      </w:rPr>
      <w:t>Jalan</w:t>
    </w:r>
    <w:proofErr w:type="spellEnd"/>
    <w:r>
      <w:rPr>
        <w:rFonts w:ascii="AvantGarde Md BT" w:hAnsi="AvantGarde Md BT"/>
        <w:noProof w:val="0"/>
        <w:color w:val="auto"/>
        <w:spacing w:val="-3"/>
        <w:w w:val="96%"/>
        <w:sz w:val="16"/>
      </w:rPr>
      <w:t xml:space="preserve"> </w:t>
    </w:r>
    <w:proofErr w:type="spellStart"/>
    <w:r>
      <w:rPr>
        <w:rFonts w:ascii="AvantGarde Md BT" w:hAnsi="AvantGarde Md BT"/>
        <w:noProof w:val="0"/>
        <w:color w:val="auto"/>
        <w:spacing w:val="-3"/>
        <w:w w:val="96%"/>
        <w:sz w:val="16"/>
      </w:rPr>
      <w:t>Grafika</w:t>
    </w:r>
    <w:proofErr w:type="spellEnd"/>
    <w:r>
      <w:rPr>
        <w:rFonts w:ascii="AvantGarde Md BT" w:hAnsi="AvantGarde Md BT"/>
        <w:noProof w:val="0"/>
        <w:color w:val="auto"/>
        <w:spacing w:val="-3"/>
        <w:w w:val="96%"/>
        <w:sz w:val="16"/>
      </w:rPr>
      <w:t xml:space="preserve"> No. 2, </w:t>
    </w:r>
    <w:proofErr w:type="spellStart"/>
    <w:r>
      <w:rPr>
        <w:rFonts w:ascii="AvantGarde Md BT" w:hAnsi="AvantGarde Md BT"/>
        <w:noProof w:val="0"/>
        <w:color w:val="auto"/>
        <w:spacing w:val="-3"/>
        <w:w w:val="96%"/>
        <w:sz w:val="16"/>
      </w:rPr>
      <w:t>Kampus</w:t>
    </w:r>
    <w:proofErr w:type="spellEnd"/>
    <w:r>
      <w:rPr>
        <w:rFonts w:ascii="AvantGarde Md BT" w:hAnsi="AvantGarde Md BT"/>
        <w:noProof w:val="0"/>
        <w:color w:val="auto"/>
        <w:spacing w:val="-3"/>
        <w:w w:val="96%"/>
        <w:sz w:val="16"/>
      </w:rPr>
      <w:t xml:space="preserve"> UGM, </w:t>
    </w:r>
    <w:smartTag w:uri="urn:schemas-microsoft-com:office:smarttags" w:element="place">
      <w:r>
        <w:rPr>
          <w:rFonts w:ascii="AvantGarde Md BT" w:hAnsi="AvantGarde Md BT"/>
          <w:noProof w:val="0"/>
          <w:color w:val="auto"/>
          <w:spacing w:val="-3"/>
          <w:w w:val="96%"/>
          <w:sz w:val="16"/>
        </w:rPr>
        <w:t>Yogyakarta</w:t>
      </w:r>
    </w:smartTag>
    <w:r>
      <w:rPr>
        <w:rFonts w:ascii="AvantGarde Md BT" w:hAnsi="AvantGarde Md BT"/>
        <w:noProof w:val="0"/>
        <w:color w:val="auto"/>
        <w:spacing w:val="-3"/>
        <w:w w:val="96%"/>
        <w:sz w:val="16"/>
      </w:rPr>
      <w:t xml:space="preserve"> 55281 </w:t>
    </w:r>
    <w:proofErr w:type="spellStart"/>
    <w:r>
      <w:rPr>
        <w:rFonts w:ascii="AvantGarde Md BT" w:hAnsi="AvantGarde Md BT"/>
        <w:noProof w:val="0"/>
        <w:color w:val="auto"/>
        <w:spacing w:val="-3"/>
        <w:w w:val="96%"/>
        <w:sz w:val="16"/>
      </w:rPr>
      <w:t>Telepon</w:t>
    </w:r>
    <w:proofErr w:type="spellEnd"/>
    <w:r>
      <w:rPr>
        <w:rFonts w:ascii="AvantGarde Md BT" w:hAnsi="AvantGarde Md BT"/>
        <w:noProof w:val="0"/>
        <w:color w:val="auto"/>
        <w:spacing w:val="-3"/>
        <w:w w:val="96%"/>
        <w:sz w:val="16"/>
      </w:rPr>
      <w:t xml:space="preserve"> (0274)</w:t>
    </w:r>
    <w:r>
      <w:rPr>
        <w:rFonts w:ascii="AvantGarde Md BT" w:hAnsi="AvantGarde Md BT"/>
        <w:noProof w:val="0"/>
        <w:color w:val="auto"/>
        <w:w w:val="96%"/>
        <w:sz w:val="16"/>
      </w:rPr>
      <w:t>5</w:t>
    </w:r>
    <w:r>
      <w:rPr>
        <w:rFonts w:ascii="AvantGarde Md BT" w:hAnsi="AvantGarde Md BT"/>
        <w:noProof w:val="0"/>
        <w:color w:val="auto"/>
        <w:spacing w:val="2"/>
        <w:w w:val="96%"/>
        <w:sz w:val="16"/>
      </w:rPr>
      <w:t xml:space="preserve">13665, 902190 </w:t>
    </w:r>
    <w:proofErr w:type="spellStart"/>
    <w:r>
      <w:rPr>
        <w:rFonts w:ascii="AvantGarde Md BT" w:hAnsi="AvantGarde Md BT"/>
        <w:noProof w:val="0"/>
        <w:color w:val="auto"/>
        <w:spacing w:val="2"/>
        <w:w w:val="96%"/>
        <w:sz w:val="16"/>
      </w:rPr>
      <w:t>s.d.</w:t>
    </w:r>
    <w:proofErr w:type="spellEnd"/>
    <w:r>
      <w:rPr>
        <w:rFonts w:ascii="AvantGarde Md BT" w:hAnsi="AvantGarde Md BT"/>
        <w:noProof w:val="0"/>
        <w:color w:val="auto"/>
        <w:spacing w:val="2"/>
        <w:w w:val="96%"/>
        <w:sz w:val="16"/>
      </w:rPr>
      <w:t xml:space="preserve"> 902196, Fax (0274)-589659</w:t>
    </w:r>
  </w:p>
  <w:p w:rsidR="00612CEB" w:rsidRDefault="00E56303" w:rsidP="00612CEB">
    <w:pPr>
      <w:pStyle w:val="Style2"/>
      <w:spacing w:after="0pt" w:line="13.80pt" w:lineRule="auto"/>
      <w:jc w:val="center"/>
    </w:pPr>
    <w:r w:rsidRPr="00272DEA">
      <w:rPr>
        <w:w w:val="96%"/>
      </w:rPr>
      <w:t xml:space="preserve">Website: ft.ugm.ac.id, </w:t>
    </w:r>
    <w:hyperlink r:id="rId1" w:history="1">
      <w:r>
        <w:rPr>
          <w:w w:val="96%"/>
        </w:rPr>
        <w:t>E-mail:</w:t>
      </w:r>
    </w:hyperlink>
    <w:hyperlink r:id="rId2" w:history="1">
      <w:r>
        <w:rPr>
          <w:w w:val="96%"/>
        </w:rPr>
        <w:t xml:space="preserve">teknik@ugm.ac.id </w:t>
      </w:r>
    </w:hyperlink>
  </w:p>
  <w:p w:rsidR="00612CEB" w:rsidRDefault="00E56303">
    <w:pPr>
      <w:pStyle w:val="Footer"/>
    </w:pPr>
  </w:p>
  <w:p w:rsidR="00612CEB" w:rsidRDefault="00E5630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03"/>
    <w:rsid w:val="009D366A"/>
    <w:rsid w:val="00CE22F2"/>
    <w:rsid w:val="00D27F52"/>
    <w:rsid w:val="00E5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decimalSymbol w:val="."/>
  <w:listSeparator w:val=","/>
  <w15:chartTrackingRefBased/>
  <w15:docId w15:val="{1688C7FB-48D5-46E8-A3A9-FA542C41D69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303"/>
    <w:pPr>
      <w:widowControl w:val="0"/>
      <w:spacing w:after="0pt" w:line="12pt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6303"/>
    <w:pPr>
      <w:keepNext/>
      <w:jc w:val="center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E56303"/>
    <w:pPr>
      <w:keepNext/>
      <w:widowControl/>
      <w:jc w:val="center"/>
      <w:outlineLvl w:val="2"/>
    </w:pPr>
    <w:rPr>
      <w:noProof w:val="0"/>
      <w:color w:val="auto"/>
      <w:sz w:val="36"/>
    </w:rPr>
  </w:style>
  <w:style w:type="paragraph" w:styleId="Heading5">
    <w:name w:val="heading 5"/>
    <w:basedOn w:val="Normal"/>
    <w:next w:val="Normal"/>
    <w:link w:val="Heading5Char"/>
    <w:qFormat/>
    <w:rsid w:val="00E56303"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6303"/>
    <w:rPr>
      <w:rFonts w:ascii="Times New Roman" w:eastAsia="Times New Roman" w:hAnsi="Times New Roman" w:cs="Times New Roman"/>
      <w:noProof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6303"/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56303"/>
    <w:rPr>
      <w:rFonts w:ascii="Times New Roman" w:eastAsia="Times New Roman" w:hAnsi="Times New Roman" w:cs="Times New Roman"/>
      <w:noProof/>
      <w:color w:val="000000"/>
      <w:sz w:val="24"/>
      <w:szCs w:val="20"/>
      <w:lang w:val="en-US"/>
    </w:rPr>
  </w:style>
  <w:style w:type="paragraph" w:customStyle="1" w:styleId="Style2">
    <w:name w:val="Style 2"/>
    <w:basedOn w:val="Normal"/>
    <w:rsid w:val="00E56303"/>
    <w:pPr>
      <w:spacing w:after="14.40pt" w:line="9.60pt" w:lineRule="exact"/>
    </w:pPr>
  </w:style>
  <w:style w:type="paragraph" w:customStyle="1" w:styleId="Style1">
    <w:name w:val="Style 1"/>
    <w:basedOn w:val="Normal"/>
    <w:rsid w:val="00E56303"/>
  </w:style>
  <w:style w:type="paragraph" w:styleId="Footer">
    <w:name w:val="footer"/>
    <w:basedOn w:val="Normal"/>
    <w:link w:val="FooterChar"/>
    <w:uiPriority w:val="99"/>
    <w:rsid w:val="00E56303"/>
    <w:pPr>
      <w:tabs>
        <w:tab w:val="center" w:pos="216pt"/>
        <w:tab w:val="end" w:pos="432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303"/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E56303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rsid w:val="00E56303"/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303"/>
    <w:pPr>
      <w:ind w:start="36pt"/>
      <w:contextualSpacing/>
    </w:pPr>
  </w:style>
  <w:style w:type="paragraph" w:styleId="NormalWeb">
    <w:name w:val="Normal (Web)"/>
    <w:basedOn w:val="Normal"/>
    <w:rsid w:val="00E56303"/>
    <w:pPr>
      <w:widowControl/>
      <w:spacing w:before="5pt" w:beforeAutospacing="1" w:after="5pt" w:afterAutospacing="1"/>
    </w:pPr>
    <w:rPr>
      <w:noProof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footer" Target="footer1.xml"/><Relationship Id="rId4" Type="http://purl.oclc.org/ooxml/officeDocument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purl.oclc.org/ooxml/officeDocument/relationships/hyperlink" Target="mailto:teknik@ugm.ac.id" TargetMode="External"/><Relationship Id="rId1" Type="http://purl.oclc.org/ooxml/officeDocument/relationships/hyperlink" Target="mailto:ftugm@yogya.wasantara.net.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vinsensius satya</dc:creator>
  <cp:keywords/>
  <dc:description/>
  <cp:lastModifiedBy>vinsensius satya</cp:lastModifiedBy>
  <cp:revision>1</cp:revision>
  <dcterms:created xsi:type="dcterms:W3CDTF">2016-05-27T17:12:00Z</dcterms:created>
  <dcterms:modified xsi:type="dcterms:W3CDTF">2016-05-27T17:13:00Z</dcterms:modified>
</cp:coreProperties>
</file>