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855357" w14:textId="77777777" w:rsidR="009E07F9" w:rsidRPr="00E523C4" w:rsidRDefault="009E07F9" w:rsidP="009E07F9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51kdbiibh1" w:colFirst="0" w:colLast="0"/>
      <w:bookmarkStart w:id="1" w:name="_qvwca6se2q6h" w:colFirst="0" w:colLast="0"/>
      <w:bookmarkStart w:id="2" w:name="_GoBack"/>
      <w:bookmarkEnd w:id="0"/>
      <w:bookmarkEnd w:id="1"/>
      <w:bookmarkEnd w:id="2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57DAF577" w14:textId="77777777" w:rsidR="009E07F9" w:rsidRPr="00E523C4" w:rsidRDefault="009E07F9" w:rsidP="009E07F9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>Unit 1: Computation Across the Curriculum</w:t>
      </w:r>
    </w:p>
    <w:p w14:paraId="0607AD4D" w14:textId="0B83F223" w:rsidR="009E07F9" w:rsidRDefault="009E07F9" w:rsidP="009E07F9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4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9E07F9">
        <w:rPr>
          <w:rFonts w:ascii="Times New Roman" w:eastAsia="Times New Roman" w:hAnsi="Times New Roman" w:cs="Times New Roman"/>
          <w:b/>
          <w:sz w:val="32"/>
          <w:szCs w:val="32"/>
        </w:rPr>
        <w:t>Scientific Examples on a Single Core</w:t>
      </w:r>
    </w:p>
    <w:p w14:paraId="686738B2" w14:textId="77777777" w:rsidR="007A18A8" w:rsidRPr="007A18A8" w:rsidRDefault="007A18A8" w:rsidP="007A18A8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7A18A8"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1BABD7DF" w14:textId="1DEFCE4C" w:rsidR="009E07F9" w:rsidRPr="00C55C55" w:rsidRDefault="009E07F9" w:rsidP="009E07F9">
      <w:pPr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="00C55C55" w:rsidRPr="00C55C5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Beau Christ</w:t>
      </w:r>
      <w:r w:rsidR="00C55C5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4A5EC6DC" w14:textId="77777777" w:rsidR="00F04F94" w:rsidRDefault="00F04F94" w:rsidP="00F04F94"/>
    <w:p w14:paraId="30FFD065" w14:textId="77777777" w:rsidR="00F04F94" w:rsidRDefault="001021DD" w:rsidP="00F04F9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6AA4AB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60EA90CD" w14:textId="5DA99E26" w:rsidR="00F04F94" w:rsidRPr="00E523C4" w:rsidRDefault="00F04F94" w:rsidP="00F04F94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E03FAC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="001021DD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21C1E7B5" w14:textId="77777777" w:rsidR="00F04F94" w:rsidRDefault="00F04F94" w:rsidP="00F04F9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E2DF6D" w14:textId="77777777" w:rsidR="00F04F94" w:rsidRPr="002D76D4" w:rsidRDefault="00F04F94" w:rsidP="00F04F9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68A215D0" w14:textId="77777777" w:rsidR="00F04F94" w:rsidRDefault="00F04F94" w:rsidP="00F04F9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2BB5C3" w14:textId="77777777" w:rsidR="00F04F94" w:rsidRDefault="00F04F94" w:rsidP="00F04F9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00E8D495" w14:textId="77777777" w:rsidR="00F04F94" w:rsidRDefault="00F04F94" w:rsidP="00F04F94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F300A54" w14:textId="77777777" w:rsidR="00F04F94" w:rsidRDefault="00F04F94" w:rsidP="00F04F94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71092D2D" w14:textId="77777777" w:rsidR="00F04F94" w:rsidRDefault="00F04F94" w:rsidP="00F04F94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3" w14:textId="77777777" w:rsidR="00B913D8" w:rsidRDefault="002E6B4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are two real-world examples of scientific problems that could benefit from parallelization? Why?</w:t>
      </w:r>
    </w:p>
    <w:p w14:paraId="00000004" w14:textId="77777777" w:rsidR="00B913D8" w:rsidRDefault="002E6B4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Command-line arguments are a common occurrence in scientific computing applications. What is their purpose?</w:t>
      </w:r>
    </w:p>
    <w:p w14:paraId="0E33DBD1" w14:textId="7A03A813" w:rsidR="002E6B4D" w:rsidRPr="00F04F94" w:rsidRDefault="002E6B4D" w:rsidP="002E6B4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an agent-based model?</w:t>
      </w:r>
    </w:p>
    <w:sectPr w:rsidR="002E6B4D" w:rsidRPr="00F04F9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C6B77"/>
    <w:multiLevelType w:val="multilevel"/>
    <w:tmpl w:val="E6B678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3D8"/>
    <w:rsid w:val="001021DD"/>
    <w:rsid w:val="002E6B4D"/>
    <w:rsid w:val="007A18A8"/>
    <w:rsid w:val="009E07F9"/>
    <w:rsid w:val="00B5549F"/>
    <w:rsid w:val="00B913D8"/>
    <w:rsid w:val="00C55C55"/>
    <w:rsid w:val="00CE1BE2"/>
    <w:rsid w:val="00E03FAC"/>
    <w:rsid w:val="00F04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1F24E4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2E6B4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2E6B4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6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sa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1159</Characters>
  <Application>Microsoft Macintosh Word</Application>
  <DocSecurity>0</DocSecurity>
  <Lines>9</Lines>
  <Paragraphs>2</Paragraphs>
  <ScaleCrop>false</ScaleCrop>
  <Company>The Shodor Education Foundation, Inc.</Company>
  <LinksUpToDate>false</LinksUpToDate>
  <CharactersWithSpaces>1360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10</cp:revision>
  <dcterms:created xsi:type="dcterms:W3CDTF">2020-08-20T22:22:00Z</dcterms:created>
  <dcterms:modified xsi:type="dcterms:W3CDTF">2020-10-11T00:33:00Z</dcterms:modified>
</cp:coreProperties>
</file>