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D37D27" w14:textId="77777777" w:rsidR="008E59E4" w:rsidRDefault="008E59E4" w:rsidP="008E59E4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2foi8dqqiq47" w:colFirst="0" w:colLast="0"/>
      <w:bookmarkStart w:id="1" w:name="_ygm1zsh2imna" w:colFirst="0" w:colLast="0"/>
      <w:bookmarkStart w:id="2" w:name="_qz35g19vdsnt" w:colFirst="0" w:colLast="0"/>
      <w:bookmarkStart w:id="3" w:name="_ympulywhejtx" w:colFirst="0" w:colLast="0"/>
      <w:bookmarkStart w:id="4" w:name="_ei6ehvu4bsnz" w:colFirst="0" w:colLast="0"/>
      <w:bookmarkStart w:id="5" w:name="_ilrdr9q5zbxu" w:colFirst="0" w:colLast="0"/>
      <w:bookmarkStart w:id="6" w:name="_go51kdbiibh1" w:colFirst="0" w:colLast="0"/>
      <w:bookmarkStart w:id="7" w:name="_chtknfdj8ha5" w:colFirst="0" w:colLast="0"/>
      <w:bookmarkStart w:id="8" w:name="_qvwca6se2q6h" w:colFirst="0" w:colLast="0"/>
      <w:bookmarkStart w:id="9" w:name="_GoBack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437533F5" w14:textId="77777777" w:rsidR="008E59E4" w:rsidRDefault="008E59E4" w:rsidP="008E59E4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10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815333">
        <w:rPr>
          <w:rFonts w:ascii="Times New Roman" w:eastAsia="Times New Roman" w:hAnsi="Times New Roman" w:cs="Times New Roman"/>
          <w:b/>
          <w:bCs/>
          <w:sz w:val="32"/>
          <w:szCs w:val="32"/>
        </w:rPr>
        <w:t>Productivity and Visualization</w:t>
      </w:r>
    </w:p>
    <w:p w14:paraId="02572256" w14:textId="77777777" w:rsidR="008E59E4" w:rsidRDefault="008E59E4" w:rsidP="008E59E4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5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Workflows 1</w:t>
      </w:r>
    </w:p>
    <w:p w14:paraId="63CCF908" w14:textId="215C5C9A" w:rsidR="008E59E4" w:rsidRDefault="008E59E4" w:rsidP="008E59E4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8E59E4">
        <w:rPr>
          <w:rFonts w:ascii="Times New Roman" w:eastAsia="Times New Roman" w:hAnsi="Times New Roman" w:cs="Times New Roman"/>
          <w:b/>
          <w:sz w:val="28"/>
          <w:szCs w:val="28"/>
        </w:rPr>
        <w:t>Sample Assessment</w:t>
      </w:r>
    </w:p>
    <w:p w14:paraId="497AA62A" w14:textId="77777777" w:rsidR="008E59E4" w:rsidRDefault="008E59E4" w:rsidP="008E59E4"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Developed by</w:t>
      </w:r>
      <w:r>
        <w:t xml:space="preserve"> </w:t>
      </w:r>
      <w:r w:rsidRPr="007B7932">
        <w:rPr>
          <w:rFonts w:ascii="Times New Roman" w:eastAsia="Times New Roman" w:hAnsi="Times New Roman" w:cs="Times New Roman"/>
          <w:i/>
          <w:sz w:val="24"/>
          <w:szCs w:val="24"/>
        </w:rPr>
        <w:t>Widodo Samyono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01456637" w14:textId="77777777" w:rsidR="008E59E4" w:rsidRDefault="008E59E4" w:rsidP="008E59E4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E6EEDFF" w14:textId="77777777" w:rsidR="008E59E4" w:rsidRPr="003D0773" w:rsidRDefault="00186947" w:rsidP="008E59E4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50D0582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6" o:title="/Applications/Microsoft Word.app/Contents/Resources/Lines/Default Line.gif"/>
          </v:shape>
        </w:pict>
      </w:r>
    </w:p>
    <w:p w14:paraId="60AD3B4F" w14:textId="4BBDD2DF" w:rsidR="008E59E4" w:rsidRPr="003D0773" w:rsidRDefault="008E59E4" w:rsidP="008E59E4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</w:t>
      </w:r>
      <w:r w:rsidR="00DB1035">
        <w:rPr>
          <w:rFonts w:ascii="Times New Roman" w:eastAsia="Times New Roman" w:hAnsi="Times New Roman" w:cs="Times New Roman"/>
          <w:i/>
          <w:sz w:val="24"/>
          <w:szCs w:val="24"/>
        </w:rPr>
        <w:t>CC BY-SA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 4.0. To view a copy of this license, visit 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="00186947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https://creativecommons.org/licenses/by-sa/4.0</w:t>
        </w:r>
      </w:hyperlink>
    </w:p>
    <w:p w14:paraId="70C92BAD" w14:textId="77777777" w:rsidR="008E59E4" w:rsidRPr="003D0773" w:rsidRDefault="008E59E4" w:rsidP="008E59E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09D6DDA" w14:textId="77777777" w:rsidR="008E59E4" w:rsidRPr="003D0773" w:rsidRDefault="008E59E4" w:rsidP="008E59E4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http://shodor.org/petascale/materials/semester-curriculum</w:t>
        </w:r>
      </w:hyperlink>
    </w:p>
    <w:p w14:paraId="628C3483" w14:textId="77777777" w:rsidR="008E59E4" w:rsidRPr="003D0773" w:rsidRDefault="008E59E4" w:rsidP="008E59E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7C76A38" w14:textId="77777777" w:rsidR="008E59E4" w:rsidRPr="003D0773" w:rsidRDefault="008E59E4" w:rsidP="008E59E4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We welcome your improvements! You can submit your proposed changes to this material and the rest of the curriculum in our GitHub repository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9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https://github.com/shodor-education/petascale-semester-curriculum</w:t>
        </w:r>
      </w:hyperlink>
    </w:p>
    <w:p w14:paraId="7842BE02" w14:textId="77777777" w:rsidR="008E59E4" w:rsidRPr="003D0773" w:rsidRDefault="008E59E4" w:rsidP="008E59E4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0000001" w14:textId="53CB9758" w:rsidR="00EB28C6" w:rsidRDefault="008E59E4" w:rsidP="008E59E4">
      <w:pPr>
        <w:rPr>
          <w:rFonts w:ascii="Times New Roman" w:eastAsia="Times New Roman" w:hAnsi="Times New Roman" w:cs="Times New Roman"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10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petascale@shodor.org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00000002" w14:textId="77777777" w:rsidR="00EB28C6" w:rsidRDefault="006D4C5E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is workflow?</w:t>
      </w:r>
    </w:p>
    <w:p w14:paraId="00000003" w14:textId="77777777" w:rsidR="00EB28C6" w:rsidRDefault="006D4C5E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is scientific workflow?</w:t>
      </w:r>
    </w:p>
    <w:p w14:paraId="00000004" w14:textId="77777777" w:rsidR="00EB28C6" w:rsidRDefault="006D4C5E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is a scientific workflow system?</w:t>
      </w:r>
    </w:p>
    <w:p w14:paraId="00000005" w14:textId="77777777" w:rsidR="00EB28C6" w:rsidRDefault="006D4C5E">
      <w:pPr>
        <w:numPr>
          <w:ilvl w:val="0"/>
          <w:numId w:val="1"/>
        </w:numPr>
      </w:pPr>
      <w:r>
        <w:t>How many scientific workflow tools do you know? What are they? Could you explain the differences?</w:t>
      </w:r>
    </w:p>
    <w:p w14:paraId="00000006" w14:textId="77777777" w:rsidR="00EB28C6" w:rsidRDefault="006D4C5E">
      <w:pPr>
        <w:numPr>
          <w:ilvl w:val="0"/>
          <w:numId w:val="1"/>
        </w:numPr>
      </w:pPr>
      <w:r>
        <w:t xml:space="preserve">Could you create a simple workflow? As examples, weather forecast in a city, running a program on a supercomputer remotely, etc.  </w:t>
      </w:r>
    </w:p>
    <w:sectPr w:rsidR="00EB28C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CA3A70"/>
    <w:multiLevelType w:val="multilevel"/>
    <w:tmpl w:val="4E8A7AC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28C6"/>
    <w:rsid w:val="00186947"/>
    <w:rsid w:val="006D4C5E"/>
    <w:rsid w:val="008E59E4"/>
    <w:rsid w:val="00DB1035"/>
    <w:rsid w:val="00EB2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61ADD2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gif"/><Relationship Id="rId7" Type="http://schemas.openxmlformats.org/officeDocument/2006/relationships/hyperlink" Target="https://creativecommons.org/licenses/by-sa/4.0" TargetMode="External"/><Relationship Id="rId8" Type="http://schemas.openxmlformats.org/officeDocument/2006/relationships/hyperlink" Target="http://shodor.org/petascale/materials/semester-curriculum" TargetMode="External"/><Relationship Id="rId9" Type="http://schemas.openxmlformats.org/officeDocument/2006/relationships/hyperlink" Target="https://github.com/shodor-education/petascale-semester-curriculum" TargetMode="External"/><Relationship Id="rId10" Type="http://schemas.openxmlformats.org/officeDocument/2006/relationships/hyperlink" Target="mailto:petascale@shodor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210</Words>
  <Characters>1201</Characters>
  <Application>Microsoft Macintosh Word</Application>
  <DocSecurity>0</DocSecurity>
  <Lines>10</Lines>
  <Paragraphs>2</Paragraphs>
  <ScaleCrop>false</ScaleCrop>
  <Company>The Shodor Education Foundation, Inc.</Company>
  <LinksUpToDate>false</LinksUpToDate>
  <CharactersWithSpaces>1409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5</cp:revision>
  <dcterms:created xsi:type="dcterms:W3CDTF">2020-09-08T17:55:00Z</dcterms:created>
  <dcterms:modified xsi:type="dcterms:W3CDTF">2020-10-11T00:17:00Z</dcterms:modified>
</cp:coreProperties>
</file>