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D4CBB8" w14:textId="77777777" w:rsidR="001D3479" w:rsidRDefault="001D3479" w:rsidP="001D347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5981A00" w14:textId="77777777" w:rsidR="001D3479" w:rsidRDefault="001D3479" w:rsidP="001D347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11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BF081B">
        <w:rPr>
          <w:rFonts w:ascii="Times New Roman" w:eastAsia="Times New Roman" w:hAnsi="Times New Roman" w:cs="Times New Roman"/>
          <w:b/>
          <w:bCs/>
          <w:sz w:val="32"/>
          <w:szCs w:val="32"/>
        </w:rPr>
        <w:t>Domain Science: Astrophysical Fluid Dynamics</w:t>
      </w:r>
    </w:p>
    <w:p w14:paraId="272A48C5" w14:textId="218ECDB0" w:rsidR="001D3479" w:rsidRDefault="001D3479" w:rsidP="001D347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Lesson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2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1D3479">
        <w:rPr>
          <w:rFonts w:ascii="Times New Roman" w:eastAsia="Times New Roman" w:hAnsi="Times New Roman" w:cs="Times New Roman"/>
          <w:b/>
          <w:sz w:val="32"/>
          <w:szCs w:val="32"/>
        </w:rPr>
        <w:t>Scientific Visualization</w:t>
      </w:r>
    </w:p>
    <w:p w14:paraId="1C366E15" w14:textId="77777777" w:rsidR="001D3479" w:rsidRDefault="001D3479" w:rsidP="001D347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2556B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6F29DE2A" w14:textId="3FE22804" w:rsidR="001D3479" w:rsidRDefault="001D3479" w:rsidP="001D3479"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Developed by</w:t>
      </w:r>
      <w:r w:rsidRPr="001B3413">
        <w:t xml:space="preserve"> </w:t>
      </w:r>
      <w:r w:rsidR="003C5F36" w:rsidRPr="003C5F36">
        <w:rPr>
          <w:rFonts w:ascii="Times New Roman" w:eastAsia="Times New Roman" w:hAnsi="Times New Roman" w:cs="Times New Roman"/>
          <w:i/>
          <w:sz w:val="24"/>
          <w:szCs w:val="24"/>
        </w:rPr>
        <w:t>Marc Gagn</w:t>
      </w:r>
      <w:r w:rsidR="003C5F36">
        <w:rPr>
          <w:rFonts w:ascii="Times New Roman" w:eastAsia="Times New Roman" w:hAnsi="Times New Roman" w:cs="Times New Roman"/>
          <w:i/>
          <w:sz w:val="24"/>
          <w:szCs w:val="24"/>
        </w:rPr>
        <w:t>é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43CD67D" w14:textId="77777777" w:rsidR="001D3479" w:rsidRDefault="001D3479" w:rsidP="001D347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CFD3C2C" w14:textId="77777777" w:rsidR="001D3479" w:rsidRPr="003D0773" w:rsidRDefault="001D3479" w:rsidP="001D347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7F241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39FA37C1" w14:textId="77777777" w:rsidR="001D3479" w:rsidRPr="003D0773" w:rsidRDefault="001D3479" w:rsidP="001D347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4F39C3CD" w14:textId="77777777" w:rsidR="001D3479" w:rsidRPr="003D0773" w:rsidRDefault="001D3479" w:rsidP="001D34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195D65" w14:textId="77777777" w:rsidR="001D3479" w:rsidRPr="003D0773" w:rsidRDefault="001D3479" w:rsidP="001D347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4620E84C" w14:textId="77777777" w:rsidR="001D3479" w:rsidRPr="003D0773" w:rsidRDefault="001D3479" w:rsidP="001D34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7C8825" w14:textId="77777777" w:rsidR="001D3479" w:rsidRPr="003D0773" w:rsidRDefault="001D3479" w:rsidP="001D347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7F7FD9CA" w14:textId="77777777" w:rsidR="001D3479" w:rsidRPr="003D0773" w:rsidRDefault="001D3479" w:rsidP="001D347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6D31F61" w14:textId="77777777" w:rsidR="001D3479" w:rsidRDefault="001D3479" w:rsidP="001D3479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  <w:bookmarkStart w:id="4" w:name="_GoBack"/>
      <w:bookmarkEnd w:id="4"/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04" w14:textId="035998F3" w:rsidR="0029494A" w:rsidRDefault="000802DD">
      <w:pPr>
        <w:rPr>
          <w:rFonts w:ascii="Times New Roman" w:hAnsi="Times New Roman" w:cs="Times New Roman"/>
          <w:sz w:val="28"/>
          <w:szCs w:val="28"/>
        </w:rPr>
      </w:pPr>
      <w:r w:rsidRPr="000802DD">
        <w:rPr>
          <w:rFonts w:ascii="Times New Roman" w:hAnsi="Times New Roman" w:cs="Times New Roman"/>
          <w:sz w:val="28"/>
          <w:szCs w:val="28"/>
        </w:rPr>
        <w:lastRenderedPageBreak/>
        <w:t xml:space="preserve">11.2.4 </w:t>
      </w:r>
      <w:proofErr w:type="spellStart"/>
      <w:r w:rsidRPr="000802DD">
        <w:rPr>
          <w:rFonts w:ascii="Times New Roman" w:hAnsi="Times New Roman" w:cs="Times New Roman"/>
          <w:sz w:val="28"/>
          <w:szCs w:val="28"/>
        </w:rPr>
        <w:t>VisIt</w:t>
      </w:r>
      <w:proofErr w:type="spellEnd"/>
      <w:r w:rsidRPr="000802DD">
        <w:rPr>
          <w:rFonts w:ascii="Times New Roman" w:hAnsi="Times New Roman" w:cs="Times New Roman"/>
          <w:sz w:val="28"/>
          <w:szCs w:val="28"/>
        </w:rPr>
        <w:t xml:space="preserve"> Aneurysm Tutorial Activity Sheet</w:t>
      </w:r>
    </w:p>
    <w:p w14:paraId="0A431DC0" w14:textId="77777777" w:rsidR="006606C6" w:rsidRDefault="006606C6">
      <w:pPr>
        <w:rPr>
          <w:rFonts w:ascii="Times New Roman" w:hAnsi="Times New Roman" w:cs="Times New Roman"/>
          <w:sz w:val="28"/>
          <w:szCs w:val="28"/>
        </w:rPr>
      </w:pPr>
    </w:p>
    <w:p w14:paraId="36A4ECEA" w14:textId="70219FF3" w:rsidR="000802DD" w:rsidRPr="000802DD" w:rsidRDefault="000802DD" w:rsidP="000802DD">
      <w:pPr>
        <w:rPr>
          <w:rFonts w:ascii="Times New Roman" w:hAnsi="Times New Roman" w:cs="Times New Roman"/>
          <w:sz w:val="24"/>
          <w:szCs w:val="24"/>
        </w:rPr>
      </w:pPr>
      <w:r w:rsidRPr="000802DD">
        <w:rPr>
          <w:rFonts w:ascii="Times New Roman" w:hAnsi="Times New Roman" w:cs="Times New Roman"/>
          <w:sz w:val="24"/>
          <w:szCs w:val="24"/>
        </w:rPr>
        <w:t xml:space="preserve">As you are completing the </w:t>
      </w:r>
      <w:proofErr w:type="spellStart"/>
      <w:r w:rsidRPr="000802DD">
        <w:rPr>
          <w:rFonts w:ascii="Times New Roman" w:hAnsi="Times New Roman" w:cs="Times New Roman"/>
          <w:sz w:val="24"/>
          <w:szCs w:val="24"/>
        </w:rPr>
        <w:t>VisIt</w:t>
      </w:r>
      <w:proofErr w:type="spellEnd"/>
      <w:r w:rsidRPr="000802DD">
        <w:rPr>
          <w:rFonts w:ascii="Times New Roman" w:hAnsi="Times New Roman" w:cs="Times New Roman"/>
          <w:sz w:val="24"/>
          <w:szCs w:val="24"/>
        </w:rPr>
        <w:t xml:space="preserve"> Aneurysm Tutorial, complete this step-by-step form. Save and submit the form at the conclusion of this week's activity.</w:t>
      </w:r>
    </w:p>
    <w:p w14:paraId="1F4D5827" w14:textId="77777777" w:rsidR="000802DD" w:rsidRPr="000802DD" w:rsidRDefault="000802DD">
      <w:pPr>
        <w:rPr>
          <w:rFonts w:ascii="Times New Roman" w:hAnsi="Times New Roman" w:cs="Times New Roman"/>
          <w:sz w:val="24"/>
          <w:szCs w:val="24"/>
        </w:rPr>
      </w:pPr>
    </w:p>
    <w:p w14:paraId="3BD282BE" w14:textId="77777777" w:rsidR="000802DD" w:rsidRPr="000802DD" w:rsidRDefault="000802DD" w:rsidP="000802DD">
      <w:pPr>
        <w:rPr>
          <w:rFonts w:ascii="Times New Roman" w:hAnsi="Times New Roman" w:cs="Times New Roman"/>
          <w:sz w:val="24"/>
          <w:szCs w:val="24"/>
        </w:rPr>
      </w:pPr>
      <w:r w:rsidRPr="000802DD">
        <w:rPr>
          <w:rFonts w:ascii="Times New Roman" w:hAnsi="Times New Roman" w:cs="Times New Roman"/>
          <w:sz w:val="24"/>
          <w:szCs w:val="24"/>
        </w:rPr>
        <w:t xml:space="preserve">4.2.3. How many zones (elements) make up the </w:t>
      </w:r>
      <w:proofErr w:type="spellStart"/>
      <w:r w:rsidRPr="000802DD">
        <w:rPr>
          <w:rFonts w:ascii="Times New Roman" w:hAnsi="Times New Roman" w:cs="Times New Roman"/>
          <w:sz w:val="24"/>
          <w:szCs w:val="24"/>
        </w:rPr>
        <w:t>mesh</w:t>
      </w:r>
      <w:proofErr w:type="spellEnd"/>
      <w:r w:rsidRPr="000802DD">
        <w:rPr>
          <w:rFonts w:ascii="Times New Roman" w:hAnsi="Times New Roman" w:cs="Times New Roman"/>
          <w:sz w:val="24"/>
          <w:szCs w:val="24"/>
        </w:rPr>
        <w:t>?</w:t>
      </w:r>
    </w:p>
    <w:p w14:paraId="7A45DB79" w14:textId="77777777" w:rsidR="000802DD" w:rsidRPr="000802DD" w:rsidRDefault="000802DD" w:rsidP="000802DD">
      <w:pPr>
        <w:rPr>
          <w:rFonts w:ascii="Times New Roman" w:hAnsi="Times New Roman" w:cs="Times New Roman"/>
          <w:sz w:val="24"/>
          <w:szCs w:val="24"/>
        </w:rPr>
      </w:pPr>
      <w:r w:rsidRPr="000802DD">
        <w:rPr>
          <w:rFonts w:ascii="Times New Roman" w:hAnsi="Times New Roman" w:cs="Times New Roman"/>
          <w:sz w:val="24"/>
          <w:szCs w:val="24"/>
        </w:rPr>
        <w:t xml:space="preserve">4.2.3. How many nodes (vertices) make up the </w:t>
      </w:r>
      <w:proofErr w:type="spellStart"/>
      <w:r w:rsidRPr="000802DD">
        <w:rPr>
          <w:rFonts w:ascii="Times New Roman" w:hAnsi="Times New Roman" w:cs="Times New Roman"/>
          <w:sz w:val="24"/>
          <w:szCs w:val="24"/>
        </w:rPr>
        <w:t>mesh</w:t>
      </w:r>
      <w:proofErr w:type="spellEnd"/>
      <w:r w:rsidRPr="000802DD">
        <w:rPr>
          <w:rFonts w:ascii="Times New Roman" w:hAnsi="Times New Roman" w:cs="Times New Roman"/>
          <w:sz w:val="24"/>
          <w:szCs w:val="24"/>
        </w:rPr>
        <w:t>?</w:t>
      </w:r>
    </w:p>
    <w:p w14:paraId="6501AC83" w14:textId="77777777" w:rsidR="000802DD" w:rsidRPr="000802DD" w:rsidRDefault="000802DD" w:rsidP="000802DD">
      <w:pPr>
        <w:rPr>
          <w:rFonts w:ascii="Times New Roman" w:hAnsi="Times New Roman" w:cs="Times New Roman"/>
          <w:sz w:val="24"/>
          <w:szCs w:val="24"/>
        </w:rPr>
      </w:pPr>
      <w:r w:rsidRPr="000802DD">
        <w:rPr>
          <w:rFonts w:ascii="Times New Roman" w:hAnsi="Times New Roman" w:cs="Times New Roman"/>
          <w:sz w:val="24"/>
          <w:szCs w:val="24"/>
        </w:rPr>
        <w:t>4.2.3 On average, how many vertices are shared per element?</w:t>
      </w:r>
    </w:p>
    <w:p w14:paraId="0C440BAA" w14:textId="77777777" w:rsidR="000802DD" w:rsidRPr="000802DD" w:rsidRDefault="000802DD" w:rsidP="000802DD">
      <w:pPr>
        <w:rPr>
          <w:rFonts w:ascii="Times New Roman" w:hAnsi="Times New Roman" w:cs="Times New Roman"/>
          <w:sz w:val="24"/>
          <w:szCs w:val="24"/>
        </w:rPr>
      </w:pPr>
      <w:r w:rsidRPr="000802DD">
        <w:rPr>
          <w:rFonts w:ascii="Times New Roman" w:hAnsi="Times New Roman" w:cs="Times New Roman"/>
          <w:sz w:val="24"/>
          <w:szCs w:val="24"/>
        </w:rPr>
        <w:t>4.3.2. How many heart beats does this dataset cover?</w:t>
      </w:r>
    </w:p>
    <w:p w14:paraId="298025B7" w14:textId="77777777" w:rsidR="000802DD" w:rsidRPr="000802DD" w:rsidRDefault="000802DD" w:rsidP="000802DD">
      <w:pPr>
        <w:rPr>
          <w:rFonts w:ascii="Times New Roman" w:hAnsi="Times New Roman" w:cs="Times New Roman"/>
          <w:sz w:val="24"/>
          <w:szCs w:val="24"/>
        </w:rPr>
      </w:pPr>
      <w:r w:rsidRPr="000802DD">
        <w:rPr>
          <w:rFonts w:ascii="Times New Roman" w:hAnsi="Times New Roman" w:cs="Times New Roman"/>
          <w:sz w:val="24"/>
          <w:szCs w:val="24"/>
        </w:rPr>
        <w:t>4.3.2. Estimate the number of beats per minute of the simulated heart (each cycle is 0.005 seconds).</w:t>
      </w:r>
    </w:p>
    <w:p w14:paraId="55023067" w14:textId="3433B6B9" w:rsidR="000802DD" w:rsidRPr="000802DD" w:rsidRDefault="000802DD" w:rsidP="000802DD">
      <w:pPr>
        <w:rPr>
          <w:rFonts w:ascii="Times New Roman" w:hAnsi="Times New Roman" w:cs="Times New Roman"/>
          <w:sz w:val="24"/>
          <w:szCs w:val="24"/>
        </w:rPr>
      </w:pPr>
      <w:r w:rsidRPr="000802DD">
        <w:rPr>
          <w:rFonts w:ascii="Times New Roman" w:hAnsi="Times New Roman" w:cs="Times New Roman"/>
          <w:sz w:val="24"/>
          <w:szCs w:val="24"/>
        </w:rPr>
        <w:t>4.7.3. Calculating the flux on the slice. Get the numerical value of the flux by querying for the Weighted Variable Sum.</w:t>
      </w:r>
    </w:p>
    <w:sectPr w:rsidR="000802DD" w:rsidRPr="000802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94A"/>
    <w:rsid w:val="000802DD"/>
    <w:rsid w:val="001D3479"/>
    <w:rsid w:val="0029494A"/>
    <w:rsid w:val="003C5F36"/>
    <w:rsid w:val="006606C6"/>
    <w:rsid w:val="009B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7B5F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6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07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1499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2020-09-09T21:07:00Z</dcterms:created>
  <dcterms:modified xsi:type="dcterms:W3CDTF">2020-09-09T21:09:00Z</dcterms:modified>
</cp:coreProperties>
</file>