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D51D4E" w14:textId="77777777" w:rsidR="009815EE" w:rsidRPr="003A30E8" w:rsidRDefault="009815EE" w:rsidP="009815EE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End w:id="0"/>
      <w:bookmarkEnd w:id="1"/>
      <w:bookmarkEnd w:id="2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05DC7BA5" w14:textId="0913839C" w:rsidR="009815EE" w:rsidRDefault="009815EE" w:rsidP="009815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A30E8">
        <w:rPr>
          <w:rFonts w:ascii="Times New Roman" w:eastAsia="Times New Roman" w:hAnsi="Times New Roman" w:cs="Times New Roman"/>
          <w:b/>
          <w:bCs/>
          <w:sz w:val="32"/>
          <w:szCs w:val="32"/>
        </w:rPr>
        <w:t>OpenMP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0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>: Ensemble Based Simulated Annealing in OpenMP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="008C3089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3A30E8">
        <w:rPr>
          <w:rFonts w:ascii="Times New Roman" w:eastAsia="Times New Roman" w:hAnsi="Times New Roman" w:cs="Times New Roman"/>
          <w:i/>
          <w:iCs/>
          <w:sz w:val="24"/>
          <w:szCs w:val="24"/>
        </w:rPr>
        <w:t>David A. Joiner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3B268AE" w14:textId="77777777" w:rsidR="003B389A" w:rsidRPr="002909E3" w:rsidRDefault="003B389A" w:rsidP="003B389A">
      <w:pPr>
        <w:rPr>
          <w:rFonts w:ascii="Times New Roman" w:hAnsi="Times New Roman" w:cs="Times New Roman"/>
          <w:sz w:val="24"/>
          <w:szCs w:val="24"/>
        </w:rPr>
      </w:pPr>
    </w:p>
    <w:p w14:paraId="5E66A3E4" w14:textId="77777777" w:rsidR="003B389A" w:rsidRDefault="003B389A" w:rsidP="003B389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70F5E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22AA4303" w14:textId="77777777" w:rsidR="003B389A" w:rsidRPr="00E523C4" w:rsidRDefault="003B389A" w:rsidP="003B389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78D9941E" w14:textId="77777777" w:rsidR="003B389A" w:rsidRDefault="003B389A" w:rsidP="003B38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142E6C" w14:textId="77777777" w:rsidR="003B389A" w:rsidRPr="002D76D4" w:rsidRDefault="003B389A" w:rsidP="003B389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745B1E2" w14:textId="77777777" w:rsidR="003B389A" w:rsidRDefault="003B389A" w:rsidP="003B38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C62456" w14:textId="77777777" w:rsidR="003B389A" w:rsidRDefault="003B389A" w:rsidP="003B389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76CCD30" w14:textId="77777777" w:rsidR="003B389A" w:rsidRDefault="003B389A" w:rsidP="003B389A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4086B07" w14:textId="77777777" w:rsidR="003B389A" w:rsidRDefault="003B389A" w:rsidP="003B389A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11FEB50D" w14:textId="77777777" w:rsidR="003B389A" w:rsidRDefault="003B389A" w:rsidP="003B389A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5B097C" w:rsidRDefault="008C30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For the following code, identify and describe the race condition. How would you protect this race condition if parallelizing the loop in OpenMP</w:t>
      </w:r>
    </w:p>
    <w:p w14:paraId="00000002" w14:textId="77777777" w:rsidR="005B097C" w:rsidRDefault="005B09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5B097C" w:rsidRDefault="005B09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5B097C" w:rsidRDefault="008C308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267F99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main(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argc, char ** argv) {</w:t>
      </w:r>
    </w:p>
    <w:p w14:paraId="00000005" w14:textId="77777777" w:rsidR="005B097C" w:rsidRDefault="008C308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i;</w:t>
      </w:r>
    </w:p>
    <w:p w14:paraId="00000006" w14:textId="77777777" w:rsidR="005B097C" w:rsidRDefault="008C308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sum =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00000007" w14:textId="77777777" w:rsidR="005B097C" w:rsidRDefault="008C308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for(i=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;i&lt;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100</w:t>
      </w:r>
      <w:r>
        <w:rPr>
          <w:rFonts w:ascii="Courier New" w:eastAsia="Courier New" w:hAnsi="Courier New" w:cs="Courier New"/>
          <w:sz w:val="21"/>
          <w:szCs w:val="21"/>
        </w:rPr>
        <w:t>;i++) {</w:t>
      </w:r>
    </w:p>
    <w:p w14:paraId="00000008" w14:textId="77777777" w:rsidR="005B097C" w:rsidRDefault="008C308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sum += i;</w:t>
      </w:r>
    </w:p>
    <w:p w14:paraId="00000009" w14:textId="77777777" w:rsidR="005B097C" w:rsidRDefault="008C308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</w:t>
      </w:r>
    </w:p>
    <w:p w14:paraId="0000000A" w14:textId="77777777" w:rsidR="005B097C" w:rsidRDefault="008C308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printf(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"sum = %d\n"</w:t>
      </w:r>
      <w:r>
        <w:rPr>
          <w:rFonts w:ascii="Courier New" w:eastAsia="Courier New" w:hAnsi="Courier New" w:cs="Courier New"/>
          <w:sz w:val="21"/>
          <w:szCs w:val="21"/>
        </w:rPr>
        <w:t>,sum);</w:t>
      </w:r>
    </w:p>
    <w:p w14:paraId="0000000B" w14:textId="77777777" w:rsidR="005B097C" w:rsidRDefault="008C308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0000000C" w14:textId="77777777" w:rsidR="005B097C" w:rsidRDefault="005B09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5B097C" w:rsidRDefault="008C30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the following code, identify and describe the loop carried dependency.</w:t>
      </w:r>
    </w:p>
    <w:p w14:paraId="0000000E" w14:textId="77777777" w:rsidR="005B097C" w:rsidRDefault="005B09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5B097C" w:rsidRDefault="008C3089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#define N 10</w:t>
      </w:r>
    </w:p>
    <w:p w14:paraId="00000010" w14:textId="77777777" w:rsidR="005B097C" w:rsidRDefault="005B097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11" w14:textId="77777777" w:rsidR="005B097C" w:rsidRDefault="008C308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267F99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main(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argc, char ** argv) {</w:t>
      </w:r>
    </w:p>
    <w:p w14:paraId="00000012" w14:textId="77777777" w:rsidR="005B097C" w:rsidRDefault="008C308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i;</w:t>
      </w:r>
    </w:p>
    <w:p w14:paraId="00000013" w14:textId="77777777" w:rsidR="005B097C" w:rsidRDefault="008C308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fib[N];</w:t>
      </w:r>
    </w:p>
    <w:p w14:paraId="00000014" w14:textId="77777777" w:rsidR="005B097C" w:rsidRDefault="005B097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15" w14:textId="77777777" w:rsidR="005B097C" w:rsidRDefault="008C308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fib[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 xml:space="preserve">] =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00000016" w14:textId="77777777" w:rsidR="005B097C" w:rsidRDefault="008C308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fib[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] =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00000017" w14:textId="77777777" w:rsidR="005B097C" w:rsidRDefault="005B097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18" w14:textId="77777777" w:rsidR="005B097C" w:rsidRDefault="008C308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for(i=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;i&lt;N;i++) {</w:t>
      </w:r>
    </w:p>
    <w:p w14:paraId="00000019" w14:textId="77777777" w:rsidR="005B097C" w:rsidRDefault="008C308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fib[i]=fib[i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-1</w:t>
      </w:r>
      <w:r>
        <w:rPr>
          <w:rFonts w:ascii="Courier New" w:eastAsia="Courier New" w:hAnsi="Courier New" w:cs="Courier New"/>
          <w:sz w:val="21"/>
          <w:szCs w:val="21"/>
        </w:rPr>
        <w:t>]+fib[i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-2</w:t>
      </w:r>
      <w:r>
        <w:rPr>
          <w:rFonts w:ascii="Courier New" w:eastAsia="Courier New" w:hAnsi="Courier New" w:cs="Courier New"/>
          <w:sz w:val="21"/>
          <w:szCs w:val="21"/>
        </w:rPr>
        <w:t>];</w:t>
      </w:r>
    </w:p>
    <w:p w14:paraId="0000001A" w14:textId="77777777" w:rsidR="005B097C" w:rsidRDefault="008C308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</w:t>
      </w:r>
    </w:p>
    <w:p w14:paraId="0000001B" w14:textId="77777777" w:rsidR="005B097C" w:rsidRDefault="008C308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printf(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"fib[N-1] = %d\n"</w:t>
      </w:r>
      <w:r>
        <w:rPr>
          <w:rFonts w:ascii="Courier New" w:eastAsia="Courier New" w:hAnsi="Courier New" w:cs="Courier New"/>
          <w:sz w:val="21"/>
          <w:szCs w:val="21"/>
        </w:rPr>
        <w:t>,fib[N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-1</w:t>
      </w:r>
      <w:r>
        <w:rPr>
          <w:rFonts w:ascii="Courier New" w:eastAsia="Courier New" w:hAnsi="Courier New" w:cs="Courier New"/>
          <w:sz w:val="21"/>
          <w:szCs w:val="21"/>
        </w:rPr>
        <w:t>]);</w:t>
      </w:r>
    </w:p>
    <w:p w14:paraId="0000001C" w14:textId="77777777" w:rsidR="005B097C" w:rsidRDefault="008C308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0000001D" w14:textId="77777777" w:rsidR="005B097C" w:rsidRDefault="005B09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5B097C" w:rsidRDefault="005B09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5B097C" w:rsidRDefault="005B09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83CE26" w14:textId="54BEB4A7" w:rsidR="009815EE" w:rsidRDefault="008C3089" w:rsidP="009815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Ensemble Based Simulated Annealing (EBSA) Algorithm is modified to avoid a loop carried dependency by replacing one annealer taking many steps with many annealers taking fewer steps. Describe how this makes EBSA a different algorithm from SA.</w:t>
      </w:r>
      <w:bookmarkStart w:id="3" w:name="_GoBack"/>
      <w:bookmarkEnd w:id="3"/>
    </w:p>
    <w:sectPr w:rsidR="009815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97C"/>
    <w:rsid w:val="003B389A"/>
    <w:rsid w:val="005B097C"/>
    <w:rsid w:val="008C3089"/>
    <w:rsid w:val="0098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17A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B38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1654</Characters>
  <Application>Microsoft Macintosh Word</Application>
  <DocSecurity>0</DocSecurity>
  <Lines>13</Lines>
  <Paragraphs>3</Paragraphs>
  <ScaleCrop>false</ScaleCrop>
  <Company>The Shodor Education Foundation, Inc.</Company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2020-08-22T18:53:00Z</dcterms:created>
  <dcterms:modified xsi:type="dcterms:W3CDTF">2020-09-01T21:41:00Z</dcterms:modified>
</cp:coreProperties>
</file>