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Lesson 5.12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asked to follow the steps below:</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to the available SuperComputer using their credentials (User ID and Password)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the following source codes provided by the Instructor in case they are not already available in the system.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bones.c</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heat.c</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laplace.c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JobScript depending on the Workload Resource Manager and Scheduler (SLURM or TORQUE) being used for the system.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Run each of them using the commands as follows with the supervision of the instructor: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 mpicc -o prog prog.c ( prog is the name of each the source code in step 2)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sbatch JobSript  (for SLURM)</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bsub JobScript (for TORQUE)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everything works correctly , the Error files should be empty and the Output file should should have the expected result of the computation.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above should be repeated for each of the source code original or modified as you desire and or time permits.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allocated 25 minus are used optimally, the instructor has to verify and be certain that the students have the minimum prerequisite knowledge in linux commands and minimum programming in at least C programming language.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familiar with the supercomputer Linux/Unix Operating system environment is a must to guarantee a successful completion of this module..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