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841BF" w14:textId="77777777" w:rsidR="008C0371" w:rsidRDefault="008C0371" w:rsidP="008C037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76EF1F70" w14:textId="77777777" w:rsidR="008C0371" w:rsidRDefault="008C0371" w:rsidP="008C037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4E9610D6" w14:textId="77777777" w:rsidR="008C0371" w:rsidRDefault="008C0371" w:rsidP="008C037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F5764">
        <w:rPr>
          <w:rFonts w:ascii="Times New Roman" w:eastAsia="Times New Roman" w:hAnsi="Times New Roman" w:cs="Times New Roman"/>
          <w:b/>
          <w:sz w:val="32"/>
          <w:szCs w:val="32"/>
        </w:rPr>
        <w:t>Performance Evaluation of MPI Programs</w:t>
      </w:r>
    </w:p>
    <w:p w14:paraId="6E10B309" w14:textId="3AB85934" w:rsidR="008C0371" w:rsidRDefault="008C0371" w:rsidP="008C037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5A396493" w14:textId="77777777" w:rsidR="008C0371" w:rsidRDefault="008C037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Pr="005F5764">
        <w:rPr>
          <w:rFonts w:ascii="Times New Roman" w:eastAsia="Times New Roman" w:hAnsi="Times New Roman" w:cs="Times New Roman"/>
          <w:i/>
          <w:iCs/>
          <w:sz w:val="24"/>
          <w:szCs w:val="24"/>
        </w:rPr>
        <w:t>Mobeen</w:t>
      </w:r>
      <w:proofErr w:type="spellEnd"/>
      <w:r w:rsidRPr="005F576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F5764">
        <w:rPr>
          <w:rFonts w:ascii="Times New Roman" w:eastAsia="Times New Roman" w:hAnsi="Times New Roman" w:cs="Times New Roman"/>
          <w:i/>
          <w:iCs/>
          <w:sz w:val="24"/>
          <w:szCs w:val="24"/>
        </w:rPr>
        <w:t>Ludin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8F99B70" w14:textId="77777777" w:rsidR="008C0371" w:rsidRDefault="008C037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2" w14:textId="6703A929" w:rsidR="003A11FC" w:rsidRPr="008C0371" w:rsidRDefault="008C0371">
      <w:pPr>
        <w:rPr>
          <w:rFonts w:ascii="Times New Roman" w:eastAsia="Times New Roman" w:hAnsi="Times New Roman" w:cs="Times New Roman"/>
          <w:sz w:val="48"/>
          <w:szCs w:val="48"/>
        </w:rPr>
      </w:pPr>
      <w:r w:rsidRPr="008C0371">
        <w:rPr>
          <w:rFonts w:ascii="Times New Roman" w:eastAsia="Times New Roman" w:hAnsi="Times New Roman" w:cs="Times New Roman"/>
          <w:b/>
          <w:sz w:val="28"/>
          <w:szCs w:val="28"/>
        </w:rPr>
        <w:t xml:space="preserve">Common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 w:rsidRPr="008C0371">
        <w:rPr>
          <w:rFonts w:ascii="Times New Roman" w:eastAsia="Times New Roman" w:hAnsi="Times New Roman" w:cs="Times New Roman"/>
          <w:b/>
          <w:sz w:val="28"/>
          <w:szCs w:val="28"/>
        </w:rPr>
        <w:t xml:space="preserve">itfalls for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Pr="008C0371">
        <w:rPr>
          <w:rFonts w:ascii="Times New Roman" w:eastAsia="Times New Roman" w:hAnsi="Times New Roman" w:cs="Times New Roman"/>
          <w:b/>
          <w:sz w:val="28"/>
          <w:szCs w:val="28"/>
        </w:rPr>
        <w:t xml:space="preserve">tudents and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 w:rsidRPr="008C0371">
        <w:rPr>
          <w:rFonts w:ascii="Times New Roman" w:eastAsia="Times New Roman" w:hAnsi="Times New Roman" w:cs="Times New Roman"/>
          <w:b/>
          <w:sz w:val="28"/>
          <w:szCs w:val="28"/>
        </w:rPr>
        <w:t>nstructors</w:t>
      </w:r>
    </w:p>
    <w:p w14:paraId="00000003" w14:textId="65056109" w:rsidR="003A11FC" w:rsidRDefault="008C0371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Depending on when this lesson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is used for teaching or learning,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OpenMPI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library implementation might have changed. Most of the time main MPI communication routines will stay the same and have the same naming conventions. However, it's possible that the dev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elopers will modify some routines such as those for error handling or MPI data types. Therefore, both instructors and students are encouraged to check the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MPI library documentation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for updates. </w:t>
      </w:r>
    </w:p>
    <w:p w14:paraId="00000004" w14:textId="77777777" w:rsidR="003A11FC" w:rsidRDefault="008C0371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Deadlocks ar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 the most common errors when using MPI caused by synchronous or blocking send/receive functions. One could either fix the issue by changing the order of operations, or use the non-blocking implementation of the same communication routines provided by MPI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library.</w:t>
      </w:r>
    </w:p>
    <w:p w14:paraId="00000005" w14:textId="77777777" w:rsidR="003A11FC" w:rsidRDefault="003A11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CE796B" w14:textId="77777777" w:rsidR="008C0371" w:rsidRDefault="008C03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14DBE8" w14:textId="77777777" w:rsidR="008C0371" w:rsidRDefault="008C03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11C0F3" w14:textId="77777777" w:rsidR="008C0371" w:rsidRPr="003D0773" w:rsidRDefault="008C0371" w:rsidP="008C037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CCF2D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B23FEC2" w14:textId="77777777" w:rsidR="008C0371" w:rsidRPr="003D0773" w:rsidRDefault="008C0371" w:rsidP="008C037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5EF13DC7" w14:textId="77777777" w:rsidR="008C0371" w:rsidRPr="003D0773" w:rsidRDefault="008C0371" w:rsidP="008C03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DBEB4F" w14:textId="77777777" w:rsidR="008C0371" w:rsidRPr="003D0773" w:rsidRDefault="008C0371" w:rsidP="008C037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7ADF24BD" w14:textId="77777777" w:rsidR="008C0371" w:rsidRPr="003D0773" w:rsidRDefault="008C0371" w:rsidP="008C03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916E34" w14:textId="77777777" w:rsidR="008C0371" w:rsidRPr="003D0773" w:rsidRDefault="008C0371" w:rsidP="008C037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2F3DB15C" w14:textId="77777777" w:rsidR="008C0371" w:rsidRPr="003D0773" w:rsidRDefault="008C0371" w:rsidP="008C037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1A472A7" w14:textId="6CC9E28C" w:rsidR="008C0371" w:rsidRDefault="008C0371" w:rsidP="008C0371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8C03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A08E3"/>
    <w:multiLevelType w:val="multilevel"/>
    <w:tmpl w:val="1EA4FFC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FC"/>
    <w:rsid w:val="003A11FC"/>
    <w:rsid w:val="008C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D76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open-mpi.org/doc/" TargetMode="Externa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nc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1635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2020-08-22T20:36:00Z</dcterms:created>
  <dcterms:modified xsi:type="dcterms:W3CDTF">2020-08-22T20:39:00Z</dcterms:modified>
</cp:coreProperties>
</file>