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9E5A5" w14:textId="77777777" w:rsidR="002D193F" w:rsidRDefault="002D193F" w:rsidP="002D193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F5BA7B6" w14:textId="77777777" w:rsidR="002D193F" w:rsidRDefault="002D193F" w:rsidP="002D193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6A3DB081" w14:textId="49FDF27C" w:rsidR="002D193F" w:rsidRDefault="002D193F" w:rsidP="002D193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93F">
        <w:rPr>
          <w:rFonts w:ascii="Times New Roman" w:eastAsia="Times New Roman" w:hAnsi="Times New Roman" w:cs="Times New Roman"/>
          <w:b/>
          <w:sz w:val="32"/>
          <w:szCs w:val="32"/>
        </w:rPr>
        <w:t>When to Use OpenMP vs. MPI vs. Both</w:t>
      </w:r>
    </w:p>
    <w:p w14:paraId="5BA93854" w14:textId="2AB886E3" w:rsidR="002D193F" w:rsidRDefault="001E07D4" w:rsidP="002D193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12B9CC3" w14:textId="789B82B4" w:rsidR="002D193F" w:rsidRDefault="002D193F" w:rsidP="002D193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D193F">
        <w:rPr>
          <w:rFonts w:ascii="Times New Roman" w:eastAsia="Times New Roman" w:hAnsi="Times New Roman" w:cs="Times New Roman"/>
          <w:i/>
          <w:iCs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3D6A1F8" w14:textId="77777777" w:rsidR="00704C2E" w:rsidRPr="002909E3" w:rsidRDefault="00704C2E" w:rsidP="00704C2E">
      <w:pPr>
        <w:rPr>
          <w:rFonts w:ascii="Times New Roman" w:hAnsi="Times New Roman" w:cs="Times New Roman"/>
          <w:sz w:val="24"/>
          <w:szCs w:val="24"/>
        </w:rPr>
      </w:pPr>
    </w:p>
    <w:p w14:paraId="7C105F5D" w14:textId="77777777" w:rsidR="00704C2E" w:rsidRDefault="007850D7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F2E0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B275C70" w14:textId="717E2209" w:rsidR="00704C2E" w:rsidRPr="00E523C4" w:rsidRDefault="00704C2E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D73E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7850D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011ECA9" w14:textId="77777777" w:rsidR="00704C2E" w:rsidRDefault="00704C2E" w:rsidP="00704C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B0DD2B" w14:textId="77777777" w:rsidR="00704C2E" w:rsidRPr="002D76D4" w:rsidRDefault="00704C2E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E21A94A" w14:textId="77777777" w:rsidR="00704C2E" w:rsidRDefault="00704C2E" w:rsidP="00704C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86095" w14:textId="77777777" w:rsidR="00704C2E" w:rsidRDefault="00704C2E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B4E3920" w14:textId="77777777" w:rsidR="00704C2E" w:rsidRDefault="00704C2E" w:rsidP="00704C2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F26A5A" w14:textId="77777777" w:rsidR="00704C2E" w:rsidRDefault="00704C2E" w:rsidP="00704C2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8E6BD7B" w14:textId="77777777" w:rsidR="00704C2E" w:rsidRDefault="00704C2E" w:rsidP="00704C2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F59B2" w:rsidRDefault="002D19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Parallelism: Parallel Distributed Memory and Shared Memory Computing</w:t>
      </w:r>
    </w:p>
    <w:p w14:paraId="00000003" w14:textId="334CFED1" w:rsidR="00704C2E" w:rsidRPr="00704C2E" w:rsidRDefault="007850D7" w:rsidP="00704C2E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0">
        <w:r w:rsidR="002D193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https://software.intel.com/content/www/us/en/develop/articles/hybrid-parallelism-parallel-distributed-memory-and-shared-memory-computing.html</w:t>
        </w:r>
      </w:hyperlink>
    </w:p>
    <w:p w14:paraId="6C2624FC" w14:textId="47002021" w:rsidR="002D193F" w:rsidRDefault="002D193F" w:rsidP="002D193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D19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B2"/>
    <w:rsid w:val="001E07D4"/>
    <w:rsid w:val="002D193F"/>
    <w:rsid w:val="00704C2E"/>
    <w:rsid w:val="007850D7"/>
    <w:rsid w:val="008D73EB"/>
    <w:rsid w:val="00B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236E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4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4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software.intel.com/content/www/us/en/develop/articles/hybrid-parallelism-parallel-distributed-memory-and-shared-memory-compu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2020-08-22T20:58:00Z</dcterms:created>
  <dcterms:modified xsi:type="dcterms:W3CDTF">2020-10-11T00:23:00Z</dcterms:modified>
</cp:coreProperties>
</file>