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655DA" w14:textId="77777777" w:rsidR="003B62B3" w:rsidRDefault="003B62B3" w:rsidP="003B62B3">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6F3835A1" w14:textId="77777777" w:rsidR="003B62B3" w:rsidRDefault="003B62B3" w:rsidP="003B62B3">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7</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CUDA</w:t>
      </w:r>
    </w:p>
    <w:p w14:paraId="5A6E4C7C" w14:textId="77777777" w:rsidR="003B62B3" w:rsidRDefault="003B62B3" w:rsidP="003B62B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9</w:t>
      </w:r>
      <w:r w:rsidRPr="003A30E8">
        <w:rPr>
          <w:rFonts w:ascii="Times New Roman" w:eastAsia="Times New Roman" w:hAnsi="Times New Roman" w:cs="Times New Roman"/>
          <w:b/>
          <w:sz w:val="32"/>
          <w:szCs w:val="32"/>
        </w:rPr>
        <w:t xml:space="preserve">: </w:t>
      </w:r>
      <w:r w:rsidRPr="00A42B36">
        <w:rPr>
          <w:rFonts w:ascii="Times New Roman" w:eastAsia="Times New Roman" w:hAnsi="Times New Roman" w:cs="Times New Roman"/>
          <w:b/>
          <w:sz w:val="32"/>
          <w:szCs w:val="32"/>
        </w:rPr>
        <w:t>Heat Diffusion in 1-2 D</w:t>
      </w:r>
    </w:p>
    <w:p w14:paraId="54791992" w14:textId="77777777" w:rsidR="003B62B3" w:rsidRDefault="003B62B3" w:rsidP="003B62B3">
      <w:pPr>
        <w:rPr>
          <w:rFonts w:ascii="Times New Roman" w:eastAsia="Times New Roman" w:hAnsi="Times New Roman" w:cs="Times New Roman"/>
          <w:b/>
          <w:sz w:val="28"/>
          <w:szCs w:val="28"/>
        </w:rPr>
      </w:pPr>
      <w:r w:rsidRPr="000205C6">
        <w:rPr>
          <w:rFonts w:ascii="Times New Roman" w:eastAsia="Times New Roman" w:hAnsi="Times New Roman" w:cs="Times New Roman"/>
          <w:b/>
          <w:sz w:val="28"/>
          <w:szCs w:val="28"/>
        </w:rPr>
        <w:t>Sample Assessment</w:t>
      </w:r>
    </w:p>
    <w:p w14:paraId="00000001" w14:textId="44D6DECA" w:rsidR="00F427FA" w:rsidRDefault="003B62B3" w:rsidP="003B62B3">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527F7E">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5023FCCC" w14:textId="77777777" w:rsidR="00D90954" w:rsidRPr="002909E3" w:rsidRDefault="00D90954" w:rsidP="00D90954">
      <w:pPr>
        <w:rPr>
          <w:rFonts w:ascii="Times New Roman" w:hAnsi="Times New Roman" w:cs="Times New Roman"/>
          <w:sz w:val="24"/>
          <w:szCs w:val="24"/>
        </w:rPr>
      </w:pPr>
    </w:p>
    <w:p w14:paraId="0FA60BF5" w14:textId="77777777" w:rsidR="00D90954" w:rsidRDefault="00D90954" w:rsidP="00D9095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640D4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7025746B" w14:textId="77777777" w:rsidR="00D90954" w:rsidRPr="00E523C4" w:rsidRDefault="00D90954" w:rsidP="00D90954">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67F01279" w14:textId="77777777" w:rsidR="00D90954" w:rsidRDefault="00D90954" w:rsidP="00D90954">
      <w:pPr>
        <w:rPr>
          <w:rFonts w:ascii="Times New Roman" w:eastAsia="Times New Roman" w:hAnsi="Times New Roman" w:cs="Times New Roman"/>
          <w:sz w:val="24"/>
          <w:szCs w:val="24"/>
        </w:rPr>
      </w:pPr>
    </w:p>
    <w:p w14:paraId="0001917D" w14:textId="77777777" w:rsidR="00D90954" w:rsidRPr="002D76D4" w:rsidRDefault="00D90954" w:rsidP="00D9095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5737209B" w14:textId="77777777" w:rsidR="00D90954" w:rsidRDefault="00D90954" w:rsidP="00D90954">
      <w:pPr>
        <w:rPr>
          <w:rFonts w:ascii="Times New Roman" w:eastAsia="Times New Roman" w:hAnsi="Times New Roman" w:cs="Times New Roman"/>
          <w:sz w:val="24"/>
          <w:szCs w:val="24"/>
        </w:rPr>
      </w:pPr>
    </w:p>
    <w:p w14:paraId="78EABCFD" w14:textId="77777777" w:rsidR="00D90954" w:rsidRDefault="00D90954" w:rsidP="00D9095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60612613" w14:textId="77777777" w:rsidR="00D90954" w:rsidRDefault="00D90954" w:rsidP="00D90954">
      <w:pPr>
        <w:rPr>
          <w:rFonts w:ascii="Times New Roman" w:eastAsia="Times New Roman" w:hAnsi="Times New Roman" w:cs="Times New Roman"/>
          <w:i/>
          <w:sz w:val="24"/>
          <w:szCs w:val="24"/>
        </w:rPr>
      </w:pPr>
    </w:p>
    <w:p w14:paraId="09FEA3F6" w14:textId="77777777" w:rsidR="00D90954" w:rsidRDefault="00D90954" w:rsidP="00D90954">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08E4CDEA" w14:textId="77777777" w:rsidR="00D90954" w:rsidRDefault="00D90954" w:rsidP="00D90954">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F427FA" w:rsidRDefault="003B62B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Consider 3 different problems, solution of the heat equation in 1D with 100 points, solution of the heat equation in 1D with 10000 points, or solution of the heat equation in 2D with 1000 points. Rank them in what you would expect to be parallel efficiency with run on a GPU, assuming the most efficient possible solution.</w:t>
      </w:r>
    </w:p>
    <w:p w14:paraId="00000003" w14:textId="77777777" w:rsidR="00F427FA" w:rsidRDefault="00F427FA">
      <w:pPr>
        <w:rPr>
          <w:rFonts w:ascii="Times New Roman" w:eastAsia="Times New Roman" w:hAnsi="Times New Roman" w:cs="Times New Roman"/>
          <w:sz w:val="24"/>
          <w:szCs w:val="24"/>
        </w:rPr>
      </w:pPr>
    </w:p>
    <w:p w14:paraId="26E99CE9" w14:textId="6F6F6E9C" w:rsidR="003B62B3" w:rsidRDefault="003B62B3" w:rsidP="003B62B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nested loop over i and j representing x and y, how would you set up your index structure in a GPU kernel (e.g. in 1D you might write </w:t>
      </w:r>
      <w:r>
        <w:rPr>
          <w:rFonts w:ascii="Courier New" w:eastAsia="Courier New" w:hAnsi="Courier New" w:cs="Courier New"/>
          <w:sz w:val="24"/>
          <w:szCs w:val="24"/>
        </w:rPr>
        <w:t>i = threadIdx.x + blockDim.x*blockIdx.x</w:t>
      </w:r>
      <w:r>
        <w:rPr>
          <w:rFonts w:ascii="Times New Roman" w:eastAsia="Times New Roman" w:hAnsi="Times New Roman" w:cs="Times New Roman"/>
          <w:sz w:val="24"/>
          <w:szCs w:val="24"/>
        </w:rPr>
        <w:t>)? Include any additional considerations you will need to make (number/dimension of blocks and threads to start the kernel, any if or while statements inside the kernel).</w:t>
      </w:r>
      <w:bookmarkStart w:id="4" w:name="_GoBack"/>
      <w:bookmarkEnd w:id="4"/>
    </w:p>
    <w:sectPr w:rsidR="003B62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7FA"/>
    <w:rsid w:val="003B62B3"/>
    <w:rsid w:val="00D90954"/>
    <w:rsid w:val="00F427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48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909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1500</Characters>
  <Application>Microsoft Macintosh Word</Application>
  <DocSecurity>0</DocSecurity>
  <Lines>12</Lines>
  <Paragraphs>3</Paragraphs>
  <ScaleCrop>false</ScaleCrop>
  <Company>The Shodor Education Foundation, Inc.</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2020-08-30T20:57:00Z</dcterms:created>
  <dcterms:modified xsi:type="dcterms:W3CDTF">2020-09-01T22:07:00Z</dcterms:modified>
</cp:coreProperties>
</file>