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B5B8"/>
          <w:sz w:val="56"/>
          <w:szCs w:val="56"/>
        </w:rPr>
        <w:t xml:space="preserve">CLEARPATH AI</w:t>
      </w:r>
    </w:p>
    <w:p>
      <w:pPr>
        <w:spacing w:after="360"/>
        <w:jc w:val="center"/>
      </w:pPr>
      <w:r>
        <w:rPr>
          <w:rFonts w:ascii="Arial" w:cs="Arial" w:eastAsia="Arial" w:hAnsi="Arial"/>
          <w:sz w:val="28"/>
          <w:szCs w:val="28"/>
        </w:rPr>
        <w:t xml:space="preserve">Product Requirements Document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Total Wireless Intent-Driven Experience</w:t>
      </w:r>
    </w:p>
    <w:p>
      <w:pPr>
        <w:spacing w:after="7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March 2026</w:t>
      </w:r>
    </w:p>
    <w:p>
      <w:pPr>
        <w:spacing w:after="480"/>
        <w:jc w:val="center"/>
      </w:pPr>
      <w:r>
        <w:rPr>
          <w:rFonts w:ascii="Arial" w:cs="Arial" w:eastAsia="Arial" w:hAnsi="Arial"/>
          <w:sz w:val="24"/>
          <w:szCs w:val="24"/>
        </w:rPr>
        <w:t xml:space="preserve">Radiant Digital</w:t>
      </w:r>
    </w:p>
    <w:p>
      <w:r>
        <w:br w:type="page"/>
      </w:r>
    </w:p>
    <w:p>
      <w:pPr>
        <w:pStyle w:val="Heading1"/>
        <w:spacing w:after="240" w:before="0"/>
      </w:pPr>
      <w:r>
        <w:rPr>
          <w:b/>
          <w:bCs/>
          <w:color w:val="00B5B8"/>
          <w:sz w:val="32"/>
          <w:szCs w:val="32"/>
        </w:rPr>
        <w:t xml:space="preserve">Table of Contents</w:t>
      </w:r>
    </w:p>
    <w:p>
      <w:pPr>
        <w:spacing w:after="240"/>
      </w:pPr>
      <w:sdt>
        <w:sdtPr>
          <w:alias w:val="Table of 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PROJECT OVERVIEW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Name: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ClearPath AI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Verizon Value / Total Wireless (prepaid segment)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Type: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Conversational AI Prototype — Full Site Replacement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Prototype URL: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https://clearpath-ai-pearl.vercel.app/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Stakeholders: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Rajat — Client stakeholder at Verizon Value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David Kim (DK) — President of Verizon Value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Lam Huynh (lam.huynh@radiant.digital) — Lead designer / project driver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Srinivas Chamarthi — Client-facing PM, Radiant Digital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Shobhit Singh — UX Designer / Prototype Builder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Venkateswararao Megadula — Developer support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Prafull Kumar Khare — Radiant Digital team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PRODUCT VISION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ClearPath AI is a full replacement of the Total Wireless website experience. It is NOT a companion site. The design replaces all traditional navigation with a conversational AI interface that:</w:t>
      </w:r>
    </w:p>
    <w:p>
      <w:pPr>
        <w:pStyle w:val="ListParagraph"/>
        <w:numPr>
          <w:ilvl w:val="0"/>
          <w:numId w:val="2"/>
        </w:numPr>
      </w:pPr>
      <w:r>
        <w:t xml:space="preserve">Loads individual customer account data on arrival</w:t>
      </w:r>
    </w:p>
    <w:p>
      <w:pPr>
        <w:pStyle w:val="ListParagraph"/>
        <w:numPr>
          <w:ilvl w:val="0"/>
          <w:numId w:val="2"/>
        </w:numPr>
      </w:pPr>
      <w:r>
        <w:t xml:space="preserve">Surfaces behavioral and diagnostic signals as intent-driven alert cards</w:t>
      </w:r>
    </w:p>
    <w:p>
      <w:pPr>
        <w:pStyle w:val="ListParagraph"/>
        <w:numPr>
          <w:ilvl w:val="0"/>
          <w:numId w:val="2"/>
        </w:numPr>
      </w:pPr>
      <w:r>
        <w:t xml:space="preserve">Asks the customer what they need and finds the best solution</w:t>
      </w:r>
    </w:p>
    <w:p>
      <w:pPr>
        <w:pStyle w:val="ListParagraph"/>
        <w:numPr>
          <w:ilvl w:val="0"/>
          <w:numId w:val="2"/>
        </w:numPr>
      </w:pPr>
      <w:r>
        <w:t xml:space="preserve">Always shows the most affordable path first</w:t>
      </w:r>
    </w:p>
    <w:p>
      <w:pPr>
        <w:pStyle w:val="ListParagraph"/>
        <w:numPr>
          <w:ilvl w:val="0"/>
          <w:numId w:val="2"/>
        </w:numPr>
      </w:pPr>
      <w:r>
        <w:t xml:space="preserve">Is transparent about how it makes decisions (Rules Engine)</w:t>
      </w:r>
    </w:p>
    <w:p>
      <w:pPr>
        <w:pStyle w:val="ListParagraph"/>
        <w:numPr>
          <w:ilvl w:val="0"/>
          <w:numId w:val="2"/>
        </w:numPr>
      </w:pPr>
      <w:r>
        <w:t xml:space="preserve">Supports English and Spanish (full interface translation)</w:t>
      </w:r>
    </w:p>
    <w:p>
      <w:pPr>
        <w:pStyle w:val="ListParagraph"/>
        <w:numPr>
          <w:ilvl w:val="0"/>
          <w:numId w:val="2"/>
        </w:numPr>
      </w:pPr>
      <w:r>
        <w:t xml:space="preserve">Is mobile-first and web-compatible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Philosophy Shift: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Move from options-driven/guided menus toward an intent-driven model. Customers state their goal ('I need more data', 'I want to spend less') and the AI figures out the best path.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DESIGN SPECIFICATIONS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1. HEADER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Total Wireless logo: left-anchored, unchanged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EN/ES language toggle: two-state pill, teal fill on active language (EN by default)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Logged-in user chip: customer name, teal circular avatar with initials, green active status dot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NO navigation of any kind — remove all traditional menu items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Header is clean white strip containing only the three elements above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2. LANDING SCREEN (OPENING STATE)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Background: all-teal gradient (mint-to-white)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ClearPath AI logo: centered, with star/sparkle mark and wordmark in dark teal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Headline (bold, large): 'Tell us what's going on. We'll figure out the rest.'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Subhead: Full ClearPath AI introduction text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Signal Banner: appears between subhead and intent pills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Intent Pills: 8 pills in 2-row grid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Trust Banner: persistent, bottom-right corner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Fixed chat input bar: anchored at bottom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3. SIGNAL BANNER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Position: between headline/subhead and intent pills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Visual: dark background with left-side colored accent icon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Red/orange icon = urgent | Teal icon = tips | Green icon = savings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Content: label (small caps), headline, context subtext, CTA button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Behavior: one banner at a time, signal-triggered only, data-aware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 (may need visual polish on left accent)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4. INTENT PILLS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8 pills in 2×4 grid with icon + label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English pills: My internet is slow | I run out of data | My phone feels slow | Running out of storage | I want better photos | I want to spend less | I need a new phone | Something isn't working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Spanish pills: Mi internet está lento | Me quedo sin datos | Mi teléfono está lento | Me quedo sin espacio | Quiero mejores fotos | Quiero gastar menos | Necesito un teléfono nuevo | Algo no funciona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When tapped: landing content compresses upward, conversation opens below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5. CONVERSATIONAL FLOW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Landing content compresses upward when pill selected or user types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 messages: right-aligned, teal bubble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responses: left-aligned with ClearPath AI icon and label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Action pills appear below each AI response for quick replies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Recommendations render as inline visual cards (NOT separate pages)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Text input bar stays fixed at bottom throughout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AI MUST ask 2+ follow-up questions before final recommendation (currently resolves too fast)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Problem-diagnosis actions: de-prioritized, only surface when user starts typing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⚠️ PARTIALLY COMPLETE — conversational skeleton works, needs 2+ follow-ups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6. RECOMMENDATION CARDS (INLINE VISUAL CARDS)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Render as cards inside conversation thread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Each card shows: plan/service name, phone number, item + price, descriptor, CTA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Multiple options: show ONE 'best' prominently, others less prominent below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NEVER show only one option when multiple exist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⚠️ PARTIALLY COMPLETE — single card works, multi-option layout not verified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7. PAYMENT PROCESSING + CONFIRMATION FLOW (US-001 CRITICAL)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Processing Hold: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CTA click triggers 1.5-second processing animation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Card content grays out or shows processing state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Success Screen: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Confirmation message appears in conversation thread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Transition to iPhone SMS pop-up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iPhone SMS Pop-Up (CONFIRMATION MOMENT):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Modal appears over backdrop blur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iPhone frame with Dynamic Island (iPhone 14/15 style)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iMessage thread with sender 'Total Wireless'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Message bubble: GREEN (carrier SMS)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Message text: 'Your $15 data refill is confirmed. 2 GB added. New balance: 2.8 GB. Expires Apr 14, 2026. Reply STOP to opt out.'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X button in top-right to dismiss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Caption: 'Confirmation sent to your phone on file.'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❌ NOT BUILT — clicking 'Continue' shows blank card, no animations or pop-up</w:t>
      </w:r>
    </w:p>
    <w:p>
      <w:r>
        <w:br w:type="pag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8. LANGUAGE TOGGLE (EN/ES)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Two-state pill: 'EN' and 'ES'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Active state: teal-filled with white text | Inactive state: light gray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Entire interface translates when ES active — no page reload, smooth transition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All content grammatically correct Spanish for US prepaid market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 — full translation working including trust banner and panel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9. TRUST BANNER + TRANSPARENCY PANEL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Trust Banner (DO NOT MODIFY — FINAL):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Position: fixed, bottom-right corner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Label: 'ClearPath AI | How this works'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Subline: 'Designed to serve your needs, not our revenue targets.'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Transparency Panel (opens on click):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Slides in from right as side drawer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Header: 'Why ClearPath AI exists and how it makes decisions'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Rules Engine section with 6 numbered rules:</w:t>
      </w:r>
    </w:p>
    <w:p>
      <w:pPr>
        <w:pStyle w:val="ListParagraph"/>
        <w:numPr>
          <w:ilvl w:val="0"/>
          <w:numId w:val="3"/>
        </w:numPr>
      </w:pPr>
      <w:r>
        <w:t xml:space="preserve">Understand your problem before recommending anything</w:t>
      </w:r>
    </w:p>
    <w:p>
      <w:pPr>
        <w:pStyle w:val="ListParagraph"/>
        <w:numPr>
          <w:ilvl w:val="0"/>
          <w:numId w:val="3"/>
        </w:numPr>
      </w:pPr>
      <w:r>
        <w:t xml:space="preserve">Show the lowest-cost solution that solves your problem first</w:t>
      </w:r>
    </w:p>
    <w:p>
      <w:pPr>
        <w:pStyle w:val="ListParagraph"/>
        <w:numPr>
          <w:ilvl w:val="0"/>
          <w:numId w:val="3"/>
        </w:numPr>
      </w:pPr>
      <w:r>
        <w:t xml:space="preserve">Never recommend an upgrade if current plan covers your need</w:t>
      </w:r>
    </w:p>
    <w:p>
      <w:pPr>
        <w:pStyle w:val="ListParagraph"/>
        <w:numPr>
          <w:ilvl w:val="0"/>
          <w:numId w:val="3"/>
        </w:numPr>
      </w:pPr>
      <w:r>
        <w:t xml:space="preserve">If a downgrade saves money without affecting experience, say so</w:t>
      </w:r>
    </w:p>
    <w:p>
      <w:pPr>
        <w:pStyle w:val="ListParagraph"/>
        <w:numPr>
          <w:ilvl w:val="0"/>
          <w:numId w:val="3"/>
        </w:numPr>
      </w:pPr>
      <w:r>
        <w:t xml:space="preserve">Always explain why a recommendation was made</w:t>
      </w:r>
    </w:p>
    <w:p>
      <w:pPr>
        <w:pStyle w:val="ListParagraph"/>
        <w:numPr>
          <w:ilvl w:val="0"/>
          <w:numId w:val="3"/>
        </w:numPr>
      </w:pPr>
      <w:r>
        <w:t xml:space="preserve">Never hide fees, limitations, or tradeoffs in a recommended plan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✅ COMPLETE — trust banner, transparency panel, and all rules working in EN and 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10. MINI DASHBOARD (ACCOUNT SNAPSHOT)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Position: below signal banner, above intent pills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Shows compact account snapshot: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Data usage (e.g., '0.8 GB remaining / 2 GB total')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Minutes/calls status (if applicable)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Plan name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Cycle/renewal date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Purpose: replaces traditional navigation, lets customer see status at a glance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Compact height — does not dominate screen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Contextually personalized — reads from customer's account profile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❌ NOT BUILT — not present in current prototype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11. PERSONA-SPECIFIC URLS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Requirements: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Build distinct conversation flows for each user story (US-001 through US-008)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Each URL loads directly into relevant persona's state with pre-populated data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For each URL, write companion summary including: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Persona name and profile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Account data points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Alert/signal triggered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 • Expected conversation path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 Story Priority: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PRIMARY (fully polished): US-001, US-002, US-003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SECONDARY (polished): US-006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TERTIARY (walkable): US-007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PRESENT (no polish needed): US-004, US-005, US-008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Status: ❌ NOT BUILT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ACCEPTANCE CRITERIA CHECKLIST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00B5B8"/>
          <w:sz w:val="28"/>
          <w:szCs w:val="28"/>
        </w:rPr>
        <w:t xml:space="preserve">Status Key: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✅ COMPLETE = fully implemented and tested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⚠️ PARTIAL = partially implemented, needs refinement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❌ NOT BUILT = not yet implemented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</w:tcPr>
          <w:p>
            <w:r>
              <w:rPr>
                <w:b/>
                <w:bCs/>
                <w:color w:val="00B5B8"/>
              </w:rPr>
              <w:t xml:space="preserve">Requirement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8" w:val="clear"/>
          </w:tcPr>
          <w:p>
            <w:r>
              <w:rPr>
                <w:b/>
                <w:bCs/>
                <w:color w:val="00B5B8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Header contains only: TW logo + EN/ES toggle + user chip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chip shows name, teal avatar with initials, green status dot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intent pills display in 2×4 grid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interface translates to Spanish (EN/ES toggle)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 banner visible in bottom-right corner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Transparency panel with 6 rules accessible from trust banner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t xml:space="preserve">✅ COMPLETE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asks 2+ questions before recommending (not resolving too fast)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r>
              <w:t xml:space="preserve">⚠️ PARTIAL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'Continue' button triggers 1.5s processing animation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Success screen displayed after processing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iPhone SMS pop-up modal with Dynamic Island, green SMS bubble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 dashboard with account snapshot (data usage, plan, cycle)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Persona-specific URLs with pre-populated account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Multiple recommendations with one 'best' prominently highlighted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Problem-diagnosis actions visible only when user types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t xml:space="preserve">❌ NOT BUILT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HOW TO FEED THIS PRD TO CLAUDE</w:t>
      </w:r>
    </w:p>
    <w:p>
      <w:pPr>
        <w:pStyle w:val="ListParagraph"/>
        <w:numPr>
          <w:ilvl w:val="0"/>
          <w:numId w:val="3"/>
        </w:numPr>
      </w:pPr>
      <w:r>
        <w:t xml:space="preserve">Upload this document or paste key sections into the conversation</w:t>
      </w:r>
    </w:p>
    <w:p>
      <w:pPr>
        <w:pStyle w:val="ListParagraph"/>
        <w:numPr>
          <w:ilvl w:val="0"/>
          <w:numId w:val="3"/>
        </w:numPr>
      </w:pPr>
      <w:r>
        <w:t xml:space="preserve">Tell Claude: 'This is the PRD for the ClearPath AI Total Wireless prototype'</w:t>
      </w:r>
    </w:p>
    <w:p>
      <w:pPr>
        <w:pStyle w:val="ListParagraph"/>
        <w:numPr>
          <w:ilvl w:val="0"/>
          <w:numId w:val="3"/>
        </w:numPr>
      </w:pPr>
      <w:r>
        <w:t xml:space="preserve">Claude can validate current state using acceptance criteria</w:t>
      </w:r>
    </w:p>
    <w:p>
      <w:pPr>
        <w:pStyle w:val="ListParagraph"/>
        <w:numPr>
          <w:ilvl w:val="0"/>
          <w:numId w:val="3"/>
        </w:numPr>
      </w:pPr>
      <w:r>
        <w:t xml:space="preserve">For implementation tasks, reference specific section numbers</w:t>
      </w:r>
    </w:p>
    <w:p>
      <w:pPr>
        <w:pStyle w:val="ListParagraph"/>
        <w:numPr>
          <w:ilvl w:val="0"/>
          <w:numId w:val="3"/>
        </w:numPr>
      </w:pPr>
      <w:r>
        <w:t xml:space="preserve">For validation tasks, use the Validation Agent skill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B5B8"/>
          <w:sz w:val="32"/>
          <w:szCs w:val="32"/>
        </w:rPr>
        <w:t xml:space="preserve">DOCUMENT METADATA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Format: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Professional Word document (.docx), US Letter size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Typography: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Font: Arial throughout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Color Accent: Teal (#00B5B8) for section headers and table shading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Structure: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Cover page with title, subtitle, date, and organization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Numbered sections with hierarchical organization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Professional tables for acceptance criteria with color-coded status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Page breaks between major sections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Principles: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Clean, readable layout suitable for client sharing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Professional tone throughout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Clear status indicators for feature completion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Comprehensive yet concise descriptions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i/>
          <w:iCs/>
          <w:color w:val="CCCCCC"/>
          <w:sz w:val="24"/>
          <w:szCs w:val="24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B5B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B5B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2026-03-25T17:20:30.538Z</dcterms:created>
  <dcterms:modified xsi:type="dcterms:W3CDTF">2026-03-25T17:20:30.539Z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