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A7E" w:rsidRDefault="001E05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Scott Schumacher</w:t>
      </w:r>
    </w:p>
    <w:p w:rsidR="001E05E7" w:rsidRDefault="001E05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Output from </w:t>
      </w:r>
      <w:proofErr w:type="spellStart"/>
      <w:r>
        <w:rPr>
          <w:rFonts w:ascii="Times New Roman" w:hAnsi="Times New Roman" w:cs="Times New Roman"/>
          <w:sz w:val="24"/>
        </w:rPr>
        <w:t>BinaryDecimalConverter</w:t>
      </w:r>
      <w:proofErr w:type="spellEnd"/>
      <w:r>
        <w:rPr>
          <w:rFonts w:ascii="Times New Roman" w:hAnsi="Times New Roman" w:cs="Times New Roman"/>
          <w:sz w:val="24"/>
        </w:rPr>
        <w:t>- 3 screenshots</w:t>
      </w:r>
    </w:p>
    <w:p w:rsidR="001E05E7" w:rsidRDefault="001E05E7">
      <w:pPr>
        <w:rPr>
          <w:rFonts w:ascii="Times New Roman" w:hAnsi="Times New Roman" w:cs="Times New Roman"/>
          <w:sz w:val="24"/>
        </w:rPr>
      </w:pPr>
    </w:p>
    <w:p w:rsidR="001E05E7" w:rsidRDefault="001E05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E1A78F2" wp14:editId="589EC915">
            <wp:extent cx="3259759" cy="33238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453" cy="337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251139" cy="38481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752" cy="387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E7" w:rsidRDefault="001E05E7">
      <w:pPr>
        <w:rPr>
          <w:rFonts w:ascii="Times New Roman" w:hAnsi="Times New Roman" w:cs="Times New Roman"/>
          <w:sz w:val="24"/>
        </w:rPr>
      </w:pPr>
    </w:p>
    <w:p w:rsidR="001E05E7" w:rsidRPr="001E05E7" w:rsidRDefault="001E05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259455" cy="332464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706" cy="332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228975" cy="33390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394" cy="334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05E7" w:rsidRPr="001E05E7" w:rsidSect="001E05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E7"/>
    <w:rsid w:val="001E05E7"/>
    <w:rsid w:val="001F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7F87"/>
  <w15:chartTrackingRefBased/>
  <w15:docId w15:val="{00192012-FF2B-4E60-8473-F3350AC8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schumacher</dc:creator>
  <cp:keywords/>
  <dc:description/>
  <cp:lastModifiedBy>scott schumacher</cp:lastModifiedBy>
  <cp:revision>1</cp:revision>
  <dcterms:created xsi:type="dcterms:W3CDTF">2016-09-15T02:15:00Z</dcterms:created>
  <dcterms:modified xsi:type="dcterms:W3CDTF">2016-09-15T02:23:00Z</dcterms:modified>
</cp:coreProperties>
</file>