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CD7F4" w14:textId="50958BAF" w:rsidR="00935DC1" w:rsidRPr="006E5974" w:rsidRDefault="006E5974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ru-RU" w:eastAsia="ro-MD"/>
        </w:rPr>
        <w:t>З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АДАНИ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ru-RU" w:eastAsia="ro-MD"/>
        </w:rPr>
        <w:t>И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НА ТЕМУ ИСПОЛЬЗОВАНИЯ </w:t>
      </w:r>
      <w:r w:rsidRPr="006E597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TKINTER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В PYTHON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ru-RU" w:eastAsia="ro-MD"/>
        </w:rPr>
        <w:t>.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</w:t>
      </w:r>
    </w:p>
    <w:p w14:paraId="0795A015" w14:textId="5789B36D" w:rsidR="00935DC1" w:rsidRPr="00935DC1" w:rsidRDefault="00935DC1" w:rsidP="00935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22B0373" w14:textId="77777777" w:rsidR="00935DC1" w:rsidRPr="006E5974" w:rsidRDefault="00935DC1" w:rsidP="0093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935DC1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1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. Простое окно с меткой</w:t>
      </w:r>
    </w:p>
    <w:p w14:paraId="173000A3" w14:textId="77777777" w:rsidR="00935DC1" w:rsidRDefault="00935DC1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Задание: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Создайте окно, в котором будет отображаться метка с текстом "Привет, мир!". Убедитесь, что окно запускается и отображается корректно. 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Дополнительно: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Используйте </w:t>
      </w:r>
      <w:r w:rsidRPr="00935DC1">
        <w:rPr>
          <w:rFonts w:ascii="Courier New" w:eastAsia="Times New Roman" w:hAnsi="Courier New" w:cs="Courier New"/>
          <w:sz w:val="20"/>
          <w:szCs w:val="20"/>
          <w:lang w:eastAsia="ro-MD"/>
        </w:rPr>
        <w:t>pack()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размещения метки.</w:t>
      </w:r>
    </w:p>
    <w:p w14:paraId="4A9A9B9D" w14:textId="24764851" w:rsidR="00632C05" w:rsidRPr="00632C05" w:rsidRDefault="00632C05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632C05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drawing>
          <wp:inline distT="0" distB="0" distL="0" distR="0" wp14:anchorId="68C10D49" wp14:editId="47EDC2E6">
            <wp:extent cx="5940425" cy="2081530"/>
            <wp:effectExtent l="0" t="0" r="3175" b="0"/>
            <wp:docPr id="25938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81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26FD" w14:textId="16731217" w:rsidR="00935DC1" w:rsidRPr="00935DC1" w:rsidRDefault="00935DC1" w:rsidP="00935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0056D1D" w14:textId="77777777" w:rsidR="00935DC1" w:rsidRPr="006E5974" w:rsidRDefault="00935DC1" w:rsidP="0093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2. Кнопка с функцией</w:t>
      </w:r>
    </w:p>
    <w:p w14:paraId="0B37A3AA" w14:textId="77777777" w:rsidR="00935DC1" w:rsidRPr="00935DC1" w:rsidRDefault="00935DC1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окно с кнопкой, которая при нажатии будет менять текст метки на "Кнопка нажата!". 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Дополнительно: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Используйте метод </w:t>
      </w:r>
      <w:r w:rsidRPr="00935DC1">
        <w:rPr>
          <w:rFonts w:ascii="Courier New" w:eastAsia="Times New Roman" w:hAnsi="Courier New" w:cs="Courier New"/>
          <w:sz w:val="20"/>
          <w:szCs w:val="20"/>
          <w:lang w:eastAsia="ro-MD"/>
        </w:rPr>
        <w:t>config()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изменения текста на метке.</w:t>
      </w:r>
    </w:p>
    <w:p w14:paraId="708E7816" w14:textId="4822F27A" w:rsidR="00935DC1" w:rsidRPr="00935DC1" w:rsidRDefault="00632C05" w:rsidP="00935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32C05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7FBD1DD7" wp14:editId="660AA14A">
            <wp:extent cx="5940425" cy="2400935"/>
            <wp:effectExtent l="0" t="0" r="3175" b="0"/>
            <wp:docPr id="194204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49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E133" w14:textId="77777777" w:rsidR="00935DC1" w:rsidRPr="006E5974" w:rsidRDefault="00935DC1" w:rsidP="0093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3. Множество кнопок</w:t>
      </w:r>
    </w:p>
    <w:p w14:paraId="71492915" w14:textId="77777777" w:rsidR="00935DC1" w:rsidRDefault="00935DC1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окно с пятью кнопками, каждая из которых выводит на экран свой номер при нажатии. 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Дополнительно: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Используйте </w:t>
      </w:r>
      <w:r w:rsidRPr="00935DC1">
        <w:rPr>
          <w:rFonts w:ascii="Courier New" w:eastAsia="Times New Roman" w:hAnsi="Courier New" w:cs="Courier New"/>
          <w:sz w:val="20"/>
          <w:szCs w:val="20"/>
          <w:lang w:eastAsia="ro-MD"/>
        </w:rPr>
        <w:t>lambda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внутри </w:t>
      </w:r>
      <w:r w:rsidRPr="00935DC1">
        <w:rPr>
          <w:rFonts w:ascii="Courier New" w:eastAsia="Times New Roman" w:hAnsi="Courier New" w:cs="Courier New"/>
          <w:sz w:val="20"/>
          <w:szCs w:val="20"/>
          <w:lang w:eastAsia="ro-MD"/>
        </w:rPr>
        <w:t>command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передачи аргумента кнопки.</w:t>
      </w:r>
    </w:p>
    <w:p w14:paraId="17653BBC" w14:textId="4B5FFC5A" w:rsidR="00632C05" w:rsidRPr="00632C05" w:rsidRDefault="00632C05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632C05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lastRenderedPageBreak/>
        <w:drawing>
          <wp:inline distT="0" distB="0" distL="0" distR="0" wp14:anchorId="3C60E35C" wp14:editId="47ED29F5">
            <wp:extent cx="5940425" cy="2533015"/>
            <wp:effectExtent l="0" t="0" r="3175" b="635"/>
            <wp:docPr id="14508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0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661" w14:textId="0627EB49" w:rsidR="00935DC1" w:rsidRPr="00935DC1" w:rsidRDefault="00935DC1" w:rsidP="00935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F2DA281" w14:textId="77777777" w:rsidR="00935DC1" w:rsidRPr="006E5974" w:rsidRDefault="00935DC1" w:rsidP="0093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4. Текстовое поле для ввода</w:t>
      </w:r>
    </w:p>
    <w:p w14:paraId="74C022B3" w14:textId="77777777" w:rsidR="00935DC1" w:rsidRDefault="00935DC1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окно с текстовым полем (Entry), куда пользователь может ввести текст, и кнопкой, которая будет отображать введенный текст в метке. 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Дополнительно: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Используйте метод </w:t>
      </w:r>
      <w:r w:rsidRPr="00935DC1">
        <w:rPr>
          <w:rFonts w:ascii="Courier New" w:eastAsia="Times New Roman" w:hAnsi="Courier New" w:cs="Courier New"/>
          <w:sz w:val="20"/>
          <w:szCs w:val="20"/>
          <w:lang w:eastAsia="ro-MD"/>
        </w:rPr>
        <w:t>get()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получения текста из поля ввода.</w:t>
      </w:r>
    </w:p>
    <w:p w14:paraId="7F844B93" w14:textId="20832E6B" w:rsidR="00632C05" w:rsidRPr="00632C05" w:rsidRDefault="00632C05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632C05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drawing>
          <wp:inline distT="0" distB="0" distL="0" distR="0" wp14:anchorId="63987E7C" wp14:editId="15F4CE02">
            <wp:extent cx="5940425" cy="2542540"/>
            <wp:effectExtent l="0" t="0" r="3175" b="0"/>
            <wp:docPr id="113500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01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2631" w14:textId="0D260203" w:rsidR="00935DC1" w:rsidRPr="00935DC1" w:rsidRDefault="00935DC1" w:rsidP="00935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2C5CE56" w14:textId="77777777" w:rsidR="00935DC1" w:rsidRPr="006E5974" w:rsidRDefault="00935DC1" w:rsidP="0093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5. Диалоговое окно выбора файла</w:t>
      </w:r>
    </w:p>
    <w:p w14:paraId="39899D59" w14:textId="77777777" w:rsidR="00935DC1" w:rsidRDefault="00935DC1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окно с кнопкой, которая откроет диалоговое окно для выбора файла. Путь к выбранному файлу должен отображаться на метке. 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Дополнительно: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Используйте модуль </w:t>
      </w:r>
      <w:r w:rsidRPr="00935DC1">
        <w:rPr>
          <w:rFonts w:ascii="Courier New" w:eastAsia="Times New Roman" w:hAnsi="Courier New" w:cs="Courier New"/>
          <w:sz w:val="20"/>
          <w:szCs w:val="20"/>
          <w:lang w:eastAsia="ro-MD"/>
        </w:rPr>
        <w:t>filedialog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выбора файла.</w:t>
      </w:r>
    </w:p>
    <w:p w14:paraId="35851231" w14:textId="4D17A875" w:rsidR="00632C05" w:rsidRPr="00632C05" w:rsidRDefault="00632C05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5E0CBA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drawing>
          <wp:inline distT="0" distB="0" distL="0" distR="0" wp14:anchorId="1FA6755C" wp14:editId="44E40EAC">
            <wp:extent cx="5940425" cy="2354580"/>
            <wp:effectExtent l="0" t="0" r="3175" b="7620"/>
            <wp:docPr id="22532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29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2C95" w14:textId="45D4BB66" w:rsidR="00935DC1" w:rsidRPr="00935DC1" w:rsidRDefault="00935DC1" w:rsidP="00935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DC93462" w14:textId="77777777" w:rsidR="00935DC1" w:rsidRPr="006E5974" w:rsidRDefault="00935DC1" w:rsidP="0093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6. Радиокнопки для выбора опции</w:t>
      </w:r>
    </w:p>
    <w:p w14:paraId="6AEB6EF0" w14:textId="77777777" w:rsidR="00935DC1" w:rsidRDefault="00935DC1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окно с несколькими радиокнопками, которые позволяют пользователю выбрать одну из опций. Текст выбранной опции должен отображаться на метке. 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Дополнительно: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Используйте переменную </w:t>
      </w:r>
      <w:r w:rsidRPr="00935DC1">
        <w:rPr>
          <w:rFonts w:ascii="Courier New" w:eastAsia="Times New Roman" w:hAnsi="Courier New" w:cs="Courier New"/>
          <w:sz w:val="20"/>
          <w:szCs w:val="20"/>
          <w:lang w:eastAsia="ro-MD"/>
        </w:rPr>
        <w:t>StringVar()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хранения выбранной опции.</w:t>
      </w:r>
    </w:p>
    <w:p w14:paraId="52E04340" w14:textId="01789F7F" w:rsidR="00632C05" w:rsidRPr="00632C05" w:rsidRDefault="00632C05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632C05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drawing>
          <wp:inline distT="0" distB="0" distL="0" distR="0" wp14:anchorId="0B8B82F6" wp14:editId="0F0FC06B">
            <wp:extent cx="5940425" cy="1967230"/>
            <wp:effectExtent l="0" t="0" r="3175" b="0"/>
            <wp:docPr id="87477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71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D722" w14:textId="74D260B3" w:rsidR="00935DC1" w:rsidRPr="00935DC1" w:rsidRDefault="00935DC1" w:rsidP="00935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2492D90" w14:textId="77777777" w:rsidR="00935DC1" w:rsidRPr="006E5974" w:rsidRDefault="00935DC1" w:rsidP="0093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7. Флажок (Checkbutton)</w:t>
      </w:r>
    </w:p>
    <w:p w14:paraId="1C65AA9B" w14:textId="77777777" w:rsidR="00935DC1" w:rsidRDefault="00935DC1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окно с флажком, который будет изменять текст на метке в зависимости от того, установлен он или нет. 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Дополнительно: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Используйте переменную </w:t>
      </w:r>
      <w:r w:rsidRPr="00935DC1">
        <w:rPr>
          <w:rFonts w:ascii="Courier New" w:eastAsia="Times New Roman" w:hAnsi="Courier New" w:cs="Courier New"/>
          <w:sz w:val="20"/>
          <w:szCs w:val="20"/>
          <w:lang w:eastAsia="ro-MD"/>
        </w:rPr>
        <w:t>IntVar()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хранения состояния флажка.</w:t>
      </w:r>
    </w:p>
    <w:p w14:paraId="6D22CD68" w14:textId="5CE341CF" w:rsidR="00632C05" w:rsidRPr="00632C05" w:rsidRDefault="00632C05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632C05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lastRenderedPageBreak/>
        <w:drawing>
          <wp:inline distT="0" distB="0" distL="0" distR="0" wp14:anchorId="15607752" wp14:editId="0A6A8B08">
            <wp:extent cx="5940425" cy="2760980"/>
            <wp:effectExtent l="0" t="0" r="3175" b="1270"/>
            <wp:docPr id="153769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94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C61E" w14:textId="106B0603" w:rsidR="00935DC1" w:rsidRPr="00935DC1" w:rsidRDefault="00935DC1" w:rsidP="00935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0131D28" w14:textId="77777777" w:rsidR="00935DC1" w:rsidRPr="006E5974" w:rsidRDefault="00935DC1" w:rsidP="0093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8. Простой калькулятор</w:t>
      </w:r>
    </w:p>
    <w:p w14:paraId="78523A1B" w14:textId="77777777" w:rsidR="00935DC1" w:rsidRDefault="00935DC1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Задание: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Создайте калькулятор с кнопками для цифр и операций (+, -, *, /). После выполнения операции результат должен отображаться в текстовом поле. 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Дополнительно: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Используйте функцию </w:t>
      </w:r>
      <w:r w:rsidRPr="00935DC1">
        <w:rPr>
          <w:rFonts w:ascii="Courier New" w:eastAsia="Times New Roman" w:hAnsi="Courier New" w:cs="Courier New"/>
          <w:sz w:val="20"/>
          <w:szCs w:val="20"/>
          <w:lang w:eastAsia="ro-MD"/>
        </w:rPr>
        <w:t>eval()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вычисления выражений.</w:t>
      </w:r>
    </w:p>
    <w:p w14:paraId="5C1A1757" w14:textId="6FFE5273" w:rsidR="00632C05" w:rsidRPr="00632C05" w:rsidRDefault="00632C05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5E0CBA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drawing>
          <wp:inline distT="0" distB="0" distL="0" distR="0" wp14:anchorId="0AADEA8F" wp14:editId="74137D62">
            <wp:extent cx="5940425" cy="5351780"/>
            <wp:effectExtent l="0" t="0" r="3175" b="1270"/>
            <wp:docPr id="74202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28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25F4" w14:textId="78488032" w:rsidR="00935DC1" w:rsidRPr="00935DC1" w:rsidRDefault="00935DC1" w:rsidP="00935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C98A5D4" w14:textId="77777777" w:rsidR="00935DC1" w:rsidRPr="006E5974" w:rsidRDefault="00935DC1" w:rsidP="0093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9. Использование </w:t>
      </w:r>
      <w:r w:rsidRPr="006E597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grid()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 для расположения виджетов</w:t>
      </w:r>
    </w:p>
    <w:p w14:paraId="371EABF4" w14:textId="77777777" w:rsidR="00935DC1" w:rsidRDefault="00935DC1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Задание: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Создайте окно с несколькими кнопками, расположенными в таблице с использованием метода </w:t>
      </w:r>
      <w:r w:rsidRPr="00935DC1">
        <w:rPr>
          <w:rFonts w:ascii="Courier New" w:eastAsia="Times New Roman" w:hAnsi="Courier New" w:cs="Courier New"/>
          <w:sz w:val="20"/>
          <w:szCs w:val="20"/>
          <w:lang w:eastAsia="ro-MD"/>
        </w:rPr>
        <w:t>grid()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. 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Дополнительно: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кнопок используйте надписи "1", "2", "3", и т.д.</w:t>
      </w:r>
    </w:p>
    <w:p w14:paraId="534224CF" w14:textId="3CBF6D28" w:rsidR="00632C05" w:rsidRPr="00632C05" w:rsidRDefault="00632C05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632C05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drawing>
          <wp:inline distT="0" distB="0" distL="0" distR="0" wp14:anchorId="16CB7798" wp14:editId="05AF5F31">
            <wp:extent cx="5940425" cy="2240915"/>
            <wp:effectExtent l="0" t="0" r="3175" b="6985"/>
            <wp:docPr id="30999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97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85E2" w14:textId="3F213705" w:rsidR="00935DC1" w:rsidRPr="00935DC1" w:rsidRDefault="00935DC1" w:rsidP="00935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1980B90" w14:textId="77777777" w:rsidR="00935DC1" w:rsidRPr="006E5974" w:rsidRDefault="00935DC1" w:rsidP="0093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10. Слайдер (Scale) для выбора значения</w:t>
      </w:r>
    </w:p>
    <w:p w14:paraId="510072B2" w14:textId="77777777" w:rsidR="00935DC1" w:rsidRDefault="00935DC1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окно с ползунком (Scale), который позволяет выбрать значение в диапазоне от 0 до 100. Значение должно отображаться в метке. 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Дополнительно: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Используйте метод </w:t>
      </w:r>
      <w:r w:rsidRPr="00935DC1">
        <w:rPr>
          <w:rFonts w:ascii="Courier New" w:eastAsia="Times New Roman" w:hAnsi="Courier New" w:cs="Courier New"/>
          <w:sz w:val="20"/>
          <w:szCs w:val="20"/>
          <w:lang w:eastAsia="ro-MD"/>
        </w:rPr>
        <w:t>get()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получения значения ползунка.</w:t>
      </w:r>
    </w:p>
    <w:p w14:paraId="3D31E750" w14:textId="60ABC7F4" w:rsidR="00632C05" w:rsidRPr="00632C05" w:rsidRDefault="00632C05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632C05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drawing>
          <wp:inline distT="0" distB="0" distL="0" distR="0" wp14:anchorId="3922D759" wp14:editId="28EC6D97">
            <wp:extent cx="5940425" cy="2156460"/>
            <wp:effectExtent l="0" t="0" r="3175" b="0"/>
            <wp:docPr id="99144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44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F946" w14:textId="647D89ED" w:rsidR="00935DC1" w:rsidRPr="00935DC1" w:rsidRDefault="00935DC1" w:rsidP="00935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333A767" w14:textId="77777777" w:rsidR="00935DC1" w:rsidRPr="006E5974" w:rsidRDefault="00935DC1" w:rsidP="0093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11. Пользовательский интерфейс для создания списка дел</w:t>
      </w:r>
    </w:p>
    <w:p w14:paraId="7FAA045D" w14:textId="77777777" w:rsidR="00935DC1" w:rsidRDefault="00935DC1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приложение с полем ввода (Entry), кнопкой для добавления задачи в список, и списком (Listbox) для отображения всех задач. 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Дополнительно: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>Добавьте кнопку для удаления выбранной задачи из списка.</w:t>
      </w:r>
    </w:p>
    <w:p w14:paraId="37F756BD" w14:textId="3E2E645F" w:rsidR="00632C05" w:rsidRPr="00632C05" w:rsidRDefault="00632C05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632C05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drawing>
          <wp:inline distT="0" distB="0" distL="0" distR="0" wp14:anchorId="14CD54C6" wp14:editId="29C23D46">
            <wp:extent cx="5940425" cy="3292475"/>
            <wp:effectExtent l="0" t="0" r="3175" b="3175"/>
            <wp:docPr id="13895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7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5DD8" w14:textId="78A1711E" w:rsidR="00935DC1" w:rsidRPr="00935DC1" w:rsidRDefault="00935DC1" w:rsidP="00935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FFAFD43" w14:textId="77777777" w:rsidR="00935DC1" w:rsidRPr="006E5974" w:rsidRDefault="00935DC1" w:rsidP="0093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12. Многострочное текстовое поле</w:t>
      </w:r>
    </w:p>
    <w:p w14:paraId="4AD2CC5B" w14:textId="77777777" w:rsidR="00935DC1" w:rsidRDefault="00935DC1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Задание: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окно с многострочным текстовым полем (Text), в котором можно редактировать текст. Добавьте кнопку, которая будет сохранять содержимое текстового поля в файл. 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Дополнительно: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Используйте метод </w:t>
      </w:r>
      <w:r w:rsidRPr="00935DC1">
        <w:rPr>
          <w:rFonts w:ascii="Courier New" w:eastAsia="Times New Roman" w:hAnsi="Courier New" w:cs="Courier New"/>
          <w:sz w:val="20"/>
          <w:szCs w:val="20"/>
          <w:lang w:eastAsia="ro-MD"/>
        </w:rPr>
        <w:t>insert()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добавления текста в поле и </w:t>
      </w:r>
      <w:r w:rsidRPr="00935DC1">
        <w:rPr>
          <w:rFonts w:ascii="Courier New" w:eastAsia="Times New Roman" w:hAnsi="Courier New" w:cs="Courier New"/>
          <w:sz w:val="20"/>
          <w:szCs w:val="20"/>
          <w:lang w:eastAsia="ro-MD"/>
        </w:rPr>
        <w:t>get()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извлечения текста.</w:t>
      </w:r>
    </w:p>
    <w:p w14:paraId="17F922F0" w14:textId="168BF160" w:rsidR="00632C05" w:rsidRPr="00935DC1" w:rsidRDefault="00632C05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32C05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11B7BB8E" wp14:editId="5A86B21B">
            <wp:extent cx="5940425" cy="5467985"/>
            <wp:effectExtent l="0" t="0" r="3175" b="0"/>
            <wp:docPr id="85870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011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90CF" w14:textId="21313A97" w:rsidR="00935DC1" w:rsidRPr="00935DC1" w:rsidRDefault="00935DC1" w:rsidP="00935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51E0F31" w14:textId="77777777" w:rsidR="00935DC1" w:rsidRPr="006E5974" w:rsidRDefault="00935DC1" w:rsidP="0093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13. Таймер</w:t>
      </w:r>
    </w:p>
    <w:p w14:paraId="1D39BB45" w14:textId="77777777" w:rsidR="00935DC1" w:rsidRDefault="00935DC1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Задание: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Создайте окно, которое будет показывать на метке время в формате "часы:минуты:секунды". Обновляйте время каждую секунду. 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Дополнительно: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Используйте метод </w:t>
      </w:r>
      <w:r w:rsidRPr="00935DC1">
        <w:rPr>
          <w:rFonts w:ascii="Courier New" w:eastAsia="Times New Roman" w:hAnsi="Courier New" w:cs="Courier New"/>
          <w:sz w:val="20"/>
          <w:szCs w:val="20"/>
          <w:lang w:eastAsia="ro-MD"/>
        </w:rPr>
        <w:t>after()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обновления времени.</w:t>
      </w:r>
    </w:p>
    <w:p w14:paraId="453087F3" w14:textId="7B952EE2" w:rsidR="00632C05" w:rsidRPr="00935DC1" w:rsidRDefault="00632C05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32C05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drawing>
          <wp:inline distT="0" distB="0" distL="0" distR="0" wp14:anchorId="2534A05F" wp14:editId="6BD370EE">
            <wp:extent cx="5940425" cy="3002280"/>
            <wp:effectExtent l="0" t="0" r="3175" b="7620"/>
            <wp:docPr id="188697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713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1245" w14:textId="7DA795F8" w:rsidR="00935DC1" w:rsidRPr="00935DC1" w:rsidRDefault="00935DC1" w:rsidP="00935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813B07D" w14:textId="77777777" w:rsidR="00935DC1" w:rsidRPr="006E5974" w:rsidRDefault="00935DC1" w:rsidP="0093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14. Использование Canvas для рисования</w:t>
      </w:r>
    </w:p>
    <w:p w14:paraId="266699EE" w14:textId="77777777" w:rsidR="00935DC1" w:rsidRDefault="00935DC1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окно с областью для рисования (Canvas). Позвольте пользователю рисовать линии с помощью мыши. 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Дополнительно: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Используйте методы </w:t>
      </w:r>
      <w:r w:rsidRPr="00935DC1">
        <w:rPr>
          <w:rFonts w:ascii="Courier New" w:eastAsia="Times New Roman" w:hAnsi="Courier New" w:cs="Courier New"/>
          <w:sz w:val="20"/>
          <w:szCs w:val="20"/>
          <w:lang w:eastAsia="ro-MD"/>
        </w:rPr>
        <w:t>bind()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отслеживания движения мыши и рисования.</w:t>
      </w:r>
    </w:p>
    <w:p w14:paraId="0821D92A" w14:textId="7C4F9B86" w:rsidR="00632C05" w:rsidRPr="00935DC1" w:rsidRDefault="00632C05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32C05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150E617D" wp14:editId="2C7CDF98">
            <wp:extent cx="5940425" cy="3274060"/>
            <wp:effectExtent l="0" t="0" r="3175" b="2540"/>
            <wp:docPr id="79868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802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164D" w14:textId="29B41C1F" w:rsidR="00935DC1" w:rsidRPr="00935DC1" w:rsidRDefault="00935DC1" w:rsidP="00935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B6075D1" w14:textId="77777777" w:rsidR="00935DC1" w:rsidRPr="006E5974" w:rsidRDefault="00935DC1" w:rsidP="0093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15. Простой калькулятор с использованием оконного менеджера </w:t>
      </w:r>
      <w:r w:rsidRPr="006E597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place()</w:t>
      </w:r>
    </w:p>
    <w:p w14:paraId="7E94B7B3" w14:textId="77777777" w:rsidR="00935DC1" w:rsidRDefault="00935DC1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Задание:</w:t>
      </w:r>
      <w:r w:rsidRPr="006E597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калькулятор, в котором все кнопки и текстовое поле расположены с использованием менеджера геометрии </w:t>
      </w:r>
      <w:r w:rsidRPr="00935DC1">
        <w:rPr>
          <w:rFonts w:ascii="Courier New" w:eastAsia="Times New Roman" w:hAnsi="Courier New" w:cs="Courier New"/>
          <w:sz w:val="20"/>
          <w:szCs w:val="20"/>
          <w:lang w:eastAsia="ro-MD"/>
        </w:rPr>
        <w:t>place()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. Выводите результат в текстовом поле. </w:t>
      </w:r>
      <w:r w:rsidRPr="006E59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Дополнительно:</w:t>
      </w:r>
      <w:r w:rsidRPr="00935DC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Разместите кнопки и текстовое поле с точными координатами на окне.</w:t>
      </w:r>
    </w:p>
    <w:p w14:paraId="41103F8F" w14:textId="325884FF" w:rsidR="00632C05" w:rsidRPr="00935DC1" w:rsidRDefault="00632C05" w:rsidP="009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32C05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08F2F2F2" wp14:editId="6359F3BB">
            <wp:extent cx="5940425" cy="3496945"/>
            <wp:effectExtent l="0" t="0" r="3175" b="8255"/>
            <wp:docPr id="13255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2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C05" w:rsidRPr="00935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48B"/>
    <w:multiLevelType w:val="multilevel"/>
    <w:tmpl w:val="A0E2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67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4D"/>
    <w:rsid w:val="00252E20"/>
    <w:rsid w:val="003A02B9"/>
    <w:rsid w:val="00632C05"/>
    <w:rsid w:val="006E5974"/>
    <w:rsid w:val="008D724D"/>
    <w:rsid w:val="00935DC1"/>
    <w:rsid w:val="00D5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F4B76"/>
  <w15:chartTrackingRefBased/>
  <w15:docId w15:val="{11607293-7579-4A37-BE10-DE077783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35D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35DC1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NormalWeb">
    <w:name w:val="Normal (Web)"/>
    <w:basedOn w:val="Normal"/>
    <w:uiPriority w:val="99"/>
    <w:semiHidden/>
    <w:unhideWhenUsed/>
    <w:rsid w:val="00935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935D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5D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4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Мырза Евгений</cp:lastModifiedBy>
  <cp:revision>2</cp:revision>
  <dcterms:created xsi:type="dcterms:W3CDTF">2026-05-13T13:49:00Z</dcterms:created>
  <dcterms:modified xsi:type="dcterms:W3CDTF">2026-05-13T13:49:00Z</dcterms:modified>
</cp:coreProperties>
</file>