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D5" w:rsidRDefault="000E424A" w:rsidP="00C51DFB">
      <w:pPr>
        <w:jc w:val="center"/>
        <w:rPr>
          <w:rStyle w:val="Strong"/>
          <w:rFonts w:ascii="Arial" w:hAnsi="Arial" w:cs="Arial"/>
          <w:iCs/>
          <w:sz w:val="56"/>
          <w:szCs w:val="21"/>
        </w:rPr>
      </w:pPr>
      <w:r w:rsidRPr="00C51DFB">
        <w:rPr>
          <w:rStyle w:val="Strong"/>
          <w:rFonts w:ascii="Arial" w:hAnsi="Arial" w:cs="Arial"/>
          <w:iCs/>
          <w:sz w:val="56"/>
          <w:szCs w:val="21"/>
        </w:rPr>
        <w:t>ASHTON ESTATES COMMUNITY DIRECTORY INFORMATION AND TREASURER INFORMATION UPDATE REQUEST</w:t>
      </w:r>
    </w:p>
    <w:p w:rsidR="00C51DFB" w:rsidRDefault="00C51DFB" w:rsidP="00C51DFB">
      <w:pPr>
        <w:jc w:val="center"/>
        <w:rPr>
          <w:rStyle w:val="Strong"/>
          <w:rFonts w:ascii="Arial" w:hAnsi="Arial" w:cs="Arial"/>
          <w:iCs/>
          <w:sz w:val="56"/>
          <w:szCs w:val="21"/>
        </w:rPr>
      </w:pPr>
    </w:p>
    <w:p w:rsidR="00C51DFB" w:rsidRDefault="00C51DFB" w:rsidP="00C51DFB">
      <w:pPr>
        <w:jc w:val="center"/>
        <w:rPr>
          <w:rStyle w:val="Strong"/>
          <w:rFonts w:ascii="Arial" w:hAnsi="Arial" w:cs="Arial"/>
          <w:iCs/>
          <w:sz w:val="56"/>
          <w:szCs w:val="21"/>
        </w:rPr>
      </w:pPr>
      <w:r>
        <w:rPr>
          <w:rStyle w:val="Strong"/>
          <w:rFonts w:ascii="Arial" w:hAnsi="Arial" w:cs="Arial"/>
          <w:iCs/>
          <w:sz w:val="56"/>
          <w:szCs w:val="21"/>
        </w:rPr>
        <w:t xml:space="preserve">Please log onto this link and fill out all of the requested information. </w:t>
      </w:r>
    </w:p>
    <w:p w:rsidR="00C51DFB" w:rsidRDefault="00D340B7" w:rsidP="00C51DFB">
      <w:pPr>
        <w:jc w:val="center"/>
        <w:rPr>
          <w:rStyle w:val="Strong"/>
          <w:rFonts w:ascii="Arial" w:hAnsi="Arial" w:cs="Arial"/>
          <w:iCs/>
          <w:sz w:val="56"/>
          <w:szCs w:val="21"/>
        </w:rPr>
      </w:pPr>
      <w:hyperlink r:id="rId4" w:history="1">
        <w:r w:rsidR="00C51DFB" w:rsidRPr="00127A48">
          <w:rPr>
            <w:rStyle w:val="Hyperlink"/>
            <w:rFonts w:ascii="Arial" w:hAnsi="Arial" w:cs="Arial"/>
            <w:iCs/>
            <w:sz w:val="56"/>
            <w:szCs w:val="21"/>
          </w:rPr>
          <w:t>http://kwiksurveys.com/s/Qm</w:t>
        </w:r>
        <w:bookmarkStart w:id="0" w:name="_GoBack"/>
        <w:bookmarkEnd w:id="0"/>
        <w:r w:rsidR="00C51DFB" w:rsidRPr="00127A48">
          <w:rPr>
            <w:rStyle w:val="Hyperlink"/>
            <w:rFonts w:ascii="Arial" w:hAnsi="Arial" w:cs="Arial"/>
            <w:iCs/>
            <w:sz w:val="56"/>
            <w:szCs w:val="21"/>
          </w:rPr>
          <w:t>zfodde</w:t>
        </w:r>
      </w:hyperlink>
    </w:p>
    <w:p w:rsidR="00C51DFB" w:rsidRDefault="00C51DFB" w:rsidP="00C51DFB">
      <w:pPr>
        <w:jc w:val="center"/>
        <w:rPr>
          <w:rStyle w:val="Strong"/>
          <w:rFonts w:ascii="Arial" w:hAnsi="Arial" w:cs="Arial"/>
          <w:iCs/>
          <w:sz w:val="56"/>
          <w:szCs w:val="21"/>
        </w:rPr>
      </w:pPr>
    </w:p>
    <w:p w:rsidR="00C51DFB" w:rsidRDefault="00C51DFB" w:rsidP="00C51DFB">
      <w:pPr>
        <w:jc w:val="center"/>
        <w:rPr>
          <w:rStyle w:val="Strong"/>
          <w:rFonts w:ascii="Arial" w:hAnsi="Arial" w:cs="Arial"/>
          <w:iCs/>
          <w:sz w:val="56"/>
          <w:szCs w:val="21"/>
        </w:rPr>
      </w:pPr>
      <w:r>
        <w:rPr>
          <w:rStyle w:val="Strong"/>
          <w:rFonts w:ascii="Arial" w:hAnsi="Arial" w:cs="Arial"/>
          <w:iCs/>
          <w:sz w:val="56"/>
          <w:szCs w:val="21"/>
        </w:rPr>
        <w:t>This information will be used as a comprehensive list of all Lot #s/homeowners in Ashton Estates for voting purposes on the DRAFT by-laws and Covenants.</w:t>
      </w:r>
    </w:p>
    <w:p w:rsidR="00C51DFB" w:rsidRPr="00C51DFB" w:rsidRDefault="00C51DFB" w:rsidP="00C51DFB">
      <w:pPr>
        <w:jc w:val="center"/>
        <w:rPr>
          <w:rStyle w:val="Strong"/>
          <w:rFonts w:ascii="Arial" w:hAnsi="Arial" w:cs="Arial"/>
          <w:iCs/>
          <w:sz w:val="36"/>
          <w:szCs w:val="21"/>
        </w:rPr>
      </w:pPr>
    </w:p>
    <w:p w:rsidR="000E424A" w:rsidRDefault="00C51DFB" w:rsidP="00C51DFB">
      <w:pPr>
        <w:jc w:val="center"/>
      </w:pPr>
      <w:r w:rsidRPr="00C51DFB">
        <w:rPr>
          <w:rStyle w:val="Strong"/>
          <w:rFonts w:ascii="Arial" w:hAnsi="Arial" w:cs="Arial"/>
          <w:iCs/>
          <w:sz w:val="44"/>
          <w:szCs w:val="21"/>
        </w:rPr>
        <w:t xml:space="preserve">If you do not have access to a computer or have an email address, please call Stacie Redelman at 304-692-5171 and I will get your information via the phone or in person at your convenience.  </w:t>
      </w:r>
    </w:p>
    <w:sectPr w:rsidR="000E424A" w:rsidSect="00C51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4A"/>
    <w:rsid w:val="000E424A"/>
    <w:rsid w:val="0017510A"/>
    <w:rsid w:val="00204D14"/>
    <w:rsid w:val="00453014"/>
    <w:rsid w:val="00980C0E"/>
    <w:rsid w:val="00B91DD5"/>
    <w:rsid w:val="00C51DFB"/>
    <w:rsid w:val="00D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FB27B-DBA7-4E2E-8AE1-AB063068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42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D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wiksurveys.com/s/Qmzfod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Mylan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Redelman</dc:creator>
  <cp:keywords/>
  <dc:description/>
  <cp:lastModifiedBy>Stacie Redelman</cp:lastModifiedBy>
  <cp:revision>2</cp:revision>
  <dcterms:created xsi:type="dcterms:W3CDTF">2015-09-13T17:48:00Z</dcterms:created>
  <dcterms:modified xsi:type="dcterms:W3CDTF">2015-09-13T17:48:00Z</dcterms:modified>
</cp:coreProperties>
</file>