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745098" w14:textId="66A84264" w:rsidR="00033687" w:rsidRDefault="00000000">
      <w:r>
        <w:rPr>
          <w:rFonts w:hint="eastAsia"/>
        </w:rPr>
        <w:t>営業のルール</w:t>
      </w:r>
    </w:p>
    <w:p w14:paraId="6A8B4BE8" w14:textId="77777777" w:rsidR="00033687" w:rsidRDefault="00000000"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10</w:t>
      </w:r>
      <w:r>
        <w:rPr>
          <w:rFonts w:hint="eastAsia"/>
        </w:rPr>
        <w:t>月</w:t>
      </w:r>
      <w:r>
        <w:rPr>
          <w:rFonts w:hint="eastAsia"/>
        </w:rPr>
        <w:t>31</w:t>
      </w:r>
      <w:r>
        <w:rPr>
          <w:rFonts w:hint="eastAsia"/>
        </w:rPr>
        <w:t>日</w:t>
      </w:r>
    </w:p>
    <w:p w14:paraId="4661804E" w14:textId="77777777" w:rsidR="00033687" w:rsidRDefault="00033687"/>
    <w:p w14:paraId="0B325588" w14:textId="46788AD6" w:rsidR="00033687" w:rsidRDefault="007E0378">
      <w:pPr>
        <w:numPr>
          <w:ilvl w:val="0"/>
          <w:numId w:val="1"/>
        </w:numPr>
      </w:pPr>
      <w:r>
        <w:rPr>
          <w:rFonts w:hint="eastAsia"/>
        </w:rPr>
        <w:t>目的</w:t>
      </w:r>
    </w:p>
    <w:p w14:paraId="7EFCBEA0" w14:textId="7E939798" w:rsidR="007E0378" w:rsidRDefault="007E0378" w:rsidP="007E0378">
      <w:pPr>
        <w:tabs>
          <w:tab w:val="left" w:pos="425"/>
        </w:tabs>
        <w:rPr>
          <w:rFonts w:hint="eastAsia"/>
        </w:rPr>
      </w:pPr>
      <w:r>
        <w:rPr>
          <w:rFonts w:hint="eastAsia"/>
        </w:rPr>
        <w:t>目的としては、消防事業の営業におけるルールを確立することと、営業の方針を立てることである。</w:t>
      </w:r>
    </w:p>
    <w:p w14:paraId="4D87BE87" w14:textId="77777777" w:rsidR="00033687" w:rsidRPr="007E0378" w:rsidRDefault="00033687"/>
    <w:p w14:paraId="03B1A463" w14:textId="48C6BBF5" w:rsidR="007E0378" w:rsidRDefault="007E0378">
      <w:pPr>
        <w:numPr>
          <w:ilvl w:val="0"/>
          <w:numId w:val="1"/>
        </w:numPr>
      </w:pPr>
      <w:r>
        <w:rPr>
          <w:rFonts w:hint="eastAsia"/>
        </w:rPr>
        <w:t>方針</w:t>
      </w:r>
    </w:p>
    <w:p w14:paraId="705CAB7B" w14:textId="4CF46B9E" w:rsidR="007E0378" w:rsidRDefault="007E0378" w:rsidP="007E0378">
      <w:pPr>
        <w:tabs>
          <w:tab w:val="left" w:pos="425"/>
        </w:tabs>
        <w:ind w:firstLineChars="100" w:firstLine="210"/>
        <w:rPr>
          <w:rFonts w:hint="eastAsia"/>
        </w:rPr>
      </w:pPr>
      <w:r>
        <w:rPr>
          <w:rFonts w:hint="eastAsia"/>
        </w:rPr>
        <w:t>国内の需要がしぼんでくることを見越して、アジアを中心に世界中に</w:t>
      </w:r>
      <w:r>
        <w:rPr>
          <w:rFonts w:hint="eastAsia"/>
        </w:rPr>
        <w:t>KGK</w:t>
      </w:r>
      <w:r>
        <w:rPr>
          <w:rFonts w:hint="eastAsia"/>
        </w:rPr>
        <w:t>の流量計を拡販する。</w:t>
      </w:r>
    </w:p>
    <w:p w14:paraId="3B79DCA7" w14:textId="69C6642E" w:rsidR="007E0378" w:rsidRPr="007E0378" w:rsidRDefault="001E0D36" w:rsidP="001E0D36">
      <w:pPr>
        <w:tabs>
          <w:tab w:val="left" w:pos="425"/>
        </w:tabs>
        <w:rPr>
          <w:rFonts w:hint="eastAsia"/>
        </w:rPr>
      </w:pPr>
      <w:r>
        <w:rPr>
          <w:rFonts w:hint="eastAsia"/>
        </w:rPr>
        <w:t xml:space="preserve">　ヨーロッパや</w:t>
      </w:r>
      <w:r>
        <w:rPr>
          <w:rFonts w:hint="eastAsia"/>
        </w:rPr>
        <w:t>USA</w:t>
      </w:r>
      <w:r>
        <w:rPr>
          <w:rFonts w:hint="eastAsia"/>
        </w:rPr>
        <w:t>のようなサポートが困難な場所への営業は代理店の活用をする。</w:t>
      </w:r>
    </w:p>
    <w:p w14:paraId="66505C7B" w14:textId="77777777" w:rsidR="007E0378" w:rsidRDefault="007E0378" w:rsidP="001E0D36">
      <w:pPr>
        <w:tabs>
          <w:tab w:val="left" w:pos="425"/>
        </w:tabs>
        <w:rPr>
          <w:rFonts w:hint="eastAsia"/>
        </w:rPr>
      </w:pPr>
    </w:p>
    <w:p w14:paraId="6F9F734B" w14:textId="412A0293" w:rsidR="00033687" w:rsidRDefault="00000000">
      <w:pPr>
        <w:numPr>
          <w:ilvl w:val="0"/>
          <w:numId w:val="1"/>
        </w:numPr>
      </w:pPr>
      <w:r>
        <w:rPr>
          <w:rFonts w:hint="eastAsia"/>
        </w:rPr>
        <w:t>ルール</w:t>
      </w:r>
    </w:p>
    <w:p w14:paraId="6485C852" w14:textId="77777777" w:rsidR="007E0378" w:rsidRDefault="007E0378" w:rsidP="007E0378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売上における</w:t>
      </w:r>
      <w:r>
        <w:rPr>
          <w:rFonts w:hint="eastAsia"/>
        </w:rPr>
        <w:t>30%</w:t>
      </w:r>
      <w:r>
        <w:rPr>
          <w:rFonts w:hint="eastAsia"/>
        </w:rPr>
        <w:t>を新製品で売り上げるようにする。</w:t>
      </w:r>
    </w:p>
    <w:p w14:paraId="7B62E5B3" w14:textId="77777777" w:rsidR="007E0378" w:rsidRDefault="007E0378" w:rsidP="007E0378">
      <w:pPr>
        <w:rPr>
          <w:rFonts w:hint="eastAsia"/>
        </w:rPr>
      </w:pPr>
      <w:r>
        <w:rPr>
          <w:rFonts w:hint="eastAsia"/>
        </w:rPr>
        <w:t>※既存の売上を故意に落として合わせるわけではない。</w:t>
      </w:r>
    </w:p>
    <w:p w14:paraId="1C130428" w14:textId="77777777" w:rsidR="007E0378" w:rsidRDefault="007E0378" w:rsidP="007E0378">
      <w:pPr>
        <w:pStyle w:val="a3"/>
        <w:numPr>
          <w:ilvl w:val="0"/>
          <w:numId w:val="3"/>
        </w:numPr>
        <w:tabs>
          <w:tab w:val="left" w:pos="425"/>
        </w:tabs>
        <w:ind w:leftChars="0"/>
      </w:pPr>
      <w:r>
        <w:rPr>
          <w:rFonts w:hint="eastAsia"/>
        </w:rPr>
        <w:t>1</w:t>
      </w:r>
      <w:r>
        <w:rPr>
          <w:rFonts w:hint="eastAsia"/>
        </w:rPr>
        <w:t>つの顧客に対する売上に頼ってはいけない。</w:t>
      </w:r>
    </w:p>
    <w:p w14:paraId="664AE0A6" w14:textId="77777777" w:rsidR="00033687" w:rsidRDefault="00033687" w:rsidP="007E0378">
      <w:pPr>
        <w:pStyle w:val="a3"/>
        <w:numPr>
          <w:ilvl w:val="0"/>
          <w:numId w:val="3"/>
        </w:numPr>
        <w:tabs>
          <w:tab w:val="left" w:pos="425"/>
        </w:tabs>
        <w:ind w:leftChars="0"/>
        <w:rPr>
          <w:rFonts w:hint="eastAsia"/>
        </w:rPr>
      </w:pPr>
    </w:p>
    <w:sectPr w:rsidR="00033687">
      <w:pgSz w:w="11906" w:h="16838"/>
      <w:pgMar w:top="1985" w:right="1701" w:bottom="1701" w:left="1701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9C1C3D6"/>
    <w:multiLevelType w:val="singleLevel"/>
    <w:tmpl w:val="E9C1C3D6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0A6C0146"/>
    <w:multiLevelType w:val="hybridMultilevel"/>
    <w:tmpl w:val="BB92506C"/>
    <w:lvl w:ilvl="0" w:tplc="04090001">
      <w:start w:val="1"/>
      <w:numFmt w:val="bullet"/>
      <w:lvlText w:val=""/>
      <w:lvlJc w:val="left"/>
      <w:pPr>
        <w:ind w:left="865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30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62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94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2" w15:restartNumberingAfterBreak="0">
    <w:nsid w:val="1FA07B25"/>
    <w:multiLevelType w:val="hybridMultilevel"/>
    <w:tmpl w:val="44E0B2C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7610840">
    <w:abstractNumId w:val="0"/>
  </w:num>
  <w:num w:numId="2" w16cid:durableId="1401976747">
    <w:abstractNumId w:val="2"/>
  </w:num>
  <w:num w:numId="3" w16cid:durableId="20722663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dirty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33687"/>
    <w:rsid w:val="00033687"/>
    <w:rsid w:val="001E0D36"/>
    <w:rsid w:val="00340FA6"/>
    <w:rsid w:val="005251E9"/>
    <w:rsid w:val="007E0378"/>
    <w:rsid w:val="009C7215"/>
    <w:rsid w:val="00AD2E48"/>
    <w:rsid w:val="00B8254A"/>
    <w:rsid w:val="0DFE2457"/>
    <w:rsid w:val="5AFB5C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194C7BF"/>
  <w15:docId w15:val="{F1F35AEC-0755-4958-BC64-C42DFB4B64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99"/>
    <w:unhideWhenUsed/>
    <w:rsid w:val="007E0378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entur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106</Words>
  <Characters>132</Characters>
  <Application>Microsoft Office Word</Application>
  <DocSecurity>0</DocSecurity>
  <Lines>33</Lines>
  <Paragraphs>29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sugiy</dc:creator>
  <cp:lastModifiedBy>shogo sugiyama</cp:lastModifiedBy>
  <cp:revision>4</cp:revision>
  <dcterms:created xsi:type="dcterms:W3CDTF">2025-10-31T04:26:00Z</dcterms:created>
  <dcterms:modified xsi:type="dcterms:W3CDTF">2025-10-31T06:10:00Z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1041-12.2.0.22549</vt:lpwstr>
  </property>
  <property fmtid="{D5CDD505-2E9C-101B-9397-08002B2CF9AE}" pid="3" name="ICV">
    <vt:lpwstr>0DF5484E74C7406EB38B76C48B79F13D_12</vt:lpwstr>
  </property>
</Properties>
</file>