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5000" w:type="pct"/>
        <w:tblLook w:val="0000"/>
      </w:tblPr>
      <w:tblGrid>
        <w:gridCol w:w="477"/>
        <w:gridCol w:w="438"/>
        <w:gridCol w:w="6645"/>
      </w:tblGrid>
      <w:tr w:rsidR="00D85D9F" w:rsidRPr="00567B16" w:rsidTr="0023252C">
        <w:trPr>
          <w:trHeight w:val="377"/>
        </w:trPr>
        <w:tc>
          <w:tcPr>
            <w:tcW w:w="315" w:type="pct"/>
            <w:shd w:val="clear" w:color="auto" w:fill="auto"/>
          </w:tcPr>
          <w:p w:rsidR="00D85D9F" w:rsidRPr="00567B16" w:rsidRDefault="00D85D9F" w:rsidP="00E675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90" w:type="pct"/>
            <w:shd w:val="clear" w:color="auto" w:fill="auto"/>
          </w:tcPr>
          <w:p w:rsidR="00D85D9F" w:rsidRPr="00567B16" w:rsidRDefault="00D85D9F" w:rsidP="00E675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a)</w:t>
            </w:r>
          </w:p>
        </w:tc>
        <w:tc>
          <w:tcPr>
            <w:tcW w:w="4395" w:type="pct"/>
            <w:shd w:val="clear" w:color="auto" w:fill="auto"/>
          </w:tcPr>
          <w:p w:rsidR="00D85D9F" w:rsidRPr="00567B16" w:rsidRDefault="00D85D9F" w:rsidP="00E675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The probability that a student in a certain college owns a smart phone is 0.8. Calculate the Probability that the 7</w:t>
            </w:r>
            <w:r w:rsidRPr="00567B1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 xml:space="preserve"> student randomly interviewed in that college is the 5</w:t>
            </w:r>
            <w:r w:rsidRPr="00567B1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 xml:space="preserve"> one to own a smart phone.</w:t>
            </w:r>
          </w:p>
        </w:tc>
      </w:tr>
      <w:tr w:rsidR="00D85D9F" w:rsidRPr="00567B16" w:rsidTr="0023252C">
        <w:trPr>
          <w:trHeight w:val="854"/>
        </w:trPr>
        <w:tc>
          <w:tcPr>
            <w:tcW w:w="315" w:type="pct"/>
            <w:shd w:val="clear" w:color="auto" w:fill="auto"/>
          </w:tcPr>
          <w:p w:rsidR="00D85D9F" w:rsidRPr="00567B16" w:rsidRDefault="00D85D9F" w:rsidP="00E675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pct"/>
            <w:shd w:val="clear" w:color="auto" w:fill="auto"/>
          </w:tcPr>
          <w:p w:rsidR="00D85D9F" w:rsidRPr="00567B16" w:rsidRDefault="00D85D9F" w:rsidP="00E675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b)</w:t>
            </w:r>
          </w:p>
        </w:tc>
        <w:tc>
          <w:tcPr>
            <w:tcW w:w="4395" w:type="pct"/>
            <w:shd w:val="clear" w:color="auto" w:fill="auto"/>
          </w:tcPr>
          <w:p w:rsidR="00D85D9F" w:rsidRPr="00567B16" w:rsidRDefault="00D85D9F" w:rsidP="00E675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A random sample of 100 recorded deaths in the United States during the past year showed an average life span of 71.8 years. Assuming a population standard deviation of 8.9 years, does this seem to indicate that the mean life span today is greater than 70 years? Use a 0.05 level of significance.</w:t>
            </w:r>
          </w:p>
        </w:tc>
      </w:tr>
      <w:tr w:rsidR="00D85D9F" w:rsidRPr="00567B16" w:rsidTr="0023252C">
        <w:trPr>
          <w:trHeight w:val="215"/>
        </w:trPr>
        <w:tc>
          <w:tcPr>
            <w:tcW w:w="315" w:type="pct"/>
            <w:shd w:val="clear" w:color="auto" w:fill="auto"/>
          </w:tcPr>
          <w:p w:rsidR="00D85D9F" w:rsidRPr="00567B16" w:rsidRDefault="00D85D9F" w:rsidP="00E675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pct"/>
            <w:shd w:val="clear" w:color="auto" w:fill="auto"/>
          </w:tcPr>
          <w:p w:rsidR="00D85D9F" w:rsidRPr="00567B16" w:rsidRDefault="00D85D9F" w:rsidP="00E6757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c)</w:t>
            </w:r>
          </w:p>
        </w:tc>
        <w:tc>
          <w:tcPr>
            <w:tcW w:w="4395" w:type="pct"/>
            <w:shd w:val="clear" w:color="auto" w:fill="auto"/>
          </w:tcPr>
          <w:p w:rsidR="00D85D9F" w:rsidRPr="00567B16" w:rsidRDefault="00D85D9F" w:rsidP="00E675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The heights of a random sample of 50 college students showed a mean of 174.5 centimeter and standard deviation of 6.9 centimeters. Construct a 98 % confidence interval for the mean of all college students.</w:t>
            </w:r>
          </w:p>
        </w:tc>
      </w:tr>
      <w:tr w:rsidR="00D85D9F" w:rsidRPr="00567B16" w:rsidTr="0023252C">
        <w:trPr>
          <w:trHeight w:val="475"/>
        </w:trPr>
        <w:tc>
          <w:tcPr>
            <w:tcW w:w="315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90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a)</w:t>
            </w:r>
          </w:p>
        </w:tc>
        <w:tc>
          <w:tcPr>
            <w:tcW w:w="4395" w:type="pct"/>
            <w:shd w:val="clear" w:color="auto" w:fill="auto"/>
          </w:tcPr>
          <w:p w:rsidR="00D85D9F" w:rsidRPr="00567B16" w:rsidRDefault="00D85D9F" w:rsidP="00C045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 xml:space="preserve">Past experience indicates that the time required for high school seniors to complete a standardized test is a normal random variable with a standard deviation of 6 minutes. Test the hypothesis that </w:t>
            </w:r>
            <w:r w:rsidRPr="00567B16">
              <w:rPr>
                <w:rFonts w:ascii="Times New Roman" w:hAnsi="Times New Roman" w:cs="Times New Roman"/>
                <w:position w:val="-6"/>
                <w:sz w:val="20"/>
                <w:szCs w:val="20"/>
              </w:rPr>
              <w:object w:dxaOrig="8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.75pt;height:16.3pt" o:ole="">
                  <v:imagedata r:id="rId8" o:title=""/>
                </v:shape>
                <o:OLEObject Type="Embed" ProgID="Equation.DSMT4" ShapeID="_x0000_i1025" DrawAspect="Content" ObjectID="_1643701054" r:id="rId9"/>
              </w:object>
            </w: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 xml:space="preserve"> against the alternative that </w:t>
            </w:r>
            <w:r w:rsidRPr="00567B16">
              <w:rPr>
                <w:rFonts w:ascii="Times New Roman" w:hAnsi="Times New Roman" w:cs="Times New Roman"/>
                <w:position w:val="-6"/>
                <w:sz w:val="20"/>
                <w:szCs w:val="20"/>
              </w:rPr>
              <w:object w:dxaOrig="820" w:dyaOrig="320">
                <v:shape id="_x0000_i1026" type="#_x0000_t75" style="width:40.75pt;height:16.3pt" o:ole="">
                  <v:imagedata r:id="rId10" o:title=""/>
                </v:shape>
                <o:OLEObject Type="Embed" ProgID="Equation.DSMT4" ShapeID="_x0000_i1026" DrawAspect="Content" ObjectID="_1643701055" r:id="rId11"/>
              </w:object>
            </w: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 xml:space="preserve"> if a random sample of the test times of 20 high school seniors has a standard deviation</w:t>
            </w:r>
            <w:r w:rsidRPr="00567B16">
              <w:rPr>
                <w:rFonts w:ascii="Times New Roman" w:hAnsi="Times New Roman" w:cs="Times New Roman"/>
                <w:position w:val="-6"/>
                <w:sz w:val="20"/>
                <w:szCs w:val="20"/>
              </w:rPr>
              <w:object w:dxaOrig="940" w:dyaOrig="300">
                <v:shape id="_x0000_i1027" type="#_x0000_t75" style="width:46.85pt;height:14.95pt" o:ole="">
                  <v:imagedata r:id="rId12" o:title=""/>
                </v:shape>
                <o:OLEObject Type="Embed" ProgID="Equation.DSMT4" ShapeID="_x0000_i1027" DrawAspect="Content" ObjectID="_1643701056" r:id="rId13"/>
              </w:object>
            </w: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. Use a 0.05 level of significance.</w:t>
            </w:r>
          </w:p>
        </w:tc>
      </w:tr>
      <w:tr w:rsidR="00D85D9F" w:rsidRPr="00567B16" w:rsidTr="0023252C">
        <w:trPr>
          <w:trHeight w:val="1664"/>
        </w:trPr>
        <w:tc>
          <w:tcPr>
            <w:tcW w:w="315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b)</w:t>
            </w:r>
          </w:p>
        </w:tc>
        <w:tc>
          <w:tcPr>
            <w:tcW w:w="4395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The grades in a statistics course for a particular semester were as follows:</w:t>
            </w:r>
          </w:p>
          <w:tbl>
            <w:tblPr>
              <w:tblW w:w="0" w:type="auto"/>
              <w:jc w:val="center"/>
              <w:tblBorders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705"/>
              <w:gridCol w:w="576"/>
              <w:gridCol w:w="576"/>
              <w:gridCol w:w="576"/>
              <w:gridCol w:w="576"/>
            </w:tblGrid>
            <w:tr w:rsidR="00D85D9F" w:rsidRPr="00567B16" w:rsidTr="00FC763F">
              <w:trPr>
                <w:trHeight w:val="288"/>
                <w:jc w:val="center"/>
              </w:trPr>
              <w:tc>
                <w:tcPr>
                  <w:tcW w:w="705" w:type="dxa"/>
                  <w:vAlign w:val="center"/>
                </w:tcPr>
                <w:p w:rsidR="00D85D9F" w:rsidRPr="00567B16" w:rsidRDefault="00D85D9F" w:rsidP="00957B5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67B16">
                    <w:rPr>
                      <w:rFonts w:ascii="Times New Roman" w:hAnsi="Times New Roman" w:cs="Times New Roman"/>
                      <w:sz w:val="20"/>
                      <w:szCs w:val="20"/>
                    </w:rPr>
                    <w:t>Grade</w:t>
                  </w:r>
                </w:p>
              </w:tc>
              <w:tc>
                <w:tcPr>
                  <w:tcW w:w="576" w:type="dxa"/>
                  <w:tcBorders>
                    <w:top w:val="nil"/>
                    <w:bottom w:val="single" w:sz="4" w:space="0" w:color="000000"/>
                    <w:right w:val="nil"/>
                  </w:tcBorders>
                  <w:vAlign w:val="center"/>
                </w:tcPr>
                <w:p w:rsidR="00D85D9F" w:rsidRPr="00567B16" w:rsidRDefault="00D85D9F" w:rsidP="00957B5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67B16">
                    <w:rPr>
                      <w:rFonts w:ascii="Times New Roman" w:hAnsi="Times New Roman" w:cs="Times New Roman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vAlign w:val="center"/>
                </w:tcPr>
                <w:p w:rsidR="00D85D9F" w:rsidRPr="00567B16" w:rsidRDefault="00D85D9F" w:rsidP="00957B5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67B16">
                    <w:rPr>
                      <w:rFonts w:ascii="Times New Roman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vAlign w:val="center"/>
                </w:tcPr>
                <w:p w:rsidR="00D85D9F" w:rsidRPr="00567B16" w:rsidRDefault="00D85D9F" w:rsidP="00957B5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67B16">
                    <w:rPr>
                      <w:rFonts w:ascii="Times New Roman" w:hAnsi="Times New Roman" w:cs="Times New Roman"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76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vAlign w:val="center"/>
                </w:tcPr>
                <w:p w:rsidR="00D85D9F" w:rsidRPr="00567B16" w:rsidRDefault="00D85D9F" w:rsidP="00957B5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67B16">
                    <w:rPr>
                      <w:rFonts w:ascii="Times New Roman" w:hAnsi="Times New Roman" w:cs="Times New Roman"/>
                      <w:sz w:val="20"/>
                      <w:szCs w:val="20"/>
                    </w:rPr>
                    <w:t>D</w:t>
                  </w:r>
                </w:p>
              </w:tc>
            </w:tr>
            <w:tr w:rsidR="00D85D9F" w:rsidRPr="00567B16" w:rsidTr="00FC763F">
              <w:trPr>
                <w:trHeight w:val="288"/>
                <w:jc w:val="center"/>
              </w:trPr>
              <w:tc>
                <w:tcPr>
                  <w:tcW w:w="705" w:type="dxa"/>
                  <w:vAlign w:val="center"/>
                </w:tcPr>
                <w:p w:rsidR="00D85D9F" w:rsidRPr="00567B16" w:rsidRDefault="00D85D9F" w:rsidP="00957B5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67B16">
                    <w:rPr>
                      <w:rFonts w:ascii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bottom w:val="nil"/>
                    <w:right w:val="nil"/>
                  </w:tcBorders>
                  <w:vAlign w:val="center"/>
                </w:tcPr>
                <w:p w:rsidR="00D85D9F" w:rsidRPr="00567B16" w:rsidRDefault="00D85D9F" w:rsidP="00957B5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67B1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nil"/>
                    <w:bottom w:val="nil"/>
                    <w:right w:val="nil"/>
                  </w:tcBorders>
                  <w:vAlign w:val="center"/>
                </w:tcPr>
                <w:p w:rsidR="00D85D9F" w:rsidRPr="00567B16" w:rsidRDefault="00D85D9F" w:rsidP="00957B5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67B1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nil"/>
                    <w:bottom w:val="nil"/>
                    <w:right w:val="nil"/>
                  </w:tcBorders>
                  <w:vAlign w:val="center"/>
                </w:tcPr>
                <w:p w:rsidR="00D85D9F" w:rsidRPr="00567B16" w:rsidRDefault="00D85D9F" w:rsidP="00957B5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67B16">
                    <w:rPr>
                      <w:rFonts w:ascii="Times New Roman" w:hAnsi="Times New Roman" w:cs="Times New Roman"/>
                      <w:sz w:val="20"/>
                      <w:szCs w:val="20"/>
                    </w:rPr>
                    <w:t>32</w:t>
                  </w:r>
                </w:p>
              </w:tc>
              <w:tc>
                <w:tcPr>
                  <w:tcW w:w="576" w:type="dxa"/>
                  <w:tcBorders>
                    <w:top w:val="single" w:sz="4" w:space="0" w:color="000000"/>
                    <w:left w:val="nil"/>
                    <w:bottom w:val="nil"/>
                    <w:right w:val="nil"/>
                  </w:tcBorders>
                  <w:vAlign w:val="center"/>
                </w:tcPr>
                <w:p w:rsidR="00D85D9F" w:rsidRPr="00567B16" w:rsidRDefault="00D85D9F" w:rsidP="00957B5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67B1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26</w:t>
                  </w:r>
                </w:p>
              </w:tc>
            </w:tr>
          </w:tbl>
          <w:p w:rsidR="00D85D9F" w:rsidRPr="00567B16" w:rsidRDefault="00D85D9F" w:rsidP="009424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Test the hypothesis, at the 0.05 level of significance, the distribution of grades in uniform.</w:t>
            </w:r>
          </w:p>
        </w:tc>
      </w:tr>
      <w:tr w:rsidR="00D85D9F" w:rsidRPr="00567B16" w:rsidTr="0023252C">
        <w:trPr>
          <w:trHeight w:val="475"/>
        </w:trPr>
        <w:tc>
          <w:tcPr>
            <w:tcW w:w="315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c)</w:t>
            </w:r>
          </w:p>
        </w:tc>
        <w:tc>
          <w:tcPr>
            <w:tcW w:w="4395" w:type="pct"/>
            <w:shd w:val="clear" w:color="auto" w:fill="auto"/>
          </w:tcPr>
          <w:p w:rsidR="00D85D9F" w:rsidRPr="00567B16" w:rsidRDefault="00D85D9F" w:rsidP="001809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Consider a Poisson distribution with probability mass function</w:t>
            </w:r>
          </w:p>
          <w:p w:rsidR="00D85D9F" w:rsidRPr="00567B16" w:rsidRDefault="00D85D9F" w:rsidP="001809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position w:val="-24"/>
                <w:sz w:val="20"/>
                <w:szCs w:val="20"/>
              </w:rPr>
              <w:object w:dxaOrig="2900" w:dyaOrig="660">
                <v:shape id="_x0000_i1028" type="#_x0000_t75" style="width:144.7pt;height:32.6pt" o:ole="">
                  <v:imagedata r:id="rId14" o:title=""/>
                </v:shape>
                <o:OLEObject Type="Embed" ProgID="Equation.DSMT4" ShapeID="_x0000_i1028" DrawAspect="Content" ObjectID="_1643701057" r:id="rId15"/>
              </w:object>
            </w: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 xml:space="preserve"> Suppose that a random sample </w:t>
            </w:r>
            <w:r w:rsidRPr="00567B16">
              <w:rPr>
                <w:rFonts w:ascii="Times New Roman" w:hAnsi="Times New Roman" w:cs="Times New Roman"/>
                <w:position w:val="-12"/>
                <w:sz w:val="20"/>
                <w:szCs w:val="20"/>
              </w:rPr>
              <w:object w:dxaOrig="1100" w:dyaOrig="360">
                <v:shape id="_x0000_i1029" type="#_x0000_t75" style="width:55pt;height:18.35pt" o:ole="">
                  <v:imagedata r:id="rId16" o:title=""/>
                </v:shape>
                <o:OLEObject Type="Embed" ProgID="Equation.DSMT4" ShapeID="_x0000_i1029" DrawAspect="Content" ObjectID="_1643701058" r:id="rId17"/>
              </w:object>
            </w: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 xml:space="preserve"> is taken from the distribution. Evaluate  the maximum likelihood estimate of </w:t>
            </w:r>
            <w:r w:rsidRPr="00567B16">
              <w:rPr>
                <w:rFonts w:ascii="Times New Roman" w:hAnsi="Times New Roman" w:cs="Times New Roman"/>
                <w:position w:val="-10"/>
                <w:sz w:val="20"/>
                <w:szCs w:val="20"/>
              </w:rPr>
              <w:object w:dxaOrig="240" w:dyaOrig="260">
                <v:shape id="_x0000_i1030" type="#_x0000_t75" style="width:11.55pt;height:12.9pt" o:ole="">
                  <v:imagedata r:id="rId18" o:title=""/>
                </v:shape>
                <o:OLEObject Type="Embed" ProgID="Equation.DSMT4" ShapeID="_x0000_i1030" DrawAspect="Content" ObjectID="_1643701059" r:id="rId19"/>
              </w:object>
            </w: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D85D9F" w:rsidRPr="00567B16" w:rsidTr="0023252C">
        <w:trPr>
          <w:trHeight w:val="475"/>
        </w:trPr>
        <w:tc>
          <w:tcPr>
            <w:tcW w:w="315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90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a)</w:t>
            </w:r>
          </w:p>
        </w:tc>
        <w:tc>
          <w:tcPr>
            <w:tcW w:w="4395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A study of the amount of rainfall and the quantity of air pollution removed, produced the following data:</w:t>
            </w:r>
          </w:p>
          <w:tbl>
            <w:tblPr>
              <w:tblW w:w="4318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1222"/>
              <w:gridCol w:w="516"/>
              <w:gridCol w:w="516"/>
              <w:gridCol w:w="516"/>
              <w:gridCol w:w="516"/>
              <w:gridCol w:w="516"/>
              <w:gridCol w:w="516"/>
            </w:tblGrid>
            <w:tr w:rsidR="00D85D9F" w:rsidRPr="00567B16" w:rsidTr="00D85D9F">
              <w:trPr>
                <w:trHeight w:val="20"/>
                <w:jc w:val="center"/>
              </w:trPr>
              <w:tc>
                <w:tcPr>
                  <w:tcW w:w="1277" w:type="dxa"/>
                  <w:vAlign w:val="center"/>
                </w:tcPr>
                <w:p w:rsidR="00D85D9F" w:rsidRPr="00567B16" w:rsidRDefault="00D85D9F" w:rsidP="0094247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67B16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Daily rainfall (in 0.01 cm) x</w:t>
                  </w:r>
                </w:p>
              </w:tc>
              <w:tc>
                <w:tcPr>
                  <w:tcW w:w="486" w:type="dxa"/>
                  <w:vAlign w:val="center"/>
                </w:tcPr>
                <w:p w:rsidR="00D85D9F" w:rsidRPr="00567B16" w:rsidRDefault="00D85D9F" w:rsidP="0094247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67B16">
                    <w:rPr>
                      <w:rFonts w:ascii="Times New Roman" w:hAnsi="Times New Roman" w:cs="Times New Roman"/>
                      <w:sz w:val="20"/>
                      <w:szCs w:val="20"/>
                    </w:rPr>
                    <w:t>4.3</w:t>
                  </w:r>
                </w:p>
              </w:tc>
              <w:tc>
                <w:tcPr>
                  <w:tcW w:w="511" w:type="dxa"/>
                  <w:vAlign w:val="center"/>
                </w:tcPr>
                <w:p w:rsidR="00D85D9F" w:rsidRPr="00567B16" w:rsidRDefault="00D85D9F" w:rsidP="0094247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67B16">
                    <w:rPr>
                      <w:rFonts w:ascii="Times New Roman" w:hAnsi="Times New Roman" w:cs="Times New Roman"/>
                      <w:sz w:val="20"/>
                      <w:szCs w:val="20"/>
                    </w:rPr>
                    <w:t>4.5</w:t>
                  </w:r>
                </w:p>
              </w:tc>
              <w:tc>
                <w:tcPr>
                  <w:tcW w:w="511" w:type="dxa"/>
                  <w:vAlign w:val="center"/>
                </w:tcPr>
                <w:p w:rsidR="00D85D9F" w:rsidRPr="00567B16" w:rsidRDefault="00D85D9F" w:rsidP="0094247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67B16">
                    <w:rPr>
                      <w:rFonts w:ascii="Times New Roman" w:hAnsi="Times New Roman" w:cs="Times New Roman"/>
                      <w:sz w:val="20"/>
                      <w:szCs w:val="20"/>
                    </w:rPr>
                    <w:t>5.9</w:t>
                  </w:r>
                </w:p>
              </w:tc>
              <w:tc>
                <w:tcPr>
                  <w:tcW w:w="511" w:type="dxa"/>
                  <w:vAlign w:val="center"/>
                </w:tcPr>
                <w:p w:rsidR="00D85D9F" w:rsidRPr="00567B16" w:rsidRDefault="00D85D9F" w:rsidP="0094247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67B16">
                    <w:rPr>
                      <w:rFonts w:ascii="Times New Roman" w:hAnsi="Times New Roman" w:cs="Times New Roman"/>
                      <w:sz w:val="20"/>
                      <w:szCs w:val="20"/>
                    </w:rPr>
                    <w:t>5.6</w:t>
                  </w:r>
                </w:p>
              </w:tc>
              <w:tc>
                <w:tcPr>
                  <w:tcW w:w="511" w:type="dxa"/>
                  <w:vAlign w:val="center"/>
                </w:tcPr>
                <w:p w:rsidR="00D85D9F" w:rsidRPr="00567B16" w:rsidRDefault="00D85D9F" w:rsidP="0094247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67B16">
                    <w:rPr>
                      <w:rFonts w:ascii="Times New Roman" w:hAnsi="Times New Roman" w:cs="Times New Roman"/>
                      <w:sz w:val="20"/>
                      <w:szCs w:val="20"/>
                    </w:rPr>
                    <w:t>6.1</w:t>
                  </w:r>
                </w:p>
              </w:tc>
              <w:tc>
                <w:tcPr>
                  <w:tcW w:w="511" w:type="dxa"/>
                  <w:vAlign w:val="center"/>
                </w:tcPr>
                <w:p w:rsidR="00D85D9F" w:rsidRPr="00567B16" w:rsidRDefault="00D85D9F" w:rsidP="0094247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67B16">
                    <w:rPr>
                      <w:rFonts w:ascii="Times New Roman" w:hAnsi="Times New Roman" w:cs="Times New Roman"/>
                      <w:sz w:val="20"/>
                      <w:szCs w:val="20"/>
                    </w:rPr>
                    <w:t>3.8</w:t>
                  </w:r>
                </w:p>
              </w:tc>
            </w:tr>
            <w:tr w:rsidR="00D85D9F" w:rsidRPr="00567B16" w:rsidTr="00D85D9F">
              <w:trPr>
                <w:trHeight w:val="20"/>
                <w:jc w:val="center"/>
              </w:trPr>
              <w:tc>
                <w:tcPr>
                  <w:tcW w:w="1277" w:type="dxa"/>
                  <w:vAlign w:val="center"/>
                </w:tcPr>
                <w:p w:rsidR="00D85D9F" w:rsidRPr="00567B16" w:rsidRDefault="00D85D9F" w:rsidP="0094247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67B16">
                    <w:rPr>
                      <w:rFonts w:ascii="Times New Roman" w:hAnsi="Times New Roman" w:cs="Times New Roman"/>
                      <w:sz w:val="20"/>
                      <w:szCs w:val="20"/>
                    </w:rPr>
                    <w:t>Particulate Removed (µ g/m</w:t>
                  </w:r>
                  <w:r w:rsidRPr="00567B16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3</w:t>
                  </w:r>
                  <w:r w:rsidRPr="00567B16"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</w:p>
                <w:p w:rsidR="00D85D9F" w:rsidRPr="00567B16" w:rsidRDefault="00D85D9F" w:rsidP="0094247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67B16">
                    <w:rPr>
                      <w:rFonts w:ascii="Times New Roman" w:hAnsi="Times New Roman" w:cs="Times New Roman"/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486" w:type="dxa"/>
                  <w:vAlign w:val="center"/>
                </w:tcPr>
                <w:p w:rsidR="00D85D9F" w:rsidRPr="00567B16" w:rsidRDefault="00D85D9F" w:rsidP="0094247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67B1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126</w:t>
                  </w:r>
                </w:p>
              </w:tc>
              <w:tc>
                <w:tcPr>
                  <w:tcW w:w="511" w:type="dxa"/>
                  <w:vAlign w:val="center"/>
                </w:tcPr>
                <w:p w:rsidR="00D85D9F" w:rsidRPr="00567B16" w:rsidRDefault="00D85D9F" w:rsidP="0094247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67B1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121</w:t>
                  </w:r>
                </w:p>
              </w:tc>
              <w:tc>
                <w:tcPr>
                  <w:tcW w:w="511" w:type="dxa"/>
                  <w:vAlign w:val="center"/>
                </w:tcPr>
                <w:p w:rsidR="00D85D9F" w:rsidRPr="00567B16" w:rsidRDefault="00D85D9F" w:rsidP="0094247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67B1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116</w:t>
                  </w:r>
                </w:p>
              </w:tc>
              <w:tc>
                <w:tcPr>
                  <w:tcW w:w="511" w:type="dxa"/>
                  <w:vAlign w:val="center"/>
                </w:tcPr>
                <w:p w:rsidR="00D85D9F" w:rsidRPr="00567B16" w:rsidRDefault="00D85D9F" w:rsidP="0094247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67B1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118</w:t>
                  </w:r>
                </w:p>
              </w:tc>
              <w:tc>
                <w:tcPr>
                  <w:tcW w:w="511" w:type="dxa"/>
                  <w:vAlign w:val="center"/>
                </w:tcPr>
                <w:p w:rsidR="00D85D9F" w:rsidRPr="00567B16" w:rsidRDefault="00D85D9F" w:rsidP="0094247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67B1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114</w:t>
                  </w:r>
                </w:p>
              </w:tc>
              <w:tc>
                <w:tcPr>
                  <w:tcW w:w="511" w:type="dxa"/>
                  <w:vAlign w:val="center"/>
                </w:tcPr>
                <w:p w:rsidR="00D85D9F" w:rsidRPr="00567B16" w:rsidRDefault="00D85D9F" w:rsidP="0094247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67B16">
                    <w:rPr>
                      <w:rFonts w:ascii="Times New Roman" w:hAnsi="Times New Roman" w:cs="Times New Roman"/>
                      <w:sz w:val="20"/>
                      <w:szCs w:val="20"/>
                    </w:rPr>
                    <w:t>132</w:t>
                  </w:r>
                </w:p>
              </w:tc>
            </w:tr>
          </w:tbl>
          <w:p w:rsidR="00D85D9F" w:rsidRPr="00567B16" w:rsidRDefault="00D85D9F" w:rsidP="009424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Calculate the correlation coefficient.</w:t>
            </w:r>
          </w:p>
        </w:tc>
      </w:tr>
      <w:tr w:rsidR="00D85D9F" w:rsidRPr="00567B16" w:rsidTr="0023252C">
        <w:trPr>
          <w:trHeight w:val="475"/>
        </w:trPr>
        <w:tc>
          <w:tcPr>
            <w:tcW w:w="315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b)</w:t>
            </w:r>
          </w:p>
        </w:tc>
        <w:tc>
          <w:tcPr>
            <w:tcW w:w="4395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For the Data given in 10(a) ,Deduce the regression line of Yon X</w:t>
            </w:r>
          </w:p>
        </w:tc>
      </w:tr>
      <w:tr w:rsidR="00D85D9F" w:rsidRPr="00567B16" w:rsidTr="0023252C">
        <w:trPr>
          <w:trHeight w:val="475"/>
        </w:trPr>
        <w:tc>
          <w:tcPr>
            <w:tcW w:w="315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c)</w:t>
            </w:r>
          </w:p>
        </w:tc>
        <w:tc>
          <w:tcPr>
            <w:tcW w:w="4395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Using the regression line, estimate the amount of particulate removed when the daily rainfall is 4.8 units.</w:t>
            </w:r>
          </w:p>
        </w:tc>
      </w:tr>
    </w:tbl>
    <w:p w:rsidR="00D85D9F" w:rsidRDefault="00D85D9F" w:rsidP="00942475">
      <w:pPr>
        <w:tabs>
          <w:tab w:val="left" w:pos="0"/>
        </w:tabs>
        <w:spacing w:after="0" w:line="240" w:lineRule="auto"/>
        <w:jc w:val="center"/>
        <w:rPr>
          <w:rFonts w:ascii="Bookman Old Style" w:hAnsi="Bookman Old Style" w:cs="Bookman Old Style"/>
          <w:b/>
          <w:sz w:val="24"/>
          <w:szCs w:val="24"/>
        </w:rPr>
      </w:pPr>
    </w:p>
    <w:p w:rsidR="000F1F83" w:rsidRDefault="00A65C6D" w:rsidP="00942475">
      <w:pPr>
        <w:tabs>
          <w:tab w:val="left" w:pos="0"/>
        </w:tabs>
        <w:spacing w:after="0" w:line="240" w:lineRule="auto"/>
        <w:jc w:val="center"/>
        <w:rPr>
          <w:rFonts w:ascii="Bookman Old Style" w:hAnsi="Bookman Old Style" w:cs="Bookman Old Style"/>
          <w:b/>
          <w:sz w:val="24"/>
          <w:szCs w:val="24"/>
        </w:rPr>
      </w:pPr>
      <w:r>
        <w:rPr>
          <w:rFonts w:ascii="Bookman Old Style" w:hAnsi="Bookman Old Style" w:cs="Bookman Old Style"/>
          <w:b/>
          <w:sz w:val="24"/>
          <w:szCs w:val="24"/>
        </w:rPr>
        <w:lastRenderedPageBreak/>
        <w:t>ODD</w:t>
      </w:r>
      <w:r w:rsidR="000F1F83">
        <w:rPr>
          <w:rFonts w:ascii="Bookman Old Style" w:hAnsi="Bookman Old Style" w:cs="Bookman Old Style"/>
          <w:b/>
          <w:sz w:val="24"/>
          <w:szCs w:val="24"/>
        </w:rPr>
        <w:t xml:space="preserve"> SEMESTER EXAMINATION, </w:t>
      </w:r>
      <w:r w:rsidR="00942475">
        <w:rPr>
          <w:rFonts w:ascii="Bookman Old Style" w:hAnsi="Bookman Old Style" w:cs="Bookman Old Style"/>
          <w:b/>
          <w:sz w:val="24"/>
          <w:szCs w:val="24"/>
        </w:rPr>
        <w:t>DECEMBER-2019</w:t>
      </w:r>
    </w:p>
    <w:p w:rsidR="000F1F83" w:rsidRDefault="00F976E7">
      <w:pPr>
        <w:spacing w:after="0" w:line="240" w:lineRule="auto"/>
        <w:jc w:val="center"/>
        <w:rPr>
          <w:rFonts w:ascii="Bookman Old Style" w:hAnsi="Bookman Old Style" w:cs="Bookman Old Style"/>
          <w:b/>
          <w:sz w:val="18"/>
          <w:szCs w:val="18"/>
        </w:rPr>
      </w:pPr>
      <w:r>
        <w:rPr>
          <w:rFonts w:ascii="Bookman Old Style" w:hAnsi="Bookman Old Style" w:cs="Bookman Old Style"/>
          <w:b/>
          <w:sz w:val="24"/>
          <w:szCs w:val="24"/>
        </w:rPr>
        <w:t>PROBABILITY &amp; STATISTICS</w:t>
      </w:r>
      <w:r w:rsidR="000F1F83">
        <w:rPr>
          <w:rFonts w:ascii="Bookman Old Style" w:hAnsi="Bookman Old Style" w:cs="Bookman Old Style"/>
          <w:b/>
          <w:sz w:val="24"/>
          <w:szCs w:val="24"/>
        </w:rPr>
        <w:t xml:space="preserve"> (</w:t>
      </w:r>
      <w:r>
        <w:rPr>
          <w:rFonts w:ascii="Bookman Old Style" w:hAnsi="Bookman Old Style" w:cs="Bookman Old Style"/>
          <w:b/>
          <w:sz w:val="24"/>
          <w:szCs w:val="24"/>
        </w:rPr>
        <w:t>MTH-2002</w:t>
      </w:r>
      <w:r w:rsidR="000F1F83">
        <w:rPr>
          <w:rFonts w:ascii="Bookman Old Style" w:hAnsi="Bookman Old Style" w:cs="Bookman Old Style"/>
          <w:b/>
          <w:sz w:val="24"/>
          <w:szCs w:val="24"/>
        </w:rPr>
        <w:t>)</w:t>
      </w:r>
    </w:p>
    <w:p w:rsidR="000F1F83" w:rsidRDefault="000F1F83">
      <w:pPr>
        <w:spacing w:after="0"/>
        <w:rPr>
          <w:rFonts w:ascii="Bookman Old Style" w:hAnsi="Bookman Old Style" w:cs="Bookman Old Style"/>
          <w:b/>
          <w:sz w:val="18"/>
          <w:szCs w:val="18"/>
        </w:rPr>
      </w:pPr>
    </w:p>
    <w:p w:rsidR="000F1F83" w:rsidRDefault="000F1F83">
      <w:pPr>
        <w:spacing w:after="0"/>
        <w:rPr>
          <w:rFonts w:ascii="Bookman Old Style" w:hAnsi="Bookman Old Style" w:cs="Bookman Old Style"/>
          <w:b/>
          <w:sz w:val="18"/>
          <w:szCs w:val="18"/>
        </w:rPr>
      </w:pPr>
      <w:r>
        <w:rPr>
          <w:rFonts w:ascii="Bookman Old Style" w:hAnsi="Bookman Old Style" w:cs="Bookman Old Style"/>
          <w:b/>
          <w:sz w:val="18"/>
          <w:szCs w:val="18"/>
        </w:rPr>
        <w:t>Programme:</w:t>
      </w:r>
      <w:r w:rsidR="00A5569A">
        <w:rPr>
          <w:rFonts w:ascii="Bookman Old Style" w:hAnsi="Bookman Old Style" w:cs="Bookman Old Style"/>
          <w:b/>
          <w:sz w:val="18"/>
          <w:szCs w:val="18"/>
        </w:rPr>
        <w:t xml:space="preserve"> </w:t>
      </w:r>
      <w:r w:rsidR="00F976E7">
        <w:rPr>
          <w:rFonts w:ascii="Bookman Old Style" w:hAnsi="Bookman Old Style" w:cs="Bookman Old Style"/>
          <w:b/>
          <w:sz w:val="18"/>
          <w:szCs w:val="18"/>
        </w:rPr>
        <w:t>B.Tech</w:t>
      </w:r>
      <w:r w:rsidR="00F976E7">
        <w:rPr>
          <w:rFonts w:ascii="Bookman Old Style" w:hAnsi="Bookman Old Style" w:cs="Bookman Old Style"/>
          <w:b/>
          <w:sz w:val="18"/>
          <w:szCs w:val="18"/>
        </w:rPr>
        <w:tab/>
      </w:r>
      <w:r w:rsidR="00F976E7">
        <w:rPr>
          <w:rFonts w:ascii="Bookman Old Style" w:hAnsi="Bookman Old Style" w:cs="Bookman Old Style"/>
          <w:b/>
          <w:sz w:val="18"/>
          <w:szCs w:val="18"/>
        </w:rPr>
        <w:tab/>
      </w:r>
      <w:r w:rsidR="00F976E7">
        <w:rPr>
          <w:rFonts w:ascii="Bookman Old Style" w:hAnsi="Bookman Old Style" w:cs="Bookman Old Style"/>
          <w:b/>
          <w:sz w:val="18"/>
          <w:szCs w:val="18"/>
        </w:rPr>
        <w:tab/>
      </w:r>
      <w:r w:rsidR="00F976E7">
        <w:rPr>
          <w:rFonts w:ascii="Bookman Old Style" w:hAnsi="Bookman Old Style" w:cs="Bookman Old Style"/>
          <w:b/>
          <w:sz w:val="18"/>
          <w:szCs w:val="18"/>
        </w:rPr>
        <w:tab/>
      </w:r>
      <w:r w:rsidR="00F976E7">
        <w:rPr>
          <w:rFonts w:ascii="Bookman Old Style" w:hAnsi="Bookman Old Style" w:cs="Bookman Old Style"/>
          <w:b/>
          <w:sz w:val="18"/>
          <w:szCs w:val="18"/>
        </w:rPr>
        <w:tab/>
      </w:r>
      <w:r>
        <w:rPr>
          <w:rFonts w:ascii="Bookman Old Style" w:hAnsi="Bookman Old Style" w:cs="Bookman Old Style"/>
          <w:b/>
          <w:sz w:val="18"/>
          <w:szCs w:val="18"/>
        </w:rPr>
        <w:t>Semester</w:t>
      </w:r>
      <w:r w:rsidR="00A65C6D">
        <w:rPr>
          <w:rFonts w:ascii="Bookman Old Style" w:hAnsi="Bookman Old Style" w:cs="Bookman Old Style"/>
          <w:b/>
          <w:sz w:val="18"/>
          <w:szCs w:val="18"/>
        </w:rPr>
        <w:t xml:space="preserve"> </w:t>
      </w:r>
      <w:r>
        <w:rPr>
          <w:rFonts w:ascii="Bookman Old Style" w:hAnsi="Bookman Old Style" w:cs="Bookman Old Style"/>
          <w:b/>
          <w:sz w:val="18"/>
          <w:szCs w:val="18"/>
        </w:rPr>
        <w:t>:</w:t>
      </w:r>
      <w:r w:rsidR="00A65C6D">
        <w:rPr>
          <w:rFonts w:ascii="Bookman Old Style" w:hAnsi="Bookman Old Style" w:cs="Bookman Old Style"/>
          <w:b/>
          <w:sz w:val="18"/>
          <w:szCs w:val="18"/>
        </w:rPr>
        <w:t xml:space="preserve"> 3rd</w:t>
      </w:r>
      <w:r w:rsidR="00F976E7">
        <w:rPr>
          <w:rFonts w:ascii="Bookman Old Style" w:hAnsi="Bookman Old Style" w:cs="Bookman Old Style"/>
          <w:b/>
          <w:sz w:val="18"/>
          <w:szCs w:val="18"/>
        </w:rPr>
        <w:t xml:space="preserve"> </w:t>
      </w:r>
    </w:p>
    <w:p w:rsidR="000F1F83" w:rsidRDefault="000F1F83">
      <w:pPr>
        <w:spacing w:after="0"/>
        <w:rPr>
          <w:rFonts w:ascii="Bookman Old Style" w:hAnsi="Bookman Old Style" w:cs="Bookman Old Style"/>
          <w:sz w:val="18"/>
          <w:szCs w:val="18"/>
        </w:rPr>
      </w:pPr>
      <w:r>
        <w:rPr>
          <w:rFonts w:ascii="Bookman Old Style" w:hAnsi="Bookman Old Style" w:cs="Bookman Old Style"/>
          <w:b/>
          <w:sz w:val="18"/>
          <w:szCs w:val="18"/>
        </w:rPr>
        <w:t>Full Marks: 60</w:t>
      </w:r>
      <w:r>
        <w:rPr>
          <w:rFonts w:ascii="Bookman Old Style" w:hAnsi="Bookman Old Style" w:cs="Bookman Old Style"/>
          <w:b/>
          <w:sz w:val="18"/>
          <w:szCs w:val="18"/>
        </w:rPr>
        <w:tab/>
      </w:r>
      <w:r>
        <w:rPr>
          <w:rFonts w:ascii="Bookman Old Style" w:hAnsi="Bookman Old Style" w:cs="Bookman Old Style"/>
          <w:b/>
          <w:sz w:val="18"/>
          <w:szCs w:val="18"/>
        </w:rPr>
        <w:tab/>
      </w:r>
      <w:r>
        <w:rPr>
          <w:rFonts w:ascii="Bookman Old Style" w:hAnsi="Bookman Old Style" w:cs="Bookman Old Style"/>
          <w:b/>
          <w:sz w:val="18"/>
          <w:szCs w:val="18"/>
        </w:rPr>
        <w:tab/>
      </w:r>
      <w:r>
        <w:rPr>
          <w:rFonts w:ascii="Bookman Old Style" w:hAnsi="Bookman Old Style" w:cs="Bookman Old Style"/>
          <w:b/>
          <w:sz w:val="18"/>
          <w:szCs w:val="18"/>
        </w:rPr>
        <w:tab/>
        <w:t xml:space="preserve">  </w:t>
      </w:r>
      <w:r>
        <w:rPr>
          <w:rFonts w:ascii="Bookman Old Style" w:hAnsi="Bookman Old Style" w:cs="Bookman Old Style"/>
          <w:b/>
          <w:sz w:val="18"/>
          <w:szCs w:val="18"/>
        </w:rPr>
        <w:tab/>
      </w:r>
      <w:r>
        <w:rPr>
          <w:rFonts w:ascii="Bookman Old Style" w:hAnsi="Bookman Old Style" w:cs="Bookman Old Style"/>
          <w:b/>
          <w:sz w:val="18"/>
          <w:szCs w:val="18"/>
        </w:rPr>
        <w:tab/>
        <w:t>Time: 3 Hours</w:t>
      </w:r>
    </w:p>
    <w:p w:rsidR="000F1F83" w:rsidRDefault="000F1F83">
      <w:pPr>
        <w:spacing w:after="0"/>
        <w:jc w:val="center"/>
        <w:rPr>
          <w:rFonts w:ascii="Bookman Old Style" w:hAnsi="Bookman Old Style" w:cs="Bookman Old Style"/>
          <w:sz w:val="18"/>
          <w:szCs w:val="18"/>
        </w:rPr>
      </w:pPr>
    </w:p>
    <w:tbl>
      <w:tblPr>
        <w:tblW w:w="7470" w:type="dxa"/>
        <w:tblInd w:w="-162" w:type="dxa"/>
        <w:tblLayout w:type="fixed"/>
        <w:tblLook w:val="0000"/>
      </w:tblPr>
      <w:tblGrid>
        <w:gridCol w:w="4230"/>
        <w:gridCol w:w="1350"/>
        <w:gridCol w:w="1080"/>
        <w:gridCol w:w="810"/>
      </w:tblGrid>
      <w:tr w:rsidR="000F1F83" w:rsidRPr="00156C15" w:rsidTr="00767AFC"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F83" w:rsidRPr="00156C15" w:rsidRDefault="000F1F83">
            <w:pPr>
              <w:spacing w:after="0"/>
              <w:jc w:val="center"/>
              <w:rPr>
                <w:rFonts w:ascii="Bookman Old Style" w:hAnsi="Bookman Old Style" w:cs="Bookman Old Style"/>
                <w:b/>
                <w:sz w:val="18"/>
                <w:szCs w:val="18"/>
              </w:rPr>
            </w:pPr>
            <w:r w:rsidRPr="00156C15">
              <w:rPr>
                <w:rFonts w:ascii="Bookman Old Style" w:hAnsi="Bookman Old Style" w:cs="Bookman Old Style"/>
                <w:b/>
                <w:sz w:val="18"/>
                <w:szCs w:val="18"/>
              </w:rPr>
              <w:t>Subject/Course Learning Outcome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F83" w:rsidRPr="00156C15" w:rsidRDefault="000F1F83">
            <w:pPr>
              <w:spacing w:after="0"/>
              <w:jc w:val="center"/>
              <w:rPr>
                <w:rFonts w:ascii="Bookman Old Style" w:eastAsia="Bookman Old Style" w:hAnsi="Bookman Old Style" w:cs="Bookman Old Style"/>
                <w:b/>
                <w:sz w:val="18"/>
                <w:szCs w:val="18"/>
              </w:rPr>
            </w:pPr>
            <w:r w:rsidRPr="00156C15">
              <w:rPr>
                <w:rFonts w:ascii="Bookman Old Style" w:hAnsi="Bookman Old Style" w:cs="Bookman Old Style"/>
                <w:b/>
                <w:sz w:val="18"/>
                <w:szCs w:val="18"/>
              </w:rPr>
              <w:t>*Taxonomy</w:t>
            </w:r>
          </w:p>
          <w:p w:rsidR="000F1F83" w:rsidRPr="00156C15" w:rsidRDefault="000F1F83">
            <w:pPr>
              <w:spacing w:after="0"/>
              <w:jc w:val="center"/>
              <w:rPr>
                <w:rFonts w:ascii="Bookman Old Style" w:hAnsi="Bookman Old Style" w:cs="Bookman Old Style"/>
                <w:b/>
                <w:sz w:val="18"/>
                <w:szCs w:val="18"/>
              </w:rPr>
            </w:pPr>
            <w:r w:rsidRPr="00156C15">
              <w:rPr>
                <w:rFonts w:ascii="Bookman Old Style" w:eastAsia="Bookman Old Style" w:hAnsi="Bookman Old Style" w:cs="Bookman Old Style"/>
                <w:b/>
                <w:sz w:val="18"/>
                <w:szCs w:val="18"/>
              </w:rPr>
              <w:t xml:space="preserve"> </w:t>
            </w:r>
            <w:r w:rsidRPr="00156C15">
              <w:rPr>
                <w:rFonts w:ascii="Bookman Old Style" w:hAnsi="Bookman Old Style" w:cs="Bookman Old Style"/>
                <w:b/>
                <w:sz w:val="18"/>
                <w:szCs w:val="18"/>
              </w:rPr>
              <w:t>Level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F83" w:rsidRPr="00156C15" w:rsidRDefault="000F1F83">
            <w:pPr>
              <w:spacing w:after="0"/>
              <w:jc w:val="center"/>
              <w:rPr>
                <w:rFonts w:ascii="Bookman Old Style" w:hAnsi="Bookman Old Style" w:cs="Bookman Old Style"/>
                <w:b/>
                <w:sz w:val="18"/>
                <w:szCs w:val="18"/>
              </w:rPr>
            </w:pPr>
            <w:r w:rsidRPr="00156C15">
              <w:rPr>
                <w:rFonts w:ascii="Bookman Old Style" w:hAnsi="Bookman Old Style" w:cs="Bookman Old Style"/>
                <w:b/>
                <w:sz w:val="18"/>
                <w:szCs w:val="18"/>
              </w:rPr>
              <w:t>Ques.</w:t>
            </w:r>
          </w:p>
          <w:p w:rsidR="000F1F83" w:rsidRPr="00156C15" w:rsidRDefault="000F1F83">
            <w:pPr>
              <w:spacing w:after="0"/>
              <w:jc w:val="center"/>
              <w:rPr>
                <w:rFonts w:ascii="Bookman Old Style" w:hAnsi="Bookman Old Style" w:cs="Bookman Old Style"/>
                <w:b/>
                <w:sz w:val="18"/>
                <w:szCs w:val="18"/>
              </w:rPr>
            </w:pPr>
            <w:r w:rsidRPr="00156C15">
              <w:rPr>
                <w:rFonts w:ascii="Bookman Old Style" w:hAnsi="Bookman Old Style" w:cs="Bookman Old Style"/>
                <w:b/>
                <w:sz w:val="18"/>
                <w:szCs w:val="18"/>
              </w:rPr>
              <w:t>Nos.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1F83" w:rsidRPr="00156C15" w:rsidRDefault="000F1F83">
            <w:pPr>
              <w:spacing w:after="0"/>
              <w:jc w:val="center"/>
              <w:rPr>
                <w:sz w:val="18"/>
                <w:szCs w:val="18"/>
              </w:rPr>
            </w:pPr>
            <w:r w:rsidRPr="00156C15">
              <w:rPr>
                <w:rFonts w:ascii="Bookman Old Style" w:hAnsi="Bookman Old Style" w:cs="Bookman Old Style"/>
                <w:b/>
                <w:sz w:val="18"/>
                <w:szCs w:val="18"/>
              </w:rPr>
              <w:t>Marks</w:t>
            </w:r>
          </w:p>
        </w:tc>
      </w:tr>
      <w:tr w:rsidR="000F1F83" w:rsidRPr="00156C15" w:rsidTr="00767AFC">
        <w:trPr>
          <w:trHeight w:val="452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F83" w:rsidRPr="00156C15" w:rsidRDefault="00156C15" w:rsidP="00156C15">
            <w:pPr>
              <w:spacing w:after="0"/>
              <w:rPr>
                <w:rFonts w:ascii="Bookman Old Style" w:hAnsi="Bookman Old Style" w:cs="Bookman Old Style"/>
                <w:sz w:val="18"/>
                <w:szCs w:val="18"/>
              </w:rPr>
            </w:pPr>
            <w:r w:rsidRPr="00156C15">
              <w:rPr>
                <w:rFonts w:ascii="Times New Roman" w:hAnsi="Times New Roman" w:cs="Times New Roman"/>
                <w:sz w:val="18"/>
                <w:szCs w:val="18"/>
              </w:rPr>
              <w:t>Apply probability axioms to compute probability and conditional probability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F83" w:rsidRPr="00156C15" w:rsidRDefault="00156C15">
            <w:pPr>
              <w:snapToGrid w:val="0"/>
              <w:spacing w:after="0"/>
              <w:jc w:val="center"/>
              <w:rPr>
                <w:rFonts w:ascii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hAnsi="Bookman Old Style" w:cs="Bookman Old Style"/>
                <w:sz w:val="18"/>
                <w:szCs w:val="18"/>
              </w:rPr>
              <w:t>L3,L3,L4,L3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1F83" w:rsidRPr="00156C15" w:rsidRDefault="002F512B">
            <w:pPr>
              <w:snapToGrid w:val="0"/>
              <w:spacing w:after="0"/>
              <w:jc w:val="center"/>
              <w:rPr>
                <w:rFonts w:ascii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hAnsi="Bookman Old Style" w:cs="Bookman Old Style"/>
                <w:sz w:val="18"/>
                <w:szCs w:val="18"/>
              </w:rPr>
              <w:t>1(a,b</w:t>
            </w:r>
            <w:r w:rsidR="007B5D5F">
              <w:rPr>
                <w:rFonts w:ascii="Bookman Old Style" w:hAnsi="Bookman Old Style" w:cs="Bookman Old Style"/>
                <w:sz w:val="18"/>
                <w:szCs w:val="18"/>
              </w:rPr>
              <w:t>), 2(a)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1F83" w:rsidRPr="00156C15" w:rsidRDefault="007B5D5F">
            <w:pPr>
              <w:snapToGrid w:val="0"/>
              <w:spacing w:after="0"/>
              <w:jc w:val="center"/>
              <w:rPr>
                <w:rFonts w:ascii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hAnsi="Bookman Old Style" w:cs="Bookman Old Style"/>
                <w:sz w:val="18"/>
                <w:szCs w:val="18"/>
              </w:rPr>
              <w:t>2*</w:t>
            </w:r>
            <w:r w:rsidR="002F512B">
              <w:rPr>
                <w:rFonts w:ascii="Bookman Old Style" w:hAnsi="Bookman Old Style" w:cs="Bookman Old Style"/>
                <w:sz w:val="18"/>
                <w:szCs w:val="18"/>
              </w:rPr>
              <w:t>3</w:t>
            </w:r>
          </w:p>
        </w:tc>
      </w:tr>
      <w:tr w:rsidR="007B5D5F" w:rsidRPr="00156C15" w:rsidTr="00767AFC">
        <w:trPr>
          <w:trHeight w:val="401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5D5F" w:rsidRPr="00156C15" w:rsidRDefault="007B5D5F" w:rsidP="00156C15">
            <w:pPr>
              <w:spacing w:after="0"/>
              <w:jc w:val="both"/>
              <w:rPr>
                <w:rFonts w:ascii="Bookman Old Style" w:hAnsi="Bookman Old Style" w:cs="Bookman Old Style"/>
                <w:sz w:val="18"/>
                <w:szCs w:val="18"/>
              </w:rPr>
            </w:pPr>
            <w:r w:rsidRPr="00156C15">
              <w:rPr>
                <w:rFonts w:ascii="Times New Roman" w:hAnsi="Times New Roman" w:cs="Times New Roman"/>
                <w:sz w:val="18"/>
                <w:szCs w:val="18"/>
              </w:rPr>
              <w:t>Define random variables and compute probability distributions, joint &amp; marginal distribution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5D5F" w:rsidRPr="00156C15" w:rsidRDefault="00712084">
            <w:pPr>
              <w:snapToGrid w:val="0"/>
              <w:spacing w:after="0"/>
              <w:jc w:val="center"/>
              <w:rPr>
                <w:rFonts w:ascii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hAnsi="Bookman Old Style" w:cs="Bookman Old Style"/>
                <w:sz w:val="18"/>
                <w:szCs w:val="18"/>
              </w:rPr>
              <w:t>L4,L4,L3</w:t>
            </w:r>
            <w:r w:rsidR="007B5D5F">
              <w:rPr>
                <w:rFonts w:ascii="Bookman Old Style" w:hAnsi="Bookman Old Style" w:cs="Bookman Old Style"/>
                <w:sz w:val="18"/>
                <w:szCs w:val="18"/>
              </w:rPr>
              <w:t>,L5,L5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5D5F" w:rsidRPr="00156C15" w:rsidRDefault="007B5D5F">
            <w:pPr>
              <w:snapToGrid w:val="0"/>
              <w:spacing w:after="0"/>
              <w:jc w:val="center"/>
              <w:rPr>
                <w:rFonts w:ascii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hAnsi="Bookman Old Style" w:cs="Bookman Old Style"/>
                <w:sz w:val="18"/>
                <w:szCs w:val="18"/>
              </w:rPr>
              <w:t>2(b,c)</w:t>
            </w:r>
            <w:r w:rsidR="00482227">
              <w:rPr>
                <w:rFonts w:ascii="Bookman Old Style" w:hAnsi="Bookman Old Style" w:cs="Bookman Old Style"/>
                <w:sz w:val="18"/>
                <w:szCs w:val="18"/>
              </w:rPr>
              <w:t xml:space="preserve">, </w:t>
            </w:r>
            <w:r>
              <w:rPr>
                <w:rFonts w:ascii="Bookman Old Style" w:hAnsi="Bookman Old Style" w:cs="Bookman Old Style"/>
                <w:sz w:val="18"/>
                <w:szCs w:val="18"/>
              </w:rPr>
              <w:t>3(a,b,c)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D5F" w:rsidRPr="00156C15" w:rsidRDefault="007B5D5F" w:rsidP="000E76AC">
            <w:pPr>
              <w:snapToGrid w:val="0"/>
              <w:spacing w:after="0"/>
              <w:jc w:val="center"/>
              <w:rPr>
                <w:rFonts w:ascii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hAnsi="Bookman Old Style" w:cs="Bookman Old Style"/>
                <w:sz w:val="18"/>
                <w:szCs w:val="18"/>
              </w:rPr>
              <w:t>2*5</w:t>
            </w:r>
          </w:p>
        </w:tc>
      </w:tr>
      <w:tr w:rsidR="007B5D5F" w:rsidRPr="00156C15" w:rsidTr="00767AFC">
        <w:trPr>
          <w:trHeight w:val="420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5D5F" w:rsidRPr="00156C15" w:rsidRDefault="007B5D5F" w:rsidP="00156C15">
            <w:pPr>
              <w:spacing w:after="0"/>
              <w:jc w:val="both"/>
              <w:rPr>
                <w:rFonts w:ascii="Bookman Old Style" w:hAnsi="Bookman Old Style" w:cs="Bookman Old Style"/>
                <w:sz w:val="18"/>
                <w:szCs w:val="18"/>
              </w:rPr>
            </w:pPr>
            <w:r w:rsidRPr="00156C15">
              <w:rPr>
                <w:rFonts w:ascii="Times New Roman" w:hAnsi="Times New Roman" w:cs="Times New Roman"/>
                <w:sz w:val="18"/>
                <w:szCs w:val="18"/>
              </w:rPr>
              <w:t>Compute expectation of random variables and their functions and compute moments and moment generating functions of a random variable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4AA9" w:rsidRDefault="00D74AA9">
            <w:pPr>
              <w:snapToGrid w:val="0"/>
              <w:spacing w:after="0"/>
              <w:jc w:val="center"/>
              <w:rPr>
                <w:rFonts w:ascii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hAnsi="Bookman Old Style" w:cs="Bookman Old Style"/>
                <w:sz w:val="18"/>
                <w:szCs w:val="18"/>
              </w:rPr>
              <w:t>L3,</w:t>
            </w:r>
            <w:r w:rsidR="007B5D5F">
              <w:rPr>
                <w:rFonts w:ascii="Bookman Old Style" w:hAnsi="Bookman Old Style" w:cs="Bookman Old Style"/>
                <w:sz w:val="18"/>
                <w:szCs w:val="18"/>
              </w:rPr>
              <w:t>L4,</w:t>
            </w:r>
            <w:r>
              <w:rPr>
                <w:rFonts w:ascii="Bookman Old Style" w:hAnsi="Bookman Old Style" w:cs="Bookman Old Style"/>
                <w:sz w:val="18"/>
                <w:szCs w:val="18"/>
              </w:rPr>
              <w:t>L4</w:t>
            </w:r>
          </w:p>
          <w:p w:rsidR="007B5D5F" w:rsidRPr="00156C15" w:rsidRDefault="007B5D5F">
            <w:pPr>
              <w:snapToGrid w:val="0"/>
              <w:spacing w:after="0"/>
              <w:jc w:val="center"/>
              <w:rPr>
                <w:rFonts w:ascii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hAnsi="Bookman Old Style" w:cs="Bookman Old Style"/>
                <w:sz w:val="18"/>
                <w:szCs w:val="18"/>
              </w:rPr>
              <w:t>L</w:t>
            </w:r>
            <w:r w:rsidR="00D74AA9">
              <w:rPr>
                <w:rFonts w:ascii="Bookman Old Style" w:hAnsi="Bookman Old Style" w:cs="Bookman Old Style"/>
                <w:sz w:val="18"/>
                <w:szCs w:val="18"/>
              </w:rPr>
              <w:t>3,L4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5D5F" w:rsidRPr="00156C15" w:rsidRDefault="007B5D5F">
            <w:pPr>
              <w:snapToGrid w:val="0"/>
              <w:spacing w:after="0"/>
              <w:jc w:val="center"/>
              <w:rPr>
                <w:rFonts w:ascii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hAnsi="Bookman Old Style" w:cs="Bookman Old Style"/>
                <w:sz w:val="18"/>
                <w:szCs w:val="18"/>
              </w:rPr>
              <w:t>4(a</w:t>
            </w:r>
            <w:r w:rsidR="00482227">
              <w:rPr>
                <w:rFonts w:ascii="Bookman Old Style" w:hAnsi="Bookman Old Style" w:cs="Bookman Old Style"/>
                <w:sz w:val="18"/>
                <w:szCs w:val="18"/>
              </w:rPr>
              <w:t>,b,c</w:t>
            </w:r>
            <w:r>
              <w:rPr>
                <w:rFonts w:ascii="Bookman Old Style" w:hAnsi="Bookman Old Style" w:cs="Bookman Old Style"/>
                <w:sz w:val="18"/>
                <w:szCs w:val="18"/>
              </w:rPr>
              <w:t>),6(a</w:t>
            </w:r>
            <w:r w:rsidR="00482227">
              <w:rPr>
                <w:rFonts w:ascii="Bookman Old Style" w:hAnsi="Bookman Old Style" w:cs="Bookman Old Style"/>
                <w:sz w:val="18"/>
                <w:szCs w:val="18"/>
              </w:rPr>
              <w:t>,b</w:t>
            </w:r>
            <w:r>
              <w:rPr>
                <w:rFonts w:ascii="Bookman Old Style" w:hAnsi="Bookman Old Style" w:cs="Bookman Old Style"/>
                <w:sz w:val="18"/>
                <w:szCs w:val="18"/>
              </w:rPr>
              <w:t>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D5F" w:rsidRPr="00156C15" w:rsidRDefault="007B5D5F" w:rsidP="000E76AC">
            <w:pPr>
              <w:snapToGrid w:val="0"/>
              <w:spacing w:after="0"/>
              <w:jc w:val="center"/>
              <w:rPr>
                <w:rFonts w:ascii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hAnsi="Bookman Old Style" w:cs="Bookman Old Style"/>
                <w:sz w:val="18"/>
                <w:szCs w:val="18"/>
              </w:rPr>
              <w:t>2*</w:t>
            </w:r>
            <w:r w:rsidR="00482227">
              <w:rPr>
                <w:rFonts w:ascii="Bookman Old Style" w:hAnsi="Bookman Old Style" w:cs="Bookman Old Style"/>
                <w:sz w:val="18"/>
                <w:szCs w:val="18"/>
              </w:rPr>
              <w:t>5</w:t>
            </w:r>
          </w:p>
        </w:tc>
      </w:tr>
      <w:tr w:rsidR="007B5D5F" w:rsidRPr="00156C15" w:rsidTr="00767AFC">
        <w:trPr>
          <w:trHeight w:val="412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5D5F" w:rsidRPr="00156C15" w:rsidRDefault="007B5D5F" w:rsidP="00156C15">
            <w:pPr>
              <w:spacing w:after="0"/>
              <w:jc w:val="both"/>
              <w:rPr>
                <w:rFonts w:ascii="Bookman Old Style" w:hAnsi="Bookman Old Style" w:cs="Bookman Old Style"/>
                <w:sz w:val="18"/>
                <w:szCs w:val="18"/>
              </w:rPr>
            </w:pPr>
            <w:r w:rsidRPr="00156C15">
              <w:rPr>
                <w:rFonts w:ascii="Times New Roman" w:hAnsi="Times New Roman" w:cs="Times New Roman"/>
                <w:sz w:val="18"/>
                <w:szCs w:val="18"/>
              </w:rPr>
              <w:t>Discuss discrete probability distribution viz: Binomial, Poisson &amp; Hypergeometric and continuous probability distribution distributions viz: Uniform, Normal Gamma &amp; Exponential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5D5F" w:rsidRPr="00156C15" w:rsidRDefault="00D74AA9" w:rsidP="00D74AA9">
            <w:pPr>
              <w:snapToGrid w:val="0"/>
              <w:spacing w:after="0"/>
              <w:jc w:val="center"/>
              <w:rPr>
                <w:rFonts w:ascii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hAnsi="Bookman Old Style" w:cs="Bookman Old Style"/>
                <w:sz w:val="18"/>
                <w:szCs w:val="18"/>
              </w:rPr>
              <w:t>L3,</w:t>
            </w:r>
            <w:r w:rsidR="007B5D5F">
              <w:rPr>
                <w:rFonts w:ascii="Bookman Old Style" w:hAnsi="Bookman Old Style" w:cs="Bookman Old Style"/>
                <w:sz w:val="18"/>
                <w:szCs w:val="18"/>
              </w:rPr>
              <w:t>L4,</w:t>
            </w:r>
            <w:r>
              <w:rPr>
                <w:rFonts w:ascii="Bookman Old Style" w:hAnsi="Bookman Old Style" w:cs="Bookman Old Style"/>
                <w:sz w:val="18"/>
                <w:szCs w:val="18"/>
              </w:rPr>
              <w:t xml:space="preserve"> L4, </w:t>
            </w:r>
            <w:r w:rsidR="007B5D5F">
              <w:rPr>
                <w:rFonts w:ascii="Bookman Old Style" w:hAnsi="Bookman Old Style" w:cs="Bookman Old Style"/>
                <w:sz w:val="18"/>
                <w:szCs w:val="18"/>
              </w:rPr>
              <w:t>L4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5D5F" w:rsidRPr="00156C15" w:rsidRDefault="002F512B" w:rsidP="00482227">
            <w:pPr>
              <w:snapToGrid w:val="0"/>
              <w:spacing w:after="0"/>
              <w:jc w:val="center"/>
              <w:rPr>
                <w:rFonts w:ascii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hAnsi="Bookman Old Style" w:cs="Bookman Old Style"/>
                <w:sz w:val="18"/>
                <w:szCs w:val="18"/>
              </w:rPr>
              <w:t>1(c),5(a,b</w:t>
            </w:r>
            <w:r w:rsidR="00482227">
              <w:rPr>
                <w:rFonts w:ascii="Bookman Old Style" w:hAnsi="Bookman Old Style" w:cs="Bookman Old Style"/>
                <w:sz w:val="18"/>
                <w:szCs w:val="18"/>
              </w:rPr>
              <w:t>), 6(</w:t>
            </w:r>
            <w:r w:rsidR="007B5D5F">
              <w:rPr>
                <w:rFonts w:ascii="Bookman Old Style" w:hAnsi="Bookman Old Style" w:cs="Bookman Old Style"/>
                <w:sz w:val="18"/>
                <w:szCs w:val="18"/>
              </w:rPr>
              <w:t xml:space="preserve">c),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D5F" w:rsidRPr="00156C15" w:rsidRDefault="007B5D5F" w:rsidP="000E76AC">
            <w:pPr>
              <w:snapToGrid w:val="0"/>
              <w:spacing w:after="0"/>
              <w:jc w:val="center"/>
              <w:rPr>
                <w:rFonts w:ascii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hAnsi="Bookman Old Style" w:cs="Bookman Old Style"/>
                <w:sz w:val="18"/>
                <w:szCs w:val="18"/>
              </w:rPr>
              <w:t>2*</w:t>
            </w:r>
            <w:r w:rsidR="00482227">
              <w:rPr>
                <w:rFonts w:ascii="Bookman Old Style" w:hAnsi="Bookman Old Style" w:cs="Bookman Old Style"/>
                <w:sz w:val="18"/>
                <w:szCs w:val="18"/>
              </w:rPr>
              <w:t>4</w:t>
            </w:r>
          </w:p>
        </w:tc>
      </w:tr>
      <w:tr w:rsidR="007B5D5F" w:rsidRPr="00156C15" w:rsidTr="00767AFC">
        <w:trPr>
          <w:trHeight w:val="403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5D5F" w:rsidRPr="00156C15" w:rsidRDefault="007B5D5F" w:rsidP="00156C15">
            <w:pPr>
              <w:spacing w:after="0"/>
              <w:jc w:val="both"/>
              <w:rPr>
                <w:rFonts w:ascii="Bookman Old Style" w:hAnsi="Bookman Old Style" w:cs="Bookman Old Style"/>
                <w:sz w:val="18"/>
                <w:szCs w:val="18"/>
              </w:rPr>
            </w:pPr>
            <w:r w:rsidRPr="00156C15">
              <w:rPr>
                <w:rFonts w:ascii="Times New Roman" w:hAnsi="Times New Roman" w:cs="Times New Roman"/>
                <w:sz w:val="18"/>
                <w:szCs w:val="18"/>
              </w:rPr>
              <w:t>Estimate the population mean and variance of a normal distribution by point and interval estimation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5D5F" w:rsidRPr="00156C15" w:rsidRDefault="007B5D5F">
            <w:pPr>
              <w:snapToGrid w:val="0"/>
              <w:spacing w:after="0"/>
              <w:jc w:val="center"/>
              <w:rPr>
                <w:rFonts w:ascii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hAnsi="Bookman Old Style" w:cs="Bookman Old Style"/>
                <w:sz w:val="18"/>
                <w:szCs w:val="18"/>
              </w:rPr>
              <w:t>L</w:t>
            </w:r>
            <w:r w:rsidR="00D74AA9">
              <w:rPr>
                <w:rFonts w:ascii="Bookman Old Style" w:hAnsi="Bookman Old Style" w:cs="Bookman Old Style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5D5F" w:rsidRPr="00156C15" w:rsidRDefault="005A2EA4">
            <w:pPr>
              <w:snapToGrid w:val="0"/>
              <w:spacing w:after="0"/>
              <w:jc w:val="center"/>
              <w:rPr>
                <w:rFonts w:ascii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hAnsi="Bookman Old Style" w:cs="Bookman Old Style"/>
                <w:sz w:val="18"/>
                <w:szCs w:val="18"/>
              </w:rPr>
              <w:t>7(b</w:t>
            </w:r>
            <w:r w:rsidR="007B5D5F">
              <w:rPr>
                <w:rFonts w:ascii="Bookman Old Style" w:hAnsi="Bookman Old Style" w:cs="Bookman Old Style"/>
                <w:sz w:val="18"/>
                <w:szCs w:val="18"/>
              </w:rPr>
              <w:t>)</w:t>
            </w:r>
            <w:r w:rsidR="002F512B">
              <w:rPr>
                <w:rFonts w:ascii="Bookman Old Style" w:hAnsi="Bookman Old Style" w:cs="Bookman Old Style"/>
                <w:sz w:val="18"/>
                <w:szCs w:val="18"/>
              </w:rPr>
              <w:t>,5(c)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D5F" w:rsidRPr="00156C15" w:rsidRDefault="007B5D5F" w:rsidP="000E76AC">
            <w:pPr>
              <w:snapToGrid w:val="0"/>
              <w:spacing w:after="0"/>
              <w:jc w:val="center"/>
              <w:rPr>
                <w:rFonts w:ascii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hAnsi="Bookman Old Style" w:cs="Bookman Old Style"/>
                <w:sz w:val="18"/>
                <w:szCs w:val="18"/>
              </w:rPr>
              <w:t>2</w:t>
            </w:r>
            <w:r w:rsidR="002F512B">
              <w:rPr>
                <w:rFonts w:ascii="Bookman Old Style" w:hAnsi="Bookman Old Style" w:cs="Bookman Old Style"/>
                <w:sz w:val="18"/>
                <w:szCs w:val="18"/>
              </w:rPr>
              <w:t>*2</w:t>
            </w:r>
          </w:p>
        </w:tc>
      </w:tr>
      <w:tr w:rsidR="007B5D5F" w:rsidRPr="00156C15" w:rsidTr="00767AFC">
        <w:trPr>
          <w:trHeight w:val="422"/>
        </w:trPr>
        <w:tc>
          <w:tcPr>
            <w:tcW w:w="42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5D5F" w:rsidRPr="00156C15" w:rsidRDefault="007B5D5F" w:rsidP="00156C15">
            <w:pPr>
              <w:snapToGrid w:val="0"/>
              <w:spacing w:after="0"/>
              <w:jc w:val="both"/>
              <w:rPr>
                <w:rFonts w:ascii="Bookman Old Style" w:hAnsi="Bookman Old Style" w:cs="Bookman Old Style"/>
                <w:sz w:val="18"/>
                <w:szCs w:val="18"/>
              </w:rPr>
            </w:pPr>
            <w:r w:rsidRPr="00156C15">
              <w:rPr>
                <w:rFonts w:ascii="Times New Roman" w:hAnsi="Times New Roman" w:cs="Times New Roman"/>
                <w:sz w:val="18"/>
                <w:szCs w:val="18"/>
                <w:shd w:val="clear" w:color="auto" w:fill="FFFFFF" w:themeFill="background1"/>
              </w:rPr>
              <w:t>Infer about population parameter through hypothesis testing with the help of a random sample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5D5F" w:rsidRPr="00156C15" w:rsidRDefault="00712084">
            <w:pPr>
              <w:snapToGrid w:val="0"/>
              <w:spacing w:after="0"/>
              <w:jc w:val="center"/>
              <w:rPr>
                <w:rFonts w:ascii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hAnsi="Bookman Old Style" w:cs="Bookman Old Style"/>
                <w:sz w:val="18"/>
                <w:szCs w:val="18"/>
              </w:rPr>
              <w:t>L1,L4,L3</w:t>
            </w:r>
            <w:r w:rsidR="007B5D5F">
              <w:rPr>
                <w:rFonts w:ascii="Bookman Old Style" w:hAnsi="Bookman Old Style" w:cs="Bookman Old Style"/>
                <w:sz w:val="18"/>
                <w:szCs w:val="18"/>
              </w:rPr>
              <w:t>,L4,L4, L3,L4,L4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5D5F" w:rsidRPr="00156C15" w:rsidRDefault="005A2EA4">
            <w:pPr>
              <w:snapToGrid w:val="0"/>
              <w:spacing w:after="0"/>
              <w:jc w:val="center"/>
              <w:rPr>
                <w:rFonts w:ascii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hAnsi="Bookman Old Style" w:cs="Bookman Old Style"/>
                <w:sz w:val="18"/>
                <w:szCs w:val="18"/>
              </w:rPr>
              <w:t xml:space="preserve">7(a,c) </w:t>
            </w:r>
            <w:r w:rsidR="007B5D5F">
              <w:rPr>
                <w:rFonts w:ascii="Bookman Old Style" w:hAnsi="Bookman Old Style" w:cs="Bookman Old Style"/>
                <w:sz w:val="18"/>
                <w:szCs w:val="18"/>
              </w:rPr>
              <w:t>8(a,b,c), 10(a,b,c)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D5F" w:rsidRPr="00156C15" w:rsidRDefault="007B5D5F" w:rsidP="000E76AC">
            <w:pPr>
              <w:snapToGrid w:val="0"/>
              <w:spacing w:after="0"/>
              <w:jc w:val="center"/>
              <w:rPr>
                <w:rFonts w:ascii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hAnsi="Bookman Old Style" w:cs="Bookman Old Style"/>
                <w:sz w:val="18"/>
                <w:szCs w:val="18"/>
              </w:rPr>
              <w:t>2*</w:t>
            </w:r>
            <w:r w:rsidR="00B17B55">
              <w:rPr>
                <w:rFonts w:ascii="Bookman Old Style" w:hAnsi="Bookman Old Style" w:cs="Bookman Old Style"/>
                <w:sz w:val="18"/>
                <w:szCs w:val="18"/>
              </w:rPr>
              <w:t>8</w:t>
            </w:r>
          </w:p>
        </w:tc>
      </w:tr>
      <w:tr w:rsidR="007B5D5F" w:rsidRPr="00156C15" w:rsidTr="00767AFC">
        <w:trPr>
          <w:trHeight w:val="308"/>
        </w:trPr>
        <w:tc>
          <w:tcPr>
            <w:tcW w:w="42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5D5F" w:rsidRPr="00156C15" w:rsidRDefault="007B5D5F" w:rsidP="00156C15">
            <w:pPr>
              <w:snapToGrid w:val="0"/>
              <w:spacing w:after="0"/>
              <w:jc w:val="both"/>
              <w:rPr>
                <w:rFonts w:ascii="Bookman Old Style" w:hAnsi="Bookman Old Style" w:cs="Bookman Old Style"/>
                <w:sz w:val="18"/>
                <w:szCs w:val="18"/>
              </w:rPr>
            </w:pPr>
            <w:r w:rsidRPr="00156C15">
              <w:rPr>
                <w:rFonts w:ascii="Times New Roman" w:hAnsi="Times New Roman" w:cs="Times New Roman"/>
                <w:sz w:val="18"/>
                <w:szCs w:val="18"/>
              </w:rPr>
              <w:t>Analyze linear regression and co-relation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5D5F" w:rsidRPr="00156C15" w:rsidRDefault="007B5D5F" w:rsidP="000E76AC">
            <w:pPr>
              <w:snapToGrid w:val="0"/>
              <w:spacing w:after="0"/>
              <w:jc w:val="center"/>
              <w:rPr>
                <w:rFonts w:ascii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hAnsi="Bookman Old Style" w:cs="Bookman Old Style"/>
                <w:sz w:val="18"/>
                <w:szCs w:val="18"/>
              </w:rPr>
              <w:t>L3,L5,L5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5D5F" w:rsidRPr="00156C15" w:rsidRDefault="007B5D5F" w:rsidP="000E76AC">
            <w:pPr>
              <w:snapToGrid w:val="0"/>
              <w:spacing w:after="0"/>
              <w:jc w:val="center"/>
              <w:rPr>
                <w:rFonts w:ascii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hAnsi="Bookman Old Style" w:cs="Bookman Old Style"/>
                <w:sz w:val="18"/>
                <w:szCs w:val="18"/>
              </w:rPr>
              <w:t>9(a,b,c)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D5F" w:rsidRPr="00156C15" w:rsidRDefault="007B5D5F" w:rsidP="000E76AC">
            <w:pPr>
              <w:snapToGrid w:val="0"/>
              <w:spacing w:after="0"/>
              <w:jc w:val="center"/>
              <w:rPr>
                <w:rFonts w:ascii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hAnsi="Bookman Old Style" w:cs="Bookman Old Style"/>
                <w:sz w:val="18"/>
                <w:szCs w:val="18"/>
              </w:rPr>
              <w:t>2*3</w:t>
            </w:r>
          </w:p>
        </w:tc>
      </w:tr>
    </w:tbl>
    <w:p w:rsidR="004C13DE" w:rsidRDefault="000F1F83" w:rsidP="007B5D5F">
      <w:pPr>
        <w:spacing w:after="0"/>
        <w:jc w:val="both"/>
        <w:rPr>
          <w:rFonts w:ascii="Bookman Old Style" w:hAnsi="Bookman Old Style" w:cs="Bookman Old Style"/>
          <w:b/>
          <w:bCs/>
          <w:sz w:val="18"/>
          <w:szCs w:val="18"/>
        </w:rPr>
      </w:pPr>
      <w:r w:rsidRPr="007B5D5F">
        <w:rPr>
          <w:rFonts w:ascii="Times New Roman" w:hAnsi="Times New Roman" w:cs="Times New Roman"/>
          <w:sz w:val="18"/>
          <w:szCs w:val="18"/>
        </w:rPr>
        <w:t>*Bloom’s taxonomy levels: Knowledge (L1), Comprehension (L2), Application (L3), Analysis (L4), Evaluation (L5), Creation (L6)</w:t>
      </w:r>
    </w:p>
    <w:p w:rsidR="007B43E4" w:rsidRDefault="007B43E4">
      <w:pPr>
        <w:spacing w:after="0"/>
        <w:jc w:val="center"/>
        <w:rPr>
          <w:rFonts w:ascii="Bookman Old Style" w:hAnsi="Bookman Old Style" w:cs="Bookman Old Style"/>
          <w:b/>
          <w:bCs/>
          <w:sz w:val="18"/>
          <w:szCs w:val="18"/>
        </w:rPr>
      </w:pPr>
    </w:p>
    <w:p w:rsidR="000F1F83" w:rsidRDefault="004C13DE">
      <w:pPr>
        <w:spacing w:after="0"/>
        <w:jc w:val="center"/>
        <w:rPr>
          <w:rFonts w:ascii="Bookman Old Style" w:hAnsi="Bookman Old Style" w:cs="Bookman Old Style"/>
          <w:b/>
          <w:bCs/>
          <w:sz w:val="18"/>
          <w:szCs w:val="18"/>
        </w:rPr>
      </w:pPr>
      <w:r>
        <w:rPr>
          <w:rFonts w:ascii="Bookman Old Style" w:hAnsi="Bookman Old Style" w:cs="Bookman Old Style"/>
          <w:b/>
          <w:bCs/>
          <w:sz w:val="18"/>
          <w:szCs w:val="18"/>
        </w:rPr>
        <w:t>A</w:t>
      </w:r>
      <w:r w:rsidR="000F1F83">
        <w:rPr>
          <w:rFonts w:ascii="Bookman Old Style" w:hAnsi="Bookman Old Style" w:cs="Bookman Old Style"/>
          <w:b/>
          <w:bCs/>
          <w:sz w:val="18"/>
          <w:szCs w:val="18"/>
        </w:rPr>
        <w:t>nswer all questions. Each question carries equal mark.</w:t>
      </w:r>
    </w:p>
    <w:tbl>
      <w:tblPr>
        <w:tblW w:w="5000" w:type="pct"/>
        <w:tblLook w:val="0000"/>
      </w:tblPr>
      <w:tblGrid>
        <w:gridCol w:w="332"/>
        <w:gridCol w:w="445"/>
        <w:gridCol w:w="6783"/>
      </w:tblGrid>
      <w:tr w:rsidR="00D85D9F" w:rsidRPr="00567B16" w:rsidTr="0023252C">
        <w:trPr>
          <w:trHeight w:val="475"/>
        </w:trPr>
        <w:tc>
          <w:tcPr>
            <w:tcW w:w="220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4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a)</w:t>
            </w:r>
          </w:p>
        </w:tc>
        <w:tc>
          <w:tcPr>
            <w:tcW w:w="4486" w:type="pct"/>
            <w:shd w:val="clear" w:color="auto" w:fill="auto"/>
          </w:tcPr>
          <w:p w:rsidR="00D85D9F" w:rsidRPr="00567B16" w:rsidRDefault="00D85D9F" w:rsidP="00BB123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An experiment consist of picking of 3 balls from bag containing 10 red and 10 black balls. Draw the tree diagram and list the elements of the sample space based upon the color only.</w:t>
            </w:r>
          </w:p>
        </w:tc>
      </w:tr>
      <w:tr w:rsidR="00D85D9F" w:rsidRPr="00567B16" w:rsidTr="0023252C">
        <w:trPr>
          <w:trHeight w:val="809"/>
        </w:trPr>
        <w:tc>
          <w:tcPr>
            <w:tcW w:w="220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b)</w:t>
            </w:r>
          </w:p>
        </w:tc>
        <w:tc>
          <w:tcPr>
            <w:tcW w:w="4486" w:type="pct"/>
            <w:shd w:val="clear" w:color="auto" w:fill="auto"/>
          </w:tcPr>
          <w:p w:rsidR="00D85D9F" w:rsidRPr="00567B16" w:rsidRDefault="00D85D9F" w:rsidP="00BB12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If 4 books are picked at random from a shelf containing 7 mathematics, 3 physics and 2 chemistry books, then calculate the probability that 2 mathematics books are selected.</w:t>
            </w:r>
          </w:p>
        </w:tc>
      </w:tr>
      <w:tr w:rsidR="00D85D9F" w:rsidRPr="00567B16" w:rsidTr="0023252C">
        <w:trPr>
          <w:trHeight w:val="1070"/>
        </w:trPr>
        <w:tc>
          <w:tcPr>
            <w:tcW w:w="220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c)</w:t>
            </w:r>
          </w:p>
        </w:tc>
        <w:tc>
          <w:tcPr>
            <w:tcW w:w="4486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The probability that an automobile being filled with gasoline also needs an oil change is 0.25; the probability that it needs a new oil filter is 0.40; and the probability that both the oil and the filter need changing is 0.14.</w:t>
            </w:r>
          </w:p>
          <w:p w:rsidR="00D85D9F" w:rsidRPr="00567B16" w:rsidRDefault="00D85D9F" w:rsidP="00B4718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If the oil has to be changed, evaluate is the probability that a new oil filter is needed .</w:t>
            </w:r>
          </w:p>
        </w:tc>
      </w:tr>
      <w:tr w:rsidR="00D85D9F" w:rsidRPr="00567B16" w:rsidTr="0023252C">
        <w:trPr>
          <w:trHeight w:val="1277"/>
        </w:trPr>
        <w:tc>
          <w:tcPr>
            <w:tcW w:w="220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</w:t>
            </w:r>
          </w:p>
        </w:tc>
        <w:tc>
          <w:tcPr>
            <w:tcW w:w="294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a)</w:t>
            </w:r>
          </w:p>
        </w:tc>
        <w:tc>
          <w:tcPr>
            <w:tcW w:w="4486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Police plan to enforce speed limits by using radar traps at location L</w:t>
            </w:r>
            <w:r w:rsidRPr="00567B1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, L</w:t>
            </w:r>
            <w:r w:rsidRPr="00567B1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, L</w:t>
            </w:r>
            <w:r w:rsidRPr="00567B1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 xml:space="preserve"> and L</w:t>
            </w:r>
            <w:r w:rsidRPr="00567B16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 xml:space="preserve"> which will be operated 40%, 30%, 20% &amp; 30% of the time respectively. If a person who is speeding on his way to work has probabilities 0.2, 0.1, 0.5 &amp; 0.2, respectively, of passing through these locations, Compute the probability that he will receive a speeding ticket .</w:t>
            </w:r>
          </w:p>
        </w:tc>
      </w:tr>
      <w:tr w:rsidR="00D85D9F" w:rsidRPr="00567B16" w:rsidTr="0023252C">
        <w:trPr>
          <w:trHeight w:val="602"/>
        </w:trPr>
        <w:tc>
          <w:tcPr>
            <w:tcW w:w="220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b)</w:t>
            </w:r>
          </w:p>
        </w:tc>
        <w:tc>
          <w:tcPr>
            <w:tcW w:w="4486" w:type="pct"/>
            <w:shd w:val="clear" w:color="auto" w:fill="auto"/>
          </w:tcPr>
          <w:p w:rsidR="00D85D9F" w:rsidRPr="00567B16" w:rsidRDefault="00D85D9F" w:rsidP="00FA6D0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 xml:space="preserve">With reference to 2(a), if the person received a speeding ticket on her way to work, what is the probability that she passed through the radar trap located at </w:t>
            </w:r>
            <w:r w:rsidRPr="00567B16">
              <w:rPr>
                <w:rFonts w:ascii="Times New Roman" w:hAnsi="Times New Roman" w:cs="Times New Roman"/>
                <w:position w:val="-12"/>
                <w:sz w:val="20"/>
                <w:szCs w:val="20"/>
              </w:rPr>
              <w:object w:dxaOrig="320" w:dyaOrig="380">
                <v:shape id="_x0000_i1031" type="#_x0000_t75" style="width:16.3pt;height:19pt" o:ole="">
                  <v:imagedata r:id="rId20" o:title=""/>
                </v:shape>
                <o:OLEObject Type="Embed" ProgID="Equation.DSMT4" ShapeID="_x0000_i1031" DrawAspect="Content" ObjectID="_1643701060" r:id="rId21"/>
              </w:object>
            </w: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D85D9F" w:rsidRPr="00567B16" w:rsidTr="0023252C">
        <w:trPr>
          <w:trHeight w:val="475"/>
        </w:trPr>
        <w:tc>
          <w:tcPr>
            <w:tcW w:w="220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c)</w:t>
            </w:r>
          </w:p>
        </w:tc>
        <w:tc>
          <w:tcPr>
            <w:tcW w:w="4486" w:type="pct"/>
            <w:shd w:val="clear" w:color="auto" w:fill="auto"/>
          </w:tcPr>
          <w:p w:rsidR="00D85D9F" w:rsidRPr="00567B16" w:rsidRDefault="00D85D9F" w:rsidP="006F451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 xml:space="preserve">Let X is a discrete random variable with probability function </w:t>
            </w:r>
            <w:r w:rsidRPr="00567B16">
              <w:rPr>
                <w:rFonts w:ascii="Times New Roman" w:hAnsi="Times New Roman" w:cs="Times New Roman"/>
                <w:position w:val="-24"/>
                <w:sz w:val="20"/>
                <w:szCs w:val="20"/>
              </w:rPr>
              <w:object w:dxaOrig="2079" w:dyaOrig="620">
                <v:shape id="_x0000_i1032" type="#_x0000_t75" style="width:103.9pt;height:30.55pt" o:ole="">
                  <v:imagedata r:id="rId22" o:title=""/>
                </v:shape>
                <o:OLEObject Type="Embed" ProgID="Equation.DSMT4" ShapeID="_x0000_i1032" DrawAspect="Content" ObjectID="_1643701061" r:id="rId23"/>
              </w:object>
            </w: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. Construct the cumulative distribution function of the random variable X.</w:t>
            </w:r>
          </w:p>
        </w:tc>
      </w:tr>
      <w:tr w:rsidR="00D85D9F" w:rsidRPr="00567B16" w:rsidTr="0023252C">
        <w:trPr>
          <w:trHeight w:val="475"/>
        </w:trPr>
        <w:tc>
          <w:tcPr>
            <w:tcW w:w="220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94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a)</w:t>
            </w:r>
          </w:p>
        </w:tc>
        <w:tc>
          <w:tcPr>
            <w:tcW w:w="4486" w:type="pct"/>
            <w:shd w:val="clear" w:color="auto" w:fill="auto"/>
          </w:tcPr>
          <w:p w:rsidR="00D85D9F" w:rsidRPr="00567B16" w:rsidRDefault="00D85D9F" w:rsidP="00942475">
            <w:pPr>
              <w:pStyle w:val="NoSpacing"/>
              <w:snapToGri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 xml:space="preserve">Compute the value of the constant ‘k’ used in the following probability distribution </w:t>
            </w:r>
          </w:p>
          <w:p w:rsidR="00D85D9F" w:rsidRPr="00567B16" w:rsidRDefault="00D85D9F" w:rsidP="009424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position w:val="-34"/>
                <w:sz w:val="20"/>
                <w:szCs w:val="20"/>
              </w:rPr>
              <w:object w:dxaOrig="2680" w:dyaOrig="800">
                <v:shape id="_x0000_i1033" type="#_x0000_t75" style="width:122.25pt;height:36pt" o:ole="">
                  <v:imagedata r:id="rId24" o:title=""/>
                </v:shape>
                <o:OLEObject Type="Embed" ProgID="Equation.DSMT4" ShapeID="_x0000_i1033" DrawAspect="Content" ObjectID="_1643701062" r:id="rId25"/>
              </w:object>
            </w: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D85D9F" w:rsidRPr="00567B16" w:rsidTr="0023252C">
        <w:trPr>
          <w:trHeight w:val="475"/>
        </w:trPr>
        <w:tc>
          <w:tcPr>
            <w:tcW w:w="220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b)</w:t>
            </w:r>
          </w:p>
        </w:tc>
        <w:tc>
          <w:tcPr>
            <w:tcW w:w="4486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The waiting time, in hours, between successive speeders spotted by a radar unit is a continuous random variable with cumulative distribution function.</w:t>
            </w:r>
          </w:p>
          <w:p w:rsidR="00D85D9F" w:rsidRPr="00567B16" w:rsidRDefault="00D85D9F" w:rsidP="009424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position w:val="-32"/>
                <w:sz w:val="20"/>
                <w:szCs w:val="20"/>
              </w:rPr>
              <w:object w:dxaOrig="2900" w:dyaOrig="760">
                <v:shape id="_x0000_i1034" type="#_x0000_t75" style="width:129.75pt;height:34.65pt" o:ole="">
                  <v:imagedata r:id="rId26" o:title=""/>
                </v:shape>
                <o:OLEObject Type="Embed" ProgID="Equation.DSMT4" ShapeID="_x0000_i1034" DrawAspect="Content" ObjectID="_1643701063" r:id="rId27"/>
              </w:object>
            </w:r>
          </w:p>
          <w:p w:rsidR="00D85D9F" w:rsidRPr="00567B16" w:rsidRDefault="00D85D9F" w:rsidP="005D189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 xml:space="preserve">Compute the probability density function </w:t>
            </w:r>
            <w:r w:rsidRPr="00567B16">
              <w:rPr>
                <w:rFonts w:ascii="Times New Roman" w:hAnsi="Times New Roman" w:cs="Times New Roman"/>
                <w:position w:val="-10"/>
                <w:sz w:val="20"/>
                <w:szCs w:val="20"/>
              </w:rPr>
              <w:object w:dxaOrig="540" w:dyaOrig="320">
                <v:shape id="_x0000_i1035" type="#_x0000_t75" style="width:27.15pt;height:16.3pt" o:ole="">
                  <v:imagedata r:id="rId28" o:title=""/>
                </v:shape>
                <o:OLEObject Type="Embed" ProgID="Equation.DSMT4" ShapeID="_x0000_i1035" DrawAspect="Content" ObjectID="_1643701064" r:id="rId29"/>
              </w:object>
            </w: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; also calculate the probability of waiting less than 12 minutes between successive speeders.</w:t>
            </w:r>
          </w:p>
          <w:p w:rsidR="00D85D9F" w:rsidRPr="00567B16" w:rsidRDefault="00D85D9F" w:rsidP="005D189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D9F" w:rsidRPr="00567B16" w:rsidTr="0023252C">
        <w:trPr>
          <w:trHeight w:val="170"/>
        </w:trPr>
        <w:tc>
          <w:tcPr>
            <w:tcW w:w="220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c)</w:t>
            </w:r>
          </w:p>
        </w:tc>
        <w:tc>
          <w:tcPr>
            <w:tcW w:w="4486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Let X and Y denote the lengths of lifes, in years, of two components in an electronics system. If the joint density function of these variables is</w:t>
            </w:r>
          </w:p>
          <w:p w:rsidR="00D85D9F" w:rsidRPr="00567B16" w:rsidRDefault="00D85D9F" w:rsidP="009424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position w:val="-32"/>
                <w:sz w:val="20"/>
                <w:szCs w:val="20"/>
              </w:rPr>
              <w:object w:dxaOrig="3000" w:dyaOrig="760">
                <v:shape id="_x0000_i1036" type="#_x0000_t75" style="width:137.2pt;height:35.3pt" o:ole="">
                  <v:imagedata r:id="rId30" o:title=""/>
                </v:shape>
                <o:OLEObject Type="Embed" ProgID="Equation.DSMT4" ShapeID="_x0000_i1036" DrawAspect="Content" ObjectID="_1643701065" r:id="rId31"/>
              </w:object>
            </w:r>
          </w:p>
          <w:p w:rsidR="00D85D9F" w:rsidRPr="00567B16" w:rsidRDefault="00D85D9F" w:rsidP="009424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Calculate the marginal distribution of  X.</w:t>
            </w:r>
          </w:p>
          <w:p w:rsidR="00567B16" w:rsidRPr="00567B16" w:rsidRDefault="00567B16" w:rsidP="009424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D9F" w:rsidRPr="00567B16" w:rsidTr="0023252C">
        <w:trPr>
          <w:trHeight w:val="475"/>
        </w:trPr>
        <w:tc>
          <w:tcPr>
            <w:tcW w:w="220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94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a)</w:t>
            </w:r>
          </w:p>
        </w:tc>
        <w:tc>
          <w:tcPr>
            <w:tcW w:w="4486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If the joint probability distribution of X and Y is given by</w:t>
            </w:r>
          </w:p>
          <w:p w:rsidR="00D85D9F" w:rsidRPr="00567B16" w:rsidRDefault="00D85D9F" w:rsidP="009424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position w:val="-24"/>
                <w:sz w:val="20"/>
                <w:szCs w:val="20"/>
              </w:rPr>
              <w:object w:dxaOrig="4040" w:dyaOrig="620">
                <v:shape id="_x0000_i1037" type="#_x0000_t75" style="width:202.4pt;height:30.55pt" o:ole="">
                  <v:imagedata r:id="rId32" o:title=""/>
                </v:shape>
                <o:OLEObject Type="Embed" ProgID="Equation.DSMT4" ShapeID="_x0000_i1037" DrawAspect="Content" ObjectID="_1643701066" r:id="rId33"/>
              </w:object>
            </w: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. Compute</w:t>
            </w:r>
          </w:p>
          <w:p w:rsidR="00D85D9F" w:rsidRPr="00567B16" w:rsidRDefault="00D85D9F" w:rsidP="00145C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position w:val="-10"/>
                <w:sz w:val="20"/>
                <w:szCs w:val="20"/>
              </w:rPr>
              <w:object w:dxaOrig="1560" w:dyaOrig="320">
                <v:shape id="_x0000_i1038" type="#_x0000_t75" style="width:78.8pt;height:15.6pt" o:ole="">
                  <v:imagedata r:id="rId34" o:title=""/>
                </v:shape>
                <o:OLEObject Type="Embed" ProgID="Equation.DSMT4" ShapeID="_x0000_i1038" DrawAspect="Content" ObjectID="_1643701067" r:id="rId35"/>
              </w:object>
            </w:r>
          </w:p>
          <w:p w:rsidR="00567B16" w:rsidRPr="00567B16" w:rsidRDefault="00567B16" w:rsidP="00145C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D9F" w:rsidRPr="00567B16" w:rsidTr="0023252C">
        <w:trPr>
          <w:trHeight w:val="475"/>
        </w:trPr>
        <w:tc>
          <w:tcPr>
            <w:tcW w:w="220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b)</w:t>
            </w:r>
          </w:p>
        </w:tc>
        <w:tc>
          <w:tcPr>
            <w:tcW w:w="4486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If a dealer’s profit, in units of $5000, on a new automobile can be looked upon as a random variable X having the density function</w:t>
            </w:r>
          </w:p>
          <w:p w:rsidR="00D85D9F" w:rsidRPr="00567B16" w:rsidRDefault="00D85D9F" w:rsidP="009424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position w:val="-30"/>
                <w:sz w:val="20"/>
                <w:szCs w:val="20"/>
              </w:rPr>
              <w:object w:dxaOrig="3379" w:dyaOrig="720">
                <v:shape id="_x0000_i1039" type="#_x0000_t75" style="width:168.45pt;height:36pt" o:ole="">
                  <v:imagedata r:id="rId36" o:title=""/>
                </v:shape>
                <o:OLEObject Type="Embed" ProgID="Equation.DSMT4" ShapeID="_x0000_i1039" DrawAspect="Content" ObjectID="_1643701068" r:id="rId37"/>
              </w:object>
            </w:r>
          </w:p>
          <w:p w:rsidR="00D85D9F" w:rsidRPr="00567B16" w:rsidRDefault="00D85D9F" w:rsidP="009424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Find the average profit per automobile.</w:t>
            </w:r>
          </w:p>
        </w:tc>
      </w:tr>
      <w:tr w:rsidR="00D85D9F" w:rsidRPr="00567B16" w:rsidTr="0023252C">
        <w:trPr>
          <w:trHeight w:val="1277"/>
        </w:trPr>
        <w:tc>
          <w:tcPr>
            <w:tcW w:w="220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c)</w:t>
            </w:r>
          </w:p>
        </w:tc>
        <w:tc>
          <w:tcPr>
            <w:tcW w:w="4486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The random variable X, representing the number of errors per 100 lines of software code, has the following probability distribution:</w:t>
            </w:r>
          </w:p>
          <w:tbl>
            <w:tblPr>
              <w:tblW w:w="0" w:type="auto"/>
              <w:jc w:val="center"/>
              <w:tblBorders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720"/>
              <w:gridCol w:w="720"/>
              <w:gridCol w:w="720"/>
              <w:gridCol w:w="720"/>
              <w:gridCol w:w="720"/>
              <w:gridCol w:w="720"/>
            </w:tblGrid>
            <w:tr w:rsidR="00D85D9F" w:rsidRPr="00567B16" w:rsidTr="00942475">
              <w:trPr>
                <w:trHeight w:val="288"/>
                <w:jc w:val="center"/>
              </w:trPr>
              <w:tc>
                <w:tcPr>
                  <w:tcW w:w="720" w:type="dxa"/>
                  <w:vAlign w:val="center"/>
                </w:tcPr>
                <w:p w:rsidR="00D85D9F" w:rsidRPr="00567B16" w:rsidRDefault="00D85D9F" w:rsidP="0094247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67B16">
                    <w:rPr>
                      <w:rFonts w:ascii="Times New Roman" w:hAnsi="Times New Roman" w:cs="Times New Roman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720" w:type="dxa"/>
                  <w:tcBorders>
                    <w:top w:val="nil"/>
                    <w:bottom w:val="single" w:sz="4" w:space="0" w:color="000000"/>
                    <w:right w:val="nil"/>
                  </w:tcBorders>
                  <w:vAlign w:val="center"/>
                </w:tcPr>
                <w:p w:rsidR="00D85D9F" w:rsidRPr="00567B16" w:rsidRDefault="00D85D9F" w:rsidP="0094247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67B16"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vAlign w:val="center"/>
                </w:tcPr>
                <w:p w:rsidR="00D85D9F" w:rsidRPr="00567B16" w:rsidRDefault="00D85D9F" w:rsidP="0094247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67B16"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vAlign w:val="center"/>
                </w:tcPr>
                <w:p w:rsidR="00D85D9F" w:rsidRPr="00567B16" w:rsidRDefault="00D85D9F" w:rsidP="0094247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67B16">
                    <w:rPr>
                      <w:rFonts w:ascii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vAlign w:val="center"/>
                </w:tcPr>
                <w:p w:rsidR="00D85D9F" w:rsidRPr="00567B16" w:rsidRDefault="00D85D9F" w:rsidP="0094247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67B16">
                    <w:rPr>
                      <w:rFonts w:ascii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4" w:space="0" w:color="000000"/>
                  </w:tcBorders>
                  <w:vAlign w:val="center"/>
                </w:tcPr>
                <w:p w:rsidR="00D85D9F" w:rsidRPr="00567B16" w:rsidRDefault="00D85D9F" w:rsidP="0094247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67B16">
                    <w:rPr>
                      <w:rFonts w:ascii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</w:tr>
            <w:tr w:rsidR="00D85D9F" w:rsidRPr="00567B16" w:rsidTr="00942475">
              <w:trPr>
                <w:trHeight w:val="288"/>
                <w:jc w:val="center"/>
              </w:trPr>
              <w:tc>
                <w:tcPr>
                  <w:tcW w:w="720" w:type="dxa"/>
                  <w:vAlign w:val="center"/>
                </w:tcPr>
                <w:p w:rsidR="00D85D9F" w:rsidRPr="00567B16" w:rsidRDefault="00D85D9F" w:rsidP="0094247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67B16">
                    <w:rPr>
                      <w:rFonts w:ascii="Times New Roman" w:hAnsi="Times New Roman" w:cs="Times New Roman"/>
                      <w:sz w:val="20"/>
                      <w:szCs w:val="20"/>
                    </w:rPr>
                    <w:t>f(x)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bottom w:val="nil"/>
                    <w:right w:val="nil"/>
                  </w:tcBorders>
                  <w:vAlign w:val="center"/>
                </w:tcPr>
                <w:p w:rsidR="00D85D9F" w:rsidRPr="00567B16" w:rsidRDefault="00D85D9F" w:rsidP="0094247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67B16">
                    <w:rPr>
                      <w:rFonts w:ascii="Times New Roman" w:hAnsi="Times New Roman" w:cs="Times New Roman"/>
                      <w:sz w:val="20"/>
                      <w:szCs w:val="20"/>
                    </w:rPr>
                    <w:t>0.01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nil"/>
                    <w:bottom w:val="nil"/>
                    <w:right w:val="nil"/>
                  </w:tcBorders>
                  <w:vAlign w:val="center"/>
                </w:tcPr>
                <w:p w:rsidR="00D85D9F" w:rsidRPr="00567B16" w:rsidRDefault="00D85D9F" w:rsidP="0094247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67B16">
                    <w:rPr>
                      <w:rFonts w:ascii="Times New Roman" w:hAnsi="Times New Roman" w:cs="Times New Roman"/>
                      <w:sz w:val="20"/>
                      <w:szCs w:val="20"/>
                    </w:rPr>
                    <w:t>0.25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nil"/>
                    <w:bottom w:val="nil"/>
                    <w:right w:val="nil"/>
                  </w:tcBorders>
                  <w:vAlign w:val="center"/>
                </w:tcPr>
                <w:p w:rsidR="00D85D9F" w:rsidRPr="00567B16" w:rsidRDefault="00D85D9F" w:rsidP="0094247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67B16">
                    <w:rPr>
                      <w:rFonts w:ascii="Times New Roman" w:hAnsi="Times New Roman" w:cs="Times New Roman"/>
                      <w:sz w:val="20"/>
                      <w:szCs w:val="20"/>
                    </w:rPr>
                    <w:t>0.4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nil"/>
                    <w:bottom w:val="nil"/>
                    <w:right w:val="nil"/>
                  </w:tcBorders>
                  <w:vAlign w:val="center"/>
                </w:tcPr>
                <w:p w:rsidR="00D85D9F" w:rsidRPr="00567B16" w:rsidRDefault="00D85D9F" w:rsidP="0094247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67B16">
                    <w:rPr>
                      <w:rFonts w:ascii="Times New Roman" w:hAnsi="Times New Roman" w:cs="Times New Roman"/>
                      <w:sz w:val="20"/>
                      <w:szCs w:val="20"/>
                    </w:rPr>
                    <w:t>0.3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nil"/>
                    <w:bottom w:val="nil"/>
                  </w:tcBorders>
                  <w:vAlign w:val="center"/>
                </w:tcPr>
                <w:p w:rsidR="00D85D9F" w:rsidRPr="00567B16" w:rsidRDefault="00D85D9F" w:rsidP="0094247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67B16">
                    <w:rPr>
                      <w:rFonts w:ascii="Times New Roman" w:hAnsi="Times New Roman" w:cs="Times New Roman"/>
                      <w:sz w:val="20"/>
                      <w:szCs w:val="20"/>
                    </w:rPr>
                    <w:t>0.04</w:t>
                  </w:r>
                </w:p>
              </w:tc>
            </w:tr>
          </w:tbl>
          <w:p w:rsidR="00D85D9F" w:rsidRPr="00567B16" w:rsidRDefault="00D85D9F" w:rsidP="00145C6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Calculate the variance of X.</w:t>
            </w:r>
          </w:p>
        </w:tc>
      </w:tr>
      <w:tr w:rsidR="00D85D9F" w:rsidRPr="00567B16" w:rsidTr="0023252C">
        <w:trPr>
          <w:trHeight w:val="475"/>
        </w:trPr>
        <w:tc>
          <w:tcPr>
            <w:tcW w:w="220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94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a)</w:t>
            </w:r>
          </w:p>
        </w:tc>
        <w:tc>
          <w:tcPr>
            <w:tcW w:w="4486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 xml:space="preserve">A random variable X has a mean </w:t>
            </w:r>
            <w:r w:rsidR="00592DBE" w:rsidRPr="00567B16">
              <w:rPr>
                <w:rFonts w:ascii="Times New Roman" w:hAnsi="Times New Roman" w:cs="Times New Roman"/>
                <w:position w:val="-10"/>
                <w:sz w:val="20"/>
                <w:szCs w:val="20"/>
              </w:rPr>
              <w:object w:dxaOrig="680" w:dyaOrig="320">
                <v:shape id="_x0000_i1040" type="#_x0000_t75" style="width:33.95pt;height:16.3pt" o:ole="">
                  <v:imagedata r:id="rId38" o:title=""/>
                </v:shape>
                <o:OLEObject Type="Embed" ProgID="Equation.DSMT4" ShapeID="_x0000_i1040" DrawAspect="Content" ObjectID="_1643701069" r:id="rId39"/>
              </w:object>
            </w: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 xml:space="preserve"> and a variance </w:t>
            </w:r>
            <w:r w:rsidR="00592DBE" w:rsidRPr="00567B16">
              <w:rPr>
                <w:rFonts w:ascii="Times New Roman" w:hAnsi="Times New Roman" w:cs="Times New Roman"/>
                <w:position w:val="-6"/>
                <w:sz w:val="20"/>
                <w:szCs w:val="20"/>
              </w:rPr>
              <w:object w:dxaOrig="700" w:dyaOrig="320">
                <v:shape id="_x0000_i1041" type="#_x0000_t75" style="width:35.3pt;height:16.3pt" o:ole="">
                  <v:imagedata r:id="rId40" o:title=""/>
                </v:shape>
                <o:OLEObject Type="Embed" ProgID="Equation.DSMT4" ShapeID="_x0000_i1041" DrawAspect="Content" ObjectID="_1643701070" r:id="rId41"/>
              </w:object>
            </w: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 xml:space="preserve">. Using Chebyshev’s theorem, find </w:t>
            </w:r>
            <w:r w:rsidRPr="00567B16">
              <w:rPr>
                <w:rFonts w:ascii="Times New Roman" w:hAnsi="Times New Roman" w:cs="Times New Roman"/>
                <w:position w:val="-10"/>
                <w:sz w:val="20"/>
                <w:szCs w:val="20"/>
              </w:rPr>
              <w:object w:dxaOrig="1560" w:dyaOrig="320">
                <v:shape id="_x0000_i1042" type="#_x0000_t75" style="width:78.1pt;height:16.3pt" o:ole="">
                  <v:imagedata r:id="rId42" o:title=""/>
                </v:shape>
                <o:OLEObject Type="Embed" ProgID="Equation.DSMT4" ShapeID="_x0000_i1042" DrawAspect="Content" ObjectID="_1643701071" r:id="rId43"/>
              </w:object>
            </w:r>
          </w:p>
          <w:p w:rsidR="00567B16" w:rsidRPr="00567B16" w:rsidRDefault="00567B16" w:rsidP="009424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D9F" w:rsidRPr="00567B16" w:rsidTr="0023252C">
        <w:trPr>
          <w:trHeight w:val="475"/>
        </w:trPr>
        <w:tc>
          <w:tcPr>
            <w:tcW w:w="220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b)</w:t>
            </w:r>
          </w:p>
        </w:tc>
        <w:tc>
          <w:tcPr>
            <w:tcW w:w="4486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A large chain retailer purchases a certain kind of electronic device from a manufacturer. The manufacturer indicates that the defective rate of the device is 3%. The inspector randomly picks 20 items from a shipment. What is the probability that there will be at least one defective item among these 20?</w:t>
            </w:r>
          </w:p>
          <w:p w:rsidR="00567B16" w:rsidRPr="00567B16" w:rsidRDefault="00567B16" w:rsidP="009424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D9F" w:rsidRPr="00567B16" w:rsidTr="0023252C">
        <w:trPr>
          <w:trHeight w:val="475"/>
        </w:trPr>
        <w:tc>
          <w:tcPr>
            <w:tcW w:w="220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c)</w:t>
            </w:r>
          </w:p>
        </w:tc>
        <w:tc>
          <w:tcPr>
            <w:tcW w:w="4486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A foreign student club lists as its members 2 Canadians, 3 Japanese, 5 Italians, and 2 Germans. If a committee of 4 is selected at random, find the probability that all nationalities are represented.</w:t>
            </w:r>
          </w:p>
          <w:p w:rsidR="00567B16" w:rsidRPr="00567B16" w:rsidRDefault="00567B16" w:rsidP="009424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D9F" w:rsidRPr="00567B16" w:rsidTr="0023252C">
        <w:trPr>
          <w:trHeight w:val="746"/>
        </w:trPr>
        <w:tc>
          <w:tcPr>
            <w:tcW w:w="220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94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a)</w:t>
            </w:r>
          </w:p>
        </w:tc>
        <w:tc>
          <w:tcPr>
            <w:tcW w:w="4486" w:type="pct"/>
            <w:shd w:val="clear" w:color="auto" w:fill="auto"/>
          </w:tcPr>
          <w:p w:rsidR="00D85D9F" w:rsidRPr="00567B16" w:rsidRDefault="00D85D9F" w:rsidP="00814C8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The average number of field mice per acre in a 5-acre wheat field is estimated to be 12. Using Poisson distribution, calculate the probability that fewer than 7 field mice are found on a given acre.</w:t>
            </w:r>
          </w:p>
          <w:p w:rsidR="00567B16" w:rsidRPr="00567B16" w:rsidRDefault="00567B16" w:rsidP="00814C8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D9F" w:rsidRPr="00567B16" w:rsidTr="0023252C">
        <w:trPr>
          <w:trHeight w:val="287"/>
        </w:trPr>
        <w:tc>
          <w:tcPr>
            <w:tcW w:w="220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b)</w:t>
            </w:r>
          </w:p>
        </w:tc>
        <w:tc>
          <w:tcPr>
            <w:tcW w:w="4486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Suppose X follows a continuous uniform distribution from 1 to 5. Determine the conditional probability</w:t>
            </w:r>
            <w:r w:rsidRPr="00567B16">
              <w:rPr>
                <w:rFonts w:ascii="Times New Roman" w:hAnsi="Times New Roman" w:cs="Times New Roman"/>
                <w:position w:val="-10"/>
                <w:sz w:val="20"/>
                <w:szCs w:val="20"/>
              </w:rPr>
              <w:object w:dxaOrig="1840" w:dyaOrig="320">
                <v:shape id="_x0000_i1043" type="#_x0000_t75" style="width:92.4pt;height:15.6pt" o:ole="">
                  <v:imagedata r:id="rId44" o:title=""/>
                </v:shape>
                <o:OLEObject Type="Embed" ProgID="Equation.DSMT4" ShapeID="_x0000_i1043" DrawAspect="Content" ObjectID="_1643701072" r:id="rId45"/>
              </w:object>
            </w: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567B16" w:rsidRPr="00567B16" w:rsidRDefault="00567B16" w:rsidP="009424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D9F" w:rsidRPr="00567B16" w:rsidTr="0023252C">
        <w:trPr>
          <w:trHeight w:val="737"/>
        </w:trPr>
        <w:tc>
          <w:tcPr>
            <w:tcW w:w="220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c)</w:t>
            </w:r>
          </w:p>
        </w:tc>
        <w:tc>
          <w:tcPr>
            <w:tcW w:w="4486" w:type="pct"/>
            <w:shd w:val="clear" w:color="auto" w:fill="auto"/>
          </w:tcPr>
          <w:p w:rsidR="00D85D9F" w:rsidRPr="00567B16" w:rsidRDefault="00D85D9F" w:rsidP="00D101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A lawyer commutes daily from his suburban home to his midtown office. The average time for a one-way trip is 24 minutes, with a standard deviation of 3.8 minutes. Assume the distribution of trip times to be normally distributed. Calculate the probability that a trip will take at least 30 minutes</w:t>
            </w:r>
            <w:r w:rsidR="00567B16" w:rsidRPr="00567B1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567B16" w:rsidRPr="00567B16" w:rsidRDefault="00567B16" w:rsidP="00D101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D9F" w:rsidRPr="00567B16" w:rsidTr="0023252C">
        <w:trPr>
          <w:trHeight w:val="215"/>
        </w:trPr>
        <w:tc>
          <w:tcPr>
            <w:tcW w:w="220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94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a)</w:t>
            </w:r>
          </w:p>
        </w:tc>
        <w:tc>
          <w:tcPr>
            <w:tcW w:w="4486" w:type="pct"/>
            <w:shd w:val="clear" w:color="auto" w:fill="auto"/>
          </w:tcPr>
          <w:p w:rsidR="00D85D9F" w:rsidRPr="00567B16" w:rsidRDefault="00D85D9F" w:rsidP="00C347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A coin is tossed 400 times. Use the normal approximation to binomial distribution to calculate the probability of obtaining the number of heads between 185 and 210 inclusive.</w:t>
            </w:r>
          </w:p>
          <w:p w:rsidR="00567B16" w:rsidRPr="00567B16" w:rsidRDefault="00567B16" w:rsidP="00C3471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D9F" w:rsidRPr="00567B16" w:rsidTr="0023252C">
        <w:trPr>
          <w:trHeight w:val="575"/>
        </w:trPr>
        <w:tc>
          <w:tcPr>
            <w:tcW w:w="220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b)</w:t>
            </w:r>
          </w:p>
        </w:tc>
        <w:tc>
          <w:tcPr>
            <w:tcW w:w="4486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 xml:space="preserve">The life, in years, of a certain type of electrical switch has an exponential distribution with an average life </w:t>
            </w:r>
            <w:r w:rsidRPr="00567B16">
              <w:rPr>
                <w:rFonts w:ascii="Times New Roman" w:hAnsi="Times New Roman" w:cs="Times New Roman"/>
                <w:position w:val="-10"/>
                <w:sz w:val="20"/>
                <w:szCs w:val="20"/>
              </w:rPr>
              <w:object w:dxaOrig="600" w:dyaOrig="320">
                <v:shape id="_x0000_i1044" type="#_x0000_t75" style="width:29.9pt;height:15.6pt" o:ole="">
                  <v:imagedata r:id="rId46" o:title=""/>
                </v:shape>
                <o:OLEObject Type="Embed" ProgID="Equation.DSMT4" ShapeID="_x0000_i1044" DrawAspect="Content" ObjectID="_1643701073" r:id="rId47"/>
              </w:object>
            </w: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. If 100 of these switches are installed in different systems, what is the probability that at most 30 fail during the first year?</w:t>
            </w:r>
          </w:p>
          <w:p w:rsidR="00567B16" w:rsidRPr="00567B16" w:rsidRDefault="00567B16" w:rsidP="009424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D9F" w:rsidRPr="00567B16" w:rsidTr="0023252C">
        <w:trPr>
          <w:trHeight w:val="782"/>
        </w:trPr>
        <w:tc>
          <w:tcPr>
            <w:tcW w:w="220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>c)</w:t>
            </w:r>
          </w:p>
        </w:tc>
        <w:tc>
          <w:tcPr>
            <w:tcW w:w="4486" w:type="pct"/>
            <w:shd w:val="clear" w:color="auto" w:fill="auto"/>
          </w:tcPr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 xml:space="preserve">A random variable X has the discrete uniform distribution </w:t>
            </w:r>
            <w:r w:rsidRPr="00567B16">
              <w:rPr>
                <w:rFonts w:ascii="Times New Roman" w:hAnsi="Times New Roman" w:cs="Times New Roman"/>
                <w:position w:val="-46"/>
                <w:sz w:val="20"/>
                <w:szCs w:val="20"/>
              </w:rPr>
              <w:object w:dxaOrig="3019" w:dyaOrig="1040">
                <v:shape id="_x0000_i1045" type="#_x0000_t75" style="width:121.6pt;height:42.1pt" o:ole="">
                  <v:imagedata r:id="rId48" o:title=""/>
                </v:shape>
                <o:OLEObject Type="Embed" ProgID="Equation.DSMT4" ShapeID="_x0000_i1045" DrawAspect="Content" ObjectID="_1643701074" r:id="rId49"/>
              </w:object>
            </w:r>
          </w:p>
          <w:p w:rsidR="00D85D9F" w:rsidRPr="00567B16" w:rsidRDefault="00D85D9F" w:rsidP="009424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7B16">
              <w:rPr>
                <w:rFonts w:ascii="Times New Roman" w:hAnsi="Times New Roman" w:cs="Times New Roman"/>
                <w:sz w:val="20"/>
                <w:szCs w:val="20"/>
              </w:rPr>
              <w:t xml:space="preserve">Show that the moment-generating function of X is </w:t>
            </w:r>
            <w:r w:rsidRPr="00567B16">
              <w:rPr>
                <w:rFonts w:ascii="Times New Roman" w:hAnsi="Times New Roman" w:cs="Times New Roman"/>
                <w:position w:val="-28"/>
                <w:sz w:val="20"/>
                <w:szCs w:val="20"/>
              </w:rPr>
              <w:object w:dxaOrig="1800" w:dyaOrig="700">
                <v:shape id="_x0000_i1046" type="#_x0000_t75" style="width:90.35pt;height:35.3pt" o:ole="">
                  <v:imagedata r:id="rId50" o:title=""/>
                </v:shape>
                <o:OLEObject Type="Embed" ProgID="Equation.DSMT4" ShapeID="_x0000_i1046" DrawAspect="Content" ObjectID="_1643701075" r:id="rId51"/>
              </w:object>
            </w:r>
          </w:p>
        </w:tc>
      </w:tr>
    </w:tbl>
    <w:p w:rsidR="000F1F83" w:rsidRDefault="000F1F83" w:rsidP="0023544E"/>
    <w:sectPr w:rsidR="000F1F83" w:rsidSect="001D4AFC">
      <w:headerReference w:type="first" r:id="rId52"/>
      <w:pgSz w:w="16838" w:h="11906" w:orient="landscape" w:code="9"/>
      <w:pgMar w:top="164" w:right="432" w:bottom="490" w:left="576" w:header="180" w:footer="432" w:gutter="0"/>
      <w:cols w:num="2" w:space="1142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464" w:rsidRDefault="00610464">
      <w:pPr>
        <w:spacing w:after="0" w:line="240" w:lineRule="auto"/>
      </w:pPr>
      <w:r>
        <w:separator/>
      </w:r>
    </w:p>
  </w:endnote>
  <w:endnote w:type="continuationSeparator" w:id="1">
    <w:p w:rsidR="00610464" w:rsidRDefault="00610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464" w:rsidRDefault="00610464">
      <w:pPr>
        <w:spacing w:after="0" w:line="240" w:lineRule="auto"/>
      </w:pPr>
      <w:r>
        <w:separator/>
      </w:r>
    </w:p>
  </w:footnote>
  <w:footnote w:type="continuationSeparator" w:id="1">
    <w:p w:rsidR="00610464" w:rsidRDefault="00610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152" w:type="dxa"/>
      <w:tblLayout w:type="fixed"/>
      <w:tblLook w:val="0000"/>
    </w:tblPr>
    <w:tblGrid>
      <w:gridCol w:w="14458"/>
      <w:gridCol w:w="1152"/>
    </w:tblGrid>
    <w:tr w:rsidR="000F1F83">
      <w:tc>
        <w:tcPr>
          <w:tcW w:w="14458" w:type="dxa"/>
          <w:shd w:val="clear" w:color="auto" w:fill="auto"/>
        </w:tcPr>
        <w:p w:rsidR="000F1F83" w:rsidRDefault="000F1F83">
          <w:pPr>
            <w:pStyle w:val="Header"/>
            <w:jc w:val="right"/>
            <w:rPr>
              <w:rFonts w:ascii="Times New Roman" w:hAnsi="Times New Roman" w:cs="Times New Roman"/>
              <w:i/>
              <w:sz w:val="16"/>
            </w:rPr>
          </w:pP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  <w:r>
            <w:rPr>
              <w:rFonts w:ascii="Times New Roman" w:hAnsi="Times New Roman" w:cs="Times New Roman"/>
              <w:i/>
              <w:sz w:val="16"/>
            </w:rPr>
            <w:softHyphen/>
          </w:r>
        </w:p>
        <w:p w:rsidR="000F1F83" w:rsidRDefault="000F1F83">
          <w:pPr>
            <w:pStyle w:val="Header"/>
            <w:jc w:val="right"/>
            <w:rPr>
              <w:b/>
            </w:rPr>
          </w:pPr>
          <w:r>
            <w:rPr>
              <w:rFonts w:ascii="Times New Roman" w:hAnsi="Times New Roman" w:cs="Times New Roman"/>
              <w:i/>
              <w:sz w:val="16"/>
            </w:rPr>
            <w:t>Institute of Technical Education &amp; Research, SOA </w:t>
          </w:r>
          <w:r w:rsidR="00942475">
            <w:rPr>
              <w:rFonts w:ascii="Times New Roman" w:hAnsi="Times New Roman" w:cs="Times New Roman"/>
              <w:i/>
              <w:sz w:val="16"/>
            </w:rPr>
            <w:t xml:space="preserve">Deemed to be </w:t>
          </w:r>
          <w:r>
            <w:rPr>
              <w:rFonts w:ascii="Times New Roman" w:hAnsi="Times New Roman" w:cs="Times New Roman"/>
              <w:i/>
              <w:sz w:val="16"/>
            </w:rPr>
            <w:t>University</w:t>
          </w:r>
        </w:p>
      </w:tc>
      <w:tc>
        <w:tcPr>
          <w:tcW w:w="1152" w:type="dxa"/>
          <w:tcBorders>
            <w:left w:val="single" w:sz="6" w:space="0" w:color="000000"/>
          </w:tcBorders>
          <w:shd w:val="clear" w:color="auto" w:fill="auto"/>
        </w:tcPr>
        <w:p w:rsidR="000F1F83" w:rsidRDefault="000F1F83">
          <w:pPr>
            <w:pStyle w:val="Header"/>
            <w:snapToGrid w:val="0"/>
            <w:rPr>
              <w:b/>
            </w:rPr>
          </w:pPr>
        </w:p>
      </w:tc>
    </w:tr>
  </w:tbl>
  <w:p w:rsidR="000F1F83" w:rsidRDefault="000F1F8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B5940"/>
    <w:multiLevelType w:val="hybridMultilevel"/>
    <w:tmpl w:val="7250CE40"/>
    <w:lvl w:ilvl="0" w:tplc="9410A4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431B9A"/>
    <w:multiLevelType w:val="hybridMultilevel"/>
    <w:tmpl w:val="3AD69162"/>
    <w:lvl w:ilvl="0" w:tplc="52A2A6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E33C8C"/>
    <w:multiLevelType w:val="hybridMultilevel"/>
    <w:tmpl w:val="7924C072"/>
    <w:lvl w:ilvl="0" w:tplc="6B9A91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E54C15"/>
    <w:multiLevelType w:val="hybridMultilevel"/>
    <w:tmpl w:val="E93413D8"/>
    <w:lvl w:ilvl="0" w:tplc="51BC2544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3491"/>
    <w:rsid w:val="00007628"/>
    <w:rsid w:val="0001575E"/>
    <w:rsid w:val="000225D5"/>
    <w:rsid w:val="0002439E"/>
    <w:rsid w:val="00055189"/>
    <w:rsid w:val="00061A6E"/>
    <w:rsid w:val="000823DF"/>
    <w:rsid w:val="000A1817"/>
    <w:rsid w:val="000A773B"/>
    <w:rsid w:val="000B0B0F"/>
    <w:rsid w:val="000D7BA9"/>
    <w:rsid w:val="000F1F83"/>
    <w:rsid w:val="00103491"/>
    <w:rsid w:val="00105629"/>
    <w:rsid w:val="001308B7"/>
    <w:rsid w:val="0013123B"/>
    <w:rsid w:val="00145C6F"/>
    <w:rsid w:val="00154DD0"/>
    <w:rsid w:val="00156C15"/>
    <w:rsid w:val="001570D0"/>
    <w:rsid w:val="00160115"/>
    <w:rsid w:val="001643C8"/>
    <w:rsid w:val="00165B3A"/>
    <w:rsid w:val="00180953"/>
    <w:rsid w:val="001A6CB3"/>
    <w:rsid w:val="001A759C"/>
    <w:rsid w:val="001C1B22"/>
    <w:rsid w:val="001D4AFC"/>
    <w:rsid w:val="001E04BD"/>
    <w:rsid w:val="001E160A"/>
    <w:rsid w:val="00203BB0"/>
    <w:rsid w:val="00224758"/>
    <w:rsid w:val="0023252C"/>
    <w:rsid w:val="0023544E"/>
    <w:rsid w:val="002374B4"/>
    <w:rsid w:val="0026655A"/>
    <w:rsid w:val="002B2C50"/>
    <w:rsid w:val="002C28A1"/>
    <w:rsid w:val="002E5432"/>
    <w:rsid w:val="002F512B"/>
    <w:rsid w:val="00300104"/>
    <w:rsid w:val="0030227E"/>
    <w:rsid w:val="003029B2"/>
    <w:rsid w:val="00313E75"/>
    <w:rsid w:val="00320EC0"/>
    <w:rsid w:val="00347786"/>
    <w:rsid w:val="003539B6"/>
    <w:rsid w:val="003C509F"/>
    <w:rsid w:val="003D53B1"/>
    <w:rsid w:val="003F0208"/>
    <w:rsid w:val="0040274E"/>
    <w:rsid w:val="00415930"/>
    <w:rsid w:val="0043508B"/>
    <w:rsid w:val="004551E6"/>
    <w:rsid w:val="00482227"/>
    <w:rsid w:val="004A008F"/>
    <w:rsid w:val="004A2BF0"/>
    <w:rsid w:val="004B047B"/>
    <w:rsid w:val="004B0FF0"/>
    <w:rsid w:val="004C13DE"/>
    <w:rsid w:val="004D34AF"/>
    <w:rsid w:val="004D7BF4"/>
    <w:rsid w:val="004E0DE9"/>
    <w:rsid w:val="00527F23"/>
    <w:rsid w:val="005644D8"/>
    <w:rsid w:val="00567B16"/>
    <w:rsid w:val="00592DBE"/>
    <w:rsid w:val="00593E37"/>
    <w:rsid w:val="005A2EA4"/>
    <w:rsid w:val="005C6844"/>
    <w:rsid w:val="005D1896"/>
    <w:rsid w:val="005D6CAF"/>
    <w:rsid w:val="00610464"/>
    <w:rsid w:val="00622499"/>
    <w:rsid w:val="006225ED"/>
    <w:rsid w:val="006333C0"/>
    <w:rsid w:val="0066118C"/>
    <w:rsid w:val="00664A8A"/>
    <w:rsid w:val="00670047"/>
    <w:rsid w:val="006A0ADD"/>
    <w:rsid w:val="006C2184"/>
    <w:rsid w:val="006E6B7A"/>
    <w:rsid w:val="006F451E"/>
    <w:rsid w:val="00706414"/>
    <w:rsid w:val="00712084"/>
    <w:rsid w:val="00740360"/>
    <w:rsid w:val="00757502"/>
    <w:rsid w:val="007628A7"/>
    <w:rsid w:val="007631CA"/>
    <w:rsid w:val="00767AFC"/>
    <w:rsid w:val="00773CC2"/>
    <w:rsid w:val="007763A0"/>
    <w:rsid w:val="007A537C"/>
    <w:rsid w:val="007B43E4"/>
    <w:rsid w:val="007B5D5F"/>
    <w:rsid w:val="007D16E7"/>
    <w:rsid w:val="007D34E2"/>
    <w:rsid w:val="007E2735"/>
    <w:rsid w:val="007F2B92"/>
    <w:rsid w:val="007F59DA"/>
    <w:rsid w:val="007F65C1"/>
    <w:rsid w:val="0080456F"/>
    <w:rsid w:val="00807C72"/>
    <w:rsid w:val="00814C80"/>
    <w:rsid w:val="00837DB9"/>
    <w:rsid w:val="00865830"/>
    <w:rsid w:val="0087008A"/>
    <w:rsid w:val="008844D3"/>
    <w:rsid w:val="00890EE5"/>
    <w:rsid w:val="00891E0B"/>
    <w:rsid w:val="008952C0"/>
    <w:rsid w:val="00895DC8"/>
    <w:rsid w:val="008B3D8E"/>
    <w:rsid w:val="008D3E87"/>
    <w:rsid w:val="008D4913"/>
    <w:rsid w:val="008E6934"/>
    <w:rsid w:val="008F78A2"/>
    <w:rsid w:val="00913C6F"/>
    <w:rsid w:val="00942475"/>
    <w:rsid w:val="00957B53"/>
    <w:rsid w:val="00961C3E"/>
    <w:rsid w:val="009676B8"/>
    <w:rsid w:val="00976DA7"/>
    <w:rsid w:val="00982DA8"/>
    <w:rsid w:val="00983E06"/>
    <w:rsid w:val="00991A77"/>
    <w:rsid w:val="009A1C8C"/>
    <w:rsid w:val="009B4E83"/>
    <w:rsid w:val="009F5165"/>
    <w:rsid w:val="00A10E7F"/>
    <w:rsid w:val="00A23C3C"/>
    <w:rsid w:val="00A35A2E"/>
    <w:rsid w:val="00A42566"/>
    <w:rsid w:val="00A4333D"/>
    <w:rsid w:val="00A51CA1"/>
    <w:rsid w:val="00A5569A"/>
    <w:rsid w:val="00A62E0C"/>
    <w:rsid w:val="00A65C6D"/>
    <w:rsid w:val="00A856E9"/>
    <w:rsid w:val="00A8703A"/>
    <w:rsid w:val="00B14EE5"/>
    <w:rsid w:val="00B17B55"/>
    <w:rsid w:val="00B47189"/>
    <w:rsid w:val="00B57BE3"/>
    <w:rsid w:val="00B901F8"/>
    <w:rsid w:val="00BA0A5D"/>
    <w:rsid w:val="00BA28DB"/>
    <w:rsid w:val="00BA4DAE"/>
    <w:rsid w:val="00BB1237"/>
    <w:rsid w:val="00BB2056"/>
    <w:rsid w:val="00BE0A8E"/>
    <w:rsid w:val="00C03060"/>
    <w:rsid w:val="00C0450C"/>
    <w:rsid w:val="00C0453C"/>
    <w:rsid w:val="00C07107"/>
    <w:rsid w:val="00C34710"/>
    <w:rsid w:val="00C4705A"/>
    <w:rsid w:val="00C65509"/>
    <w:rsid w:val="00C8388A"/>
    <w:rsid w:val="00C91EA2"/>
    <w:rsid w:val="00C97BCE"/>
    <w:rsid w:val="00CB5C59"/>
    <w:rsid w:val="00CC1AC8"/>
    <w:rsid w:val="00CD0936"/>
    <w:rsid w:val="00CD2485"/>
    <w:rsid w:val="00CE776F"/>
    <w:rsid w:val="00CF1D1F"/>
    <w:rsid w:val="00CF2204"/>
    <w:rsid w:val="00D05926"/>
    <w:rsid w:val="00D1014B"/>
    <w:rsid w:val="00D142DB"/>
    <w:rsid w:val="00D24535"/>
    <w:rsid w:val="00D74AA9"/>
    <w:rsid w:val="00D85D9F"/>
    <w:rsid w:val="00D92CD2"/>
    <w:rsid w:val="00D96916"/>
    <w:rsid w:val="00DC7597"/>
    <w:rsid w:val="00DE2131"/>
    <w:rsid w:val="00DF52B4"/>
    <w:rsid w:val="00E007C6"/>
    <w:rsid w:val="00E173FD"/>
    <w:rsid w:val="00E209E6"/>
    <w:rsid w:val="00E4015B"/>
    <w:rsid w:val="00E95CA5"/>
    <w:rsid w:val="00EA62EF"/>
    <w:rsid w:val="00EE013C"/>
    <w:rsid w:val="00EE63DD"/>
    <w:rsid w:val="00EF0A71"/>
    <w:rsid w:val="00F044F9"/>
    <w:rsid w:val="00F34792"/>
    <w:rsid w:val="00F35C98"/>
    <w:rsid w:val="00F621F8"/>
    <w:rsid w:val="00F72EB5"/>
    <w:rsid w:val="00F959DE"/>
    <w:rsid w:val="00F976E7"/>
    <w:rsid w:val="00FA6D0F"/>
    <w:rsid w:val="00FC32F4"/>
    <w:rsid w:val="00FC763F"/>
    <w:rsid w:val="00FE4BB0"/>
    <w:rsid w:val="00FF7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o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76F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E776F"/>
    <w:rPr>
      <w:rFonts w:ascii="Wingdings" w:hAnsi="Wingdings" w:cs="Wingdings"/>
    </w:rPr>
  </w:style>
  <w:style w:type="character" w:customStyle="1" w:styleId="WW8Num1z1">
    <w:name w:val="WW8Num1z1"/>
    <w:rsid w:val="00CE776F"/>
    <w:rPr>
      <w:rFonts w:ascii="Courier New" w:hAnsi="Courier New" w:cs="Courier New"/>
    </w:rPr>
  </w:style>
  <w:style w:type="character" w:customStyle="1" w:styleId="WW8Num1z3">
    <w:name w:val="WW8Num1z3"/>
    <w:rsid w:val="00CE776F"/>
    <w:rPr>
      <w:rFonts w:ascii="Symbol" w:hAnsi="Symbol" w:cs="Symbol"/>
    </w:rPr>
  </w:style>
  <w:style w:type="character" w:customStyle="1" w:styleId="WW8Num1z2">
    <w:name w:val="WW8Num1z2"/>
    <w:rsid w:val="00CE776F"/>
  </w:style>
  <w:style w:type="character" w:customStyle="1" w:styleId="WW8Num1z4">
    <w:name w:val="WW8Num1z4"/>
    <w:rsid w:val="00CE776F"/>
  </w:style>
  <w:style w:type="character" w:customStyle="1" w:styleId="WW8Num1z5">
    <w:name w:val="WW8Num1z5"/>
    <w:rsid w:val="00CE776F"/>
  </w:style>
  <w:style w:type="character" w:customStyle="1" w:styleId="WW8Num1z6">
    <w:name w:val="WW8Num1z6"/>
    <w:rsid w:val="00CE776F"/>
  </w:style>
  <w:style w:type="character" w:customStyle="1" w:styleId="WW8Num1z7">
    <w:name w:val="WW8Num1z7"/>
    <w:rsid w:val="00CE776F"/>
  </w:style>
  <w:style w:type="character" w:customStyle="1" w:styleId="WW8Num1z8">
    <w:name w:val="WW8Num1z8"/>
    <w:rsid w:val="00CE776F"/>
  </w:style>
  <w:style w:type="character" w:customStyle="1" w:styleId="WW8Num2z0">
    <w:name w:val="WW8Num2z0"/>
    <w:rsid w:val="00CE776F"/>
  </w:style>
  <w:style w:type="character" w:customStyle="1" w:styleId="WW8Num2z1">
    <w:name w:val="WW8Num2z1"/>
    <w:rsid w:val="00CE776F"/>
  </w:style>
  <w:style w:type="character" w:customStyle="1" w:styleId="WW8Num2z2">
    <w:name w:val="WW8Num2z2"/>
    <w:rsid w:val="00CE776F"/>
  </w:style>
  <w:style w:type="character" w:customStyle="1" w:styleId="WW8Num2z3">
    <w:name w:val="WW8Num2z3"/>
    <w:rsid w:val="00CE776F"/>
  </w:style>
  <w:style w:type="character" w:customStyle="1" w:styleId="WW8Num2z4">
    <w:name w:val="WW8Num2z4"/>
    <w:rsid w:val="00CE776F"/>
  </w:style>
  <w:style w:type="character" w:customStyle="1" w:styleId="WW8Num2z5">
    <w:name w:val="WW8Num2z5"/>
    <w:rsid w:val="00CE776F"/>
  </w:style>
  <w:style w:type="character" w:customStyle="1" w:styleId="WW8Num2z6">
    <w:name w:val="WW8Num2z6"/>
    <w:rsid w:val="00CE776F"/>
  </w:style>
  <w:style w:type="character" w:customStyle="1" w:styleId="WW8Num2z7">
    <w:name w:val="WW8Num2z7"/>
    <w:rsid w:val="00CE776F"/>
  </w:style>
  <w:style w:type="character" w:customStyle="1" w:styleId="WW8Num2z8">
    <w:name w:val="WW8Num2z8"/>
    <w:rsid w:val="00CE776F"/>
  </w:style>
  <w:style w:type="character" w:customStyle="1" w:styleId="WW8Num3z0">
    <w:name w:val="WW8Num3z0"/>
    <w:rsid w:val="00CE776F"/>
    <w:rPr>
      <w:rFonts w:ascii="Symbol" w:eastAsia="Calibri" w:hAnsi="Symbol" w:cs="Times New Roman"/>
    </w:rPr>
  </w:style>
  <w:style w:type="character" w:customStyle="1" w:styleId="WW8Num3z1">
    <w:name w:val="WW8Num3z1"/>
    <w:rsid w:val="00CE776F"/>
    <w:rPr>
      <w:rFonts w:ascii="Courier New" w:hAnsi="Courier New" w:cs="Courier New"/>
    </w:rPr>
  </w:style>
  <w:style w:type="character" w:customStyle="1" w:styleId="WW8Num3z2">
    <w:name w:val="WW8Num3z2"/>
    <w:rsid w:val="00CE776F"/>
    <w:rPr>
      <w:rFonts w:ascii="Wingdings" w:hAnsi="Wingdings" w:cs="Wingdings"/>
    </w:rPr>
  </w:style>
  <w:style w:type="character" w:customStyle="1" w:styleId="WW8Num3z3">
    <w:name w:val="WW8Num3z3"/>
    <w:rsid w:val="00CE776F"/>
    <w:rPr>
      <w:rFonts w:ascii="Symbol" w:hAnsi="Symbol" w:cs="Symbol"/>
    </w:rPr>
  </w:style>
  <w:style w:type="character" w:customStyle="1" w:styleId="WW8Num4z0">
    <w:name w:val="WW8Num4z0"/>
    <w:rsid w:val="00CE776F"/>
  </w:style>
  <w:style w:type="character" w:customStyle="1" w:styleId="WW8Num4z1">
    <w:name w:val="WW8Num4z1"/>
    <w:rsid w:val="00CE776F"/>
  </w:style>
  <w:style w:type="character" w:customStyle="1" w:styleId="WW8Num4z2">
    <w:name w:val="WW8Num4z2"/>
    <w:rsid w:val="00CE776F"/>
  </w:style>
  <w:style w:type="character" w:customStyle="1" w:styleId="WW8Num4z3">
    <w:name w:val="WW8Num4z3"/>
    <w:rsid w:val="00CE776F"/>
  </w:style>
  <w:style w:type="character" w:customStyle="1" w:styleId="WW8Num4z4">
    <w:name w:val="WW8Num4z4"/>
    <w:rsid w:val="00CE776F"/>
  </w:style>
  <w:style w:type="character" w:customStyle="1" w:styleId="WW8Num4z5">
    <w:name w:val="WW8Num4z5"/>
    <w:rsid w:val="00CE776F"/>
  </w:style>
  <w:style w:type="character" w:customStyle="1" w:styleId="WW8Num4z6">
    <w:name w:val="WW8Num4z6"/>
    <w:rsid w:val="00CE776F"/>
  </w:style>
  <w:style w:type="character" w:customStyle="1" w:styleId="WW8Num4z7">
    <w:name w:val="WW8Num4z7"/>
    <w:rsid w:val="00CE776F"/>
  </w:style>
  <w:style w:type="character" w:customStyle="1" w:styleId="WW8Num4z8">
    <w:name w:val="WW8Num4z8"/>
    <w:rsid w:val="00CE776F"/>
  </w:style>
  <w:style w:type="character" w:customStyle="1" w:styleId="WW-DefaultParagraphFont">
    <w:name w:val="WW-Default Paragraph Font"/>
    <w:rsid w:val="00CE776F"/>
  </w:style>
  <w:style w:type="character" w:customStyle="1" w:styleId="HeaderChar">
    <w:name w:val="Header Char"/>
    <w:basedOn w:val="WW-DefaultParagraphFont"/>
    <w:rsid w:val="00CE776F"/>
  </w:style>
  <w:style w:type="character" w:customStyle="1" w:styleId="FooterChar">
    <w:name w:val="Footer Char"/>
    <w:basedOn w:val="WW-DefaultParagraphFont"/>
    <w:rsid w:val="00CE776F"/>
  </w:style>
  <w:style w:type="character" w:customStyle="1" w:styleId="BalloonTextChar">
    <w:name w:val="Balloon Text Char"/>
    <w:basedOn w:val="WW-DefaultParagraphFont"/>
    <w:rsid w:val="00CE776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WW-DefaultParagraphFont"/>
    <w:rsid w:val="00CE776F"/>
    <w:rPr>
      <w:color w:val="808080"/>
    </w:rPr>
  </w:style>
  <w:style w:type="paragraph" w:customStyle="1" w:styleId="Heading">
    <w:name w:val="Heading"/>
    <w:basedOn w:val="Normal"/>
    <w:next w:val="BodyText"/>
    <w:rsid w:val="00CE776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CE776F"/>
    <w:pPr>
      <w:spacing w:after="140" w:line="288" w:lineRule="auto"/>
    </w:pPr>
  </w:style>
  <w:style w:type="paragraph" w:styleId="List">
    <w:name w:val="List"/>
    <w:basedOn w:val="BodyText"/>
    <w:rsid w:val="00CE776F"/>
    <w:rPr>
      <w:rFonts w:cs="FreeSans"/>
    </w:rPr>
  </w:style>
  <w:style w:type="paragraph" w:styleId="Caption">
    <w:name w:val="caption"/>
    <w:basedOn w:val="Normal"/>
    <w:qFormat/>
    <w:rsid w:val="00CE776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CE776F"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rsid w:val="00CE776F"/>
    <w:pPr>
      <w:ind w:left="720"/>
      <w:contextualSpacing/>
    </w:pPr>
  </w:style>
  <w:style w:type="paragraph" w:styleId="Header">
    <w:name w:val="header"/>
    <w:basedOn w:val="Normal"/>
    <w:rsid w:val="00CE776F"/>
    <w:pPr>
      <w:spacing w:after="0" w:line="240" w:lineRule="auto"/>
    </w:pPr>
  </w:style>
  <w:style w:type="paragraph" w:styleId="Footer">
    <w:name w:val="footer"/>
    <w:basedOn w:val="Normal"/>
    <w:rsid w:val="00CE776F"/>
    <w:pPr>
      <w:spacing w:after="0" w:line="240" w:lineRule="auto"/>
    </w:pPr>
  </w:style>
  <w:style w:type="paragraph" w:styleId="BalloonText">
    <w:name w:val="Balloon Text"/>
    <w:basedOn w:val="Normal"/>
    <w:rsid w:val="00CE776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CE776F"/>
    <w:pPr>
      <w:suppressAutoHyphens/>
    </w:pPr>
    <w:rPr>
      <w:rFonts w:ascii="Calibri" w:eastAsia="Calibri" w:hAnsi="Calibri" w:cs="Calibri"/>
      <w:sz w:val="22"/>
      <w:szCs w:val="22"/>
      <w:lang w:eastAsia="zh-CN" w:bidi="ar-SA"/>
    </w:rPr>
  </w:style>
  <w:style w:type="paragraph" w:customStyle="1" w:styleId="TableContents">
    <w:name w:val="Table Contents"/>
    <w:basedOn w:val="Normal"/>
    <w:rsid w:val="00CE776F"/>
    <w:pPr>
      <w:suppressLineNumbers/>
    </w:pPr>
  </w:style>
  <w:style w:type="paragraph" w:customStyle="1" w:styleId="TableHeading">
    <w:name w:val="Table Heading"/>
    <w:basedOn w:val="TableContents"/>
    <w:rsid w:val="00CE776F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664A8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E3AB63-69A9-4C6E-9D90-A12D9BB26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1196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ITER/SOAU/subject code</vt:lpstr>
    </vt:vector>
  </TitlesOfParts>
  <Company/>
  <LinksUpToDate>false</LinksUpToDate>
  <CharactersWithSpaces>8003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ITER/SOAU/subject code</dc:title>
  <dc:creator>Guest</dc:creator>
  <cp:lastModifiedBy>pintu</cp:lastModifiedBy>
  <cp:revision>2</cp:revision>
  <cp:lastPrinted>2019-12-02T11:23:00Z</cp:lastPrinted>
  <dcterms:created xsi:type="dcterms:W3CDTF">2020-02-20T05:21:00Z</dcterms:created>
  <dcterms:modified xsi:type="dcterms:W3CDTF">2020-02-20T05:21:00Z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