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In order to inject a window with my name in it, first of all, i need to find a clear area. From address 4010b5 to 4014d3 it is dilled with NOPs, so that is a good area.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Before i will do anything else, i will create a label at address 4014d5, where the next instruction is.</w:t>
      </w:r>
    </w:p>
    <w:p>
      <w:pPr>
        <w:pStyle w:val="Normal"/>
        <w:bidi w:val="0"/>
        <w:jc w:val="left"/>
        <w:rPr/>
      </w:pPr>
      <w:r>
        <w:rPr/>
        <w:t>I will call the label detour, and insert a jmp detour at address 4010b5.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will create a new label at 4010bb, and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LibreOffice/7.3.2.2$Linux_X86_64 LibreOffice_project/30$Build-2</Application>
  <AppVersion>15.0000</AppVersion>
  <Pages>1</Pages>
  <Words>79</Words>
  <Characters>308</Characters>
  <CharactersWithSpaces>384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2022-05-19T16:40:07Z</dcterms:created>
  <dc:creator/>
  <dc:description/>
  <dc:language>en-IL</dc:language>
  <cp:lastModifiedBy/>
  <dcterms:modified xsi:type="dcterms:W3CDTF">2022-05-19T17:00:18Z</dcterms:modified>
  <cp:revision>1</cp:revision>
  <dc:subject/>
  <dc:title/>
</cp:coreProperties>
</file>