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4D43" w14:textId="77777777" w:rsidR="00E13FB4" w:rsidRDefault="00000000">
      <w:pPr>
        <w:pStyle w:val="Title"/>
      </w:pPr>
      <w:r>
        <w:t>Equations and Variable Descriptions</w:t>
      </w:r>
      <w:r>
        <w:br/>
        <w:t>Hearing the Room Through the Shape of the Drum</w:t>
      </w:r>
    </w:p>
    <w:p w14:paraId="417FD756" w14:textId="77777777" w:rsidR="00E13FB4" w:rsidRDefault="00000000">
      <w:pPr>
        <w:pStyle w:val="Heading1"/>
      </w:pPr>
      <w:bookmarkStart w:id="0" w:name="surface-vibration-model"/>
      <w:r>
        <w:t>Surface Vibration Model</w:t>
      </w:r>
    </w:p>
    <w:p w14:paraId="6074C978" w14:textId="77777777" w:rsidR="00E13FB4" w:rsidRDefault="00000000">
      <w:pPr>
        <w:pStyle w:val="Heading2"/>
      </w:pPr>
      <w:bookmarkStart w:id="1" w:name="general-wave-equation"/>
      <w:r>
        <w:t>General wave equation</w:t>
      </w:r>
    </w:p>
    <w:p w14:paraId="7B61E884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220DAE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1373C4A0" w14:textId="77777777" w:rsidR="00E13FB4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out-of-plane displacement of the surface at spatial location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t xml:space="preserve"> and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5B4ADDB4" w14:textId="77777777" w:rsidR="00E13FB4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ρ</m:t>
        </m:r>
      </m:oMath>
      <w:r>
        <w:t>: areal mass density of the surface.</w:t>
      </w:r>
    </w:p>
    <w:p w14:paraId="62282957" w14:textId="77777777" w:rsidR="00E13FB4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spatially dependent damping coefficient.</w:t>
      </w:r>
    </w:p>
    <w:p w14:paraId="39C6DE79" w14:textId="77777777" w:rsidR="00E13FB4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</m:oMath>
      <w:r>
        <w:t>: in-plane tension of the surface, dominant for membranes.</w:t>
      </w:r>
    </w:p>
    <w:p w14:paraId="1D51A911" w14:textId="77777777" w:rsidR="00E13FB4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</m:oMath>
      <w:r>
        <w:t>: flexural rigidity, dominant for thin plates.</w:t>
      </w:r>
    </w:p>
    <w:p w14:paraId="60CFB43C" w14:textId="77777777" w:rsidR="00E13FB4" w:rsidRDefault="00000000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</m:oMath>
      <w:r>
        <w:t>: Laplacian of the displacement, related to membrane-like wave behavior.</w:t>
      </w:r>
    </w:p>
    <w:p w14:paraId="1B425171" w14:textId="561556F6" w:rsidR="00E13FB4" w:rsidRDefault="00000000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u</m:t>
        </m:r>
      </m:oMath>
      <w:r>
        <w:t xml:space="preserve">: biharmonic operator, related to </w:t>
      </w:r>
      <w:r w:rsidR="00737939">
        <w:t xml:space="preserve">the </w:t>
      </w:r>
      <w:r>
        <w:t>bending behavior of plates.</w:t>
      </w:r>
    </w:p>
    <w:p w14:paraId="5A3B2840" w14:textId="77777777" w:rsidR="00E13FB4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external forcing per unit area, induced by acoustic pressure.</w:t>
      </w:r>
    </w:p>
    <w:p w14:paraId="2A84150A" w14:textId="77777777" w:rsidR="00E13FB4" w:rsidRDefault="00000000">
      <w:pPr>
        <w:pStyle w:val="FirstParagraph"/>
      </w:pPr>
      <w:r>
        <w:t>For membranes:</w:t>
      </w:r>
    </w:p>
    <w:p w14:paraId="2827E8CA" w14:textId="77777777" w:rsidR="00E13FB4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E1A6427" w14:textId="77777777" w:rsidR="00E13FB4" w:rsidRDefault="00000000">
      <w:pPr>
        <w:pStyle w:val="FirstParagraph"/>
      </w:pPr>
      <w:r>
        <w:t>For thin plates under negligible tension:</w:t>
      </w:r>
    </w:p>
    <w:p w14:paraId="7580ECAE" w14:textId="77777777" w:rsidR="00E13FB4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E04B81C" w14:textId="77777777" w:rsidR="00E13FB4" w:rsidRDefault="00000000">
      <w:pPr>
        <w:pStyle w:val="Heading1"/>
      </w:pPr>
      <w:bookmarkStart w:id="2" w:name="modal-decomposition"/>
      <w:bookmarkEnd w:id="0"/>
      <w:bookmarkEnd w:id="1"/>
      <w:r>
        <w:lastRenderedPageBreak/>
        <w:t>Modal Decomposition</w:t>
      </w:r>
    </w:p>
    <w:p w14:paraId="4617EF66" w14:textId="77777777" w:rsidR="00E13FB4" w:rsidRDefault="00000000">
      <w:pPr>
        <w:pStyle w:val="Heading2"/>
      </w:pPr>
      <w:bookmarkStart w:id="3" w:name="expansion-into-vibration-modes"/>
      <w:r>
        <w:t>Expansion into vibration modes</w:t>
      </w:r>
    </w:p>
    <w:p w14:paraId="1F48052E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8FB897C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54D6105E" w14:textId="77777777" w:rsidR="00E13FB4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spatial eigenfunction, also called the </w:t>
      </w:r>
      <m:oMath>
        <m:r>
          <w:rPr>
            <w:rFonts w:ascii="Cambria Math" w:hAnsi="Cambria Math"/>
          </w:rPr>
          <m:t>k</m:t>
        </m:r>
      </m:oMath>
      <w:r>
        <w:t>-th mode shape.</w:t>
      </w:r>
    </w:p>
    <w:p w14:paraId="333EDA70" w14:textId="77777777" w:rsidR="00E13FB4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temporal modal coordinate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0D4ED0EF" w14:textId="77777777" w:rsidR="00E13FB4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K</m:t>
        </m:r>
      </m:oMath>
      <w:r>
        <w:t>: number of modes used in the approximation.</w:t>
      </w:r>
    </w:p>
    <w:p w14:paraId="23B216ED" w14:textId="77777777" w:rsidR="00E13FB4" w:rsidRDefault="00000000">
      <w:pPr>
        <w:pStyle w:val="Heading2"/>
      </w:pPr>
      <w:bookmarkStart w:id="4" w:name="second-order-modal-oscillator"/>
      <w:bookmarkEnd w:id="3"/>
      <w:r>
        <w:t>Second-order modal oscillator</w:t>
      </w:r>
    </w:p>
    <w:p w14:paraId="02263B1F" w14:textId="77777777" w:rsidR="00E13FB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FB6D082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7369C033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temporal activation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3AFF657B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first temporal derivative, modal velocity.</w:t>
      </w:r>
    </w:p>
    <w:p w14:paraId="72E4EA62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second temporal derivative, modal acceleration.</w:t>
      </w:r>
    </w:p>
    <w:p w14:paraId="5300B579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: natural angular frequency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5D3ED72B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: damping ratio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4ED18242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: coupling coefficient between acoustic pressure and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567EFE8F" w14:textId="77777777" w:rsidR="00E13FB4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acoustic pressure signal driving the surface.</w:t>
      </w:r>
    </w:p>
    <w:p w14:paraId="60F892F5" w14:textId="77777777" w:rsidR="00E13FB4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noise or modeling error for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3B2AA722" w14:textId="77777777" w:rsidR="00E13FB4" w:rsidRDefault="00000000">
      <w:pPr>
        <w:pStyle w:val="Heading1"/>
      </w:pPr>
      <w:bookmarkStart w:id="5" w:name="frequency-domain-modal-transfer-function"/>
      <w:bookmarkEnd w:id="2"/>
      <w:bookmarkEnd w:id="4"/>
      <w:r>
        <w:t>Frequency-Domain Modal Transfer Function</w:t>
      </w:r>
    </w:p>
    <w:p w14:paraId="6E5A8CEE" w14:textId="77777777" w:rsidR="00E13FB4" w:rsidRDefault="00000000">
      <w:pPr>
        <w:pStyle w:val="Heading2"/>
      </w:pPr>
      <w:bookmarkStart w:id="6" w:name="modal-response-in-the-frequency-domain"/>
      <w:r>
        <w:t>Modal response in the frequency domain</w:t>
      </w:r>
    </w:p>
    <w:p w14:paraId="22DD6E8A" w14:textId="77777777" w:rsidR="00E13FB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3E66326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5876796D" w14:textId="77777777" w:rsidR="00E13FB4" w:rsidRDefault="00000000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Fourier transform of the modal coordinate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41D3585" w14:textId="77777777" w:rsidR="00E13FB4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Fourier transform of the acoustic pressure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F9B10DF" w14:textId="77777777" w:rsidR="00E13FB4" w:rsidRDefault="00000000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transfer function of the </w:t>
      </w:r>
      <m:oMath>
        <m:r>
          <w:rPr>
            <w:rFonts w:ascii="Cambria Math" w:hAnsi="Cambria Math"/>
          </w:rPr>
          <m:t>k</m:t>
        </m:r>
      </m:oMath>
      <w:r>
        <w:t>-th vibration mode.</w:t>
      </w:r>
    </w:p>
    <w:p w14:paraId="7AE327E1" w14:textId="77777777" w:rsidR="00E13FB4" w:rsidRDefault="00000000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ω</m:t>
        </m:r>
      </m:oMath>
      <w:r>
        <w:t>: angular frequency.</w:t>
      </w:r>
    </w:p>
    <w:p w14:paraId="777DE017" w14:textId="77777777" w:rsidR="00E13FB4" w:rsidRDefault="00000000">
      <w:pPr>
        <w:pStyle w:val="Heading2"/>
      </w:pPr>
      <w:bookmarkStart w:id="7" w:name="X114ad997b2b03d4324ee564e016ec7c9d92cb0a"/>
      <w:bookmarkEnd w:id="6"/>
      <w:r>
        <w:t>Second-order oscillator transfer function</w:t>
      </w:r>
    </w:p>
    <w:p w14:paraId="330ACE37" w14:textId="77777777" w:rsidR="00E13FB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095D132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4E87545D" w14:textId="77777777" w:rsidR="00E13FB4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frequency response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38BC4E86" w14:textId="77777777" w:rsidR="00E13FB4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 modal coupling coefficient.</w:t>
      </w:r>
    </w:p>
    <w:p w14:paraId="2B1D433F" w14:textId="77777777" w:rsidR="00E13FB4" w:rsidRDefault="0000000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j</m:t>
        </m:r>
      </m:oMath>
      <w:r>
        <w:t>: imaginary unit.</w:t>
      </w:r>
    </w:p>
    <w:p w14:paraId="1CA99630" w14:textId="77777777" w:rsidR="00E13FB4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 damping ratio.</w:t>
      </w:r>
    </w:p>
    <w:p w14:paraId="30F38229" w14:textId="77777777" w:rsidR="00E13FB4" w:rsidRDefault="00000000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 natural angular frequency of the mode.</w:t>
      </w:r>
    </w:p>
    <w:p w14:paraId="08D526C1" w14:textId="77777777" w:rsidR="00E13FB4" w:rsidRDefault="0000000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ω</m:t>
        </m:r>
      </m:oMath>
      <w:r>
        <w:t>: evaluated angular frequency.</w:t>
      </w:r>
    </w:p>
    <w:p w14:paraId="743C7501" w14:textId="77777777" w:rsidR="00E13FB4" w:rsidRDefault="00000000">
      <w:pPr>
        <w:pStyle w:val="Heading1"/>
      </w:pPr>
      <w:bookmarkStart w:id="8" w:name="X73afbb17d50782f63415e82bc3d3d110c45da0e"/>
      <w:bookmarkEnd w:id="5"/>
      <w:bookmarkEnd w:id="7"/>
      <w:r>
        <w:t>Surface Displacement as a Modal Convolution</w:t>
      </w:r>
    </w:p>
    <w:p w14:paraId="4E619EB9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121306B0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7EF43B7E" w14:textId="77777777" w:rsidR="00E13FB4" w:rsidRDefault="00000000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impulse response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7A9B3B65" w14:textId="77777777" w:rsidR="00E13FB4" w:rsidRDefault="00000000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*</m:t>
        </m:r>
      </m:oMath>
      <w:r>
        <w:t>: convolution operator.</w:t>
      </w:r>
    </w:p>
    <w:p w14:paraId="30427DD0" w14:textId="77777777" w:rsidR="00E13FB4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acoustic pressure filtered by the mechanical response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01E1729A" w14:textId="77777777" w:rsidR="00E13FB4" w:rsidRDefault="00000000">
      <w:pPr>
        <w:pStyle w:val="Heading1"/>
      </w:pPr>
      <w:bookmarkStart w:id="9" w:name="sound-pressure-and-source-signal"/>
      <w:bookmarkEnd w:id="8"/>
      <w:r>
        <w:t>Sound Pressure and Source Signal</w:t>
      </w:r>
    </w:p>
    <w:p w14:paraId="40F62FD9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γs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F9670A0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096B7DF9" w14:textId="77777777" w:rsidR="00E13FB4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)∈[-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 dimensionless source audio signal.</w:t>
      </w:r>
    </w:p>
    <w:p w14:paraId="7BCC76BF" w14:textId="77777777" w:rsidR="00E13FB4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physical acoustic pressure in Pascals.</w:t>
      </w:r>
    </w:p>
    <w:p w14:paraId="6DF46D8D" w14:textId="77777777" w:rsidR="00E13FB4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w:lastRenderedPageBreak/>
          <m:t>γ</m:t>
        </m:r>
      </m:oMath>
      <w:r>
        <w:t>: scale factor accounting for source amplitude and acoustic attenuation.</w:t>
      </w:r>
    </w:p>
    <w:p w14:paraId="551BB747" w14:textId="77777777" w:rsidR="00E13FB4" w:rsidRDefault="00000000">
      <w:pPr>
        <w:pStyle w:val="Heading1"/>
      </w:pPr>
      <w:bookmarkStart w:id="10" w:name="speckle-based-vibration-measurements"/>
      <w:bookmarkEnd w:id="9"/>
      <w:r>
        <w:t>Speckle-Based Vibration Measurements</w:t>
      </w:r>
    </w:p>
    <w:p w14:paraId="2352FEC7" w14:textId="77777777" w:rsidR="00E13FB4" w:rsidRDefault="00000000">
      <w:pPr>
        <w:pStyle w:val="Heading2"/>
      </w:pPr>
      <w:bookmarkStart w:id="11" w:name="speckle-shifts-as-surface-gradients"/>
      <w:r>
        <w:t>Speckle shifts as surface gradients</w:t>
      </w:r>
    </w:p>
    <w:p w14:paraId="4204E5EB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0F5491A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6D025763" w14:textId="77777777" w:rsidR="00E13FB4" w:rsidRDefault="00000000">
      <w:pPr>
        <w:numPr>
          <w:ilvl w:val="0"/>
          <w:numId w:val="9"/>
        </w:numPr>
      </w:pP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: measured two-axis speckle shift at surface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0DDF7537" w14:textId="77777777" w:rsidR="00E13FB4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: the </w:t>
      </w:r>
      <m:oMath>
        <m:r>
          <w:rPr>
            <w:rFonts w:ascii="Cambria Math" w:hAnsi="Cambria Math"/>
          </w:rPr>
          <m:t>n</m:t>
        </m:r>
      </m:oMath>
      <w:r>
        <w:t>-th measured surface point.</w:t>
      </w:r>
    </w:p>
    <w:p w14:paraId="50A08962" w14:textId="77777777" w:rsidR="00E13FB4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β</m:t>
        </m:r>
      </m:oMath>
      <w:r>
        <w:t>: optical transfer scale factor.</w:t>
      </w:r>
    </w:p>
    <w:p w14:paraId="39C35C9A" w14:textId="77777777" w:rsidR="00E13FB4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spatial gradient of the surface displacement.</w:t>
      </w:r>
    </w:p>
    <w:p w14:paraId="16C45E48" w14:textId="77777777" w:rsidR="00E13FB4" w:rsidRDefault="00000000">
      <w:pPr>
        <w:pStyle w:val="Heading2"/>
      </w:pPr>
      <w:bookmarkStart w:id="12" w:name="X5ba4e5a39168fef7140d6d13638ade2167719ed"/>
      <w:bookmarkEnd w:id="11"/>
      <w:r>
        <w:t>Forward model from sound to measured speckle shifts</w:t>
      </w:r>
    </w:p>
    <w:p w14:paraId="0661BDF0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γβ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EC04221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60B5D0B1" w14:textId="77777777" w:rsidR="00E13FB4" w:rsidRDefault="00000000">
      <w:pPr>
        <w:numPr>
          <w:ilvl w:val="0"/>
          <w:numId w:val="10"/>
        </w:numPr>
      </w:pP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measured two-axis vibration signal at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3A13F4F0" w14:textId="77777777" w:rsidR="00E13FB4" w:rsidRDefault="00000000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spatial gradient of the </w:t>
      </w:r>
      <m:oMath>
        <m:r>
          <w:rPr>
            <w:rFonts w:ascii="Cambria Math" w:hAnsi="Cambria Math"/>
          </w:rPr>
          <m:t>k</m:t>
        </m:r>
      </m:oMath>
      <w:r>
        <w:t xml:space="preserve">-th mode shape at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2AA85E7A" w14:textId="77777777" w:rsidR="00E13FB4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latent source sound signal to be recovered.</w:t>
      </w:r>
    </w:p>
    <w:p w14:paraId="183D2625" w14:textId="77777777" w:rsidR="00E13FB4" w:rsidRDefault="00000000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impulse response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7CED1947" w14:textId="77777777" w:rsidR="00E13FB4" w:rsidRDefault="00000000">
      <w:pPr>
        <w:numPr>
          <w:ilvl w:val="0"/>
          <w:numId w:val="10"/>
        </w:numPr>
      </w:pPr>
      <m:oMath>
        <m:r>
          <m:rPr>
            <m:sty m:val="bi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measurement noise or modeling error.</w:t>
      </w:r>
    </w:p>
    <w:p w14:paraId="2EEFAFB5" w14:textId="77777777" w:rsidR="00E13FB4" w:rsidRDefault="0000000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γβ</m:t>
        </m:r>
      </m:oMath>
      <w:r>
        <w:t>: combined acoustic and optical scale factor.</w:t>
      </w:r>
    </w:p>
    <w:p w14:paraId="3C34706C" w14:textId="77777777" w:rsidR="00E13FB4" w:rsidRDefault="00000000">
      <w:pPr>
        <w:pStyle w:val="Heading1"/>
      </w:pPr>
      <w:bookmarkStart w:id="13" w:name="X60bc53f03d5541c6eddb6f4ba2cc13249fefc7a"/>
      <w:bookmarkEnd w:id="10"/>
      <w:bookmarkEnd w:id="12"/>
      <w:r>
        <w:t>Fourier Transform of the Measured Vibrations</w:t>
      </w:r>
    </w:p>
    <w:p w14:paraId="42C9A584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ω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)≡F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DFA154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3A3CEE54" w14:textId="77777777" w:rsidR="00E13FB4" w:rsidRDefault="00000000">
      <w:pPr>
        <w:numPr>
          <w:ilvl w:val="0"/>
          <w:numId w:val="11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F{⋅}</m:t>
        </m:r>
      </m:oMath>
      <w:r>
        <w:t>: Fourier transform operator.</w:t>
      </w:r>
    </w:p>
    <w:p w14:paraId="4E8FEC0C" w14:textId="77777777" w:rsidR="00E13FB4" w:rsidRDefault="00000000">
      <w:pPr>
        <w:numPr>
          <w:ilvl w:val="0"/>
          <w:numId w:val="11"/>
        </w:numPr>
      </w:pP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complex frequency-domain representation of the two-axis vibration signal.</w:t>
      </w:r>
    </w:p>
    <w:p w14:paraId="025F78E8" w14:textId="77777777" w:rsidR="00E13FB4" w:rsidRDefault="00000000">
      <w:pPr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 two-dimensional complex vector space.</w:t>
      </w:r>
    </w:p>
    <w:p w14:paraId="23AE0904" w14:textId="77777777" w:rsidR="00E13FB4" w:rsidRDefault="00000000">
      <w:pPr>
        <w:pStyle w:val="Heading1"/>
      </w:pPr>
      <w:bookmarkStart w:id="14" w:name="mode-frequency-estimation"/>
      <w:bookmarkEnd w:id="13"/>
      <w:r>
        <w:t>Mode Frequency Estimation</w:t>
      </w:r>
    </w:p>
    <w:p w14:paraId="669CA2CA" w14:textId="77777777" w:rsidR="00E13FB4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←robustfindpeaks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</m:oMath>
      </m:oMathPara>
    </w:p>
    <w:p w14:paraId="221E030A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7467606F" w14:textId="77777777" w:rsidR="00E13FB4" w:rsidRDefault="00000000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: estimated natural frequency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3CEB7F4E" w14:textId="77777777" w:rsidR="00E13FB4" w:rsidRDefault="00000000">
      <w:pPr>
        <w:numPr>
          <w:ilvl w:val="0"/>
          <w:numId w:val="12"/>
        </w:numPr>
      </w:pPr>
      <m:oMath>
        <m:r>
          <m:rPr>
            <m:sty m:val="p"/>
          </m:rPr>
          <w:rPr>
            <w:rFonts w:ascii="Cambria Math" w:hAnsi="Cambria Math"/>
          </w:rPr>
          <m:t>robustfindpeaks(⋅)</m:t>
        </m:r>
      </m:oMath>
      <w:r>
        <w:t>: robust peak detection procedure used to identify modal frequencies.</w:t>
      </w:r>
    </w:p>
    <w:p w14:paraId="317FAC47" w14:textId="77777777" w:rsidR="00E13FB4" w:rsidRDefault="00000000">
      <w:pPr>
        <w:numPr>
          <w:ilvl w:val="0"/>
          <w:numId w:val="12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>: magnitude spectrum of the measured vibration signal.</w:t>
      </w:r>
    </w:p>
    <w:p w14:paraId="0A00EA93" w14:textId="77777777" w:rsidR="00E13FB4" w:rsidRDefault="00000000">
      <w:pPr>
        <w:pStyle w:val="Heading1"/>
      </w:pPr>
      <w:bookmarkStart w:id="15" w:name="mode-shape-gradient-estimation"/>
      <w:bookmarkEnd w:id="14"/>
      <w:r>
        <w:t>Mode Shape Gradient Estimation</w:t>
      </w:r>
    </w:p>
    <w:p w14:paraId="6033C784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)=Re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den>
              </m:f>
            </m:e>
          </m:d>
        </m:oMath>
      </m:oMathPara>
    </w:p>
    <w:p w14:paraId="3D7A030C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0CD3B303" w14:textId="77777777" w:rsidR="00E13FB4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ϕ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estimated gradient of the </w:t>
      </w:r>
      <m:oMath>
        <m:r>
          <w:rPr>
            <w:rFonts w:ascii="Cambria Math" w:hAnsi="Cambria Math"/>
          </w:rPr>
          <m:t>k</m:t>
        </m:r>
      </m:oMath>
      <w:r>
        <w:t xml:space="preserve">-th mode shape at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308730CA" w14:textId="77777777" w:rsidR="00E13FB4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Re{⋅}</m:t>
        </m:r>
      </m:oMath>
      <w:r>
        <w:t>: real part operator.</w:t>
      </w:r>
    </w:p>
    <w:p w14:paraId="4D677FC9" w14:textId="77777777" w:rsidR="00E13FB4" w:rsidRDefault="00000000">
      <w:pPr>
        <w:numPr>
          <w:ilvl w:val="0"/>
          <w:numId w:val="13"/>
        </w:numPr>
      </w:pP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: measured vibration spectrum at the estimated modal frequency.</w:t>
      </w:r>
    </w:p>
    <w:p w14:paraId="169E2A06" w14:textId="77777777" w:rsidR="00E13FB4" w:rsidRDefault="00000000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first-axis vibration measurement at reference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4CBEE027" w14:textId="77777777" w:rsidR="00E13FB4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(⋅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: complex conjugate.</w:t>
      </w:r>
    </w:p>
    <w:p w14:paraId="51AA05F1" w14:textId="77777777" w:rsidR="00E13FB4" w:rsidRDefault="00000000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: average over all points </w:t>
      </w:r>
      <m:oMath>
        <m:r>
          <w:rPr>
            <w:rFonts w:ascii="Cambria Math" w:hAnsi="Cambria Math"/>
          </w:rPr>
          <m:t>n</m:t>
        </m:r>
      </m:oMath>
      <w:r>
        <w:t xml:space="preserve"> and vibration axes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02B2DD39" w14:textId="77777777" w:rsidR="00E13FB4" w:rsidRDefault="00000000">
      <w:pPr>
        <w:pStyle w:val="Heading1"/>
      </w:pPr>
      <w:bookmarkStart w:id="16" w:name="sound-recovery-optimization"/>
      <w:bookmarkEnd w:id="15"/>
      <w:r>
        <w:t>Sound Recovery Optimization</w:t>
      </w:r>
    </w:p>
    <w:p w14:paraId="22DD920D" w14:textId="77777777" w:rsidR="00E13FB4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938B4FF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7F8474EC" w14:textId="77777777" w:rsidR="00E13FB4" w:rsidRDefault="00000000">
      <w:pPr>
        <w:numPr>
          <w:ilvl w:val="0"/>
          <w:numId w:val="1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inv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recovered source sound signal.</w:t>
      </w:r>
    </w:p>
    <w:p w14:paraId="17867D38" w14:textId="77777777" w:rsidR="00E13FB4" w:rsidRDefault="00000000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latent sound signal optimized during recovery.</w:t>
      </w:r>
    </w:p>
    <w:p w14:paraId="1D7E8E02" w14:textId="77777777" w:rsidR="00E13FB4" w:rsidRDefault="00000000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 modal coupling coefficient optimized jointly with the signal.</w:t>
      </w:r>
    </w:p>
    <w:p w14:paraId="1B1AB334" w14:textId="77777777" w:rsidR="00E13FB4" w:rsidRDefault="00000000">
      <w:pPr>
        <w:numPr>
          <w:ilvl w:val="0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ϕ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estimated gradient of the </w:t>
      </w:r>
      <m:oMath>
        <m:r>
          <w:rPr>
            <w:rFonts w:ascii="Cambria Math" w:hAnsi="Cambria Math"/>
          </w:rPr>
          <m:t>k</m:t>
        </m:r>
      </m:oMath>
      <w:r>
        <w:t>-th mode shape.</w:t>
      </w:r>
    </w:p>
    <w:p w14:paraId="6A598883" w14:textId="77777777" w:rsidR="00E13FB4" w:rsidRDefault="00000000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estimated impulse response of the </w:t>
      </w:r>
      <m:oMath>
        <m:r>
          <w:rPr>
            <w:rFonts w:ascii="Cambria Math" w:hAnsi="Cambria Math"/>
          </w:rPr>
          <m:t>k</m:t>
        </m:r>
      </m:oMath>
      <w:r>
        <w:t>-th mode.</w:t>
      </w:r>
    </w:p>
    <w:p w14:paraId="07D6F364" w14:textId="77777777" w:rsidR="00E13FB4" w:rsidRDefault="00000000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λ</m:t>
        </m:r>
      </m:oMath>
      <w:r>
        <w:t>: regularization weight.</w:t>
      </w:r>
    </w:p>
    <w:p w14:paraId="5C440916" w14:textId="77777777" w:rsidR="00E13FB4" w:rsidRDefault="00000000">
      <w:pPr>
        <w:numPr>
          <w:ilvl w:val="0"/>
          <w:numId w:val="14"/>
        </w:numPr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temporal derivative of the recovered sound signal.</w:t>
      </w:r>
    </w:p>
    <w:p w14:paraId="391D6EF4" w14:textId="77777777" w:rsidR="00E13FB4" w:rsidRDefault="00000000">
      <w:pPr>
        <w:numPr>
          <w:ilvl w:val="0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m:t>∥⋅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: squared Euclidean norm.</w:t>
      </w:r>
    </w:p>
    <w:p w14:paraId="393657F0" w14:textId="77777777" w:rsidR="00E13FB4" w:rsidRDefault="00000000">
      <w:pPr>
        <w:pStyle w:val="Heading2"/>
      </w:pPr>
      <w:bookmarkStart w:id="17" w:name="X0d23359eafa132ddfa46b0eeb688a651576efa8"/>
      <w:r>
        <w:t>Impulse response from the transfer function</w:t>
      </w:r>
    </w:p>
    <w:p w14:paraId="74D86F18" w14:textId="77777777" w:rsidR="00E13FB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)←iFFT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2E2AF4EA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41027EF6" w14:textId="77777777" w:rsidR="00E13FB4" w:rsidRDefault="00000000">
      <w:pPr>
        <w:numPr>
          <w:ilvl w:val="0"/>
          <w:numId w:val="15"/>
        </w:numPr>
      </w:pPr>
      <m:oMath>
        <m:r>
          <m:rPr>
            <m:sty m:val="p"/>
          </m:rPr>
          <w:rPr>
            <w:rFonts w:ascii="Cambria Math" w:hAnsi="Cambria Math"/>
          </w:rPr>
          <m:t>iFFT(⋅)</m:t>
        </m:r>
      </m:oMath>
      <w:r>
        <w:t>: inverse Fast Fourier Transform.</w:t>
      </w:r>
    </w:p>
    <w:p w14:paraId="17CD87EC" w14:textId="77777777" w:rsidR="00E13FB4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analytical modal transfer function.</w:t>
      </w:r>
    </w:p>
    <w:p w14:paraId="42E4396F" w14:textId="77777777" w:rsidR="00E13FB4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estimated time-domain modal impulse response.</w:t>
      </w:r>
    </w:p>
    <w:p w14:paraId="487C22DA" w14:textId="77777777" w:rsidR="00E13FB4" w:rsidRDefault="00000000">
      <w:pPr>
        <w:pStyle w:val="Heading1"/>
      </w:pPr>
      <w:bookmarkStart w:id="18" w:name="robust-mode-estimation"/>
      <w:bookmarkEnd w:id="16"/>
      <w:bookmarkEnd w:id="17"/>
      <w:r>
        <w:t>Robust Mode Estimation</w:t>
      </w:r>
    </w:p>
    <w:p w14:paraId="5D51E2A1" w14:textId="77777777" w:rsidR="00E13FB4" w:rsidRDefault="00000000">
      <w:pPr>
        <w:pStyle w:val="Heading2"/>
      </w:pPr>
      <w:bookmarkStart w:id="19" w:name="X8e887e9fbec422b12d8e36921cd8eaf42bee1b5"/>
      <w:r>
        <w:t>Spectral standard deviation across surface points</w:t>
      </w:r>
    </w:p>
    <w:p w14:paraId="297027BC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std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</m:oMath>
      </m:oMathPara>
    </w:p>
    <w:p w14:paraId="4EB12AB1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7DBFA881" w14:textId="77777777" w:rsidR="00E13FB4" w:rsidRDefault="00000000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standard deviation of spectral magnitudes across surface points.</w:t>
      </w:r>
    </w:p>
    <w:p w14:paraId="3CB065C2" w14:textId="77777777" w:rsidR="00E13FB4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std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(⋅)</m:t>
        </m:r>
      </m:oMath>
      <w:r>
        <w:t xml:space="preserve">: standard deviation over measured points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563C97EB" w14:textId="77777777" w:rsidR="00E13FB4" w:rsidRDefault="00000000">
      <w:pPr>
        <w:numPr>
          <w:ilvl w:val="0"/>
          <w:numId w:val="16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: magnitude spectrum of the vibration signal at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6D9D0768" w14:textId="77777777" w:rsidR="00E13FB4" w:rsidRDefault="00000000">
      <w:pPr>
        <w:pStyle w:val="Heading2"/>
      </w:pPr>
      <w:bookmarkStart w:id="20" w:name="total-variation-of-a-mode-shape-gradient"/>
      <w:bookmarkEnd w:id="19"/>
      <w:r>
        <w:t>Total variation of a mode-shape gradient</w:t>
      </w:r>
    </w:p>
    <w:p w14:paraId="3C321658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∥"/>
                      <m:endChr m:val="∥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89007A8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7882A220" w14:textId="77777777" w:rsidR="00E13FB4" w:rsidRDefault="00000000">
      <w:pPr>
        <w:numPr>
          <w:ilvl w:val="0"/>
          <w:numId w:val="17"/>
        </w:numPr>
      </w:pPr>
      <m:oMath>
        <m:r>
          <m:rPr>
            <m:sty m:val="p"/>
          </m:rPr>
          <w:rPr>
            <w:rFonts w:ascii="Cambria Math" w:hAnsi="Cambria Math"/>
          </w:rPr>
          <m:t>TV(∇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total variation of the gradient field of the </w:t>
      </w:r>
      <m:oMath>
        <m:r>
          <w:rPr>
            <w:rFonts w:ascii="Cambria Math" w:hAnsi="Cambria Math"/>
          </w:rPr>
          <m:t>k</m:t>
        </m:r>
      </m:oMath>
      <w:r>
        <w:t>-th mode shape.</w:t>
      </w:r>
    </w:p>
    <w:p w14:paraId="4692AD9F" w14:textId="77777777" w:rsidR="00E13FB4" w:rsidRDefault="00000000">
      <w:pPr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spatial derivative of the mode-gradient field along the </w:t>
      </w:r>
      <m:oMath>
        <m:r>
          <w:rPr>
            <w:rFonts w:ascii="Cambria Math" w:hAnsi="Cambria Math"/>
          </w:rPr>
          <m:t>x</m:t>
        </m:r>
      </m:oMath>
      <w:r>
        <w:t xml:space="preserve"> direction.</w:t>
      </w:r>
    </w:p>
    <w:p w14:paraId="041B7A51" w14:textId="77777777" w:rsidR="00E13FB4" w:rsidRDefault="00000000">
      <w:pPr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spatial derivative of the mode-gradient field along the </w:t>
      </w:r>
      <m:oMath>
        <m:r>
          <w:rPr>
            <w:rFonts w:ascii="Cambria Math" w:hAnsi="Cambria Math"/>
          </w:rPr>
          <m:t>y</m:t>
        </m:r>
      </m:oMath>
      <w:r>
        <w:t xml:space="preserve"> direction.</w:t>
      </w:r>
    </w:p>
    <w:p w14:paraId="2D3028D4" w14:textId="77777777" w:rsidR="00E13FB4" w:rsidRDefault="00000000">
      <w:pPr>
        <w:numPr>
          <w:ilvl w:val="0"/>
          <w:numId w:val="17"/>
        </w:numPr>
      </w:pPr>
      <m:oMath>
        <m:r>
          <m:rPr>
            <m:sty m:val="p"/>
          </m:rP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 Euclidean norm.</w:t>
      </w:r>
    </w:p>
    <w:p w14:paraId="2B9B17B9" w14:textId="77777777" w:rsidR="00E13FB4" w:rsidRDefault="00000000">
      <w:pPr>
        <w:pStyle w:val="Heading1"/>
      </w:pPr>
      <w:bookmarkStart w:id="21" w:name="calibration-based-baseline"/>
      <w:bookmarkEnd w:id="18"/>
      <w:bookmarkEnd w:id="20"/>
      <w:r>
        <w:t>Calibration-Based Baseline</w:t>
      </w:r>
    </w:p>
    <w:p w14:paraId="77E9CB5A" w14:textId="77777777" w:rsidR="00E13FB4" w:rsidRDefault="00000000">
      <w:pPr>
        <w:pStyle w:val="Heading2"/>
      </w:pPr>
      <w:bookmarkStart w:id="22" w:name="reference-convolution-model"/>
      <w:r>
        <w:t>Reference convolution model</w:t>
      </w:r>
    </w:p>
    <w:p w14:paraId="5F2B2FE8" w14:textId="77777777" w:rsidR="00E13FB4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6D9CCFF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3C9A13D3" w14:textId="77777777" w:rsidR="00E13FB4" w:rsidRDefault="00000000">
      <w:pPr>
        <w:numPr>
          <w:ilvl w:val="0"/>
          <w:numId w:val="18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reference vibration signal at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and axis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7DF76089" w14:textId="77777777" w:rsidR="00E13FB4" w:rsidRDefault="00000000">
      <w:pPr>
        <w:numPr>
          <w:ilvl w:val="0"/>
          <w:numId w:val="1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known reference audio signal used for calibration.</w:t>
      </w:r>
    </w:p>
    <w:p w14:paraId="163F74A3" w14:textId="77777777" w:rsidR="00E13FB4" w:rsidRDefault="00000000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impulse response from the reference sound to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and vibration axis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1B6A5746" w14:textId="77777777" w:rsidR="00E13FB4" w:rsidRDefault="00000000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: vibration axis index.</w:t>
      </w:r>
    </w:p>
    <w:p w14:paraId="59A2EBE6" w14:textId="77777777" w:rsidR="00E13FB4" w:rsidRDefault="00000000">
      <w:pPr>
        <w:pStyle w:val="Heading2"/>
      </w:pPr>
      <w:bookmarkStart w:id="23" w:name="inverse-filter-estimation"/>
      <w:bookmarkEnd w:id="22"/>
      <w:r>
        <w:t>Inverse filter estimation</w:t>
      </w:r>
    </w:p>
    <w:p w14:paraId="5A40BDBB" w14:textId="77777777" w:rsidR="00E13FB4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ref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)*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ref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0BB8D59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362A3DB7" w14:textId="77777777" w:rsidR="00E13FB4" w:rsidRDefault="00000000">
      <w:pPr>
        <w:numPr>
          <w:ilvl w:val="0"/>
          <w:numId w:val="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estimated inverse filter for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and axis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0D8E59AB" w14:textId="77777777" w:rsidR="00E13FB4" w:rsidRDefault="00000000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candidate inverse filter optimized by least squares.</w:t>
      </w:r>
    </w:p>
    <w:p w14:paraId="2912BF4D" w14:textId="77777777" w:rsidR="00E13FB4" w:rsidRDefault="00000000">
      <w:pPr>
        <w:numPr>
          <w:ilvl w:val="0"/>
          <w:numId w:val="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ref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)*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calibrated reconstruction of the reference signal.</w:t>
      </w:r>
    </w:p>
    <w:p w14:paraId="4F41C011" w14:textId="77777777" w:rsidR="00E13FB4" w:rsidRDefault="00000000">
      <w:pPr>
        <w:pStyle w:val="Heading2"/>
      </w:pPr>
      <w:bookmarkStart w:id="24" w:name="Xaf39014bf9e9a34ab54a85ba5a244904898ebef"/>
      <w:bookmarkEnd w:id="23"/>
      <w:r>
        <w:t>Recovered signal using calibrated inverse filters</w:t>
      </w:r>
    </w:p>
    <w:p w14:paraId="287236E0" w14:textId="77777777" w:rsidR="00E13FB4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new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new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)*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AFFC07" w14:textId="77777777" w:rsidR="00E13FB4" w:rsidRDefault="00000000">
      <w:pPr>
        <w:pStyle w:val="FirstParagraph"/>
      </w:pPr>
      <w:r>
        <w:rPr>
          <w:b/>
          <w:bCs/>
        </w:rPr>
        <w:t>Description of terms:</w:t>
      </w:r>
    </w:p>
    <w:p w14:paraId="3A646B6A" w14:textId="77777777" w:rsidR="00E13FB4" w:rsidRDefault="00000000">
      <w:pPr>
        <w:numPr>
          <w:ilvl w:val="0"/>
          <w:numId w:val="2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new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recovered signal for a new measurement.</w:t>
      </w:r>
    </w:p>
    <w:p w14:paraId="3979974D" w14:textId="77777777" w:rsidR="00E13FB4" w:rsidRDefault="00000000">
      <w:pPr>
        <w:numPr>
          <w:ilvl w:val="0"/>
          <w:numId w:val="2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new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new measured vibration signal at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and axis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08AE3DFE" w14:textId="77777777" w:rsidR="00E13FB4" w:rsidRDefault="00000000">
      <w:pPr>
        <w:numPr>
          <w:ilvl w:val="0"/>
          <w:numId w:val="2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calibrated inverse filter.</w:t>
      </w:r>
    </w:p>
    <w:p w14:paraId="1F8CE4A9" w14:textId="77777777" w:rsidR="00E13FB4" w:rsidRDefault="00000000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N</m:t>
        </m:r>
      </m:oMath>
      <w:r>
        <w:t>: number of measured surface points.</w:t>
      </w:r>
    </w:p>
    <w:p w14:paraId="7B2CE163" w14:textId="77777777" w:rsidR="00E13FB4" w:rsidRDefault="00000000">
      <w:pPr>
        <w:numPr>
          <w:ilvl w:val="0"/>
          <w:numId w:val="20"/>
        </w:numPr>
      </w:pPr>
      <m:oMath>
        <m:r>
          <w:rPr>
            <w:rFonts w:ascii="Cambria Math" w:hAnsi="Cambria Math"/>
          </w:rPr>
          <w:lastRenderedPageBreak/>
          <m:t>2N</m:t>
        </m:r>
      </m:oMath>
      <w:r>
        <w:t>: total number of measurement channels, since each point has two vibration axes.</w:t>
      </w:r>
    </w:p>
    <w:p w14:paraId="03CF8370" w14:textId="77777777" w:rsidR="00E13FB4" w:rsidRDefault="00000000">
      <w:pPr>
        <w:pStyle w:val="Heading1"/>
      </w:pPr>
      <w:bookmarkStart w:id="25" w:name="implementation-constants"/>
      <w:bookmarkEnd w:id="21"/>
      <w:bookmarkEnd w:id="24"/>
      <w:r>
        <w:t>Implementation Constants</w:t>
      </w:r>
    </w:p>
    <w:p w14:paraId="4AF20587" w14:textId="77777777" w:rsidR="00E13FB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</m:t>
          </m:r>
        </m:oMath>
      </m:oMathPara>
    </w:p>
    <w:p w14:paraId="41CADB78" w14:textId="77777777" w:rsidR="00E13FB4" w:rsidRDefault="00000000">
      <w:pPr>
        <w:pStyle w:val="FirstParagraph"/>
      </w:pPr>
      <w:r>
        <w:rPr>
          <w:b/>
          <w:bCs/>
        </w:rPr>
        <w:t>Description of term:</w:t>
      </w:r>
    </w:p>
    <w:p w14:paraId="1E5252C1" w14:textId="77777777" w:rsidR="00E13FB4" w:rsidRDefault="00000000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: damping ratio fixed to </w:t>
      </w:r>
      <m:oMath>
        <m:r>
          <w:rPr>
            <w:rFonts w:ascii="Cambria Math" w:hAnsi="Cambria Math"/>
          </w:rPr>
          <m:t>0.01</m:t>
        </m:r>
      </m:oMath>
      <w:r>
        <w:t xml:space="preserve"> in the experiments.</w:t>
      </w:r>
    </w:p>
    <w:p w14:paraId="573D6684" w14:textId="77777777" w:rsidR="00E13FB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992BCD4" w14:textId="77777777" w:rsidR="00E13FB4" w:rsidRDefault="00000000">
      <w:pPr>
        <w:pStyle w:val="FirstParagraph"/>
      </w:pPr>
      <w:r>
        <w:rPr>
          <w:b/>
          <w:bCs/>
        </w:rPr>
        <w:t>Description of term:</w:t>
      </w:r>
    </w:p>
    <w:p w14:paraId="3D62F9EA" w14:textId="77777777" w:rsidR="00E13FB4" w:rsidRDefault="00000000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λ</m:t>
        </m:r>
      </m:oMath>
      <w:r>
        <w:t>: regularization weight used in the sound recovery optimization.</w:t>
      </w:r>
    </w:p>
    <w:p w14:paraId="191A6B3D" w14:textId="77777777" w:rsidR="00E13FB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4096</m:t>
          </m:r>
        </m:oMath>
      </m:oMathPara>
    </w:p>
    <w:p w14:paraId="2590C5D9" w14:textId="77777777" w:rsidR="00E13FB4" w:rsidRDefault="00000000">
      <w:pPr>
        <w:pStyle w:val="FirstParagraph"/>
      </w:pPr>
      <w:r>
        <w:rPr>
          <w:b/>
          <w:bCs/>
        </w:rPr>
        <w:t>Description of term:</w:t>
      </w:r>
    </w:p>
    <w:p w14:paraId="3E02E2A2" w14:textId="77777777" w:rsidR="00E13FB4" w:rsidRDefault="00000000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conv</m:t>
            </m:r>
          </m:sub>
        </m:sSub>
      </m:oMath>
      <w:r>
        <w:t>: number of taps used for the inverse filters in the calibration baseline.</w:t>
      </w:r>
      <w:bookmarkEnd w:id="25"/>
    </w:p>
    <w:sectPr w:rsidR="00E13F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423E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F0D1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583378">
    <w:abstractNumId w:val="0"/>
  </w:num>
  <w:num w:numId="2" w16cid:durableId="398795705">
    <w:abstractNumId w:val="1"/>
  </w:num>
  <w:num w:numId="3" w16cid:durableId="1933660868">
    <w:abstractNumId w:val="1"/>
  </w:num>
  <w:num w:numId="4" w16cid:durableId="1974360679">
    <w:abstractNumId w:val="1"/>
  </w:num>
  <w:num w:numId="5" w16cid:durableId="1157963944">
    <w:abstractNumId w:val="1"/>
  </w:num>
  <w:num w:numId="6" w16cid:durableId="713624562">
    <w:abstractNumId w:val="1"/>
  </w:num>
  <w:num w:numId="7" w16cid:durableId="1555970479">
    <w:abstractNumId w:val="1"/>
  </w:num>
  <w:num w:numId="8" w16cid:durableId="1059934567">
    <w:abstractNumId w:val="1"/>
  </w:num>
  <w:num w:numId="9" w16cid:durableId="1439791248">
    <w:abstractNumId w:val="1"/>
  </w:num>
  <w:num w:numId="10" w16cid:durableId="1919287737">
    <w:abstractNumId w:val="1"/>
  </w:num>
  <w:num w:numId="11" w16cid:durableId="1321806165">
    <w:abstractNumId w:val="1"/>
  </w:num>
  <w:num w:numId="12" w16cid:durableId="2005669466">
    <w:abstractNumId w:val="1"/>
  </w:num>
  <w:num w:numId="13" w16cid:durableId="2130122118">
    <w:abstractNumId w:val="1"/>
  </w:num>
  <w:num w:numId="14" w16cid:durableId="2016034510">
    <w:abstractNumId w:val="1"/>
  </w:num>
  <w:num w:numId="15" w16cid:durableId="1196192104">
    <w:abstractNumId w:val="1"/>
  </w:num>
  <w:num w:numId="16" w16cid:durableId="160589034">
    <w:abstractNumId w:val="1"/>
  </w:num>
  <w:num w:numId="17" w16cid:durableId="180320045">
    <w:abstractNumId w:val="1"/>
  </w:num>
  <w:num w:numId="18" w16cid:durableId="2065331583">
    <w:abstractNumId w:val="1"/>
  </w:num>
  <w:num w:numId="19" w16cid:durableId="362754822">
    <w:abstractNumId w:val="1"/>
  </w:num>
  <w:num w:numId="20" w16cid:durableId="679166358">
    <w:abstractNumId w:val="1"/>
  </w:num>
  <w:num w:numId="21" w16cid:durableId="866063422">
    <w:abstractNumId w:val="1"/>
  </w:num>
  <w:num w:numId="22" w16cid:durableId="988944413">
    <w:abstractNumId w:val="1"/>
  </w:num>
  <w:num w:numId="23" w16cid:durableId="308749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FB4"/>
    <w:rsid w:val="00616DA0"/>
    <w:rsid w:val="00737939"/>
    <w:rsid w:val="00E13FB4"/>
    <w:rsid w:val="00FD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CBEA"/>
  <w15:docId w15:val="{AC821B5E-0AB1-4C7B-83EC-EDFC5209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1210</Words>
  <Characters>6902</Characters>
  <Application>Microsoft Office Word</Application>
  <DocSecurity>0</DocSecurity>
  <Lines>57</Lines>
  <Paragraphs>16</Paragraphs>
  <ScaleCrop>false</ScaleCrop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Variable Descriptions Hearing the Room Through the Shape of the Drum</dc:title>
  <dc:creator/>
  <cp:keywords/>
  <cp:lastModifiedBy>Shoham Perry</cp:lastModifiedBy>
  <cp:revision>3</cp:revision>
  <dcterms:created xsi:type="dcterms:W3CDTF">2026-06-13T09:50:00Z</dcterms:created>
  <dcterms:modified xsi:type="dcterms:W3CDTF">2026-06-13T12:52:00Z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GrammarlyDocumentId">
    <vt:lpwstr>be851449-be7a-4d5f-ad7e-8f06d0dc3c5e</vt:lpwstr>
  </property>
</Properties>
</file>