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3718" w14:textId="03CC68DF" w:rsidR="00B7349E" w:rsidRPr="004C7267" w:rsidRDefault="004C7267" w:rsidP="005E49BC">
      <w:pPr>
        <w:pStyle w:val="Title"/>
        <w:rPr>
          <w:rFonts w:ascii="Arial" w:hAnsi="Arial" w:cs="Arial"/>
          <w:color w:val="FF0000"/>
          <w:sz w:val="36"/>
          <w:szCs w:val="36"/>
          <w:lang w:val="en-US"/>
        </w:rPr>
      </w:pPr>
      <w:r>
        <w:rPr>
          <w:rFonts w:ascii="Arial" w:hAnsi="Arial" w:cs="Arial"/>
          <w:color w:val="FF0000"/>
          <w:sz w:val="36"/>
          <w:szCs w:val="36"/>
          <w:lang w:val="en-US"/>
        </w:rPr>
        <w:t xml:space="preserve">                                             </w:t>
      </w:r>
      <w:r w:rsidR="00B7349E" w:rsidRPr="004C7267">
        <w:rPr>
          <w:rFonts w:ascii="Arial" w:hAnsi="Arial" w:cs="Arial"/>
          <w:color w:val="FF0000"/>
          <w:sz w:val="36"/>
          <w:szCs w:val="36"/>
          <w:lang w:val="en-US"/>
        </w:rPr>
        <w:t>PART 1</w:t>
      </w:r>
    </w:p>
    <w:p w14:paraId="4EA033F4" w14:textId="53AD1DE5" w:rsidR="00BB08E3" w:rsidRPr="004C7267" w:rsidRDefault="009D7B43" w:rsidP="009D7B43">
      <w:pPr>
        <w:pStyle w:val="ListParagraph"/>
        <w:numPr>
          <w:ilvl w:val="0"/>
          <w:numId w:val="1"/>
        </w:numPr>
        <w:rPr>
          <w:rFonts w:ascii="Arial" w:hAnsi="Arial" w:cs="Arial"/>
          <w:color w:val="FF0000"/>
          <w:sz w:val="20"/>
          <w:szCs w:val="20"/>
          <w:lang w:val="en-US"/>
        </w:rPr>
      </w:pPr>
      <w:r w:rsidRPr="004C7267">
        <w:rPr>
          <w:rFonts w:ascii="Arial" w:hAnsi="Arial" w:cs="Arial"/>
          <w:sz w:val="20"/>
          <w:szCs w:val="20"/>
          <w:lang w:val="en-US"/>
        </w:rPr>
        <w:t>For each attribute of a relation, there is a set permitted values, called the______ of that attribute.</w:t>
      </w:r>
      <w:r w:rsidR="00CE6F3F" w:rsidRPr="004C7267">
        <w:rPr>
          <w:rFonts w:ascii="Arial" w:hAnsi="Arial" w:cs="Arial"/>
          <w:sz w:val="20"/>
          <w:szCs w:val="20"/>
          <w:lang w:val="en-US"/>
        </w:rPr>
        <w:t xml:space="preserve"> </w:t>
      </w:r>
      <w:r w:rsidR="00CE6F3F" w:rsidRPr="004C7267">
        <w:rPr>
          <w:rFonts w:ascii="Arial" w:hAnsi="Arial" w:cs="Arial"/>
          <w:color w:val="FF0000"/>
          <w:sz w:val="20"/>
          <w:szCs w:val="20"/>
          <w:lang w:val="en-US"/>
        </w:rPr>
        <w:t>answer{Domain}</w:t>
      </w:r>
    </w:p>
    <w:p w14:paraId="72F5F6F2" w14:textId="77777777" w:rsidR="009D7B43" w:rsidRPr="004C7267" w:rsidRDefault="009D7B43" w:rsidP="009D7B43">
      <w:pPr>
        <w:pStyle w:val="ListParagraph"/>
        <w:numPr>
          <w:ilvl w:val="0"/>
          <w:numId w:val="2"/>
        </w:numPr>
        <w:rPr>
          <w:rFonts w:ascii="Arial" w:hAnsi="Arial" w:cs="Arial"/>
          <w:sz w:val="20"/>
          <w:szCs w:val="20"/>
          <w:lang w:val="en-US"/>
        </w:rPr>
      </w:pPr>
      <w:r w:rsidRPr="004C7267">
        <w:rPr>
          <w:rFonts w:ascii="Arial" w:hAnsi="Arial" w:cs="Arial"/>
          <w:sz w:val="20"/>
          <w:szCs w:val="20"/>
          <w:lang w:val="en-US"/>
        </w:rPr>
        <w:t>Domain</w:t>
      </w:r>
    </w:p>
    <w:p w14:paraId="610FA3EA" w14:textId="77777777" w:rsidR="009D7B43" w:rsidRPr="004C7267" w:rsidRDefault="009D7B43" w:rsidP="009D7B43">
      <w:pPr>
        <w:pStyle w:val="ListParagraph"/>
        <w:numPr>
          <w:ilvl w:val="0"/>
          <w:numId w:val="2"/>
        </w:numPr>
        <w:rPr>
          <w:rFonts w:ascii="Arial" w:hAnsi="Arial" w:cs="Arial"/>
          <w:sz w:val="20"/>
          <w:szCs w:val="20"/>
          <w:lang w:val="en-US"/>
        </w:rPr>
      </w:pPr>
      <w:r w:rsidRPr="004C7267">
        <w:rPr>
          <w:rFonts w:ascii="Arial" w:hAnsi="Arial" w:cs="Arial"/>
          <w:sz w:val="20"/>
          <w:szCs w:val="20"/>
          <w:lang w:val="en-US"/>
        </w:rPr>
        <w:t>Relation</w:t>
      </w:r>
    </w:p>
    <w:p w14:paraId="3010278B" w14:textId="77777777" w:rsidR="009D7B43" w:rsidRPr="004C7267" w:rsidRDefault="009D7B43" w:rsidP="009D7B43">
      <w:pPr>
        <w:pStyle w:val="ListParagraph"/>
        <w:numPr>
          <w:ilvl w:val="0"/>
          <w:numId w:val="2"/>
        </w:numPr>
        <w:rPr>
          <w:rFonts w:ascii="Arial" w:hAnsi="Arial" w:cs="Arial"/>
          <w:sz w:val="20"/>
          <w:szCs w:val="20"/>
          <w:lang w:val="en-US"/>
        </w:rPr>
      </w:pPr>
      <w:r w:rsidRPr="004C7267">
        <w:rPr>
          <w:rFonts w:ascii="Arial" w:hAnsi="Arial" w:cs="Arial"/>
          <w:sz w:val="20"/>
          <w:szCs w:val="20"/>
          <w:lang w:val="en-US"/>
        </w:rPr>
        <w:t>Set</w:t>
      </w:r>
    </w:p>
    <w:p w14:paraId="76C9C9AC" w14:textId="77777777" w:rsidR="009D7B43" w:rsidRPr="004C7267" w:rsidRDefault="009D7B43" w:rsidP="009D7B43">
      <w:pPr>
        <w:pStyle w:val="ListParagraph"/>
        <w:numPr>
          <w:ilvl w:val="0"/>
          <w:numId w:val="2"/>
        </w:numPr>
        <w:rPr>
          <w:rFonts w:ascii="Arial" w:hAnsi="Arial" w:cs="Arial"/>
          <w:sz w:val="20"/>
          <w:szCs w:val="20"/>
          <w:lang w:val="en-US"/>
        </w:rPr>
      </w:pPr>
      <w:r w:rsidRPr="004C7267">
        <w:rPr>
          <w:rFonts w:ascii="Arial" w:hAnsi="Arial" w:cs="Arial"/>
          <w:sz w:val="20"/>
          <w:szCs w:val="20"/>
          <w:lang w:val="en-US"/>
        </w:rPr>
        <w:t>Schema</w:t>
      </w:r>
    </w:p>
    <w:p w14:paraId="364AC4F2" w14:textId="385EAEAC" w:rsidR="009D7B43" w:rsidRPr="004C7267" w:rsidRDefault="009D7B43" w:rsidP="009D7B43">
      <w:pPr>
        <w:pStyle w:val="ListParagraph"/>
        <w:numPr>
          <w:ilvl w:val="0"/>
          <w:numId w:val="1"/>
        </w:numPr>
        <w:rPr>
          <w:rFonts w:ascii="Arial" w:hAnsi="Arial" w:cs="Arial"/>
          <w:sz w:val="20"/>
          <w:szCs w:val="20"/>
          <w:lang w:val="en-US"/>
        </w:rPr>
      </w:pPr>
      <w:r w:rsidRPr="004C7267">
        <w:rPr>
          <w:rFonts w:ascii="Arial" w:hAnsi="Arial" w:cs="Arial"/>
          <w:sz w:val="20"/>
          <w:szCs w:val="20"/>
          <w:lang w:val="en-US"/>
        </w:rPr>
        <w:t>Database ________. Which is the logical design of the database, and the database ________. Which is a snapshot of the data in the database at a given instant in time</w:t>
      </w:r>
      <w:r w:rsidR="00CE6F3F" w:rsidRPr="004C7267">
        <w:rPr>
          <w:rFonts w:ascii="Arial" w:hAnsi="Arial" w:cs="Arial"/>
          <w:sz w:val="20"/>
          <w:szCs w:val="20"/>
          <w:lang w:val="en-US"/>
        </w:rPr>
        <w:t>.</w:t>
      </w:r>
    </w:p>
    <w:p w14:paraId="2F91B8FA" w14:textId="2184CBAA" w:rsidR="00CE6F3F" w:rsidRPr="004C7267" w:rsidRDefault="00CE6F3F" w:rsidP="00CE6F3F">
      <w:pPr>
        <w:pStyle w:val="ListParagraph"/>
        <w:ind w:left="1080"/>
        <w:rPr>
          <w:rFonts w:ascii="Arial" w:hAnsi="Arial" w:cs="Arial"/>
          <w:sz w:val="20"/>
          <w:szCs w:val="20"/>
          <w:lang w:val="en-US"/>
        </w:rPr>
      </w:pPr>
      <w:proofErr w:type="gramStart"/>
      <w:r w:rsidRPr="004C7267">
        <w:rPr>
          <w:rFonts w:ascii="Arial" w:hAnsi="Arial" w:cs="Arial"/>
          <w:color w:val="FF0000"/>
          <w:sz w:val="20"/>
          <w:szCs w:val="20"/>
          <w:lang w:val="en-US"/>
        </w:rPr>
        <w:t>Answer{ Schema</w:t>
      </w:r>
      <w:proofErr w:type="gramEnd"/>
      <w:r w:rsidRPr="004C7267">
        <w:rPr>
          <w:rFonts w:ascii="Arial" w:hAnsi="Arial" w:cs="Arial"/>
          <w:color w:val="FF0000"/>
          <w:sz w:val="20"/>
          <w:szCs w:val="20"/>
          <w:lang w:val="en-US"/>
        </w:rPr>
        <w:t>, instance}</w:t>
      </w:r>
    </w:p>
    <w:p w14:paraId="6D723C52" w14:textId="77777777" w:rsidR="009D7B43" w:rsidRPr="004C7267" w:rsidRDefault="009D7B43" w:rsidP="009D7B43">
      <w:pPr>
        <w:pStyle w:val="ListParagraph"/>
        <w:numPr>
          <w:ilvl w:val="0"/>
          <w:numId w:val="3"/>
        </w:numPr>
        <w:rPr>
          <w:rFonts w:ascii="Arial" w:hAnsi="Arial" w:cs="Arial"/>
          <w:sz w:val="20"/>
          <w:szCs w:val="20"/>
          <w:lang w:val="en-US"/>
        </w:rPr>
      </w:pPr>
      <w:r w:rsidRPr="004C7267">
        <w:rPr>
          <w:rFonts w:ascii="Arial" w:hAnsi="Arial" w:cs="Arial"/>
          <w:sz w:val="20"/>
          <w:szCs w:val="20"/>
          <w:lang w:val="en-US"/>
        </w:rPr>
        <w:t>Instance, schema</w:t>
      </w:r>
    </w:p>
    <w:p w14:paraId="52810FC6" w14:textId="77777777" w:rsidR="009D7B43" w:rsidRPr="004C7267" w:rsidRDefault="009D7B43" w:rsidP="009D7B43">
      <w:pPr>
        <w:pStyle w:val="ListParagraph"/>
        <w:numPr>
          <w:ilvl w:val="0"/>
          <w:numId w:val="3"/>
        </w:numPr>
        <w:rPr>
          <w:rFonts w:ascii="Arial" w:hAnsi="Arial" w:cs="Arial"/>
          <w:sz w:val="20"/>
          <w:szCs w:val="20"/>
          <w:lang w:val="en-US"/>
        </w:rPr>
      </w:pPr>
      <w:r w:rsidRPr="004C7267">
        <w:rPr>
          <w:rFonts w:ascii="Arial" w:hAnsi="Arial" w:cs="Arial"/>
          <w:sz w:val="20"/>
          <w:szCs w:val="20"/>
          <w:lang w:val="en-US"/>
        </w:rPr>
        <w:t>Relation, schema</w:t>
      </w:r>
    </w:p>
    <w:p w14:paraId="59F298D5" w14:textId="0A482C75" w:rsidR="00A72695" w:rsidRPr="004C7267" w:rsidRDefault="00A72695" w:rsidP="009D7B43">
      <w:pPr>
        <w:pStyle w:val="ListParagraph"/>
        <w:numPr>
          <w:ilvl w:val="0"/>
          <w:numId w:val="3"/>
        </w:numPr>
        <w:rPr>
          <w:rFonts w:ascii="Arial" w:hAnsi="Arial" w:cs="Arial"/>
          <w:sz w:val="20"/>
          <w:szCs w:val="20"/>
          <w:lang w:val="en-US"/>
        </w:rPr>
      </w:pPr>
      <w:r w:rsidRPr="004C7267">
        <w:rPr>
          <w:rFonts w:ascii="Arial" w:hAnsi="Arial" w:cs="Arial"/>
          <w:sz w:val="20"/>
          <w:szCs w:val="20"/>
          <w:lang w:val="en-US"/>
        </w:rPr>
        <w:t>Relation, domain</w:t>
      </w:r>
    </w:p>
    <w:p w14:paraId="08190262" w14:textId="584B2203" w:rsidR="009D7B43" w:rsidRPr="004C7267" w:rsidRDefault="00A72695" w:rsidP="00A72695">
      <w:pPr>
        <w:pStyle w:val="ListParagraph"/>
        <w:numPr>
          <w:ilvl w:val="0"/>
          <w:numId w:val="3"/>
        </w:numPr>
        <w:rPr>
          <w:rFonts w:ascii="Arial" w:hAnsi="Arial" w:cs="Arial"/>
          <w:sz w:val="20"/>
          <w:szCs w:val="20"/>
          <w:lang w:val="en-US"/>
        </w:rPr>
      </w:pPr>
      <w:r w:rsidRPr="004C7267">
        <w:rPr>
          <w:rFonts w:ascii="Arial" w:hAnsi="Arial" w:cs="Arial"/>
          <w:sz w:val="20"/>
          <w:szCs w:val="20"/>
          <w:lang w:val="en-US"/>
        </w:rPr>
        <w:t>Schema, instance</w:t>
      </w:r>
    </w:p>
    <w:p w14:paraId="5564AE1F" w14:textId="74C3ED79" w:rsidR="00A72695" w:rsidRPr="004C7267" w:rsidRDefault="00A72695" w:rsidP="00A72695">
      <w:pPr>
        <w:pStyle w:val="ListParagraph"/>
        <w:numPr>
          <w:ilvl w:val="0"/>
          <w:numId w:val="1"/>
        </w:numPr>
        <w:rPr>
          <w:rFonts w:ascii="Arial" w:hAnsi="Arial" w:cs="Arial"/>
          <w:sz w:val="20"/>
          <w:szCs w:val="20"/>
          <w:lang w:val="en-US"/>
        </w:rPr>
      </w:pPr>
      <w:r w:rsidRPr="004C7267">
        <w:rPr>
          <w:rFonts w:ascii="Arial" w:hAnsi="Arial" w:cs="Arial"/>
          <w:sz w:val="20"/>
          <w:szCs w:val="20"/>
          <w:lang w:val="en-US"/>
        </w:rPr>
        <w:t>The tuples of relation one be of______ order.</w:t>
      </w:r>
      <w:r w:rsidR="00CE04F0" w:rsidRPr="004C7267">
        <w:rPr>
          <w:rFonts w:ascii="Arial" w:hAnsi="Arial" w:cs="Arial"/>
          <w:sz w:val="20"/>
          <w:szCs w:val="20"/>
          <w:lang w:val="en-US"/>
        </w:rPr>
        <w:t xml:space="preserve"> </w:t>
      </w:r>
      <w:r w:rsidR="00CE04F0" w:rsidRPr="004C7267">
        <w:rPr>
          <w:rFonts w:ascii="Arial" w:hAnsi="Arial" w:cs="Arial"/>
          <w:color w:val="FF0000"/>
          <w:sz w:val="20"/>
          <w:szCs w:val="20"/>
          <w:lang w:val="en-US"/>
        </w:rPr>
        <w:t xml:space="preserve">Answer </w:t>
      </w:r>
      <w:r w:rsidR="00CE6F3F" w:rsidRPr="004C7267">
        <w:rPr>
          <w:rFonts w:ascii="Arial" w:hAnsi="Arial" w:cs="Arial"/>
          <w:color w:val="FF0000"/>
          <w:sz w:val="20"/>
          <w:szCs w:val="20"/>
          <w:lang w:val="en-US"/>
        </w:rPr>
        <w:t>{Any}</w:t>
      </w:r>
    </w:p>
    <w:p w14:paraId="2D8D4E42" w14:textId="0DCC876A" w:rsidR="00A72695" w:rsidRPr="004C7267" w:rsidRDefault="00A72695" w:rsidP="00A72695">
      <w:pPr>
        <w:pStyle w:val="ListParagraph"/>
        <w:numPr>
          <w:ilvl w:val="0"/>
          <w:numId w:val="4"/>
        </w:numPr>
        <w:rPr>
          <w:rFonts w:ascii="Arial" w:hAnsi="Arial" w:cs="Arial"/>
          <w:sz w:val="20"/>
          <w:szCs w:val="20"/>
          <w:lang w:val="en-US"/>
        </w:rPr>
      </w:pPr>
      <w:r w:rsidRPr="004C7267">
        <w:rPr>
          <w:rFonts w:ascii="Arial" w:hAnsi="Arial" w:cs="Arial"/>
          <w:sz w:val="20"/>
          <w:szCs w:val="20"/>
          <w:lang w:val="en-US"/>
        </w:rPr>
        <w:t>Any</w:t>
      </w:r>
    </w:p>
    <w:p w14:paraId="707046E6" w14:textId="3E459BC4" w:rsidR="00A72695" w:rsidRPr="004C7267" w:rsidRDefault="00A72695" w:rsidP="00A72695">
      <w:pPr>
        <w:pStyle w:val="ListParagraph"/>
        <w:numPr>
          <w:ilvl w:val="0"/>
          <w:numId w:val="4"/>
        </w:numPr>
        <w:rPr>
          <w:rFonts w:ascii="Arial" w:hAnsi="Arial" w:cs="Arial"/>
          <w:sz w:val="20"/>
          <w:szCs w:val="20"/>
          <w:lang w:val="en-US"/>
        </w:rPr>
      </w:pPr>
      <w:r w:rsidRPr="004C7267">
        <w:rPr>
          <w:rFonts w:ascii="Arial" w:hAnsi="Arial" w:cs="Arial"/>
          <w:sz w:val="20"/>
          <w:szCs w:val="20"/>
          <w:lang w:val="en-US"/>
        </w:rPr>
        <w:t>Same</w:t>
      </w:r>
    </w:p>
    <w:p w14:paraId="7A73937E" w14:textId="37E115BC" w:rsidR="00A72695" w:rsidRPr="004C7267" w:rsidRDefault="00A72695" w:rsidP="00A72695">
      <w:pPr>
        <w:pStyle w:val="ListParagraph"/>
        <w:numPr>
          <w:ilvl w:val="0"/>
          <w:numId w:val="4"/>
        </w:numPr>
        <w:rPr>
          <w:rFonts w:ascii="Arial" w:hAnsi="Arial" w:cs="Arial"/>
          <w:sz w:val="20"/>
          <w:szCs w:val="20"/>
          <w:lang w:val="en-US"/>
        </w:rPr>
      </w:pPr>
      <w:r w:rsidRPr="004C7267">
        <w:rPr>
          <w:rFonts w:ascii="Arial" w:hAnsi="Arial" w:cs="Arial"/>
          <w:sz w:val="20"/>
          <w:szCs w:val="20"/>
          <w:lang w:val="en-US"/>
        </w:rPr>
        <w:t>Sorted</w:t>
      </w:r>
    </w:p>
    <w:p w14:paraId="0F7585CC" w14:textId="17AEAD69" w:rsidR="00A72695" w:rsidRPr="004C7267" w:rsidRDefault="00A72695" w:rsidP="00A72695">
      <w:pPr>
        <w:pStyle w:val="ListParagraph"/>
        <w:numPr>
          <w:ilvl w:val="0"/>
          <w:numId w:val="4"/>
        </w:numPr>
        <w:rPr>
          <w:rFonts w:ascii="Arial" w:hAnsi="Arial" w:cs="Arial"/>
          <w:sz w:val="20"/>
          <w:szCs w:val="20"/>
          <w:lang w:val="en-US"/>
        </w:rPr>
      </w:pPr>
      <w:r w:rsidRPr="004C7267">
        <w:rPr>
          <w:rFonts w:ascii="Arial" w:hAnsi="Arial" w:cs="Arial"/>
          <w:sz w:val="20"/>
          <w:szCs w:val="20"/>
          <w:lang w:val="en-US"/>
        </w:rPr>
        <w:t>Constant</w:t>
      </w:r>
    </w:p>
    <w:p w14:paraId="321EBCB0" w14:textId="45EDA558" w:rsidR="00A72695" w:rsidRPr="004C7267" w:rsidRDefault="00A72695" w:rsidP="00A72695">
      <w:pPr>
        <w:pStyle w:val="ListParagraph"/>
        <w:numPr>
          <w:ilvl w:val="0"/>
          <w:numId w:val="1"/>
        </w:numPr>
        <w:rPr>
          <w:rFonts w:ascii="Arial" w:hAnsi="Arial" w:cs="Arial"/>
          <w:sz w:val="20"/>
          <w:szCs w:val="20"/>
          <w:lang w:val="en-US"/>
        </w:rPr>
      </w:pPr>
      <w:r w:rsidRPr="004C7267">
        <w:rPr>
          <w:rFonts w:ascii="Arial" w:hAnsi="Arial" w:cs="Arial"/>
          <w:sz w:val="20"/>
          <w:szCs w:val="20"/>
          <w:lang w:val="en-US"/>
        </w:rPr>
        <w:t>Which one of the following is a set of one or more attributes taken collectively to uniquely identify a record</w:t>
      </w:r>
      <w:r w:rsidR="002943FE" w:rsidRPr="004C7267">
        <w:rPr>
          <w:rFonts w:ascii="Arial" w:hAnsi="Arial" w:cs="Arial"/>
          <w:sz w:val="20"/>
          <w:szCs w:val="20"/>
          <w:lang w:val="en-US"/>
        </w:rPr>
        <w:t>?</w:t>
      </w:r>
    </w:p>
    <w:p w14:paraId="619B4C6A" w14:textId="5A08D4DC" w:rsidR="00415A27" w:rsidRPr="004C7267" w:rsidRDefault="00415A27" w:rsidP="00415A27">
      <w:pPr>
        <w:pStyle w:val="ListParagraph"/>
        <w:ind w:left="1080"/>
        <w:rPr>
          <w:rFonts w:ascii="Arial" w:hAnsi="Arial" w:cs="Arial"/>
          <w:color w:val="FF0000"/>
          <w:sz w:val="20"/>
          <w:szCs w:val="20"/>
          <w:lang w:val="en-US"/>
        </w:rPr>
      </w:pPr>
      <w:proofErr w:type="gramStart"/>
      <w:r w:rsidRPr="004C7267">
        <w:rPr>
          <w:rFonts w:ascii="Arial" w:hAnsi="Arial" w:cs="Arial"/>
          <w:color w:val="FF0000"/>
          <w:sz w:val="20"/>
          <w:szCs w:val="20"/>
          <w:lang w:val="en-US"/>
        </w:rPr>
        <w:t>Answer(</w:t>
      </w:r>
      <w:proofErr w:type="gramEnd"/>
      <w:r w:rsidR="003C21D8">
        <w:rPr>
          <w:rFonts w:ascii="Arial" w:hAnsi="Arial" w:cs="Arial"/>
          <w:color w:val="FF0000"/>
          <w:sz w:val="20"/>
          <w:szCs w:val="20"/>
          <w:lang w:val="en-US"/>
        </w:rPr>
        <w:t>Super</w:t>
      </w:r>
      <w:r w:rsidRPr="004C7267">
        <w:rPr>
          <w:rFonts w:ascii="Arial" w:hAnsi="Arial" w:cs="Arial"/>
          <w:color w:val="FF0000"/>
          <w:sz w:val="20"/>
          <w:szCs w:val="20"/>
          <w:lang w:val="en-US"/>
        </w:rPr>
        <w:t xml:space="preserve"> key)</w:t>
      </w:r>
    </w:p>
    <w:p w14:paraId="20DFD4A6" w14:textId="32E54EF7" w:rsidR="002943FE" w:rsidRPr="004C7267" w:rsidRDefault="002943FE" w:rsidP="002943FE">
      <w:pPr>
        <w:pStyle w:val="ListParagraph"/>
        <w:numPr>
          <w:ilvl w:val="0"/>
          <w:numId w:val="5"/>
        </w:numPr>
        <w:rPr>
          <w:rFonts w:ascii="Arial" w:hAnsi="Arial" w:cs="Arial"/>
          <w:sz w:val="20"/>
          <w:szCs w:val="20"/>
          <w:lang w:val="en-US"/>
        </w:rPr>
      </w:pPr>
      <w:r w:rsidRPr="004C7267">
        <w:rPr>
          <w:rFonts w:ascii="Arial" w:hAnsi="Arial" w:cs="Arial"/>
          <w:sz w:val="20"/>
          <w:szCs w:val="20"/>
          <w:lang w:val="en-US"/>
        </w:rPr>
        <w:t>Candidate key</w:t>
      </w:r>
    </w:p>
    <w:p w14:paraId="40EF2EDB" w14:textId="08F9E834" w:rsidR="002943FE" w:rsidRPr="004C7267" w:rsidRDefault="002943FE" w:rsidP="002943FE">
      <w:pPr>
        <w:pStyle w:val="ListParagraph"/>
        <w:numPr>
          <w:ilvl w:val="0"/>
          <w:numId w:val="5"/>
        </w:numPr>
        <w:rPr>
          <w:rFonts w:ascii="Arial" w:hAnsi="Arial" w:cs="Arial"/>
          <w:sz w:val="20"/>
          <w:szCs w:val="20"/>
          <w:lang w:val="en-US"/>
        </w:rPr>
      </w:pPr>
      <w:r w:rsidRPr="004C7267">
        <w:rPr>
          <w:rFonts w:ascii="Arial" w:hAnsi="Arial" w:cs="Arial"/>
          <w:sz w:val="20"/>
          <w:szCs w:val="20"/>
          <w:lang w:val="en-US"/>
        </w:rPr>
        <w:t>Sub key</w:t>
      </w:r>
    </w:p>
    <w:p w14:paraId="4428C8AD" w14:textId="09F9BF43" w:rsidR="002943FE" w:rsidRPr="004C7267" w:rsidRDefault="003C21D8" w:rsidP="002943FE">
      <w:pPr>
        <w:pStyle w:val="ListParagraph"/>
        <w:numPr>
          <w:ilvl w:val="0"/>
          <w:numId w:val="5"/>
        </w:numPr>
        <w:rPr>
          <w:rFonts w:ascii="Arial" w:hAnsi="Arial" w:cs="Arial"/>
          <w:sz w:val="20"/>
          <w:szCs w:val="20"/>
          <w:lang w:val="en-US"/>
        </w:rPr>
      </w:pPr>
      <w:r>
        <w:rPr>
          <w:rFonts w:ascii="Arial" w:hAnsi="Arial" w:cs="Arial"/>
          <w:sz w:val="20"/>
          <w:szCs w:val="20"/>
          <w:lang w:val="en-US"/>
        </w:rPr>
        <w:t>Super k</w:t>
      </w:r>
      <w:r w:rsidR="002943FE" w:rsidRPr="004C7267">
        <w:rPr>
          <w:rFonts w:ascii="Arial" w:hAnsi="Arial" w:cs="Arial"/>
          <w:sz w:val="20"/>
          <w:szCs w:val="20"/>
          <w:lang w:val="en-US"/>
        </w:rPr>
        <w:t>ey</w:t>
      </w:r>
    </w:p>
    <w:p w14:paraId="764DBD86" w14:textId="122FE967" w:rsidR="002943FE" w:rsidRPr="004C7267" w:rsidRDefault="002943FE" w:rsidP="002943FE">
      <w:pPr>
        <w:pStyle w:val="ListParagraph"/>
        <w:numPr>
          <w:ilvl w:val="0"/>
          <w:numId w:val="5"/>
        </w:numPr>
        <w:rPr>
          <w:rFonts w:ascii="Arial" w:hAnsi="Arial" w:cs="Arial"/>
          <w:sz w:val="20"/>
          <w:szCs w:val="20"/>
          <w:lang w:val="en-US"/>
        </w:rPr>
      </w:pPr>
      <w:r w:rsidRPr="004C7267">
        <w:rPr>
          <w:rFonts w:ascii="Arial" w:hAnsi="Arial" w:cs="Arial"/>
          <w:sz w:val="20"/>
          <w:szCs w:val="20"/>
          <w:lang w:val="en-US"/>
        </w:rPr>
        <w:t>Foreign key</w:t>
      </w:r>
    </w:p>
    <w:p w14:paraId="324EC031" w14:textId="3CBF1E07" w:rsidR="002943FE" w:rsidRPr="004C7267" w:rsidRDefault="005C2450" w:rsidP="002943FE">
      <w:pPr>
        <w:pStyle w:val="ListParagraph"/>
        <w:numPr>
          <w:ilvl w:val="0"/>
          <w:numId w:val="1"/>
        </w:numPr>
        <w:rPr>
          <w:rFonts w:ascii="Arial" w:hAnsi="Arial" w:cs="Arial"/>
          <w:sz w:val="20"/>
          <w:szCs w:val="20"/>
          <w:lang w:val="en-US"/>
        </w:rPr>
      </w:pPr>
      <w:r>
        <w:rPr>
          <w:rFonts w:ascii="Arial" w:hAnsi="Arial" w:cs="Arial"/>
          <w:sz w:val="20"/>
          <w:szCs w:val="20"/>
          <w:rtl/>
          <w:lang w:val="en-US"/>
        </w:rPr>
        <w:tab/>
      </w:r>
      <w:r w:rsidR="002943FE" w:rsidRPr="004C7267">
        <w:rPr>
          <w:rFonts w:ascii="Arial" w:hAnsi="Arial" w:cs="Arial"/>
          <w:sz w:val="20"/>
          <w:szCs w:val="20"/>
          <w:lang w:val="en-US"/>
        </w:rPr>
        <w:t xml:space="preserve"> if the ______ key from one relation is used as an attribute in that relation.</w:t>
      </w:r>
    </w:p>
    <w:p w14:paraId="44A1F05F" w14:textId="264B19CF" w:rsidR="00415A27" w:rsidRPr="004C7267" w:rsidRDefault="00415A27" w:rsidP="00415A27">
      <w:pPr>
        <w:pStyle w:val="ListParagraph"/>
        <w:rPr>
          <w:rFonts w:ascii="Arial" w:hAnsi="Arial" w:cs="Arial"/>
          <w:color w:val="FF0000"/>
          <w:sz w:val="20"/>
          <w:szCs w:val="20"/>
          <w:lang w:val="en-US"/>
        </w:rPr>
      </w:pPr>
      <w:r w:rsidRPr="004C7267">
        <w:rPr>
          <w:rFonts w:ascii="Arial" w:hAnsi="Arial" w:cs="Arial"/>
          <w:color w:val="FF0000"/>
          <w:sz w:val="20"/>
          <w:szCs w:val="20"/>
          <w:lang w:val="en-US"/>
        </w:rPr>
        <w:t>Answer(Primary)</w:t>
      </w:r>
    </w:p>
    <w:p w14:paraId="32635526" w14:textId="7B40D945" w:rsidR="002943FE" w:rsidRPr="004C7267" w:rsidRDefault="002943FE" w:rsidP="002943FE">
      <w:pPr>
        <w:pStyle w:val="ListParagraph"/>
        <w:numPr>
          <w:ilvl w:val="0"/>
          <w:numId w:val="6"/>
        </w:numPr>
        <w:rPr>
          <w:rFonts w:ascii="Arial" w:hAnsi="Arial" w:cs="Arial"/>
          <w:sz w:val="20"/>
          <w:szCs w:val="20"/>
          <w:lang w:val="en-US"/>
        </w:rPr>
      </w:pPr>
      <w:r w:rsidRPr="004C7267">
        <w:rPr>
          <w:rFonts w:ascii="Arial" w:hAnsi="Arial" w:cs="Arial"/>
          <w:sz w:val="20"/>
          <w:szCs w:val="20"/>
          <w:lang w:val="en-US"/>
        </w:rPr>
        <w:t>Candidate</w:t>
      </w:r>
    </w:p>
    <w:p w14:paraId="77E2D611" w14:textId="0C977789" w:rsidR="002943FE" w:rsidRPr="004C7267" w:rsidRDefault="002943FE" w:rsidP="002943FE">
      <w:pPr>
        <w:pStyle w:val="ListParagraph"/>
        <w:numPr>
          <w:ilvl w:val="0"/>
          <w:numId w:val="6"/>
        </w:numPr>
        <w:rPr>
          <w:rFonts w:ascii="Arial" w:hAnsi="Arial" w:cs="Arial"/>
          <w:sz w:val="20"/>
          <w:szCs w:val="20"/>
          <w:lang w:val="en-US"/>
        </w:rPr>
      </w:pPr>
      <w:r w:rsidRPr="004C7267">
        <w:rPr>
          <w:rFonts w:ascii="Arial" w:hAnsi="Arial" w:cs="Arial"/>
          <w:sz w:val="20"/>
          <w:szCs w:val="20"/>
          <w:lang w:val="en-US"/>
        </w:rPr>
        <w:t>Super</w:t>
      </w:r>
    </w:p>
    <w:p w14:paraId="2E0968B3" w14:textId="20320079" w:rsidR="002943FE" w:rsidRPr="004C7267" w:rsidRDefault="002943FE" w:rsidP="002943FE">
      <w:pPr>
        <w:pStyle w:val="ListParagraph"/>
        <w:numPr>
          <w:ilvl w:val="0"/>
          <w:numId w:val="6"/>
        </w:numPr>
        <w:rPr>
          <w:rFonts w:ascii="Arial" w:hAnsi="Arial" w:cs="Arial"/>
          <w:sz w:val="20"/>
          <w:szCs w:val="20"/>
          <w:lang w:val="en-US"/>
        </w:rPr>
      </w:pPr>
      <w:r w:rsidRPr="004C7267">
        <w:rPr>
          <w:rFonts w:ascii="Arial" w:hAnsi="Arial" w:cs="Arial"/>
          <w:sz w:val="20"/>
          <w:szCs w:val="20"/>
          <w:lang w:val="en-US"/>
        </w:rPr>
        <w:t>Primary</w:t>
      </w:r>
    </w:p>
    <w:p w14:paraId="29D18D06" w14:textId="44B9AA32" w:rsidR="002943FE" w:rsidRPr="004C7267" w:rsidRDefault="002943FE" w:rsidP="002943FE">
      <w:pPr>
        <w:pStyle w:val="ListParagraph"/>
        <w:numPr>
          <w:ilvl w:val="0"/>
          <w:numId w:val="6"/>
        </w:numPr>
        <w:rPr>
          <w:rFonts w:ascii="Arial" w:hAnsi="Arial" w:cs="Arial"/>
          <w:sz w:val="20"/>
          <w:szCs w:val="20"/>
          <w:lang w:val="en-US"/>
        </w:rPr>
      </w:pPr>
      <w:r w:rsidRPr="004C7267">
        <w:rPr>
          <w:rFonts w:ascii="Arial" w:hAnsi="Arial" w:cs="Arial"/>
          <w:sz w:val="20"/>
          <w:szCs w:val="20"/>
          <w:lang w:val="en-US"/>
        </w:rPr>
        <w:t>Sub</w:t>
      </w:r>
    </w:p>
    <w:p w14:paraId="3948F14F" w14:textId="476ABA4F" w:rsidR="002943FE" w:rsidRPr="004C7267" w:rsidRDefault="002943FE" w:rsidP="002943FE">
      <w:pPr>
        <w:pStyle w:val="ListParagraph"/>
        <w:numPr>
          <w:ilvl w:val="0"/>
          <w:numId w:val="1"/>
        </w:numPr>
        <w:rPr>
          <w:rFonts w:ascii="Arial" w:hAnsi="Arial" w:cs="Arial"/>
          <w:sz w:val="20"/>
          <w:szCs w:val="20"/>
          <w:lang w:val="en-US"/>
        </w:rPr>
      </w:pPr>
      <w:r w:rsidRPr="004C7267">
        <w:rPr>
          <w:rFonts w:ascii="Arial" w:hAnsi="Arial" w:cs="Arial"/>
          <w:sz w:val="20"/>
          <w:szCs w:val="20"/>
          <w:lang w:val="en-US"/>
        </w:rPr>
        <w:t>Tables in second normal from(2NF):</w:t>
      </w:r>
    </w:p>
    <w:p w14:paraId="2A29EE32" w14:textId="07385374" w:rsidR="00415A27" w:rsidRPr="0043657E" w:rsidRDefault="00415A27" w:rsidP="0043657E">
      <w:pPr>
        <w:pStyle w:val="ListParagraph"/>
        <w:numPr>
          <w:ilvl w:val="0"/>
          <w:numId w:val="7"/>
        </w:numPr>
        <w:rPr>
          <w:rFonts w:ascii="Arial" w:hAnsi="Arial" w:cs="Arial"/>
          <w:sz w:val="20"/>
          <w:szCs w:val="20"/>
          <w:lang w:val="en-US"/>
        </w:rPr>
      </w:pPr>
      <w:proofErr w:type="gramStart"/>
      <w:r w:rsidRPr="004C7267">
        <w:rPr>
          <w:rFonts w:ascii="Arial" w:hAnsi="Arial" w:cs="Arial"/>
          <w:color w:val="FF0000"/>
          <w:sz w:val="20"/>
          <w:szCs w:val="20"/>
          <w:lang w:val="en-US"/>
        </w:rPr>
        <w:t>Answer(</w:t>
      </w:r>
      <w:proofErr w:type="gramEnd"/>
      <w:r w:rsidR="0043657E" w:rsidRPr="0043657E">
        <w:rPr>
          <w:rFonts w:ascii="Arial" w:hAnsi="Arial" w:cs="Arial"/>
          <w:color w:val="FF0000"/>
          <w:sz w:val="20"/>
          <w:szCs w:val="20"/>
          <w:lang w:val="en-US"/>
        </w:rPr>
        <w:t>Have all non-non key fields depend on the whole primary key</w:t>
      </w:r>
      <w:r w:rsidRPr="0043657E">
        <w:rPr>
          <w:rFonts w:ascii="Arial" w:hAnsi="Arial" w:cs="Arial"/>
          <w:color w:val="FF0000"/>
          <w:sz w:val="20"/>
          <w:szCs w:val="20"/>
          <w:lang w:val="en-US"/>
        </w:rPr>
        <w:t>)</w:t>
      </w:r>
    </w:p>
    <w:p w14:paraId="33726A74" w14:textId="5AE59DFE" w:rsidR="002943FE" w:rsidRPr="004C7267" w:rsidRDefault="002943FE" w:rsidP="002943FE">
      <w:pPr>
        <w:pStyle w:val="ListParagraph"/>
        <w:numPr>
          <w:ilvl w:val="0"/>
          <w:numId w:val="7"/>
        </w:numPr>
        <w:rPr>
          <w:rFonts w:ascii="Arial" w:hAnsi="Arial" w:cs="Arial"/>
          <w:sz w:val="20"/>
          <w:szCs w:val="20"/>
          <w:lang w:val="en-US"/>
        </w:rPr>
      </w:pPr>
      <w:r w:rsidRPr="004C7267">
        <w:rPr>
          <w:rFonts w:ascii="Arial" w:hAnsi="Arial" w:cs="Arial"/>
          <w:sz w:val="20"/>
          <w:szCs w:val="20"/>
          <w:lang w:val="en-US"/>
        </w:rPr>
        <w:t>Eliminate all hidden dependencies</w:t>
      </w:r>
    </w:p>
    <w:p w14:paraId="70D29D33" w14:textId="5BC4990B" w:rsidR="002943FE" w:rsidRPr="004C7267" w:rsidRDefault="002943FE" w:rsidP="002943FE">
      <w:pPr>
        <w:pStyle w:val="ListParagraph"/>
        <w:numPr>
          <w:ilvl w:val="0"/>
          <w:numId w:val="7"/>
        </w:numPr>
        <w:rPr>
          <w:rFonts w:ascii="Arial" w:hAnsi="Arial" w:cs="Arial"/>
          <w:sz w:val="20"/>
          <w:szCs w:val="20"/>
          <w:lang w:val="en-US"/>
        </w:rPr>
      </w:pPr>
      <w:r w:rsidRPr="004C7267">
        <w:rPr>
          <w:rFonts w:ascii="Arial" w:hAnsi="Arial" w:cs="Arial"/>
          <w:sz w:val="20"/>
          <w:szCs w:val="20"/>
          <w:lang w:val="en-US"/>
        </w:rPr>
        <w:t xml:space="preserve">Eliminate the possibility of </w:t>
      </w:r>
      <w:proofErr w:type="gramStart"/>
      <w:r w:rsidRPr="004C7267">
        <w:rPr>
          <w:rFonts w:ascii="Arial" w:hAnsi="Arial" w:cs="Arial"/>
          <w:sz w:val="20"/>
          <w:szCs w:val="20"/>
          <w:lang w:val="en-US"/>
        </w:rPr>
        <w:t>a</w:t>
      </w:r>
      <w:proofErr w:type="gramEnd"/>
      <w:r w:rsidRPr="004C7267">
        <w:rPr>
          <w:rFonts w:ascii="Arial" w:hAnsi="Arial" w:cs="Arial"/>
          <w:sz w:val="20"/>
          <w:szCs w:val="20"/>
          <w:lang w:val="en-US"/>
        </w:rPr>
        <w:t xml:space="preserve"> insertion anomalies</w:t>
      </w:r>
    </w:p>
    <w:p w14:paraId="6EF90614" w14:textId="54256065" w:rsidR="002943FE" w:rsidRPr="004C7267" w:rsidRDefault="002943FE" w:rsidP="002943FE">
      <w:pPr>
        <w:pStyle w:val="ListParagraph"/>
        <w:numPr>
          <w:ilvl w:val="0"/>
          <w:numId w:val="7"/>
        </w:numPr>
        <w:rPr>
          <w:rFonts w:ascii="Arial" w:hAnsi="Arial" w:cs="Arial"/>
          <w:sz w:val="20"/>
          <w:szCs w:val="20"/>
          <w:lang w:val="en-US"/>
        </w:rPr>
      </w:pPr>
      <w:r w:rsidRPr="004C7267">
        <w:rPr>
          <w:rFonts w:ascii="Arial" w:hAnsi="Arial" w:cs="Arial"/>
          <w:sz w:val="20"/>
          <w:szCs w:val="20"/>
          <w:lang w:val="en-US"/>
        </w:rPr>
        <w:t>Have a composite key</w:t>
      </w:r>
    </w:p>
    <w:p w14:paraId="639487AA" w14:textId="1C93AB90" w:rsidR="002943FE" w:rsidRPr="004C7267" w:rsidRDefault="002943FE" w:rsidP="002943FE">
      <w:pPr>
        <w:pStyle w:val="ListParagraph"/>
        <w:numPr>
          <w:ilvl w:val="0"/>
          <w:numId w:val="7"/>
        </w:numPr>
        <w:rPr>
          <w:rFonts w:ascii="Arial" w:hAnsi="Arial" w:cs="Arial"/>
          <w:sz w:val="20"/>
          <w:szCs w:val="20"/>
          <w:lang w:val="en-US"/>
        </w:rPr>
      </w:pPr>
      <w:r w:rsidRPr="004C7267">
        <w:rPr>
          <w:rFonts w:ascii="Arial" w:hAnsi="Arial" w:cs="Arial"/>
          <w:sz w:val="20"/>
          <w:szCs w:val="20"/>
          <w:lang w:val="en-US"/>
        </w:rPr>
        <w:t>Have all non-non key fields depend</w:t>
      </w:r>
      <w:r w:rsidR="000E1CAC" w:rsidRPr="004C7267">
        <w:rPr>
          <w:rFonts w:ascii="Arial" w:hAnsi="Arial" w:cs="Arial"/>
          <w:sz w:val="20"/>
          <w:szCs w:val="20"/>
          <w:lang w:val="en-US"/>
        </w:rPr>
        <w:t xml:space="preserve"> on the whole primary key</w:t>
      </w:r>
    </w:p>
    <w:p w14:paraId="3B613DFB" w14:textId="62C8FA00" w:rsidR="000E1CAC" w:rsidRPr="004C7267" w:rsidRDefault="000E1CAC" w:rsidP="000E1CAC">
      <w:pPr>
        <w:pStyle w:val="ListParagraph"/>
        <w:numPr>
          <w:ilvl w:val="0"/>
          <w:numId w:val="1"/>
        </w:numPr>
        <w:rPr>
          <w:rFonts w:ascii="Arial" w:hAnsi="Arial" w:cs="Arial"/>
          <w:sz w:val="20"/>
          <w:szCs w:val="20"/>
          <w:lang w:val="en-US"/>
        </w:rPr>
      </w:pPr>
      <w:r w:rsidRPr="004C7267">
        <w:rPr>
          <w:rFonts w:ascii="Arial" w:hAnsi="Arial" w:cs="Arial"/>
          <w:sz w:val="20"/>
          <w:szCs w:val="20"/>
          <w:lang w:val="en-US"/>
        </w:rPr>
        <w:t>Which forms simplifies and ensures that there is minimal data aggregates and repetitive groups:</w:t>
      </w:r>
    </w:p>
    <w:p w14:paraId="2CEEDE0A" w14:textId="1EFB7217" w:rsidR="000E1CAC" w:rsidRPr="004C7267" w:rsidRDefault="000E1CAC" w:rsidP="000E1CAC">
      <w:pPr>
        <w:pStyle w:val="ListParagraph"/>
        <w:numPr>
          <w:ilvl w:val="0"/>
          <w:numId w:val="8"/>
        </w:numPr>
        <w:rPr>
          <w:rFonts w:ascii="Arial" w:hAnsi="Arial" w:cs="Arial"/>
          <w:sz w:val="20"/>
          <w:szCs w:val="20"/>
          <w:lang w:val="en-US"/>
        </w:rPr>
      </w:pPr>
      <w:r w:rsidRPr="004C7267">
        <w:rPr>
          <w:rFonts w:ascii="Arial" w:hAnsi="Arial" w:cs="Arial"/>
          <w:sz w:val="20"/>
          <w:szCs w:val="20"/>
          <w:lang w:val="en-US"/>
        </w:rPr>
        <w:t>1NF</w:t>
      </w:r>
    </w:p>
    <w:p w14:paraId="7E79BAAD" w14:textId="5C3B17BC" w:rsidR="000E1CAC" w:rsidRPr="004C7267" w:rsidRDefault="000E1CAC" w:rsidP="000E1CAC">
      <w:pPr>
        <w:pStyle w:val="ListParagraph"/>
        <w:numPr>
          <w:ilvl w:val="0"/>
          <w:numId w:val="8"/>
        </w:numPr>
        <w:rPr>
          <w:rFonts w:ascii="Arial" w:hAnsi="Arial" w:cs="Arial"/>
          <w:sz w:val="20"/>
          <w:szCs w:val="20"/>
          <w:lang w:val="en-US"/>
        </w:rPr>
      </w:pPr>
      <w:r w:rsidRPr="004C7267">
        <w:rPr>
          <w:rFonts w:ascii="Arial" w:hAnsi="Arial" w:cs="Arial"/>
          <w:sz w:val="20"/>
          <w:szCs w:val="20"/>
          <w:lang w:val="en-US"/>
        </w:rPr>
        <w:t>2NF</w:t>
      </w:r>
    </w:p>
    <w:p w14:paraId="2F549DEB" w14:textId="47CC58E1" w:rsidR="000E1CAC" w:rsidRPr="004C7267" w:rsidRDefault="000E1CAC" w:rsidP="000E1CAC">
      <w:pPr>
        <w:pStyle w:val="ListParagraph"/>
        <w:numPr>
          <w:ilvl w:val="0"/>
          <w:numId w:val="8"/>
        </w:numPr>
        <w:rPr>
          <w:rFonts w:ascii="Arial" w:hAnsi="Arial" w:cs="Arial"/>
          <w:color w:val="FF0000"/>
          <w:sz w:val="20"/>
          <w:szCs w:val="20"/>
          <w:lang w:val="en-US"/>
        </w:rPr>
      </w:pPr>
      <w:r w:rsidRPr="004C7267">
        <w:rPr>
          <w:rFonts w:ascii="Arial" w:hAnsi="Arial" w:cs="Arial"/>
          <w:color w:val="FF0000"/>
          <w:sz w:val="20"/>
          <w:szCs w:val="20"/>
          <w:lang w:val="en-US"/>
        </w:rPr>
        <w:t>3NF</w:t>
      </w:r>
    </w:p>
    <w:p w14:paraId="620A7F8E" w14:textId="58D84115" w:rsidR="000E1CAC" w:rsidRPr="004C7267" w:rsidRDefault="000E1CAC" w:rsidP="000E1CAC">
      <w:pPr>
        <w:pStyle w:val="ListParagraph"/>
        <w:numPr>
          <w:ilvl w:val="0"/>
          <w:numId w:val="8"/>
        </w:numPr>
        <w:rPr>
          <w:rFonts w:ascii="Arial" w:hAnsi="Arial" w:cs="Arial"/>
          <w:sz w:val="20"/>
          <w:szCs w:val="20"/>
          <w:lang w:val="en-US"/>
        </w:rPr>
      </w:pPr>
      <w:r w:rsidRPr="004C7267">
        <w:rPr>
          <w:rFonts w:ascii="Arial" w:hAnsi="Arial" w:cs="Arial"/>
          <w:sz w:val="20"/>
          <w:szCs w:val="20"/>
          <w:lang w:val="en-US"/>
        </w:rPr>
        <w:t xml:space="preserve">All of the mentioned </w:t>
      </w:r>
    </w:p>
    <w:p w14:paraId="557A3DAC" w14:textId="77777777" w:rsidR="001F7E08" w:rsidRPr="004C7267" w:rsidRDefault="001F7E08" w:rsidP="001F7E08">
      <w:pPr>
        <w:ind w:left="720"/>
        <w:rPr>
          <w:rFonts w:ascii="Arial" w:hAnsi="Arial" w:cs="Arial"/>
          <w:sz w:val="20"/>
          <w:szCs w:val="20"/>
          <w:lang w:val="en-US"/>
        </w:rPr>
      </w:pPr>
    </w:p>
    <w:p w14:paraId="6D7E67A2" w14:textId="77777777" w:rsidR="001F7E08" w:rsidRPr="004C7267" w:rsidRDefault="001F7E08" w:rsidP="001F7E08">
      <w:pPr>
        <w:ind w:left="720"/>
        <w:rPr>
          <w:rFonts w:ascii="Arial" w:hAnsi="Arial" w:cs="Arial"/>
          <w:sz w:val="20"/>
          <w:szCs w:val="20"/>
          <w:lang w:val="en-US"/>
        </w:rPr>
      </w:pPr>
    </w:p>
    <w:p w14:paraId="255A9728" w14:textId="77777777" w:rsidR="001F7E08" w:rsidRPr="004C7267" w:rsidRDefault="001F7E08" w:rsidP="001F7E08">
      <w:pPr>
        <w:ind w:left="720"/>
        <w:rPr>
          <w:rFonts w:ascii="Arial" w:hAnsi="Arial" w:cs="Arial"/>
          <w:sz w:val="20"/>
          <w:szCs w:val="20"/>
          <w:lang w:val="en-US"/>
        </w:rPr>
      </w:pPr>
    </w:p>
    <w:p w14:paraId="1F65A330" w14:textId="77777777" w:rsidR="001F7E08" w:rsidRPr="004C7267" w:rsidRDefault="001F7E08" w:rsidP="001F7E08">
      <w:pPr>
        <w:ind w:left="720"/>
        <w:rPr>
          <w:rFonts w:ascii="Arial" w:hAnsi="Arial" w:cs="Arial"/>
          <w:sz w:val="20"/>
          <w:szCs w:val="20"/>
          <w:lang w:val="en-US"/>
        </w:rPr>
      </w:pPr>
    </w:p>
    <w:p w14:paraId="1932311F" w14:textId="77777777" w:rsidR="001F7E08" w:rsidRPr="004C7267" w:rsidRDefault="001F7E08" w:rsidP="001F7E08">
      <w:pPr>
        <w:ind w:left="720"/>
        <w:rPr>
          <w:rFonts w:ascii="Arial" w:hAnsi="Arial" w:cs="Arial"/>
          <w:sz w:val="20"/>
          <w:szCs w:val="20"/>
          <w:lang w:val="en-US"/>
        </w:rPr>
      </w:pPr>
    </w:p>
    <w:p w14:paraId="35932D15" w14:textId="6CD1A2E7" w:rsidR="001F7E08" w:rsidRDefault="001F7E08" w:rsidP="001F7E08">
      <w:pPr>
        <w:ind w:left="720"/>
        <w:rPr>
          <w:rFonts w:ascii="Arial" w:hAnsi="Arial" w:cs="Arial"/>
          <w:sz w:val="20"/>
          <w:szCs w:val="20"/>
          <w:lang w:val="en-US"/>
        </w:rPr>
      </w:pPr>
    </w:p>
    <w:p w14:paraId="41637B44" w14:textId="207CC994" w:rsidR="004E737F" w:rsidRDefault="004E737F" w:rsidP="001F7E08">
      <w:pPr>
        <w:ind w:left="720"/>
        <w:rPr>
          <w:rFonts w:ascii="Arial" w:hAnsi="Arial" w:cs="Arial"/>
          <w:sz w:val="20"/>
          <w:szCs w:val="20"/>
          <w:lang w:val="en-US"/>
        </w:rPr>
      </w:pPr>
    </w:p>
    <w:p w14:paraId="6E4DFF7D" w14:textId="414F5E9D" w:rsidR="004E737F" w:rsidRDefault="004E737F" w:rsidP="001F7E08">
      <w:pPr>
        <w:ind w:left="720"/>
        <w:rPr>
          <w:rFonts w:ascii="Arial" w:hAnsi="Arial" w:cs="Arial"/>
          <w:sz w:val="20"/>
          <w:szCs w:val="20"/>
          <w:lang w:val="en-US"/>
        </w:rPr>
      </w:pPr>
    </w:p>
    <w:p w14:paraId="1CED7EC9" w14:textId="5E259F03" w:rsidR="004E737F" w:rsidRDefault="004E737F" w:rsidP="001F7E08">
      <w:pPr>
        <w:ind w:left="720"/>
        <w:rPr>
          <w:rFonts w:ascii="Arial" w:hAnsi="Arial" w:cs="Arial"/>
          <w:sz w:val="20"/>
          <w:szCs w:val="20"/>
          <w:lang w:val="en-US"/>
        </w:rPr>
      </w:pPr>
    </w:p>
    <w:p w14:paraId="6452268E" w14:textId="3E9E0814" w:rsidR="004E737F" w:rsidRDefault="004E737F" w:rsidP="001F7E08">
      <w:pPr>
        <w:ind w:left="720"/>
        <w:rPr>
          <w:rFonts w:ascii="Arial" w:hAnsi="Arial" w:cs="Arial"/>
          <w:sz w:val="20"/>
          <w:szCs w:val="20"/>
          <w:lang w:val="en-US"/>
        </w:rPr>
      </w:pPr>
    </w:p>
    <w:p w14:paraId="4FA8AFB8" w14:textId="156A187D" w:rsidR="004E737F" w:rsidRDefault="004E737F" w:rsidP="001F7E08">
      <w:pPr>
        <w:ind w:left="720"/>
        <w:rPr>
          <w:rFonts w:ascii="Arial" w:hAnsi="Arial" w:cs="Arial"/>
          <w:sz w:val="20"/>
          <w:szCs w:val="20"/>
          <w:lang w:val="en-US"/>
        </w:rPr>
      </w:pPr>
    </w:p>
    <w:p w14:paraId="223A2371" w14:textId="77777777" w:rsidR="004E737F" w:rsidRPr="004C7267" w:rsidRDefault="004E737F" w:rsidP="001F7E08">
      <w:pPr>
        <w:ind w:left="720"/>
        <w:rPr>
          <w:rFonts w:ascii="Arial" w:hAnsi="Arial" w:cs="Arial"/>
          <w:sz w:val="20"/>
          <w:szCs w:val="20"/>
          <w:lang w:val="en-US"/>
        </w:rPr>
      </w:pPr>
    </w:p>
    <w:p w14:paraId="6A3548A8" w14:textId="77777777" w:rsidR="001F7E08" w:rsidRPr="004C7267" w:rsidRDefault="001F7E08" w:rsidP="001F7E08">
      <w:pPr>
        <w:ind w:left="720"/>
        <w:rPr>
          <w:rFonts w:ascii="Arial" w:hAnsi="Arial" w:cs="Arial"/>
          <w:sz w:val="36"/>
          <w:szCs w:val="36"/>
          <w:lang w:val="en-US"/>
        </w:rPr>
      </w:pPr>
    </w:p>
    <w:p w14:paraId="1931408E" w14:textId="0C4575D3" w:rsidR="001F7E08" w:rsidRPr="004C7267" w:rsidRDefault="004C7267" w:rsidP="00B7349E">
      <w:pPr>
        <w:pStyle w:val="Title"/>
        <w:rPr>
          <w:rFonts w:ascii="Arial" w:hAnsi="Arial" w:cs="Arial"/>
          <w:color w:val="FF0000"/>
          <w:sz w:val="36"/>
          <w:szCs w:val="36"/>
          <w:lang w:val="en-US"/>
        </w:rPr>
      </w:pPr>
      <w:r>
        <w:rPr>
          <w:rFonts w:ascii="Arial" w:hAnsi="Arial" w:cs="Arial"/>
          <w:color w:val="FF0000"/>
          <w:sz w:val="36"/>
          <w:szCs w:val="36"/>
          <w:lang w:val="en-US"/>
        </w:rPr>
        <w:t xml:space="preserve">                                               </w:t>
      </w:r>
      <w:r w:rsidR="00B7349E" w:rsidRPr="004C7267">
        <w:rPr>
          <w:rFonts w:ascii="Arial" w:hAnsi="Arial" w:cs="Arial"/>
          <w:color w:val="FF0000"/>
          <w:sz w:val="36"/>
          <w:szCs w:val="36"/>
          <w:lang w:val="en-US"/>
        </w:rPr>
        <w:t>PART 2</w:t>
      </w:r>
    </w:p>
    <w:p w14:paraId="335843B6" w14:textId="77777777" w:rsidR="001F7E08" w:rsidRPr="004C7267" w:rsidRDefault="001F7E08" w:rsidP="001F7E08">
      <w:pPr>
        <w:pStyle w:val="ListParagraph"/>
        <w:numPr>
          <w:ilvl w:val="0"/>
          <w:numId w:val="10"/>
        </w:numPr>
        <w:rPr>
          <w:rFonts w:ascii="Arial" w:hAnsi="Arial" w:cs="Arial"/>
          <w:sz w:val="20"/>
          <w:szCs w:val="20"/>
          <w:lang w:val="en-US"/>
        </w:rPr>
      </w:pPr>
      <w:r w:rsidRPr="004C7267">
        <w:rPr>
          <w:rFonts w:ascii="Arial" w:hAnsi="Arial" w:cs="Arial"/>
          <w:sz w:val="20"/>
          <w:szCs w:val="20"/>
          <w:lang w:val="en-US"/>
        </w:rPr>
        <w:lastRenderedPageBreak/>
        <w:t>Define function dependency!</w:t>
      </w:r>
    </w:p>
    <w:p w14:paraId="1186542A" w14:textId="333C6545" w:rsidR="001F7E08" w:rsidRPr="004C7267" w:rsidRDefault="001F7E08" w:rsidP="001F7E08">
      <w:pPr>
        <w:pStyle w:val="ListParagraph"/>
        <w:rPr>
          <w:rFonts w:ascii="Arial" w:hAnsi="Arial" w:cs="Arial"/>
          <w:sz w:val="20"/>
          <w:szCs w:val="20"/>
          <w:lang w:val="en-US"/>
        </w:rPr>
      </w:pPr>
      <w:r w:rsidRPr="004C7267">
        <w:rPr>
          <w:rFonts w:ascii="Arial" w:hAnsi="Arial" w:cs="Arial"/>
          <w:sz w:val="20"/>
          <w:szCs w:val="20"/>
          <w:lang w:val="en-US"/>
        </w:rPr>
        <w:t xml:space="preserve">List the </w:t>
      </w:r>
      <w:proofErr w:type="gramStart"/>
      <w:r w:rsidRPr="004C7267">
        <w:rPr>
          <w:rFonts w:ascii="Arial" w:hAnsi="Arial" w:cs="Arial"/>
          <w:sz w:val="20"/>
          <w:szCs w:val="20"/>
          <w:lang w:val="en-US"/>
        </w:rPr>
        <w:t xml:space="preserve">Armstrong  </w:t>
      </w:r>
      <w:proofErr w:type="spellStart"/>
      <w:r w:rsidR="00B3592B" w:rsidRPr="004C7267">
        <w:rPr>
          <w:rFonts w:ascii="Arial" w:hAnsi="Arial" w:cs="Arial"/>
          <w:sz w:val="20"/>
          <w:szCs w:val="20"/>
          <w:lang w:val="en-US"/>
        </w:rPr>
        <w:t>indorns</w:t>
      </w:r>
      <w:proofErr w:type="spellEnd"/>
      <w:proofErr w:type="gramEnd"/>
      <w:r w:rsidR="00B3592B" w:rsidRPr="004C7267">
        <w:rPr>
          <w:rFonts w:ascii="Arial" w:hAnsi="Arial" w:cs="Arial"/>
          <w:sz w:val="20"/>
          <w:szCs w:val="20"/>
          <w:lang w:val="en-US"/>
        </w:rPr>
        <w:t xml:space="preserve"> and state the below statement </w:t>
      </w:r>
    </w:p>
    <w:p w14:paraId="5193EEC9" w14:textId="58A33C5D" w:rsidR="00B3592B" w:rsidRPr="004C7267" w:rsidRDefault="00B3592B" w:rsidP="00B3592B">
      <w:pPr>
        <w:pStyle w:val="ListParagraph"/>
        <w:rPr>
          <w:rFonts w:ascii="Arial" w:hAnsi="Arial" w:cs="Arial"/>
          <w:sz w:val="20"/>
          <w:szCs w:val="20"/>
          <w:lang w:val="en-US"/>
        </w:rPr>
      </w:pPr>
      <w:r w:rsidRPr="004C7267">
        <w:rPr>
          <w:rFonts w:ascii="Arial" w:hAnsi="Arial" w:cs="Arial"/>
          <w:sz w:val="20"/>
          <w:szCs w:val="20"/>
          <w:lang w:val="en-US"/>
        </w:rPr>
        <w:t>{WX</w:t>
      </w:r>
      <w:r w:rsidRPr="004C7267">
        <w:rPr>
          <w:rFonts w:ascii="Arial" w:hAnsi="Arial" w:cs="Arial"/>
          <w:sz w:val="20"/>
          <w:szCs w:val="20"/>
          <w:lang w:val="en-US"/>
        </w:rPr>
        <w:sym w:font="Wingdings" w:char="F0E0"/>
      </w:r>
      <w:r w:rsidRPr="004C7267">
        <w:rPr>
          <w:rFonts w:ascii="Arial" w:hAnsi="Arial" w:cs="Arial"/>
          <w:sz w:val="20"/>
          <w:szCs w:val="20"/>
          <w:lang w:val="en-US"/>
        </w:rPr>
        <w:t xml:space="preserve"> Y, X</w:t>
      </w:r>
      <w:r w:rsidRPr="004C7267">
        <w:rPr>
          <w:rFonts w:ascii="Arial" w:hAnsi="Arial" w:cs="Arial"/>
          <w:sz w:val="20"/>
          <w:szCs w:val="20"/>
          <w:lang w:val="en-US"/>
        </w:rPr>
        <w:sym w:font="Wingdings" w:char="F0E0"/>
      </w:r>
      <w:proofErr w:type="gramStart"/>
      <w:r w:rsidRPr="004C7267">
        <w:rPr>
          <w:rFonts w:ascii="Arial" w:hAnsi="Arial" w:cs="Arial"/>
          <w:sz w:val="20"/>
          <w:szCs w:val="20"/>
          <w:lang w:val="en-US"/>
        </w:rPr>
        <w:t>Z ,</w:t>
      </w:r>
      <w:proofErr w:type="gramEnd"/>
      <w:r w:rsidRPr="004C7267">
        <w:rPr>
          <w:rFonts w:ascii="Arial" w:hAnsi="Arial" w:cs="Arial"/>
          <w:sz w:val="20"/>
          <w:szCs w:val="20"/>
          <w:lang w:val="en-US"/>
        </w:rPr>
        <w:t xml:space="preserve"> Z</w:t>
      </w:r>
      <w:r w:rsidRPr="004C7267">
        <w:rPr>
          <w:rFonts w:ascii="Arial" w:hAnsi="Arial" w:cs="Arial"/>
          <w:sz w:val="20"/>
          <w:szCs w:val="20"/>
          <w:lang w:val="en-US"/>
        </w:rPr>
        <w:sym w:font="Wingdings" w:char="F0E0"/>
      </w:r>
      <w:r w:rsidRPr="004C7267">
        <w:rPr>
          <w:rFonts w:ascii="Arial" w:hAnsi="Arial" w:cs="Arial"/>
          <w:sz w:val="20"/>
          <w:szCs w:val="20"/>
          <w:lang w:val="en-US"/>
        </w:rPr>
        <w:t>WY} |= {X</w:t>
      </w:r>
      <w:r w:rsidRPr="004C7267">
        <w:rPr>
          <w:rFonts w:ascii="Arial" w:hAnsi="Arial" w:cs="Arial"/>
          <w:sz w:val="20"/>
          <w:szCs w:val="20"/>
          <w:lang w:val="en-US"/>
        </w:rPr>
        <w:sym w:font="Wingdings" w:char="F0E0"/>
      </w:r>
      <w:r w:rsidRPr="004C7267">
        <w:rPr>
          <w:rFonts w:ascii="Arial" w:hAnsi="Arial" w:cs="Arial"/>
          <w:sz w:val="20"/>
          <w:szCs w:val="20"/>
          <w:lang w:val="en-US"/>
        </w:rPr>
        <w:t>Y}</w:t>
      </w:r>
    </w:p>
    <w:p w14:paraId="56AF176C" w14:textId="77777777" w:rsidR="00B3592B" w:rsidRPr="004C7267" w:rsidRDefault="00B3592B" w:rsidP="00B3592B">
      <w:pPr>
        <w:pStyle w:val="ListParagraph"/>
        <w:rPr>
          <w:rFonts w:ascii="Arial" w:hAnsi="Arial" w:cs="Arial"/>
          <w:sz w:val="20"/>
          <w:szCs w:val="20"/>
          <w:lang w:val="en-US"/>
        </w:rPr>
      </w:pPr>
    </w:p>
    <w:p w14:paraId="16227A8E" w14:textId="77777777" w:rsidR="00B3592B" w:rsidRPr="004C7267" w:rsidRDefault="00B3592B" w:rsidP="00B3592B">
      <w:pPr>
        <w:pStyle w:val="ListParagraph"/>
        <w:rPr>
          <w:rFonts w:ascii="Arial" w:hAnsi="Arial" w:cs="Arial"/>
          <w:sz w:val="20"/>
          <w:szCs w:val="20"/>
          <w:lang w:val="en-US"/>
        </w:rPr>
      </w:pPr>
    </w:p>
    <w:p w14:paraId="488433F3" w14:textId="63BE7A16" w:rsidR="000F45E9" w:rsidRPr="004C7267" w:rsidRDefault="000F45E9" w:rsidP="000F45E9">
      <w:pPr>
        <w:pStyle w:val="ListParagraph"/>
        <w:widowControl w:val="0"/>
        <w:numPr>
          <w:ilvl w:val="0"/>
          <w:numId w:val="10"/>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With reference to a sample relation of your own choosing, explain and discuss the</w:t>
      </w:r>
    </w:p>
    <w:p w14:paraId="12C9DFCD" w14:textId="715A2B3B" w:rsidR="000F45E9" w:rsidRPr="004C7267" w:rsidRDefault="000F45E9" w:rsidP="000F45E9">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following relational model terminology, including its function and any related concepts.</w:t>
      </w:r>
    </w:p>
    <w:p w14:paraId="659B6BE0" w14:textId="2B396075" w:rsidR="000F45E9" w:rsidRPr="004C7267" w:rsidRDefault="000F45E9" w:rsidP="000F45E9">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A good diagram showing your sample relation is strongly suggested.</w:t>
      </w:r>
    </w:p>
    <w:p w14:paraId="16865741" w14:textId="3E498D86" w:rsidR="000F45E9" w:rsidRPr="004C7267" w:rsidRDefault="000F45E9" w:rsidP="000F45E9">
      <w:pPr>
        <w:pStyle w:val="ListParagraph"/>
        <w:widowControl w:val="0"/>
        <w:numPr>
          <w:ilvl w:val="0"/>
          <w:numId w:val="11"/>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Tuple </w:t>
      </w:r>
    </w:p>
    <w:p w14:paraId="3ACE1B26" w14:textId="35BF0A9C" w:rsidR="000F45E9" w:rsidRPr="004C7267" w:rsidRDefault="000F45E9" w:rsidP="000F45E9">
      <w:pPr>
        <w:pStyle w:val="ListParagraph"/>
        <w:widowControl w:val="0"/>
        <w:numPr>
          <w:ilvl w:val="0"/>
          <w:numId w:val="11"/>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Attribute </w:t>
      </w:r>
    </w:p>
    <w:p w14:paraId="0FF46609" w14:textId="5A9C358B" w:rsidR="000F45E9" w:rsidRPr="004C7267" w:rsidRDefault="000F45E9" w:rsidP="000F45E9">
      <w:pPr>
        <w:pStyle w:val="ListParagraph"/>
        <w:widowControl w:val="0"/>
        <w:numPr>
          <w:ilvl w:val="0"/>
          <w:numId w:val="11"/>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Domain </w:t>
      </w:r>
    </w:p>
    <w:p w14:paraId="2DFB29F5" w14:textId="0AB9859A" w:rsidR="000F45E9" w:rsidRPr="004C7267" w:rsidRDefault="000F45E9" w:rsidP="000F45E9">
      <w:pPr>
        <w:pStyle w:val="ListParagraph"/>
        <w:widowControl w:val="0"/>
        <w:numPr>
          <w:ilvl w:val="0"/>
          <w:numId w:val="11"/>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Degree </w:t>
      </w:r>
    </w:p>
    <w:p w14:paraId="178568CF" w14:textId="65F66818" w:rsidR="000F45E9" w:rsidRPr="004C7267" w:rsidRDefault="000F45E9" w:rsidP="000F45E9">
      <w:pPr>
        <w:pStyle w:val="ListParagraph"/>
        <w:widowControl w:val="0"/>
        <w:numPr>
          <w:ilvl w:val="0"/>
          <w:numId w:val="11"/>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Cardinality </w:t>
      </w:r>
    </w:p>
    <w:p w14:paraId="43C457C7" w14:textId="741287A4" w:rsidR="00B3592B" w:rsidRPr="004C7267" w:rsidRDefault="000F45E9" w:rsidP="000F45E9">
      <w:pPr>
        <w:pStyle w:val="ListParagraph"/>
        <w:rPr>
          <w:rFonts w:ascii="Arial" w:hAnsi="Arial" w:cs="Arial"/>
          <w:sz w:val="20"/>
          <w:szCs w:val="20"/>
          <w:lang w:val="en-US"/>
        </w:rPr>
      </w:pPr>
      <w:r w:rsidRPr="004C7267">
        <w:rPr>
          <w:rFonts w:ascii="Arial" w:hAnsi="Arial" w:cs="Arial"/>
          <w:color w:val="353535"/>
          <w:sz w:val="20"/>
          <w:szCs w:val="20"/>
        </w:rPr>
        <w:t>Each item is equally weighted.</w:t>
      </w:r>
    </w:p>
    <w:p w14:paraId="105F6EF1" w14:textId="59A0B736" w:rsidR="00415A27" w:rsidRPr="004C7267" w:rsidRDefault="00415A27" w:rsidP="00415A27">
      <w:pPr>
        <w:widowControl w:val="0"/>
        <w:autoSpaceDE w:val="0"/>
        <w:autoSpaceDN w:val="0"/>
        <w:adjustRightInd w:val="0"/>
        <w:rPr>
          <w:rFonts w:ascii="Arial" w:hAnsi="Arial" w:cs="Arial"/>
          <w:color w:val="FF0000"/>
          <w:sz w:val="20"/>
          <w:szCs w:val="20"/>
        </w:rPr>
      </w:pPr>
      <w:r w:rsidRPr="004C7267">
        <w:rPr>
          <w:rFonts w:ascii="Arial" w:hAnsi="Arial" w:cs="Arial"/>
          <w:color w:val="FF0000"/>
          <w:sz w:val="20"/>
          <w:szCs w:val="20"/>
        </w:rPr>
        <w:t>answer</w:t>
      </w:r>
    </w:p>
    <w:p w14:paraId="1B551055" w14:textId="4D87464C" w:rsidR="00415A27" w:rsidRPr="009132B7" w:rsidRDefault="00415A27" w:rsidP="00415A27">
      <w:pPr>
        <w:widowControl w:val="0"/>
        <w:autoSpaceDE w:val="0"/>
        <w:autoSpaceDN w:val="0"/>
        <w:adjustRightInd w:val="0"/>
        <w:rPr>
          <w:rFonts w:ascii="Arial" w:eastAsia="MS Mincho" w:hAnsi="Arial" w:cs="Arial"/>
          <w:color w:val="353535"/>
          <w:sz w:val="20"/>
          <w:szCs w:val="20"/>
          <w:lang w:val="en-US" w:eastAsia="ja-JP"/>
        </w:rPr>
      </w:pPr>
      <w:r w:rsidRPr="004C7267">
        <w:rPr>
          <w:rFonts w:ascii="Arial" w:hAnsi="Arial" w:cs="Arial"/>
          <w:color w:val="353535"/>
          <w:sz w:val="20"/>
          <w:szCs w:val="20"/>
        </w:rPr>
        <w:t>Three marks per item with full marks only for covering all the following points. Tuple means row. Each row is uniquely identified by a primary key. Attribute means column. Each column must have a unique name within that table (relation) and can be isolated across tables by qualifying the column name with the table name (such as student.name</w:t>
      </w:r>
      <w:proofErr w:type="gramStart"/>
      <w:r w:rsidRPr="004C7267">
        <w:rPr>
          <w:rFonts w:ascii="Arial" w:hAnsi="Arial" w:cs="Arial"/>
          <w:color w:val="353535"/>
          <w:sz w:val="20"/>
          <w:szCs w:val="20"/>
        </w:rPr>
        <w:t>) .</w:t>
      </w:r>
      <w:proofErr w:type="gramEnd"/>
      <w:r w:rsidRPr="004C7267">
        <w:rPr>
          <w:rFonts w:ascii="Arial" w:hAnsi="Arial" w:cs="Arial"/>
          <w:color w:val="353535"/>
          <w:sz w:val="20"/>
          <w:szCs w:val="20"/>
        </w:rPr>
        <w:t xml:space="preserve"> The domain specifies what are acceptable data values within a column (and by implication the acceptable operations on that column’s data). The degree of a table is the width or number of columns and is part of the union compatibility criteria (the other one being that like - for - like columns in other results sets share comparable domains). The cardinality of a table is simply the depth or number of rows in the table. Good diagram gets bonus marks. </w:t>
      </w:r>
    </w:p>
    <w:p w14:paraId="601F04CD" w14:textId="77777777" w:rsidR="00B3592B" w:rsidRPr="004C7267" w:rsidRDefault="00B3592B" w:rsidP="00B3592B">
      <w:pPr>
        <w:pStyle w:val="ListParagraph"/>
        <w:rPr>
          <w:rFonts w:ascii="Arial" w:hAnsi="Arial" w:cs="Arial"/>
          <w:sz w:val="20"/>
          <w:szCs w:val="20"/>
          <w:lang w:val="en-US"/>
        </w:rPr>
      </w:pPr>
    </w:p>
    <w:p w14:paraId="210809E9" w14:textId="77777777" w:rsidR="00B3592B" w:rsidRPr="004C7267" w:rsidRDefault="00B3592B" w:rsidP="00B3592B">
      <w:pPr>
        <w:pStyle w:val="ListParagraph"/>
        <w:rPr>
          <w:rFonts w:ascii="Arial" w:hAnsi="Arial" w:cs="Arial"/>
          <w:sz w:val="20"/>
          <w:szCs w:val="20"/>
          <w:lang w:val="en-US"/>
        </w:rPr>
      </w:pPr>
    </w:p>
    <w:p w14:paraId="6FD571D9" w14:textId="40359669" w:rsidR="00B3592B" w:rsidRPr="004C7267" w:rsidRDefault="00B3592B" w:rsidP="00B3592B">
      <w:pPr>
        <w:pStyle w:val="ListParagraph"/>
        <w:widowControl w:val="0"/>
        <w:numPr>
          <w:ilvl w:val="0"/>
          <w:numId w:val="10"/>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The table shown below stores details of students and the overall grade each student obtained in different modules. The Primary Key is (</w:t>
      </w:r>
      <w:proofErr w:type="spellStart"/>
      <w:r w:rsidRPr="004C7267">
        <w:rPr>
          <w:rFonts w:ascii="Arial" w:hAnsi="Arial" w:cs="Arial"/>
          <w:color w:val="353535"/>
          <w:sz w:val="20"/>
          <w:szCs w:val="20"/>
        </w:rPr>
        <w:t>StudentID</w:t>
      </w:r>
      <w:proofErr w:type="spell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ModuleID</w:t>
      </w:r>
      <w:proofErr w:type="spellEnd"/>
      <w:r w:rsidRPr="004C7267">
        <w:rPr>
          <w:rFonts w:ascii="Arial" w:hAnsi="Arial" w:cs="Arial"/>
          <w:color w:val="353535"/>
          <w:sz w:val="20"/>
          <w:szCs w:val="20"/>
        </w:rPr>
        <w:t xml:space="preserve">). </w:t>
      </w:r>
    </w:p>
    <w:p w14:paraId="6A7D8239" w14:textId="77777777" w:rsidR="00B3592B" w:rsidRPr="004C7267" w:rsidRDefault="00B3592B" w:rsidP="00B3592B">
      <w:pPr>
        <w:widowControl w:val="0"/>
        <w:autoSpaceDE w:val="0"/>
        <w:autoSpaceDN w:val="0"/>
        <w:adjustRightInd w:val="0"/>
        <w:rPr>
          <w:rFonts w:ascii="Arial" w:hAnsi="Arial" w:cs="Arial"/>
          <w:color w:val="353535"/>
          <w:sz w:val="20"/>
          <w:szCs w:val="20"/>
        </w:rPr>
      </w:pPr>
    </w:p>
    <w:p w14:paraId="6BF9B03A" w14:textId="77777777" w:rsidR="00B3592B" w:rsidRPr="004C7267" w:rsidRDefault="00B3592B" w:rsidP="00B3592B">
      <w:pPr>
        <w:widowControl w:val="0"/>
        <w:autoSpaceDE w:val="0"/>
        <w:autoSpaceDN w:val="0"/>
        <w:adjustRightInd w:val="0"/>
        <w:rPr>
          <w:rFonts w:ascii="Arial" w:hAnsi="Arial" w:cs="Arial"/>
          <w:color w:val="353535"/>
          <w:sz w:val="20"/>
          <w:szCs w:val="20"/>
        </w:rPr>
      </w:pPr>
    </w:p>
    <w:tbl>
      <w:tblPr>
        <w:tblW w:w="0" w:type="auto"/>
        <w:tblInd w:w="-118" w:type="dxa"/>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B3592B" w:rsidRPr="004C7267" w14:paraId="7B24171B"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A9402" w14:textId="77777777" w:rsidR="00B3592B" w:rsidRPr="004C7267" w:rsidRDefault="00B3592B">
            <w:pPr>
              <w:widowControl w:val="0"/>
              <w:autoSpaceDE w:val="0"/>
              <w:autoSpaceDN w:val="0"/>
              <w:adjustRightInd w:val="0"/>
              <w:rPr>
                <w:rFonts w:ascii="Arial" w:hAnsi="Arial" w:cs="Arial"/>
                <w:sz w:val="20"/>
                <w:szCs w:val="20"/>
              </w:rPr>
            </w:pPr>
            <w:proofErr w:type="spellStart"/>
            <w:r w:rsidRPr="004C7267">
              <w:rPr>
                <w:rFonts w:ascii="Arial" w:hAnsi="Arial" w:cs="Arial"/>
                <w:color w:val="353535"/>
                <w:sz w:val="20"/>
                <w:szCs w:val="20"/>
              </w:rPr>
              <w:t>StudentID</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D0325" w14:textId="77777777" w:rsidR="00B3592B" w:rsidRPr="004C7267" w:rsidRDefault="00B3592B">
            <w:pPr>
              <w:widowControl w:val="0"/>
              <w:autoSpaceDE w:val="0"/>
              <w:autoSpaceDN w:val="0"/>
              <w:adjustRightInd w:val="0"/>
              <w:rPr>
                <w:rFonts w:ascii="Arial" w:hAnsi="Arial" w:cs="Arial"/>
                <w:sz w:val="20"/>
                <w:szCs w:val="20"/>
              </w:rPr>
            </w:pPr>
            <w:proofErr w:type="spellStart"/>
            <w:r w:rsidRPr="004C7267">
              <w:rPr>
                <w:rFonts w:ascii="Arial" w:hAnsi="Arial" w:cs="Arial"/>
                <w:color w:val="353535"/>
                <w:sz w:val="20"/>
                <w:szCs w:val="20"/>
              </w:rPr>
              <w:t>StudentName</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E63EE" w14:textId="77777777" w:rsidR="00B3592B" w:rsidRPr="004C7267" w:rsidRDefault="00B3592B">
            <w:pPr>
              <w:widowControl w:val="0"/>
              <w:autoSpaceDE w:val="0"/>
              <w:autoSpaceDN w:val="0"/>
              <w:adjustRightInd w:val="0"/>
              <w:rPr>
                <w:rFonts w:ascii="Arial" w:hAnsi="Arial" w:cs="Arial"/>
                <w:sz w:val="20"/>
                <w:szCs w:val="20"/>
              </w:rPr>
            </w:pPr>
            <w:proofErr w:type="spellStart"/>
            <w:r w:rsidRPr="004C7267">
              <w:rPr>
                <w:rFonts w:ascii="Arial" w:hAnsi="Arial" w:cs="Arial"/>
                <w:color w:val="353535"/>
                <w:sz w:val="20"/>
                <w:szCs w:val="20"/>
              </w:rPr>
              <w:t>ModuleID</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3C71DB" w14:textId="77777777" w:rsidR="00B3592B" w:rsidRPr="004C7267" w:rsidRDefault="00B3592B">
            <w:pPr>
              <w:widowControl w:val="0"/>
              <w:autoSpaceDE w:val="0"/>
              <w:autoSpaceDN w:val="0"/>
              <w:adjustRightInd w:val="0"/>
              <w:rPr>
                <w:rFonts w:ascii="Arial" w:hAnsi="Arial" w:cs="Arial"/>
                <w:sz w:val="20"/>
                <w:szCs w:val="20"/>
              </w:rPr>
            </w:pPr>
            <w:proofErr w:type="spellStart"/>
            <w:r w:rsidRPr="004C7267">
              <w:rPr>
                <w:rFonts w:ascii="Arial" w:hAnsi="Arial" w:cs="Arial"/>
                <w:color w:val="353535"/>
                <w:sz w:val="20"/>
                <w:szCs w:val="20"/>
              </w:rPr>
              <w:t>ModuleName</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8DAF1"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Grade</w:t>
            </w:r>
          </w:p>
        </w:tc>
      </w:tr>
      <w:tr w:rsidR="00B3592B" w:rsidRPr="004C7267" w14:paraId="5EF7AFF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7528E"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6F337"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Smith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D78D2"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M01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0E33B"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Java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A518E"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A</w:t>
            </w:r>
          </w:p>
        </w:tc>
      </w:tr>
      <w:tr w:rsidR="00B3592B" w:rsidRPr="004C7267" w14:paraId="1D1008FF"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278368"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E90859"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Smith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1F075"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M02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2A634"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Databases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EC95E"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B</w:t>
            </w:r>
          </w:p>
        </w:tc>
      </w:tr>
      <w:tr w:rsidR="00B3592B" w:rsidRPr="004C7267" w14:paraId="3B84EE31"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5DD0E"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6E2154"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Ford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0152AF"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M01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CDBBC6" w14:textId="77777777" w:rsidR="00B3592B" w:rsidRPr="004C7267" w:rsidRDefault="00B3592B">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Java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9573F" w14:textId="77777777" w:rsidR="00B3592B" w:rsidRPr="004C7267" w:rsidRDefault="00B3592B">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B</w:t>
            </w:r>
          </w:p>
        </w:tc>
      </w:tr>
    </w:tbl>
    <w:p w14:paraId="75B2B3A0" w14:textId="547E65C4" w:rsidR="00B3592B" w:rsidRPr="004C7267" w:rsidRDefault="00B3592B" w:rsidP="00B3592B">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w:t>
      </w:r>
      <w:proofErr w:type="spellStart"/>
      <w:r w:rsidRPr="004C7267">
        <w:rPr>
          <w:rFonts w:ascii="Arial" w:hAnsi="Arial" w:cs="Arial"/>
          <w:color w:val="353535"/>
          <w:sz w:val="20"/>
          <w:szCs w:val="20"/>
        </w:rPr>
        <w:t>i</w:t>
      </w:r>
      <w:proofErr w:type="spellEnd"/>
      <w:r w:rsidRPr="004C7267">
        <w:rPr>
          <w:rFonts w:ascii="Arial" w:hAnsi="Arial" w:cs="Arial"/>
          <w:color w:val="353535"/>
          <w:sz w:val="20"/>
          <w:szCs w:val="20"/>
        </w:rPr>
        <w:t xml:space="preserve">) Which Normal Form does the above table violate and why? </w:t>
      </w:r>
    </w:p>
    <w:p w14:paraId="63A1FB8E" w14:textId="2A8A7EBE" w:rsidR="00B3592B" w:rsidRPr="004C7267" w:rsidRDefault="00B3592B" w:rsidP="00B3592B">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(ii) Give an example of an update anomaly and an example of a delete anomaly that may occur if the table is left un - normalised. Explain the </w:t>
      </w:r>
      <w:proofErr w:type="spellStart"/>
      <w:r w:rsidRPr="004C7267">
        <w:rPr>
          <w:rFonts w:ascii="Arial" w:hAnsi="Arial" w:cs="Arial"/>
          <w:color w:val="353535"/>
          <w:sz w:val="20"/>
          <w:szCs w:val="20"/>
        </w:rPr>
        <w:t>probl</w:t>
      </w:r>
      <w:proofErr w:type="spell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ems</w:t>
      </w:r>
      <w:proofErr w:type="spellEnd"/>
      <w:r w:rsidRPr="004C7267">
        <w:rPr>
          <w:rFonts w:ascii="Arial" w:hAnsi="Arial" w:cs="Arial"/>
          <w:color w:val="353535"/>
          <w:sz w:val="20"/>
          <w:szCs w:val="20"/>
        </w:rPr>
        <w:t xml:space="preserve"> that are caused. </w:t>
      </w:r>
    </w:p>
    <w:p w14:paraId="583C6F4B" w14:textId="3E657E67" w:rsidR="00B3592B" w:rsidRPr="004C7267" w:rsidRDefault="00B3592B" w:rsidP="00B3592B">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(iii) Show how you would n </w:t>
      </w:r>
      <w:proofErr w:type="spellStart"/>
      <w:r w:rsidRPr="004C7267">
        <w:rPr>
          <w:rFonts w:ascii="Arial" w:hAnsi="Arial" w:cs="Arial"/>
          <w:color w:val="353535"/>
          <w:sz w:val="20"/>
          <w:szCs w:val="20"/>
        </w:rPr>
        <w:t>ormalise</w:t>
      </w:r>
      <w:proofErr w:type="spellEnd"/>
      <w:r w:rsidRPr="004C7267">
        <w:rPr>
          <w:rFonts w:ascii="Arial" w:hAnsi="Arial" w:cs="Arial"/>
          <w:color w:val="353535"/>
          <w:sz w:val="20"/>
          <w:szCs w:val="20"/>
        </w:rPr>
        <w:t xml:space="preserve"> the table. </w:t>
      </w:r>
    </w:p>
    <w:p w14:paraId="094FB313" w14:textId="590F1D49" w:rsidR="00B3592B" w:rsidRPr="004C7267" w:rsidRDefault="00DD59C4" w:rsidP="00DD59C4">
      <w:pPr>
        <w:rPr>
          <w:rFonts w:ascii="Arial" w:hAnsi="Arial" w:cs="Arial"/>
          <w:color w:val="FF0000"/>
          <w:sz w:val="20"/>
          <w:szCs w:val="20"/>
          <w:lang w:val="en-US"/>
        </w:rPr>
      </w:pPr>
      <w:r w:rsidRPr="004C7267">
        <w:rPr>
          <w:rFonts w:ascii="Arial" w:hAnsi="Arial" w:cs="Arial"/>
          <w:color w:val="FF0000"/>
          <w:sz w:val="20"/>
          <w:szCs w:val="20"/>
          <w:lang w:val="en-US"/>
        </w:rPr>
        <w:t>((((((</w:t>
      </w:r>
      <w:r w:rsidR="00067016" w:rsidRPr="004C7267">
        <w:rPr>
          <w:rFonts w:ascii="Arial" w:hAnsi="Arial" w:cs="Arial"/>
          <w:color w:val="FF0000"/>
          <w:sz w:val="20"/>
          <w:szCs w:val="20"/>
          <w:lang w:val="en-US"/>
        </w:rPr>
        <w:t>answer)))))</w:t>
      </w:r>
    </w:p>
    <w:p w14:paraId="3E18F4CB" w14:textId="4AFE02C8" w:rsidR="00820294" w:rsidRPr="004C7267" w:rsidRDefault="00820294" w:rsidP="00820294">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w:t>
      </w:r>
      <w:proofErr w:type="spellStart"/>
      <w:r w:rsidRPr="004C7267">
        <w:rPr>
          <w:rFonts w:ascii="Arial" w:hAnsi="Arial" w:cs="Arial"/>
          <w:color w:val="353535"/>
          <w:sz w:val="20"/>
          <w:szCs w:val="20"/>
        </w:rPr>
        <w:t>i</w:t>
      </w:r>
      <w:proofErr w:type="spellEnd"/>
      <w:r w:rsidRPr="004C7267">
        <w:rPr>
          <w:rFonts w:ascii="Arial" w:hAnsi="Arial" w:cs="Arial"/>
          <w:color w:val="353535"/>
          <w:sz w:val="20"/>
          <w:szCs w:val="20"/>
        </w:rPr>
        <w:t xml:space="preserve">) The table violates 2 </w:t>
      </w:r>
      <w:proofErr w:type="spellStart"/>
      <w:r w:rsidRPr="004C7267">
        <w:rPr>
          <w:rFonts w:ascii="Arial" w:hAnsi="Arial" w:cs="Arial"/>
          <w:color w:val="353535"/>
          <w:sz w:val="20"/>
          <w:szCs w:val="20"/>
        </w:rPr>
        <w:t>nd</w:t>
      </w:r>
      <w:proofErr w:type="spellEnd"/>
      <w:r w:rsidRPr="004C7267">
        <w:rPr>
          <w:rFonts w:ascii="Arial" w:hAnsi="Arial" w:cs="Arial"/>
          <w:color w:val="353535"/>
          <w:sz w:val="20"/>
          <w:szCs w:val="20"/>
        </w:rPr>
        <w:t xml:space="preserve"> Normal Form. be</w:t>
      </w:r>
      <w:r w:rsidR="00AA7879">
        <w:rPr>
          <w:rFonts w:ascii="Arial" w:hAnsi="Arial" w:cs="Arial"/>
          <w:color w:val="353535"/>
          <w:sz w:val="20"/>
          <w:szCs w:val="20"/>
        </w:rPr>
        <w:t>cause there are two partial dep</w:t>
      </w:r>
      <w:r w:rsidRPr="004C7267">
        <w:rPr>
          <w:rFonts w:ascii="Arial" w:hAnsi="Arial" w:cs="Arial"/>
          <w:color w:val="353535"/>
          <w:sz w:val="20"/>
          <w:szCs w:val="20"/>
        </w:rPr>
        <w:t xml:space="preserve">endencies: </w:t>
      </w:r>
      <w:proofErr w:type="spellStart"/>
      <w:r w:rsidRPr="004C7267">
        <w:rPr>
          <w:rFonts w:ascii="Arial" w:hAnsi="Arial" w:cs="Arial"/>
          <w:color w:val="353535"/>
          <w:sz w:val="20"/>
          <w:szCs w:val="20"/>
        </w:rPr>
        <w:t>StudentID</w:t>
      </w:r>
      <w:proofErr w:type="spellEnd"/>
      <w:r w:rsidRPr="004C7267">
        <w:rPr>
          <w:rFonts w:ascii="Arial" w:hAnsi="Arial" w:cs="Arial"/>
          <w:color w:val="353535"/>
          <w:sz w:val="20"/>
          <w:szCs w:val="20"/>
        </w:rPr>
        <w:t xml:space="preserve"> </w:t>
      </w:r>
      <w:r w:rsidRPr="004C7267">
        <w:rPr>
          <w:rFonts w:ascii="Arial" w:hAnsi="Arial" w:cs="Arial"/>
          <w:color w:val="353535"/>
          <w:sz w:val="20"/>
          <w:szCs w:val="20"/>
        </w:rPr>
        <w:sym w:font="Wingdings" w:char="F0E0"/>
      </w:r>
      <w:proofErr w:type="spellStart"/>
      <w:r w:rsidRPr="004C7267">
        <w:rPr>
          <w:rFonts w:ascii="Arial" w:hAnsi="Arial" w:cs="Arial"/>
          <w:color w:val="353535"/>
          <w:sz w:val="20"/>
          <w:szCs w:val="20"/>
        </w:rPr>
        <w:t>StudentName</w:t>
      </w:r>
      <w:proofErr w:type="spellEnd"/>
      <w:r w:rsidRPr="004C7267">
        <w:rPr>
          <w:rFonts w:ascii="Arial" w:hAnsi="Arial" w:cs="Arial"/>
          <w:color w:val="353535"/>
          <w:sz w:val="20"/>
          <w:szCs w:val="20"/>
        </w:rPr>
        <w:t xml:space="preserve"> and </w:t>
      </w:r>
      <w:proofErr w:type="spellStart"/>
      <w:r w:rsidRPr="004C7267">
        <w:rPr>
          <w:rFonts w:ascii="Arial" w:hAnsi="Arial" w:cs="Arial"/>
          <w:color w:val="353535"/>
          <w:sz w:val="20"/>
          <w:szCs w:val="20"/>
        </w:rPr>
        <w:t>ModuleID</w:t>
      </w:r>
      <w:proofErr w:type="spellEnd"/>
      <w:r w:rsidRPr="004C7267">
        <w:rPr>
          <w:rFonts w:ascii="Arial" w:hAnsi="Arial" w:cs="Arial"/>
          <w:color w:val="353535"/>
          <w:sz w:val="20"/>
          <w:szCs w:val="20"/>
        </w:rPr>
        <w:t xml:space="preserve"> </w:t>
      </w:r>
      <w:r w:rsidRPr="004C7267">
        <w:rPr>
          <w:rFonts w:ascii="Arial" w:hAnsi="Arial" w:cs="Arial"/>
          <w:color w:val="353535"/>
          <w:sz w:val="20"/>
          <w:szCs w:val="20"/>
        </w:rPr>
        <w:sym w:font="Wingdings" w:char="F0E0"/>
      </w:r>
      <w:proofErr w:type="spellStart"/>
      <w:proofErr w:type="gramStart"/>
      <w:r w:rsidRPr="004C7267">
        <w:rPr>
          <w:rFonts w:ascii="Arial" w:hAnsi="Arial" w:cs="Arial"/>
          <w:color w:val="353535"/>
          <w:sz w:val="20"/>
          <w:szCs w:val="20"/>
        </w:rPr>
        <w:t>ModuleName</w:t>
      </w:r>
      <w:proofErr w:type="spellEnd"/>
      <w:r w:rsidRPr="004C7267">
        <w:rPr>
          <w:rFonts w:ascii="Arial" w:hAnsi="Arial" w:cs="Arial"/>
          <w:color w:val="353535"/>
          <w:sz w:val="20"/>
          <w:szCs w:val="20"/>
        </w:rPr>
        <w:t xml:space="preserve"> .</w:t>
      </w:r>
      <w:proofErr w:type="gramEnd"/>
    </w:p>
    <w:p w14:paraId="1548AB66" w14:textId="77777777" w:rsidR="00820294" w:rsidRPr="004C7267" w:rsidRDefault="00820294" w:rsidP="00820294">
      <w:pPr>
        <w:widowControl w:val="0"/>
        <w:autoSpaceDE w:val="0"/>
        <w:autoSpaceDN w:val="0"/>
        <w:adjustRightInd w:val="0"/>
        <w:rPr>
          <w:rFonts w:ascii="Arial" w:hAnsi="Arial" w:cs="Arial"/>
          <w:color w:val="353535"/>
          <w:sz w:val="20"/>
          <w:szCs w:val="20"/>
        </w:rPr>
      </w:pPr>
    </w:p>
    <w:p w14:paraId="03684F20" w14:textId="53B03206" w:rsidR="00820294" w:rsidRPr="004C7267" w:rsidRDefault="00820294" w:rsidP="00820294">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(ii) Update anomaly: if a module is to be renamed, it is possible to mistype one of its instances, thus introducing an </w:t>
      </w:r>
      <w:proofErr w:type="gramStart"/>
      <w:r w:rsidRPr="004C7267">
        <w:rPr>
          <w:rFonts w:ascii="Arial" w:hAnsi="Arial" w:cs="Arial"/>
          <w:color w:val="353535"/>
          <w:sz w:val="20"/>
          <w:szCs w:val="20"/>
        </w:rPr>
        <w:t>inconsistency .</w:t>
      </w:r>
      <w:proofErr w:type="gramEnd"/>
      <w:r w:rsidRPr="004C7267">
        <w:rPr>
          <w:rFonts w:ascii="Arial" w:hAnsi="Arial" w:cs="Arial"/>
          <w:color w:val="353535"/>
          <w:sz w:val="20"/>
          <w:szCs w:val="20"/>
        </w:rPr>
        <w:t xml:space="preserve"> </w:t>
      </w:r>
    </w:p>
    <w:p w14:paraId="1D28CFF2" w14:textId="0A724D59" w:rsidR="00820294" w:rsidRPr="004C7267" w:rsidRDefault="00820294" w:rsidP="00820294">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Deletion anomaly: if students are deleted, modules will also be deleted, resulting in a loss of modules’ </w:t>
      </w:r>
      <w:proofErr w:type="gramStart"/>
      <w:r w:rsidRPr="004C7267">
        <w:rPr>
          <w:rFonts w:ascii="Arial" w:hAnsi="Arial" w:cs="Arial"/>
          <w:color w:val="353535"/>
          <w:sz w:val="20"/>
          <w:szCs w:val="20"/>
        </w:rPr>
        <w:t>details .</w:t>
      </w:r>
      <w:proofErr w:type="gramEnd"/>
      <w:r w:rsidRPr="004C7267">
        <w:rPr>
          <w:rFonts w:ascii="Arial" w:hAnsi="Arial" w:cs="Arial"/>
          <w:color w:val="353535"/>
          <w:sz w:val="20"/>
          <w:szCs w:val="20"/>
        </w:rPr>
        <w:t xml:space="preserve"> </w:t>
      </w:r>
    </w:p>
    <w:p w14:paraId="297C0140" w14:textId="77777777" w:rsidR="00820294" w:rsidRPr="004C7267" w:rsidRDefault="00820294" w:rsidP="00820294">
      <w:pPr>
        <w:widowControl w:val="0"/>
        <w:autoSpaceDE w:val="0"/>
        <w:autoSpaceDN w:val="0"/>
        <w:adjustRightInd w:val="0"/>
        <w:rPr>
          <w:rFonts w:ascii="Arial" w:hAnsi="Arial" w:cs="Arial"/>
          <w:color w:val="353535"/>
          <w:sz w:val="20"/>
          <w:szCs w:val="20"/>
        </w:rPr>
      </w:pPr>
    </w:p>
    <w:p w14:paraId="41BE3FAB" w14:textId="77777777" w:rsidR="00820294" w:rsidRPr="004C7267" w:rsidRDefault="00820294" w:rsidP="00820294">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(iii) </w:t>
      </w:r>
    </w:p>
    <w:p w14:paraId="3A9D6B46" w14:textId="0AD5BC6A" w:rsidR="00820294" w:rsidRPr="004C7267" w:rsidRDefault="00820294" w:rsidP="00820294">
      <w:pPr>
        <w:widowControl w:val="0"/>
        <w:autoSpaceDE w:val="0"/>
        <w:autoSpaceDN w:val="0"/>
        <w:adjustRightInd w:val="0"/>
        <w:rPr>
          <w:rFonts w:ascii="Arial" w:hAnsi="Arial" w:cs="Arial"/>
          <w:color w:val="353535"/>
          <w:sz w:val="20"/>
          <w:szCs w:val="20"/>
        </w:rPr>
      </w:pPr>
      <w:proofErr w:type="gramStart"/>
      <w:r w:rsidRPr="004C7267">
        <w:rPr>
          <w:rFonts w:ascii="Arial" w:hAnsi="Arial" w:cs="Arial"/>
          <w:color w:val="353535"/>
          <w:sz w:val="20"/>
          <w:szCs w:val="20"/>
        </w:rPr>
        <w:t xml:space="preserve">Student( </w:t>
      </w:r>
      <w:proofErr w:type="spellStart"/>
      <w:r w:rsidRPr="004C7267">
        <w:rPr>
          <w:rFonts w:ascii="Arial" w:hAnsi="Arial" w:cs="Arial"/>
          <w:color w:val="353535"/>
          <w:sz w:val="20"/>
          <w:szCs w:val="20"/>
        </w:rPr>
        <w:t>StudentID</w:t>
      </w:r>
      <w:proofErr w:type="spellEnd"/>
      <w:proofErr w:type="gram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StudentName</w:t>
      </w:r>
      <w:proofErr w:type="spellEnd"/>
      <w:r w:rsidRPr="004C7267">
        <w:rPr>
          <w:rFonts w:ascii="Arial" w:hAnsi="Arial" w:cs="Arial"/>
          <w:color w:val="353535"/>
          <w:sz w:val="20"/>
          <w:szCs w:val="20"/>
        </w:rPr>
        <w:t xml:space="preserve">) </w:t>
      </w:r>
    </w:p>
    <w:p w14:paraId="44292256" w14:textId="02E8CCD9" w:rsidR="00820294" w:rsidRPr="004C7267" w:rsidRDefault="00820294" w:rsidP="00820294">
      <w:pPr>
        <w:widowControl w:val="0"/>
        <w:autoSpaceDE w:val="0"/>
        <w:autoSpaceDN w:val="0"/>
        <w:adjustRightInd w:val="0"/>
        <w:rPr>
          <w:rFonts w:ascii="Arial" w:hAnsi="Arial" w:cs="Arial"/>
          <w:color w:val="353535"/>
          <w:sz w:val="20"/>
          <w:szCs w:val="20"/>
        </w:rPr>
      </w:pPr>
      <w:proofErr w:type="gramStart"/>
      <w:r w:rsidRPr="004C7267">
        <w:rPr>
          <w:rFonts w:ascii="Arial" w:hAnsi="Arial" w:cs="Arial"/>
          <w:color w:val="353535"/>
          <w:sz w:val="20"/>
          <w:szCs w:val="20"/>
        </w:rPr>
        <w:t xml:space="preserve">Module( </w:t>
      </w:r>
      <w:proofErr w:type="spellStart"/>
      <w:r w:rsidRPr="004C7267">
        <w:rPr>
          <w:rFonts w:ascii="Arial" w:hAnsi="Arial" w:cs="Arial"/>
          <w:color w:val="353535"/>
          <w:sz w:val="20"/>
          <w:szCs w:val="20"/>
        </w:rPr>
        <w:t>ModuleID</w:t>
      </w:r>
      <w:proofErr w:type="spellEnd"/>
      <w:proofErr w:type="gram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ModuleName</w:t>
      </w:r>
      <w:proofErr w:type="spellEnd"/>
      <w:r w:rsidRPr="004C7267">
        <w:rPr>
          <w:rFonts w:ascii="Arial" w:hAnsi="Arial" w:cs="Arial"/>
          <w:color w:val="353535"/>
          <w:sz w:val="20"/>
          <w:szCs w:val="20"/>
        </w:rPr>
        <w:t xml:space="preserve">) </w:t>
      </w:r>
    </w:p>
    <w:p w14:paraId="79172923" w14:textId="34C8FD89" w:rsidR="00820294" w:rsidRPr="004C7267" w:rsidRDefault="00820294" w:rsidP="00820294">
      <w:pPr>
        <w:widowControl w:val="0"/>
        <w:autoSpaceDE w:val="0"/>
        <w:autoSpaceDN w:val="0"/>
        <w:adjustRightInd w:val="0"/>
        <w:rPr>
          <w:rFonts w:ascii="Arial" w:hAnsi="Arial" w:cs="Arial"/>
          <w:color w:val="353535"/>
          <w:sz w:val="20"/>
          <w:szCs w:val="20"/>
        </w:rPr>
      </w:pPr>
      <w:proofErr w:type="gramStart"/>
      <w:r w:rsidRPr="004C7267">
        <w:rPr>
          <w:rFonts w:ascii="Arial" w:hAnsi="Arial" w:cs="Arial"/>
          <w:color w:val="353535"/>
          <w:sz w:val="20"/>
          <w:szCs w:val="20"/>
        </w:rPr>
        <w:t xml:space="preserve">Results( </w:t>
      </w:r>
      <w:proofErr w:type="spellStart"/>
      <w:r w:rsidRPr="004C7267">
        <w:rPr>
          <w:rFonts w:ascii="Arial" w:hAnsi="Arial" w:cs="Arial"/>
          <w:color w:val="353535"/>
          <w:sz w:val="20"/>
          <w:szCs w:val="20"/>
        </w:rPr>
        <w:t>StudentID</w:t>
      </w:r>
      <w:proofErr w:type="spellEnd"/>
      <w:proofErr w:type="gram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ModuleID</w:t>
      </w:r>
      <w:proofErr w:type="spellEnd"/>
      <w:r w:rsidRPr="004C7267">
        <w:rPr>
          <w:rFonts w:ascii="Arial" w:hAnsi="Arial" w:cs="Arial"/>
          <w:color w:val="353535"/>
          <w:sz w:val="20"/>
          <w:szCs w:val="20"/>
        </w:rPr>
        <w:t xml:space="preserve"> *, Grade) </w:t>
      </w:r>
    </w:p>
    <w:p w14:paraId="03F91895" w14:textId="0B4DEFFB" w:rsidR="00820294" w:rsidRDefault="00820294" w:rsidP="00B3592B">
      <w:pPr>
        <w:rPr>
          <w:rFonts w:ascii="Arial" w:hAnsi="Arial" w:cs="Arial"/>
          <w:sz w:val="20"/>
          <w:szCs w:val="20"/>
          <w:lang w:val="en-US"/>
        </w:rPr>
      </w:pPr>
    </w:p>
    <w:p w14:paraId="47FC28E8" w14:textId="2FBA2A02" w:rsidR="00390CF6" w:rsidRDefault="00390CF6" w:rsidP="00B3592B">
      <w:pPr>
        <w:rPr>
          <w:rFonts w:ascii="Arial" w:hAnsi="Arial" w:cs="Arial"/>
          <w:sz w:val="20"/>
          <w:szCs w:val="20"/>
          <w:lang w:val="en-US"/>
        </w:rPr>
      </w:pPr>
    </w:p>
    <w:p w14:paraId="13EA6233" w14:textId="21C5FF58" w:rsidR="00390CF6" w:rsidRDefault="00390CF6" w:rsidP="00B3592B">
      <w:pPr>
        <w:rPr>
          <w:rFonts w:ascii="Arial" w:hAnsi="Arial" w:cs="Arial"/>
          <w:sz w:val="20"/>
          <w:szCs w:val="20"/>
          <w:lang w:val="en-US"/>
        </w:rPr>
      </w:pPr>
    </w:p>
    <w:p w14:paraId="43E18B04" w14:textId="3E9EED33" w:rsidR="00390CF6" w:rsidRDefault="00390CF6" w:rsidP="00B3592B">
      <w:pPr>
        <w:rPr>
          <w:rFonts w:ascii="Arial" w:hAnsi="Arial" w:cs="Arial"/>
          <w:sz w:val="20"/>
          <w:szCs w:val="20"/>
          <w:lang w:val="en-US"/>
        </w:rPr>
      </w:pPr>
    </w:p>
    <w:p w14:paraId="71FE81B6" w14:textId="4BC30832" w:rsidR="00390CF6" w:rsidRDefault="00390CF6" w:rsidP="00B3592B">
      <w:pPr>
        <w:rPr>
          <w:rFonts w:ascii="Arial" w:hAnsi="Arial" w:cs="Arial"/>
          <w:sz w:val="20"/>
          <w:szCs w:val="20"/>
          <w:lang w:val="en-US"/>
        </w:rPr>
      </w:pPr>
    </w:p>
    <w:p w14:paraId="141E415B" w14:textId="67BDF5B5" w:rsidR="00390CF6" w:rsidRDefault="00390CF6" w:rsidP="00B3592B">
      <w:pPr>
        <w:rPr>
          <w:rFonts w:ascii="Arial" w:hAnsi="Arial" w:cs="Arial"/>
          <w:sz w:val="20"/>
          <w:szCs w:val="20"/>
          <w:lang w:val="en-US"/>
        </w:rPr>
      </w:pPr>
    </w:p>
    <w:p w14:paraId="7D87FCB0" w14:textId="55DFE7EC" w:rsidR="00390CF6" w:rsidRDefault="00390CF6" w:rsidP="00B3592B">
      <w:pPr>
        <w:rPr>
          <w:rFonts w:ascii="Arial" w:hAnsi="Arial" w:cs="Arial"/>
          <w:sz w:val="20"/>
          <w:szCs w:val="20"/>
          <w:rtl/>
          <w:lang w:val="en-US"/>
        </w:rPr>
      </w:pPr>
    </w:p>
    <w:p w14:paraId="09D12AAB" w14:textId="385EA51C" w:rsidR="00CB7D25" w:rsidRDefault="00CB7D25" w:rsidP="00B3592B">
      <w:pPr>
        <w:rPr>
          <w:rFonts w:ascii="Arial" w:hAnsi="Arial" w:cs="Arial"/>
          <w:sz w:val="20"/>
          <w:szCs w:val="20"/>
          <w:rtl/>
          <w:lang w:val="en-US"/>
        </w:rPr>
      </w:pPr>
    </w:p>
    <w:p w14:paraId="21F0E57C" w14:textId="77777777" w:rsidR="00CB7D25" w:rsidRDefault="00CB7D25" w:rsidP="00B3592B">
      <w:pPr>
        <w:rPr>
          <w:rFonts w:ascii="Arial" w:hAnsi="Arial" w:cs="Arial"/>
          <w:sz w:val="20"/>
          <w:szCs w:val="20"/>
          <w:lang w:val="en-US"/>
        </w:rPr>
      </w:pPr>
    </w:p>
    <w:p w14:paraId="48B61B4E" w14:textId="77777777" w:rsidR="00390CF6" w:rsidRPr="004C7267" w:rsidRDefault="00390CF6" w:rsidP="00B3592B">
      <w:pPr>
        <w:rPr>
          <w:rFonts w:ascii="Arial" w:hAnsi="Arial" w:cs="Arial"/>
          <w:sz w:val="20"/>
          <w:szCs w:val="20"/>
          <w:lang w:val="en-US"/>
        </w:rPr>
      </w:pPr>
    </w:p>
    <w:p w14:paraId="602845FC" w14:textId="3619951A" w:rsidR="000164CA" w:rsidRPr="004C7267" w:rsidRDefault="000164CA" w:rsidP="000164CA">
      <w:pPr>
        <w:pStyle w:val="ListParagraph"/>
        <w:widowControl w:val="0"/>
        <w:numPr>
          <w:ilvl w:val="0"/>
          <w:numId w:val="10"/>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lastRenderedPageBreak/>
        <w:t xml:space="preserve">A company uses the table below to record details of </w:t>
      </w:r>
      <w:proofErr w:type="spellStart"/>
      <w:r w:rsidRPr="004C7267">
        <w:rPr>
          <w:rFonts w:ascii="Arial" w:hAnsi="Arial" w:cs="Arial"/>
          <w:color w:val="353535"/>
          <w:sz w:val="20"/>
          <w:szCs w:val="20"/>
        </w:rPr>
        <w:t>st</w:t>
      </w:r>
      <w:proofErr w:type="spell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aff</w:t>
      </w:r>
      <w:proofErr w:type="spellEnd"/>
      <w:r w:rsidRPr="004C7267">
        <w:rPr>
          <w:rFonts w:ascii="Arial" w:hAnsi="Arial" w:cs="Arial"/>
          <w:color w:val="353535"/>
          <w:sz w:val="20"/>
          <w:szCs w:val="20"/>
        </w:rPr>
        <w:t xml:space="preserve">. Each staff has up to three qualifications: </w:t>
      </w:r>
    </w:p>
    <w:tbl>
      <w:tblPr>
        <w:tblW w:w="0" w:type="auto"/>
        <w:tblInd w:w="-118" w:type="dxa"/>
        <w:tblBorders>
          <w:top w:val="nil"/>
          <w:left w:val="nil"/>
          <w:right w:val="nil"/>
        </w:tblBorders>
        <w:tblLayout w:type="fixed"/>
        <w:tblLook w:val="0000" w:firstRow="0" w:lastRow="0" w:firstColumn="0" w:lastColumn="0" w:noHBand="0" w:noVBand="0"/>
      </w:tblPr>
      <w:tblGrid>
        <w:gridCol w:w="2988"/>
        <w:gridCol w:w="2880"/>
        <w:gridCol w:w="2880"/>
      </w:tblGrid>
      <w:tr w:rsidR="000164CA" w:rsidRPr="004C7267" w14:paraId="7561D734"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EAF8D" w14:textId="5DA81596" w:rsidR="000164CA" w:rsidRPr="004C7267" w:rsidRDefault="000164CA" w:rsidP="000164C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0"/>
                <w:szCs w:val="20"/>
              </w:rPr>
            </w:pPr>
            <w:proofErr w:type="spellStart"/>
            <w:r w:rsidRPr="004C7267">
              <w:rPr>
                <w:rFonts w:ascii="Arial" w:hAnsi="Arial" w:cs="Arial"/>
                <w:color w:val="353535"/>
                <w:sz w:val="20"/>
                <w:szCs w:val="20"/>
              </w:rPr>
              <w:t>StaffID</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617B08" w14:textId="0275DD52" w:rsidR="000164CA" w:rsidRPr="004C7267" w:rsidRDefault="00016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0"/>
                <w:szCs w:val="20"/>
              </w:rPr>
            </w:pPr>
            <w:proofErr w:type="spellStart"/>
            <w:r w:rsidRPr="004C7267">
              <w:rPr>
                <w:rFonts w:ascii="Arial" w:hAnsi="Arial" w:cs="Arial"/>
                <w:sz w:val="20"/>
                <w:szCs w:val="20"/>
              </w:rPr>
              <w:t>stafname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9AE56" w14:textId="5904D2E0" w:rsidR="000164CA" w:rsidRPr="004C7267" w:rsidRDefault="00016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0"/>
                <w:szCs w:val="20"/>
              </w:rPr>
            </w:pPr>
            <w:r w:rsidRPr="004C7267">
              <w:rPr>
                <w:rFonts w:ascii="Arial" w:hAnsi="Arial" w:cs="Arial"/>
                <w:sz w:val="20"/>
                <w:szCs w:val="20"/>
              </w:rPr>
              <w:t>qualifications</w:t>
            </w:r>
          </w:p>
        </w:tc>
      </w:tr>
      <w:tr w:rsidR="000164CA" w:rsidRPr="004C7267" w14:paraId="7E0D145B"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89EE69"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C0A2F"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Ibanga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F9753"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BSc, MSc, PhD</w:t>
            </w:r>
          </w:p>
        </w:tc>
      </w:tr>
      <w:tr w:rsidR="000164CA" w:rsidRPr="004C7267" w14:paraId="0236F04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D2D2A8"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84A93"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Kumar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1D78D"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BSc, MSc</w:t>
            </w:r>
          </w:p>
        </w:tc>
      </w:tr>
      <w:tr w:rsidR="000164CA" w:rsidRPr="004C7267" w14:paraId="59F83815"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AD76AB"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S03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E368B" w14:textId="77777777" w:rsidR="000164CA" w:rsidRPr="004C7267" w:rsidRDefault="000164CA">
            <w:pPr>
              <w:widowControl w:val="0"/>
              <w:autoSpaceDE w:val="0"/>
              <w:autoSpaceDN w:val="0"/>
              <w:adjustRightInd w:val="0"/>
              <w:rPr>
                <w:rFonts w:ascii="Arial" w:hAnsi="Arial" w:cs="Arial"/>
                <w:sz w:val="20"/>
                <w:szCs w:val="20"/>
              </w:rPr>
            </w:pPr>
            <w:r w:rsidRPr="004C7267">
              <w:rPr>
                <w:rFonts w:ascii="Arial" w:hAnsi="Arial" w:cs="Arial"/>
                <w:color w:val="353535"/>
                <w:sz w:val="20"/>
                <w:szCs w:val="20"/>
              </w:rPr>
              <w:t>Grant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6F5AB8" w14:textId="77777777" w:rsidR="000164CA" w:rsidRPr="004C7267" w:rsidRDefault="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BSc, PhD</w:t>
            </w:r>
          </w:p>
        </w:tc>
      </w:tr>
    </w:tbl>
    <w:p w14:paraId="02365EAE" w14:textId="71C068E4"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w:t>
      </w:r>
      <w:proofErr w:type="spellStart"/>
      <w:r w:rsidRPr="004C7267">
        <w:rPr>
          <w:rFonts w:ascii="Arial" w:hAnsi="Arial" w:cs="Arial"/>
          <w:color w:val="353535"/>
          <w:sz w:val="20"/>
          <w:szCs w:val="20"/>
        </w:rPr>
        <w:t>i</w:t>
      </w:r>
      <w:proofErr w:type="spellEnd"/>
      <w:r w:rsidRPr="004C7267">
        <w:rPr>
          <w:rFonts w:ascii="Arial" w:hAnsi="Arial" w:cs="Arial"/>
          <w:color w:val="353535"/>
          <w:sz w:val="20"/>
          <w:szCs w:val="20"/>
        </w:rPr>
        <w:t xml:space="preserve">) Explain why this table is not in “First Normal Form” (1NF). </w:t>
      </w:r>
    </w:p>
    <w:p w14:paraId="3ADEBAAF" w14:textId="7ADAEEDB" w:rsidR="000F45E9" w:rsidRPr="004C7267" w:rsidRDefault="000164CA" w:rsidP="000164CA">
      <w:pPr>
        <w:rPr>
          <w:rFonts w:ascii="Arial" w:hAnsi="Arial" w:cs="Arial"/>
          <w:color w:val="353535"/>
          <w:sz w:val="20"/>
          <w:szCs w:val="20"/>
        </w:rPr>
      </w:pPr>
      <w:r w:rsidRPr="004C7267">
        <w:rPr>
          <w:rFonts w:ascii="Arial" w:hAnsi="Arial" w:cs="Arial"/>
          <w:color w:val="353535"/>
          <w:sz w:val="20"/>
          <w:szCs w:val="20"/>
        </w:rPr>
        <w:t>(ii) Show how this table can be transformed into 1NF tables.</w:t>
      </w:r>
    </w:p>
    <w:p w14:paraId="36CB70DB" w14:textId="3C33F3B1" w:rsidR="000164CA" w:rsidRPr="004C7267" w:rsidRDefault="000164CA" w:rsidP="000164CA">
      <w:pPr>
        <w:widowControl w:val="0"/>
        <w:autoSpaceDE w:val="0"/>
        <w:autoSpaceDN w:val="0"/>
        <w:adjustRightInd w:val="0"/>
        <w:rPr>
          <w:rFonts w:ascii="Arial" w:hAnsi="Arial" w:cs="Arial"/>
          <w:color w:val="FF0000"/>
          <w:sz w:val="20"/>
          <w:szCs w:val="20"/>
        </w:rPr>
      </w:pPr>
      <w:r w:rsidRPr="004C7267">
        <w:rPr>
          <w:rFonts w:ascii="Arial" w:hAnsi="Arial" w:cs="Arial"/>
          <w:color w:val="FF0000"/>
          <w:sz w:val="20"/>
          <w:szCs w:val="20"/>
        </w:rPr>
        <w:t>answer</w:t>
      </w:r>
    </w:p>
    <w:p w14:paraId="05F3D299" w14:textId="1A79580F"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w:t>
      </w:r>
      <w:proofErr w:type="spellStart"/>
      <w:r w:rsidRPr="004C7267">
        <w:rPr>
          <w:rFonts w:ascii="Arial" w:hAnsi="Arial" w:cs="Arial"/>
          <w:color w:val="353535"/>
          <w:sz w:val="20"/>
          <w:szCs w:val="20"/>
        </w:rPr>
        <w:t>i</w:t>
      </w:r>
      <w:proofErr w:type="spellEnd"/>
      <w:r w:rsidRPr="004C7267">
        <w:rPr>
          <w:rFonts w:ascii="Arial" w:hAnsi="Arial" w:cs="Arial"/>
          <w:color w:val="353535"/>
          <w:sz w:val="20"/>
          <w:szCs w:val="20"/>
        </w:rPr>
        <w:t xml:space="preserve">) The attribute “qualifications” is multi - valued on the PK, hence the table is not in 1NF. </w:t>
      </w:r>
    </w:p>
    <w:p w14:paraId="75E2E882" w14:textId="2BA4BE5E"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(ii)</w:t>
      </w:r>
      <w:proofErr w:type="spellStart"/>
      <w:r w:rsidRPr="004C7267">
        <w:rPr>
          <w:rFonts w:ascii="Arial" w:hAnsi="Arial" w:cs="Arial"/>
          <w:color w:val="353535"/>
          <w:sz w:val="20"/>
          <w:szCs w:val="20"/>
        </w:rPr>
        <w:t>Solutio</w:t>
      </w:r>
      <w:proofErr w:type="spellEnd"/>
      <w:r w:rsidRPr="004C7267">
        <w:rPr>
          <w:rFonts w:ascii="Arial" w:hAnsi="Arial" w:cs="Arial"/>
          <w:color w:val="353535"/>
          <w:sz w:val="20"/>
          <w:szCs w:val="20"/>
        </w:rPr>
        <w:t xml:space="preserve"> n 1: </w:t>
      </w:r>
    </w:p>
    <w:p w14:paraId="1CFEB485" w14:textId="6F7AE1FE"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Students </w:t>
      </w:r>
      <w:proofErr w:type="gramStart"/>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StaffID</w:t>
      </w:r>
      <w:proofErr w:type="spellEnd"/>
      <w:proofErr w:type="gram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StaffName</w:t>
      </w:r>
      <w:proofErr w:type="spellEnd"/>
      <w:r w:rsidRPr="004C7267">
        <w:rPr>
          <w:rFonts w:ascii="Arial" w:hAnsi="Arial" w:cs="Arial"/>
          <w:color w:val="353535"/>
          <w:sz w:val="20"/>
          <w:szCs w:val="20"/>
        </w:rPr>
        <w:t xml:space="preserve">, Qualification1, Qualification2, Qualification3)  </w:t>
      </w:r>
    </w:p>
    <w:p w14:paraId="72601E5E" w14:textId="77777777" w:rsidR="000164CA" w:rsidRPr="004C7267" w:rsidRDefault="000164CA" w:rsidP="000164CA">
      <w:pPr>
        <w:widowControl w:val="0"/>
        <w:autoSpaceDE w:val="0"/>
        <w:autoSpaceDN w:val="0"/>
        <w:adjustRightInd w:val="0"/>
        <w:rPr>
          <w:rFonts w:ascii="Arial" w:hAnsi="Arial" w:cs="Arial"/>
          <w:color w:val="353535"/>
          <w:sz w:val="20"/>
          <w:szCs w:val="20"/>
        </w:rPr>
      </w:pPr>
    </w:p>
    <w:p w14:paraId="6C79E3FF" w14:textId="77777777"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Solution2: </w:t>
      </w:r>
    </w:p>
    <w:p w14:paraId="1B2CA48D" w14:textId="77777777"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Students </w:t>
      </w:r>
      <w:proofErr w:type="gramStart"/>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StaffID</w:t>
      </w:r>
      <w:proofErr w:type="spellEnd"/>
      <w:proofErr w:type="gram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StaffName</w:t>
      </w:r>
      <w:proofErr w:type="spellEnd"/>
      <w:r w:rsidRPr="004C7267">
        <w:rPr>
          <w:rFonts w:ascii="Arial" w:hAnsi="Arial" w:cs="Arial"/>
          <w:color w:val="353535"/>
          <w:sz w:val="20"/>
          <w:szCs w:val="20"/>
        </w:rPr>
        <w:t xml:space="preserve">) (2 marks) </w:t>
      </w:r>
    </w:p>
    <w:p w14:paraId="1AB172E4" w14:textId="77777777"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Qualifications </w:t>
      </w:r>
      <w:proofErr w:type="gramStart"/>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StaffID</w:t>
      </w:r>
      <w:proofErr w:type="spellEnd"/>
      <w:proofErr w:type="gramEnd"/>
      <w:r w:rsidRPr="004C7267">
        <w:rPr>
          <w:rFonts w:ascii="Arial" w:hAnsi="Arial" w:cs="Arial"/>
          <w:color w:val="353535"/>
          <w:sz w:val="20"/>
          <w:szCs w:val="20"/>
        </w:rPr>
        <w:t xml:space="preserve"> *, Qualification ) (2 marks) </w:t>
      </w:r>
    </w:p>
    <w:p w14:paraId="24915B1D" w14:textId="77777777" w:rsidR="000164CA" w:rsidRPr="004C7267" w:rsidRDefault="000164CA" w:rsidP="000164CA">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Alternatively, students can use a third table </w:t>
      </w:r>
      <w:proofErr w:type="gramStart"/>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QualID</w:t>
      </w:r>
      <w:proofErr w:type="spellEnd"/>
      <w:proofErr w:type="gramEnd"/>
      <w:r w:rsidRPr="004C7267">
        <w:rPr>
          <w:rFonts w:ascii="Arial" w:hAnsi="Arial" w:cs="Arial"/>
          <w:color w:val="353535"/>
          <w:sz w:val="20"/>
          <w:szCs w:val="20"/>
        </w:rPr>
        <w:t xml:space="preserve"> , Qual </w:t>
      </w:r>
      <w:proofErr w:type="spellStart"/>
      <w:r w:rsidRPr="004C7267">
        <w:rPr>
          <w:rFonts w:ascii="Arial" w:hAnsi="Arial" w:cs="Arial"/>
          <w:color w:val="353535"/>
          <w:sz w:val="20"/>
          <w:szCs w:val="20"/>
        </w:rPr>
        <w:t>ification</w:t>
      </w:r>
      <w:proofErr w:type="spellEnd"/>
      <w:r w:rsidRPr="004C7267">
        <w:rPr>
          <w:rFonts w:ascii="Arial" w:hAnsi="Arial" w:cs="Arial"/>
          <w:color w:val="353535"/>
          <w:sz w:val="20"/>
          <w:szCs w:val="20"/>
        </w:rPr>
        <w:t xml:space="preserve">) </w:t>
      </w:r>
    </w:p>
    <w:p w14:paraId="2042F961"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4465AEDE"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0BF25012"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69F678B6"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2F81C478"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205B0E15"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6037F0FA"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5D248D3F"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5E4B8F57"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13C6D433"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4DC768F7"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7612ADA9"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459D15BE"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365802D9"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69721D17"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310892ED" w14:textId="77777777" w:rsidR="004C3EB1" w:rsidRPr="004C7267" w:rsidRDefault="004C3EB1" w:rsidP="000164CA">
      <w:pPr>
        <w:widowControl w:val="0"/>
        <w:autoSpaceDE w:val="0"/>
        <w:autoSpaceDN w:val="0"/>
        <w:adjustRightInd w:val="0"/>
        <w:rPr>
          <w:rFonts w:ascii="Arial" w:hAnsi="Arial" w:cs="Arial"/>
          <w:color w:val="353535"/>
          <w:sz w:val="20"/>
          <w:szCs w:val="20"/>
        </w:rPr>
      </w:pPr>
    </w:p>
    <w:p w14:paraId="687BC69E" w14:textId="75E65475" w:rsidR="004C3EB1" w:rsidRPr="004C7267" w:rsidRDefault="004C3EB1" w:rsidP="004C3EB1">
      <w:pPr>
        <w:pStyle w:val="ListParagraph"/>
        <w:widowControl w:val="0"/>
        <w:numPr>
          <w:ilvl w:val="0"/>
          <w:numId w:val="10"/>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Refer to the ER model given </w:t>
      </w:r>
      <w:proofErr w:type="spellStart"/>
      <w:r w:rsidRPr="004C7267">
        <w:rPr>
          <w:rFonts w:ascii="Arial" w:hAnsi="Arial" w:cs="Arial"/>
          <w:color w:val="353535"/>
          <w:sz w:val="20"/>
          <w:szCs w:val="20"/>
        </w:rPr>
        <w:t>i</w:t>
      </w:r>
      <w:proofErr w:type="spellEnd"/>
      <w:r w:rsidRPr="004C7267">
        <w:rPr>
          <w:rFonts w:ascii="Arial" w:hAnsi="Arial" w:cs="Arial"/>
          <w:color w:val="353535"/>
          <w:sz w:val="20"/>
          <w:szCs w:val="20"/>
        </w:rPr>
        <w:t xml:space="preserve"> n Figure A1. Assume </w:t>
      </w:r>
      <w:proofErr w:type="gramStart"/>
      <w:r w:rsidRPr="004C7267">
        <w:rPr>
          <w:rFonts w:ascii="Arial" w:hAnsi="Arial" w:cs="Arial"/>
          <w:color w:val="353535"/>
          <w:sz w:val="20"/>
          <w:szCs w:val="20"/>
        </w:rPr>
        <w:t>that :</w:t>
      </w:r>
      <w:proofErr w:type="gramEnd"/>
      <w:r w:rsidRPr="004C7267">
        <w:rPr>
          <w:rFonts w:ascii="Arial" w:hAnsi="Arial" w:cs="Arial"/>
          <w:color w:val="353535"/>
          <w:sz w:val="20"/>
          <w:szCs w:val="20"/>
        </w:rPr>
        <w:t xml:space="preserve"> - </w:t>
      </w:r>
    </w:p>
    <w:p w14:paraId="6F7F9D06" w14:textId="77777777" w:rsidR="004C3EB1" w:rsidRPr="004C7267" w:rsidRDefault="004C3EB1" w:rsidP="004C3EB1">
      <w:pPr>
        <w:widowControl w:val="0"/>
        <w:autoSpaceDE w:val="0"/>
        <w:autoSpaceDN w:val="0"/>
        <w:adjustRightInd w:val="0"/>
        <w:rPr>
          <w:rFonts w:ascii="Arial" w:hAnsi="Arial" w:cs="Arial"/>
          <w:color w:val="353535"/>
          <w:sz w:val="20"/>
          <w:szCs w:val="20"/>
        </w:rPr>
      </w:pPr>
    </w:p>
    <w:p w14:paraId="0DB7D22A" w14:textId="0929955C" w:rsidR="004C3EB1" w:rsidRPr="004C7267" w:rsidRDefault="004C3EB1" w:rsidP="004C3EB1">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A Trainer </w:t>
      </w:r>
      <w:r w:rsidR="00203D49">
        <w:rPr>
          <w:rFonts w:ascii="Arial" w:hAnsi="Arial" w:cs="Arial"/>
          <w:color w:val="353535"/>
          <w:sz w:val="20"/>
          <w:szCs w:val="20"/>
        </w:rPr>
        <w:t>x</w:t>
      </w:r>
      <w:r w:rsidRPr="004C7267">
        <w:rPr>
          <w:rFonts w:ascii="Arial" w:hAnsi="Arial" w:cs="Arial"/>
          <w:color w:val="353535"/>
          <w:sz w:val="20"/>
          <w:szCs w:val="20"/>
        </w:rPr>
        <w:t xml:space="preserve"> trained by no more than one Trainer. </w:t>
      </w:r>
    </w:p>
    <w:p w14:paraId="600646C9" w14:textId="77777777" w:rsidR="004C3EB1" w:rsidRPr="004C7267" w:rsidRDefault="004C3EB1" w:rsidP="004C3EB1">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A given horse competes in a particular race ridden by a particular jockey on a specific date and the position (</w:t>
      </w:r>
      <w:proofErr w:type="spellStart"/>
      <w:r w:rsidRPr="004C7267">
        <w:rPr>
          <w:rFonts w:ascii="Arial" w:hAnsi="Arial" w:cs="Arial"/>
          <w:color w:val="353535"/>
          <w:sz w:val="20"/>
          <w:szCs w:val="20"/>
        </w:rPr>
        <w:t>ie</w:t>
      </w:r>
      <w:proofErr w:type="spellEnd"/>
      <w:r w:rsidRPr="004C7267">
        <w:rPr>
          <w:rFonts w:ascii="Arial" w:hAnsi="Arial" w:cs="Arial"/>
          <w:color w:val="353535"/>
          <w:sz w:val="20"/>
          <w:szCs w:val="20"/>
        </w:rPr>
        <w:t xml:space="preserve"> 1 </w:t>
      </w:r>
      <w:proofErr w:type="spellStart"/>
      <w:r w:rsidRPr="004C7267">
        <w:rPr>
          <w:rFonts w:ascii="Arial" w:hAnsi="Arial" w:cs="Arial"/>
          <w:color w:val="353535"/>
          <w:sz w:val="20"/>
          <w:szCs w:val="20"/>
        </w:rPr>
        <w:t>st</w:t>
      </w:r>
      <w:proofErr w:type="spellEnd"/>
      <w:r w:rsidRPr="004C7267">
        <w:rPr>
          <w:rFonts w:ascii="Arial" w:hAnsi="Arial" w:cs="Arial"/>
          <w:color w:val="353535"/>
          <w:sz w:val="20"/>
          <w:szCs w:val="20"/>
        </w:rPr>
        <w:t xml:space="preserve"> ,2 </w:t>
      </w:r>
      <w:proofErr w:type="spellStart"/>
      <w:r w:rsidRPr="004C7267">
        <w:rPr>
          <w:rFonts w:ascii="Arial" w:hAnsi="Arial" w:cs="Arial"/>
          <w:color w:val="353535"/>
          <w:sz w:val="20"/>
          <w:szCs w:val="20"/>
        </w:rPr>
        <w:t>nd</w:t>
      </w:r>
      <w:proofErr w:type="spellEnd"/>
      <w:r w:rsidRPr="004C7267">
        <w:rPr>
          <w:rFonts w:ascii="Arial" w:hAnsi="Arial" w:cs="Arial"/>
          <w:color w:val="353535"/>
          <w:sz w:val="20"/>
          <w:szCs w:val="20"/>
        </w:rPr>
        <w:t xml:space="preserve"> etc) in which a horse finishes is recorded.   </w:t>
      </w:r>
    </w:p>
    <w:p w14:paraId="5BC0713A" w14:textId="77777777" w:rsidR="000164CA" w:rsidRPr="004C7267" w:rsidRDefault="000164CA" w:rsidP="000164CA">
      <w:pPr>
        <w:widowControl w:val="0"/>
        <w:autoSpaceDE w:val="0"/>
        <w:autoSpaceDN w:val="0"/>
        <w:adjustRightInd w:val="0"/>
        <w:rPr>
          <w:rFonts w:ascii="Arial" w:hAnsi="Arial" w:cs="Arial"/>
          <w:color w:val="353535"/>
          <w:sz w:val="20"/>
          <w:szCs w:val="20"/>
        </w:rPr>
      </w:pPr>
    </w:p>
    <w:p w14:paraId="24BC175E" w14:textId="190E876E" w:rsidR="000164CA" w:rsidRPr="009132B7" w:rsidRDefault="000164CA" w:rsidP="000164CA">
      <w:pPr>
        <w:rPr>
          <w:rFonts w:ascii="Arial" w:eastAsia="MS Mincho" w:hAnsi="Arial" w:cs="Arial"/>
          <w:sz w:val="20"/>
          <w:szCs w:val="20"/>
          <w:lang w:val="en-US" w:eastAsia="ja-JP"/>
        </w:rPr>
      </w:pPr>
      <w:r w:rsidRPr="004C7267">
        <w:rPr>
          <w:rFonts w:ascii="Arial" w:hAnsi="Arial" w:cs="Arial"/>
          <w:noProof/>
          <w:sz w:val="20"/>
          <w:szCs w:val="20"/>
          <w:lang w:val="en-US" w:eastAsia="zh-CN"/>
        </w:rPr>
        <w:drawing>
          <wp:inline distT="0" distB="0" distL="0" distR="0" wp14:anchorId="5D6E3E2E" wp14:editId="7621A7CD">
            <wp:extent cx="4062952" cy="2558276"/>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7-12-08 at 16.00.40.png"/>
                    <pic:cNvPicPr/>
                  </pic:nvPicPr>
                  <pic:blipFill>
                    <a:blip r:embed="rId7">
                      <a:extLst>
                        <a:ext uri="{28A0092B-C50C-407E-A947-70E740481C1C}">
                          <a14:useLocalDpi xmlns:a14="http://schemas.microsoft.com/office/drawing/2010/main" val="0"/>
                        </a:ext>
                      </a:extLst>
                    </a:blip>
                    <a:stretch>
                      <a:fillRect/>
                    </a:stretch>
                  </pic:blipFill>
                  <pic:spPr>
                    <a:xfrm>
                      <a:off x="0" y="0"/>
                      <a:ext cx="4189205" cy="2637772"/>
                    </a:xfrm>
                    <a:prstGeom prst="rect">
                      <a:avLst/>
                    </a:prstGeom>
                  </pic:spPr>
                </pic:pic>
              </a:graphicData>
            </a:graphic>
          </wp:inline>
        </w:drawing>
      </w:r>
    </w:p>
    <w:p w14:paraId="4AAFF409" w14:textId="7F9796B3" w:rsidR="004C3EB1" w:rsidRPr="004C7267" w:rsidRDefault="004C3EB1" w:rsidP="004C3EB1">
      <w:pPr>
        <w:pStyle w:val="ListParagraph"/>
        <w:widowControl w:val="0"/>
        <w:numPr>
          <w:ilvl w:val="0"/>
          <w:numId w:val="14"/>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In the context of database design give a precise definition of an Entity Type </w:t>
      </w:r>
    </w:p>
    <w:p w14:paraId="62C78995" w14:textId="1BF60EFE" w:rsidR="004C3EB1" w:rsidRPr="004C7267" w:rsidRDefault="004C3EB1" w:rsidP="004C3EB1">
      <w:pPr>
        <w:pStyle w:val="ListParagraph"/>
        <w:widowControl w:val="0"/>
        <w:autoSpaceDE w:val="0"/>
        <w:autoSpaceDN w:val="0"/>
        <w:adjustRightInd w:val="0"/>
        <w:rPr>
          <w:rFonts w:ascii="Arial" w:hAnsi="Arial" w:cs="Arial"/>
          <w:color w:val="FF0000"/>
          <w:sz w:val="20"/>
          <w:szCs w:val="20"/>
        </w:rPr>
      </w:pPr>
      <w:r w:rsidRPr="004C7267">
        <w:rPr>
          <w:rFonts w:ascii="Arial" w:hAnsi="Arial" w:cs="Arial"/>
          <w:color w:val="FF0000"/>
          <w:sz w:val="20"/>
          <w:szCs w:val="20"/>
        </w:rPr>
        <w:t>answer</w:t>
      </w:r>
    </w:p>
    <w:p w14:paraId="06BD61D0" w14:textId="77777777" w:rsidR="004C3EB1" w:rsidRPr="004C7267" w:rsidRDefault="004C3EB1" w:rsidP="004C3EB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Entity type describes an object, a noun, a class any meaningful collection of objects of </w:t>
      </w:r>
      <w:proofErr w:type="spellStart"/>
      <w:r w:rsidRPr="004C7267">
        <w:rPr>
          <w:rFonts w:ascii="Arial" w:hAnsi="Arial" w:cs="Arial"/>
          <w:color w:val="353535"/>
          <w:sz w:val="20"/>
          <w:szCs w:val="20"/>
        </w:rPr>
        <w:t>t he</w:t>
      </w:r>
      <w:proofErr w:type="spellEnd"/>
      <w:r w:rsidRPr="004C7267">
        <w:rPr>
          <w:rFonts w:ascii="Arial" w:hAnsi="Arial" w:cs="Arial"/>
          <w:color w:val="353535"/>
          <w:sz w:val="20"/>
          <w:szCs w:val="20"/>
        </w:rPr>
        <w:t xml:space="preserve"> </w:t>
      </w:r>
      <w:r w:rsidRPr="004C7267">
        <w:rPr>
          <w:rFonts w:ascii="Arial" w:hAnsi="Arial" w:cs="Arial"/>
          <w:color w:val="353535"/>
          <w:sz w:val="20"/>
          <w:szCs w:val="20"/>
        </w:rPr>
        <w:lastRenderedPageBreak/>
        <w:t xml:space="preserve">same type having the same properties/attributes </w:t>
      </w:r>
    </w:p>
    <w:p w14:paraId="55FE4F67" w14:textId="32DC172C" w:rsidR="004C3EB1" w:rsidRPr="004C7267" w:rsidRDefault="004C3EB1" w:rsidP="004C3EB1">
      <w:pPr>
        <w:pStyle w:val="ListParagraph"/>
        <w:numPr>
          <w:ilvl w:val="0"/>
          <w:numId w:val="14"/>
        </w:numPr>
        <w:rPr>
          <w:rFonts w:ascii="Arial" w:hAnsi="Arial" w:cs="Arial"/>
          <w:sz w:val="20"/>
          <w:szCs w:val="20"/>
          <w:lang w:val="en-US"/>
        </w:rPr>
      </w:pPr>
      <w:r w:rsidRPr="004C7267">
        <w:rPr>
          <w:rFonts w:ascii="Arial" w:hAnsi="Arial" w:cs="Arial"/>
          <w:color w:val="353535"/>
          <w:sz w:val="20"/>
          <w:szCs w:val="20"/>
        </w:rPr>
        <w:t>Explain using examples from the ER model (figure A1) the difference between a ternary relationship and a binary relationship.</w:t>
      </w:r>
    </w:p>
    <w:p w14:paraId="18381CB4" w14:textId="20A98AC8" w:rsidR="004C3EB1" w:rsidRPr="004C7267" w:rsidRDefault="004C3EB1" w:rsidP="004C3EB1">
      <w:pPr>
        <w:pStyle w:val="ListParagraph"/>
        <w:rPr>
          <w:rFonts w:ascii="Arial" w:hAnsi="Arial" w:cs="Arial"/>
          <w:color w:val="FF0000"/>
          <w:sz w:val="20"/>
          <w:szCs w:val="20"/>
          <w:lang w:val="en-US"/>
        </w:rPr>
      </w:pPr>
      <w:r w:rsidRPr="004C7267">
        <w:rPr>
          <w:rFonts w:ascii="Arial" w:hAnsi="Arial" w:cs="Arial"/>
          <w:color w:val="FF0000"/>
          <w:sz w:val="20"/>
          <w:szCs w:val="20"/>
          <w:lang w:val="en-US"/>
        </w:rPr>
        <w:t>Answer</w:t>
      </w:r>
    </w:p>
    <w:p w14:paraId="082733FF" w14:textId="5CC953E1" w:rsidR="004C3EB1" w:rsidRPr="004C7267" w:rsidRDefault="004C3EB1" w:rsidP="004C3EB1">
      <w:pPr>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One mark each for identifying these relationships. Ternary relationships have three participating entity types whereas binary have two. </w:t>
      </w:r>
      <w:proofErr w:type="gramStart"/>
      <w:r w:rsidRPr="004C7267">
        <w:rPr>
          <w:rFonts w:ascii="Arial" w:hAnsi="Arial" w:cs="Arial"/>
          <w:color w:val="353535"/>
          <w:sz w:val="20"/>
          <w:szCs w:val="20"/>
        </w:rPr>
        <w:t>Example :</w:t>
      </w:r>
      <w:proofErr w:type="gramEnd"/>
      <w:r w:rsidRPr="004C7267">
        <w:rPr>
          <w:rFonts w:ascii="Arial" w:hAnsi="Arial" w:cs="Arial"/>
          <w:color w:val="353535"/>
          <w:sz w:val="20"/>
          <w:szCs w:val="20"/>
        </w:rPr>
        <w:t xml:space="preserve"> results and trains respectively. An example will show diagrammatically examples of instances of </w:t>
      </w:r>
      <w:proofErr w:type="spellStart"/>
      <w:proofErr w:type="gramStart"/>
      <w:r w:rsidRPr="004C7267">
        <w:rPr>
          <w:rFonts w:ascii="Arial" w:hAnsi="Arial" w:cs="Arial"/>
          <w:color w:val="353535"/>
          <w:sz w:val="20"/>
          <w:szCs w:val="20"/>
        </w:rPr>
        <w:t>horseID</w:t>
      </w:r>
      <w:proofErr w:type="spellEnd"/>
      <w:r w:rsidRPr="004C7267">
        <w:rPr>
          <w:rFonts w:ascii="Arial" w:hAnsi="Arial" w:cs="Arial"/>
          <w:color w:val="353535"/>
          <w:sz w:val="20"/>
          <w:szCs w:val="20"/>
        </w:rPr>
        <w:t xml:space="preserve"> ,</w:t>
      </w:r>
      <w:proofErr w:type="gram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jockeyID</w:t>
      </w:r>
      <w:proofErr w:type="spellEnd"/>
      <w:r w:rsidRPr="004C7267">
        <w:rPr>
          <w:rFonts w:ascii="Arial" w:hAnsi="Arial" w:cs="Arial"/>
          <w:color w:val="353535"/>
          <w:sz w:val="20"/>
          <w:szCs w:val="20"/>
        </w:rPr>
        <w:t xml:space="preserve"> ,  </w:t>
      </w:r>
      <w:proofErr w:type="spellStart"/>
      <w:r w:rsidRPr="004C7267">
        <w:rPr>
          <w:rFonts w:ascii="Arial" w:hAnsi="Arial" w:cs="Arial"/>
          <w:color w:val="353535"/>
          <w:sz w:val="20"/>
          <w:szCs w:val="20"/>
        </w:rPr>
        <w:t>RaceID</w:t>
      </w:r>
      <w:proofErr w:type="spellEnd"/>
      <w:r w:rsidRPr="004C7267">
        <w:rPr>
          <w:rFonts w:ascii="Arial" w:hAnsi="Arial" w:cs="Arial"/>
          <w:color w:val="353535"/>
          <w:sz w:val="20"/>
          <w:szCs w:val="20"/>
        </w:rPr>
        <w:t xml:space="preserve"> all participating in the same relationship. Binary relationship instances have a set of instances that relate a horse to a particular trainer and a trainer related to many horses. Some instances of a horse may not have a (current) trainer. </w:t>
      </w:r>
    </w:p>
    <w:p w14:paraId="6302613A" w14:textId="77777777" w:rsidR="004C3EB1" w:rsidRPr="004C7267" w:rsidRDefault="004C3EB1" w:rsidP="004C3EB1">
      <w:pPr>
        <w:widowControl w:val="0"/>
        <w:autoSpaceDE w:val="0"/>
        <w:autoSpaceDN w:val="0"/>
        <w:adjustRightInd w:val="0"/>
        <w:rPr>
          <w:rFonts w:ascii="Arial" w:hAnsi="Arial" w:cs="Arial"/>
          <w:color w:val="353535"/>
          <w:sz w:val="20"/>
          <w:szCs w:val="20"/>
        </w:rPr>
      </w:pPr>
      <w:proofErr w:type="spellStart"/>
      <w:r w:rsidRPr="004C7267">
        <w:rPr>
          <w:rFonts w:ascii="Arial" w:hAnsi="Arial" w:cs="Arial"/>
          <w:color w:val="353535"/>
          <w:sz w:val="20"/>
          <w:szCs w:val="20"/>
        </w:rPr>
        <w:t>T he</w:t>
      </w:r>
      <w:proofErr w:type="spellEnd"/>
      <w:r w:rsidRPr="004C7267">
        <w:rPr>
          <w:rFonts w:ascii="Arial" w:hAnsi="Arial" w:cs="Arial"/>
          <w:color w:val="353535"/>
          <w:sz w:val="20"/>
          <w:szCs w:val="20"/>
        </w:rPr>
        <w:t xml:space="preserve"> accuracy of the cardinality and participation is important in both cases. </w:t>
      </w:r>
    </w:p>
    <w:p w14:paraId="6769FC3B" w14:textId="32A3C877" w:rsidR="004C3EB1" w:rsidRPr="004C7267" w:rsidRDefault="004C3EB1" w:rsidP="004C3EB1">
      <w:pPr>
        <w:pStyle w:val="ListParagraph"/>
        <w:numPr>
          <w:ilvl w:val="0"/>
          <w:numId w:val="14"/>
        </w:numPr>
        <w:rPr>
          <w:rFonts w:ascii="Arial" w:hAnsi="Arial" w:cs="Arial"/>
          <w:color w:val="FF0000"/>
          <w:sz w:val="20"/>
          <w:szCs w:val="20"/>
          <w:lang w:val="en-US"/>
        </w:rPr>
      </w:pPr>
      <w:r w:rsidRPr="004C7267">
        <w:rPr>
          <w:rFonts w:ascii="Arial" w:hAnsi="Arial" w:cs="Arial"/>
          <w:color w:val="353535"/>
          <w:sz w:val="20"/>
          <w:szCs w:val="20"/>
        </w:rPr>
        <w:t>explain how you would modify the ER model given in Figure A1 in order to resolve many to many relationships.</w:t>
      </w:r>
    </w:p>
    <w:p w14:paraId="504E3C05" w14:textId="3B61C84F" w:rsidR="004C3EB1" w:rsidRPr="004C7267" w:rsidRDefault="00C23891" w:rsidP="004C3EB1">
      <w:pPr>
        <w:pStyle w:val="ListParagraph"/>
        <w:rPr>
          <w:rFonts w:ascii="Arial" w:hAnsi="Arial" w:cs="Arial"/>
          <w:color w:val="FF0000"/>
          <w:sz w:val="20"/>
          <w:szCs w:val="20"/>
          <w:lang w:val="en-US"/>
        </w:rPr>
      </w:pPr>
      <w:r w:rsidRPr="004C7267">
        <w:rPr>
          <w:rFonts w:ascii="Arial" w:hAnsi="Arial" w:cs="Arial"/>
          <w:noProof/>
          <w:color w:val="FF0000"/>
          <w:sz w:val="20"/>
          <w:szCs w:val="20"/>
          <w:lang w:val="en-US" w:eastAsia="zh-CN"/>
        </w:rPr>
        <w:drawing>
          <wp:inline distT="0" distB="0" distL="0" distR="0" wp14:anchorId="314E3FBD" wp14:editId="23280210">
            <wp:extent cx="4868545" cy="216046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12-08 at 16.10.54.png"/>
                    <pic:cNvPicPr/>
                  </pic:nvPicPr>
                  <pic:blipFill>
                    <a:blip r:embed="rId8">
                      <a:extLst>
                        <a:ext uri="{28A0092B-C50C-407E-A947-70E740481C1C}">
                          <a14:useLocalDpi xmlns:a14="http://schemas.microsoft.com/office/drawing/2010/main" val="0"/>
                        </a:ext>
                      </a:extLst>
                    </a:blip>
                    <a:stretch>
                      <a:fillRect/>
                    </a:stretch>
                  </pic:blipFill>
                  <pic:spPr>
                    <a:xfrm>
                      <a:off x="0" y="0"/>
                      <a:ext cx="4904624" cy="2176479"/>
                    </a:xfrm>
                    <a:prstGeom prst="rect">
                      <a:avLst/>
                    </a:prstGeom>
                  </pic:spPr>
                </pic:pic>
              </a:graphicData>
            </a:graphic>
          </wp:inline>
        </w:drawing>
      </w:r>
    </w:p>
    <w:p w14:paraId="3B81843E" w14:textId="43B07309" w:rsidR="00C23891" w:rsidRPr="004C7267" w:rsidRDefault="00C23891" w:rsidP="00C23891">
      <w:pPr>
        <w:pStyle w:val="ListParagraph"/>
        <w:widowControl w:val="0"/>
        <w:numPr>
          <w:ilvl w:val="0"/>
          <w:numId w:val="14"/>
        </w:numPr>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Explain how you would translate your modified ER model (in part d) a s a set of Tables, giving table names, column names and an indication of primary and foreign keys. </w:t>
      </w:r>
    </w:p>
    <w:p w14:paraId="654C6BF4" w14:textId="275DD32F" w:rsidR="00C23891" w:rsidRPr="004C7267" w:rsidRDefault="00C23891" w:rsidP="00C23891">
      <w:pPr>
        <w:pStyle w:val="ListParagraph"/>
        <w:widowControl w:val="0"/>
        <w:autoSpaceDE w:val="0"/>
        <w:autoSpaceDN w:val="0"/>
        <w:adjustRightInd w:val="0"/>
        <w:rPr>
          <w:rFonts w:ascii="Arial" w:hAnsi="Arial" w:cs="Arial"/>
          <w:color w:val="FF0000"/>
          <w:sz w:val="20"/>
          <w:szCs w:val="20"/>
        </w:rPr>
      </w:pPr>
      <w:r w:rsidRPr="004C7267">
        <w:rPr>
          <w:rFonts w:ascii="Arial" w:hAnsi="Arial" w:cs="Arial"/>
          <w:color w:val="FF0000"/>
          <w:sz w:val="20"/>
          <w:szCs w:val="20"/>
        </w:rPr>
        <w:t>answer</w:t>
      </w:r>
    </w:p>
    <w:p w14:paraId="40B7068D"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Many to many relationships automatically introduce an associative entity that maps directly to a new table with a composite key consisting of fields that exist in the original tables forming the </w:t>
      </w:r>
      <w:proofErr w:type="spellStart"/>
      <w:r w:rsidRPr="004C7267">
        <w:rPr>
          <w:rFonts w:ascii="Arial" w:hAnsi="Arial" w:cs="Arial"/>
          <w:color w:val="353535"/>
          <w:sz w:val="20"/>
          <w:szCs w:val="20"/>
        </w:rPr>
        <w:t>relation ship</w:t>
      </w:r>
      <w:proofErr w:type="spellEnd"/>
      <w:r w:rsidRPr="004C7267">
        <w:rPr>
          <w:rFonts w:ascii="Arial" w:hAnsi="Arial" w:cs="Arial"/>
          <w:color w:val="353535"/>
          <w:sz w:val="20"/>
          <w:szCs w:val="20"/>
        </w:rPr>
        <w:t xml:space="preserve">. Hence the ternary relationship would be transformed into a table with a composite key comprising of the three identifiers from the three entity types forming the relationship. One to Many relationships map to two tables generally although technically this usually depends on the participation constraint on the one side. </w:t>
      </w:r>
    </w:p>
    <w:p w14:paraId="48833068"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
    <w:p w14:paraId="6BE4CFCF"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Result Table (note italics/underlined = Foreign Key /bold = Primary Key. </w:t>
      </w:r>
    </w:p>
    <w:p w14:paraId="440523B9"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roofErr w:type="spellStart"/>
      <w:r w:rsidRPr="004C7267">
        <w:rPr>
          <w:rFonts w:ascii="Arial" w:hAnsi="Arial" w:cs="Arial"/>
          <w:color w:val="353535"/>
          <w:sz w:val="20"/>
          <w:szCs w:val="20"/>
        </w:rPr>
        <w:t>HorseID.JockeyID</w:t>
      </w:r>
      <w:proofErr w:type="spellEnd"/>
      <w:r w:rsidRPr="004C7267">
        <w:rPr>
          <w:rFonts w:ascii="Arial" w:hAnsi="Arial" w:cs="Arial"/>
          <w:color w:val="353535"/>
          <w:sz w:val="20"/>
          <w:szCs w:val="20"/>
        </w:rPr>
        <w:t xml:space="preserve">, </w:t>
      </w:r>
      <w:proofErr w:type="spellStart"/>
      <w:proofErr w:type="gramStart"/>
      <w:r w:rsidRPr="004C7267">
        <w:rPr>
          <w:rFonts w:ascii="Arial" w:hAnsi="Arial" w:cs="Arial"/>
          <w:color w:val="353535"/>
          <w:sz w:val="20"/>
          <w:szCs w:val="20"/>
        </w:rPr>
        <w:t>ResultDate</w:t>
      </w:r>
      <w:proofErr w:type="spellEnd"/>
      <w:r w:rsidRPr="004C7267">
        <w:rPr>
          <w:rFonts w:ascii="Arial" w:hAnsi="Arial" w:cs="Arial"/>
          <w:color w:val="353535"/>
          <w:sz w:val="20"/>
          <w:szCs w:val="20"/>
        </w:rPr>
        <w:t xml:space="preserve"> ,</w:t>
      </w:r>
      <w:proofErr w:type="gram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RaceID</w:t>
      </w:r>
      <w:proofErr w:type="spellEnd"/>
      <w:r w:rsidRPr="004C7267">
        <w:rPr>
          <w:rFonts w:ascii="Arial" w:hAnsi="Arial" w:cs="Arial"/>
          <w:color w:val="353535"/>
          <w:sz w:val="20"/>
          <w:szCs w:val="20"/>
        </w:rPr>
        <w:t xml:space="preserve"> , Position </w:t>
      </w:r>
    </w:p>
    <w:p w14:paraId="14383CDD"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
    <w:p w14:paraId="4C8396CB"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Horse table </w:t>
      </w:r>
    </w:p>
    <w:p w14:paraId="6F3CBF89"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roofErr w:type="spellStart"/>
      <w:r w:rsidRPr="004C7267">
        <w:rPr>
          <w:rFonts w:ascii="Arial" w:hAnsi="Arial" w:cs="Arial"/>
          <w:color w:val="353535"/>
          <w:sz w:val="20"/>
          <w:szCs w:val="20"/>
        </w:rPr>
        <w:t>HorseID</w:t>
      </w:r>
      <w:proofErr w:type="spellEnd"/>
      <w:r w:rsidRPr="004C7267">
        <w:rPr>
          <w:rFonts w:ascii="Arial" w:hAnsi="Arial" w:cs="Arial"/>
          <w:color w:val="353535"/>
          <w:sz w:val="20"/>
          <w:szCs w:val="20"/>
        </w:rPr>
        <w:t xml:space="preserve">, </w:t>
      </w:r>
      <w:proofErr w:type="spellStart"/>
      <w:proofErr w:type="gramStart"/>
      <w:r w:rsidRPr="004C7267">
        <w:rPr>
          <w:rFonts w:ascii="Arial" w:hAnsi="Arial" w:cs="Arial"/>
          <w:color w:val="353535"/>
          <w:sz w:val="20"/>
          <w:szCs w:val="20"/>
        </w:rPr>
        <w:t>horsename</w:t>
      </w:r>
      <w:proofErr w:type="spellEnd"/>
      <w:r w:rsidRPr="004C7267">
        <w:rPr>
          <w:rFonts w:ascii="Arial" w:hAnsi="Arial" w:cs="Arial"/>
          <w:color w:val="353535"/>
          <w:sz w:val="20"/>
          <w:szCs w:val="20"/>
        </w:rPr>
        <w:t xml:space="preserve"> ,Owner</w:t>
      </w:r>
      <w:proofErr w:type="gram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DateOfBirth</w:t>
      </w:r>
      <w:proofErr w:type="spellEnd"/>
      <w:r w:rsidRPr="004C7267">
        <w:rPr>
          <w:rFonts w:ascii="Arial" w:hAnsi="Arial" w:cs="Arial"/>
          <w:color w:val="353535"/>
          <w:sz w:val="20"/>
          <w:szCs w:val="20"/>
        </w:rPr>
        <w:t xml:space="preserve">, Sta </w:t>
      </w:r>
      <w:proofErr w:type="spellStart"/>
      <w:r w:rsidRPr="004C7267">
        <w:rPr>
          <w:rFonts w:ascii="Arial" w:hAnsi="Arial" w:cs="Arial"/>
          <w:color w:val="353535"/>
          <w:sz w:val="20"/>
          <w:szCs w:val="20"/>
        </w:rPr>
        <w:t>bleAddress</w:t>
      </w:r>
      <w:proofErr w:type="spell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TrainerID</w:t>
      </w:r>
      <w:proofErr w:type="spellEnd"/>
      <w:r w:rsidRPr="004C7267">
        <w:rPr>
          <w:rFonts w:ascii="Arial" w:hAnsi="Arial" w:cs="Arial"/>
          <w:color w:val="353535"/>
          <w:sz w:val="20"/>
          <w:szCs w:val="20"/>
        </w:rPr>
        <w:t xml:space="preserve"> </w:t>
      </w:r>
    </w:p>
    <w:p w14:paraId="088CEA27"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
    <w:p w14:paraId="20FF858E"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Trainer table </w:t>
      </w:r>
    </w:p>
    <w:p w14:paraId="05B35296"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roofErr w:type="spellStart"/>
      <w:proofErr w:type="gramStart"/>
      <w:r w:rsidRPr="004C7267">
        <w:rPr>
          <w:rFonts w:ascii="Arial" w:hAnsi="Arial" w:cs="Arial"/>
          <w:color w:val="353535"/>
          <w:sz w:val="20"/>
          <w:szCs w:val="20"/>
        </w:rPr>
        <w:t>TrainerID</w:t>
      </w:r>
      <w:proofErr w:type="spellEnd"/>
      <w:r w:rsidRPr="004C7267">
        <w:rPr>
          <w:rFonts w:ascii="Arial" w:hAnsi="Arial" w:cs="Arial"/>
          <w:color w:val="353535"/>
          <w:sz w:val="20"/>
          <w:szCs w:val="20"/>
        </w:rPr>
        <w:t xml:space="preserve"> ,</w:t>
      </w:r>
      <w:proofErr w:type="gram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TrainerName</w:t>
      </w:r>
      <w:proofErr w:type="spell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TrainerBase</w:t>
      </w:r>
      <w:proofErr w:type="spellEnd"/>
      <w:r w:rsidRPr="004C7267">
        <w:rPr>
          <w:rFonts w:ascii="Arial" w:hAnsi="Arial" w:cs="Arial"/>
          <w:color w:val="353535"/>
          <w:sz w:val="20"/>
          <w:szCs w:val="20"/>
        </w:rPr>
        <w:t xml:space="preserve">… </w:t>
      </w:r>
    </w:p>
    <w:p w14:paraId="4B73E83C"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
    <w:p w14:paraId="38A111ED"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r w:rsidRPr="004C7267">
        <w:rPr>
          <w:rFonts w:ascii="Arial" w:hAnsi="Arial" w:cs="Arial"/>
          <w:color w:val="353535"/>
          <w:sz w:val="20"/>
          <w:szCs w:val="20"/>
        </w:rPr>
        <w:t xml:space="preserve">Jockey table </w:t>
      </w:r>
    </w:p>
    <w:p w14:paraId="1639798E" w14:textId="77777777" w:rsidR="00C23891" w:rsidRPr="004C7267" w:rsidRDefault="00C23891" w:rsidP="00C23891">
      <w:pPr>
        <w:pStyle w:val="ListParagraph"/>
        <w:widowControl w:val="0"/>
        <w:autoSpaceDE w:val="0"/>
        <w:autoSpaceDN w:val="0"/>
        <w:adjustRightInd w:val="0"/>
        <w:rPr>
          <w:rFonts w:ascii="Arial" w:hAnsi="Arial" w:cs="Arial"/>
          <w:color w:val="353535"/>
          <w:sz w:val="20"/>
          <w:szCs w:val="20"/>
        </w:rPr>
      </w:pPr>
      <w:proofErr w:type="spellStart"/>
      <w:proofErr w:type="gramStart"/>
      <w:r w:rsidRPr="004C7267">
        <w:rPr>
          <w:rFonts w:ascii="Arial" w:hAnsi="Arial" w:cs="Arial"/>
          <w:color w:val="353535"/>
          <w:sz w:val="20"/>
          <w:szCs w:val="20"/>
        </w:rPr>
        <w:t>jockeyID</w:t>
      </w:r>
      <w:proofErr w:type="spellEnd"/>
      <w:r w:rsidRPr="004C7267">
        <w:rPr>
          <w:rFonts w:ascii="Arial" w:hAnsi="Arial" w:cs="Arial"/>
          <w:color w:val="353535"/>
          <w:sz w:val="20"/>
          <w:szCs w:val="20"/>
        </w:rPr>
        <w:t xml:space="preserve"> ,</w:t>
      </w:r>
      <w:proofErr w:type="gramEnd"/>
      <w:r w:rsidRPr="004C7267">
        <w:rPr>
          <w:rFonts w:ascii="Arial" w:hAnsi="Arial" w:cs="Arial"/>
          <w:color w:val="353535"/>
          <w:sz w:val="20"/>
          <w:szCs w:val="20"/>
        </w:rPr>
        <w:t xml:space="preserve"> </w:t>
      </w:r>
      <w:proofErr w:type="spellStart"/>
      <w:r w:rsidRPr="004C7267">
        <w:rPr>
          <w:rFonts w:ascii="Arial" w:hAnsi="Arial" w:cs="Arial"/>
          <w:color w:val="353535"/>
          <w:sz w:val="20"/>
          <w:szCs w:val="20"/>
        </w:rPr>
        <w:t>jockeyName</w:t>
      </w:r>
      <w:proofErr w:type="spellEnd"/>
      <w:r w:rsidRPr="004C7267">
        <w:rPr>
          <w:rFonts w:ascii="Arial" w:hAnsi="Arial" w:cs="Arial"/>
          <w:color w:val="353535"/>
          <w:sz w:val="20"/>
          <w:szCs w:val="20"/>
        </w:rPr>
        <w:t xml:space="preserve"> </w:t>
      </w:r>
    </w:p>
    <w:p w14:paraId="72BB052E" w14:textId="77777777" w:rsidR="00C23891" w:rsidRPr="004C7267" w:rsidRDefault="00C23891" w:rsidP="00C23891">
      <w:pPr>
        <w:widowControl w:val="0"/>
        <w:autoSpaceDE w:val="0"/>
        <w:autoSpaceDN w:val="0"/>
        <w:adjustRightInd w:val="0"/>
        <w:rPr>
          <w:rFonts w:ascii="Arial" w:hAnsi="Arial" w:cs="Arial"/>
          <w:color w:val="353535"/>
          <w:sz w:val="20"/>
          <w:szCs w:val="20"/>
        </w:rPr>
      </w:pPr>
    </w:p>
    <w:p w14:paraId="50E3EF50" w14:textId="237E5E87" w:rsidR="00C23891" w:rsidRPr="004C7267" w:rsidRDefault="00C23891" w:rsidP="004C3EB1">
      <w:pPr>
        <w:pStyle w:val="ListParagraph"/>
        <w:rPr>
          <w:rFonts w:ascii="Arial" w:hAnsi="Arial" w:cs="Arial"/>
          <w:color w:val="FF0000"/>
          <w:sz w:val="20"/>
          <w:szCs w:val="20"/>
          <w:lang w:val="en-US"/>
        </w:rPr>
      </w:pPr>
    </w:p>
    <w:p w14:paraId="41FD2E85" w14:textId="28EE771D" w:rsidR="00946347" w:rsidRPr="004C7267" w:rsidRDefault="00946347" w:rsidP="004C3EB1">
      <w:pPr>
        <w:pStyle w:val="ListParagraph"/>
        <w:rPr>
          <w:rFonts w:ascii="Arial" w:hAnsi="Arial" w:cs="Arial"/>
          <w:color w:val="FF0000"/>
          <w:sz w:val="20"/>
          <w:szCs w:val="20"/>
          <w:lang w:val="en-US"/>
        </w:rPr>
      </w:pPr>
    </w:p>
    <w:p w14:paraId="5F5C625C" w14:textId="7636408E" w:rsidR="00946347" w:rsidRPr="004C7267" w:rsidRDefault="00946347" w:rsidP="004C3EB1">
      <w:pPr>
        <w:pStyle w:val="ListParagraph"/>
        <w:rPr>
          <w:rFonts w:ascii="Arial" w:hAnsi="Arial" w:cs="Arial"/>
          <w:color w:val="FF0000"/>
          <w:sz w:val="20"/>
          <w:szCs w:val="20"/>
          <w:lang w:val="en-US"/>
        </w:rPr>
      </w:pPr>
    </w:p>
    <w:p w14:paraId="1A577F53" w14:textId="28460249" w:rsidR="00946347" w:rsidRPr="004C7267" w:rsidRDefault="004C7267" w:rsidP="00946347">
      <w:pPr>
        <w:pStyle w:val="Title"/>
        <w:rPr>
          <w:rFonts w:ascii="Arial" w:hAnsi="Arial" w:cs="Arial"/>
          <w:color w:val="FF0000"/>
          <w:sz w:val="40"/>
          <w:szCs w:val="40"/>
          <w:lang w:val="en-US"/>
        </w:rPr>
      </w:pPr>
      <w:r>
        <w:rPr>
          <w:rFonts w:ascii="Arial" w:hAnsi="Arial" w:cs="Arial"/>
          <w:color w:val="FF0000"/>
          <w:sz w:val="40"/>
          <w:szCs w:val="40"/>
          <w:lang w:val="en-US"/>
        </w:rPr>
        <w:t xml:space="preserve">                                          </w:t>
      </w:r>
      <w:r w:rsidR="00946347" w:rsidRPr="004C7267">
        <w:rPr>
          <w:rFonts w:ascii="Arial" w:hAnsi="Arial" w:cs="Arial"/>
          <w:color w:val="FF0000"/>
          <w:sz w:val="40"/>
          <w:szCs w:val="40"/>
          <w:lang w:val="en-US"/>
        </w:rPr>
        <w:t>PART 3</w:t>
      </w:r>
    </w:p>
    <w:p w14:paraId="075E1C30" w14:textId="406C09F2" w:rsidR="00946347" w:rsidRPr="004C7267" w:rsidRDefault="00946347" w:rsidP="00946347">
      <w:pPr>
        <w:rPr>
          <w:rFonts w:ascii="Arial" w:hAnsi="Arial" w:cs="Arial"/>
          <w:sz w:val="20"/>
          <w:szCs w:val="20"/>
          <w:lang w:val="en-US"/>
        </w:rPr>
      </w:pPr>
    </w:p>
    <w:p w14:paraId="0BC65EB6" w14:textId="550B8966" w:rsidR="00946347" w:rsidRPr="004C7267" w:rsidRDefault="004F25B7" w:rsidP="00946347">
      <w:pPr>
        <w:rPr>
          <w:rFonts w:ascii="Arial" w:hAnsi="Arial" w:cs="Arial"/>
          <w:sz w:val="20"/>
          <w:szCs w:val="20"/>
          <w:lang w:val="en-US"/>
        </w:rPr>
      </w:pPr>
      <w:r w:rsidRPr="004C7267">
        <w:rPr>
          <w:rFonts w:ascii="Arial" w:hAnsi="Arial" w:cs="Arial"/>
          <w:sz w:val="20"/>
          <w:szCs w:val="20"/>
          <w:lang w:val="en-US"/>
        </w:rPr>
        <w:t>1.</w:t>
      </w:r>
      <w:r w:rsidR="00946347" w:rsidRPr="004C7267">
        <w:rPr>
          <w:rFonts w:ascii="Arial" w:hAnsi="Arial" w:cs="Arial"/>
          <w:sz w:val="20"/>
          <w:szCs w:val="20"/>
          <w:lang w:val="en-US"/>
        </w:rPr>
        <w:t>What does the NULL value mean?</w:t>
      </w:r>
    </w:p>
    <w:p w14:paraId="7E441B9B" w14:textId="36A2E319" w:rsidR="004F25B7" w:rsidRPr="004C7267" w:rsidRDefault="00946347" w:rsidP="004F25B7">
      <w:pPr>
        <w:autoSpaceDE w:val="0"/>
        <w:autoSpaceDN w:val="0"/>
        <w:adjustRightInd w:val="0"/>
        <w:rPr>
          <w:rFonts w:ascii="Arial" w:hAnsi="Arial" w:cs="Arial"/>
          <w:color w:val="FF0000"/>
          <w:sz w:val="20"/>
          <w:szCs w:val="20"/>
          <w:lang w:val="en-US"/>
        </w:rPr>
      </w:pPr>
      <w:r w:rsidRPr="004C7267">
        <w:rPr>
          <w:rFonts w:ascii="Arial" w:hAnsi="Arial" w:cs="Arial"/>
          <w:color w:val="FF0000"/>
          <w:sz w:val="20"/>
          <w:szCs w:val="20"/>
          <w:lang w:val="en-US"/>
        </w:rPr>
        <w:t xml:space="preserve">The meaning of the former type of NULL is </w:t>
      </w:r>
      <w:r w:rsidRPr="004C7267">
        <w:rPr>
          <w:rFonts w:ascii="Arial" w:hAnsi="Arial" w:cs="Arial"/>
          <w:i/>
          <w:iCs/>
          <w:color w:val="FF0000"/>
          <w:sz w:val="20"/>
          <w:szCs w:val="20"/>
          <w:lang w:val="en-US"/>
        </w:rPr>
        <w:t>not</w:t>
      </w:r>
      <w:r w:rsidR="004F25B7" w:rsidRPr="004C7267">
        <w:rPr>
          <w:rFonts w:ascii="Arial" w:hAnsi="Arial" w:cs="Arial"/>
          <w:i/>
          <w:iCs/>
          <w:color w:val="FF0000"/>
          <w:sz w:val="20"/>
          <w:szCs w:val="20"/>
          <w:lang w:val="en-US"/>
        </w:rPr>
        <w:t xml:space="preserve"> </w:t>
      </w:r>
      <w:r w:rsidRPr="004C7267">
        <w:rPr>
          <w:rFonts w:ascii="Arial" w:hAnsi="Arial" w:cs="Arial"/>
          <w:i/>
          <w:iCs/>
          <w:color w:val="FF0000"/>
          <w:sz w:val="20"/>
          <w:szCs w:val="20"/>
          <w:lang w:val="en-US"/>
        </w:rPr>
        <w:t>applicable</w:t>
      </w:r>
      <w:r w:rsidRPr="004C7267">
        <w:rPr>
          <w:rFonts w:ascii="Arial" w:hAnsi="Arial" w:cs="Arial"/>
          <w:color w:val="FF0000"/>
          <w:sz w:val="20"/>
          <w:szCs w:val="20"/>
          <w:lang w:val="en-US"/>
        </w:rPr>
        <w:t xml:space="preserve">, whereas the meaning of the latter is </w:t>
      </w:r>
      <w:r w:rsidRPr="004C7267">
        <w:rPr>
          <w:rFonts w:ascii="Arial" w:hAnsi="Arial" w:cs="Arial"/>
          <w:i/>
          <w:iCs/>
          <w:color w:val="FF0000"/>
          <w:sz w:val="20"/>
          <w:szCs w:val="20"/>
          <w:lang w:val="en-US"/>
        </w:rPr>
        <w:t>unknown</w:t>
      </w:r>
      <w:r w:rsidRPr="004C7267">
        <w:rPr>
          <w:rFonts w:ascii="Arial" w:hAnsi="Arial" w:cs="Arial"/>
          <w:color w:val="FF0000"/>
          <w:sz w:val="20"/>
          <w:szCs w:val="20"/>
          <w:lang w:val="en-US"/>
        </w:rPr>
        <w:t xml:space="preserve">. The </w:t>
      </w:r>
      <w:r w:rsidRPr="004C7267">
        <w:rPr>
          <w:rFonts w:ascii="Arial" w:hAnsi="Arial" w:cs="Arial"/>
          <w:i/>
          <w:iCs/>
          <w:color w:val="FF0000"/>
          <w:sz w:val="20"/>
          <w:szCs w:val="20"/>
          <w:lang w:val="en-US"/>
        </w:rPr>
        <w:t xml:space="preserve">unknown </w:t>
      </w:r>
      <w:r w:rsidRPr="004C7267">
        <w:rPr>
          <w:rFonts w:ascii="Arial" w:hAnsi="Arial" w:cs="Arial"/>
          <w:color w:val="FF0000"/>
          <w:sz w:val="20"/>
          <w:szCs w:val="20"/>
          <w:lang w:val="en-US"/>
        </w:rPr>
        <w:t>category of</w:t>
      </w:r>
      <w:r w:rsidR="004F25B7"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NULL can be further classified into two cases. The first case arises when it is known</w:t>
      </w:r>
      <w:r w:rsidR="004F25B7"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 xml:space="preserve">that the attribute value exists but is </w:t>
      </w:r>
      <w:r w:rsidRPr="004C7267">
        <w:rPr>
          <w:rFonts w:ascii="Arial" w:hAnsi="Arial" w:cs="Arial"/>
          <w:i/>
          <w:iCs/>
          <w:color w:val="FF0000"/>
          <w:sz w:val="20"/>
          <w:szCs w:val="20"/>
          <w:lang w:val="en-US"/>
        </w:rPr>
        <w:t>missing</w:t>
      </w:r>
      <w:r w:rsidRPr="004C7267">
        <w:rPr>
          <w:rFonts w:ascii="Arial" w:hAnsi="Arial" w:cs="Arial"/>
          <w:color w:val="FF0000"/>
          <w:sz w:val="20"/>
          <w:szCs w:val="20"/>
          <w:lang w:val="en-US"/>
        </w:rPr>
        <w:t xml:space="preserve">—for instance, if the Height </w:t>
      </w:r>
      <w:r w:rsidRPr="004C7267">
        <w:rPr>
          <w:rFonts w:ascii="Arial" w:hAnsi="Arial" w:cs="Arial"/>
          <w:color w:val="FF0000"/>
          <w:sz w:val="20"/>
          <w:szCs w:val="20"/>
          <w:lang w:val="en-US"/>
        </w:rPr>
        <w:lastRenderedPageBreak/>
        <w:t>attribute of a</w:t>
      </w:r>
      <w:r w:rsidR="004F25B7"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 xml:space="preserve">person is listed as NULL. The second case arises when it is </w:t>
      </w:r>
      <w:r w:rsidRPr="004C7267">
        <w:rPr>
          <w:rFonts w:ascii="Arial" w:hAnsi="Arial" w:cs="Arial"/>
          <w:i/>
          <w:iCs/>
          <w:color w:val="FF0000"/>
          <w:sz w:val="20"/>
          <w:szCs w:val="20"/>
          <w:lang w:val="en-US"/>
        </w:rPr>
        <w:t xml:space="preserve">not known </w:t>
      </w:r>
      <w:r w:rsidRPr="004C7267">
        <w:rPr>
          <w:rFonts w:ascii="Arial" w:hAnsi="Arial" w:cs="Arial"/>
          <w:color w:val="FF0000"/>
          <w:sz w:val="20"/>
          <w:szCs w:val="20"/>
          <w:lang w:val="en-US"/>
        </w:rPr>
        <w:t>whether the</w:t>
      </w:r>
      <w:r w:rsidR="004F25B7" w:rsidRPr="004C7267">
        <w:rPr>
          <w:rFonts w:ascii="Arial" w:hAnsi="Arial" w:cs="Arial"/>
          <w:i/>
          <w:iCs/>
          <w:color w:val="FF0000"/>
          <w:sz w:val="20"/>
          <w:szCs w:val="20"/>
          <w:lang w:val="en-US"/>
        </w:rPr>
        <w:t xml:space="preserve"> </w:t>
      </w:r>
      <w:r w:rsidRPr="004C7267">
        <w:rPr>
          <w:rFonts w:ascii="Arial" w:hAnsi="Arial" w:cs="Arial"/>
          <w:color w:val="FF0000"/>
          <w:sz w:val="20"/>
          <w:szCs w:val="20"/>
          <w:lang w:val="en-US"/>
        </w:rPr>
        <w:t xml:space="preserve">attribute value exists—for example, if the </w:t>
      </w:r>
      <w:proofErr w:type="spellStart"/>
      <w:r w:rsidRPr="004C7267">
        <w:rPr>
          <w:rFonts w:ascii="Arial" w:hAnsi="Arial" w:cs="Arial"/>
          <w:color w:val="FF0000"/>
          <w:sz w:val="20"/>
          <w:szCs w:val="20"/>
          <w:lang w:val="en-US"/>
        </w:rPr>
        <w:t>Home_phone</w:t>
      </w:r>
      <w:proofErr w:type="spellEnd"/>
      <w:r w:rsidRPr="004C7267">
        <w:rPr>
          <w:rFonts w:ascii="Arial" w:hAnsi="Arial" w:cs="Arial"/>
          <w:color w:val="FF0000"/>
          <w:sz w:val="20"/>
          <w:szCs w:val="20"/>
          <w:lang w:val="en-US"/>
        </w:rPr>
        <w:t xml:space="preserve"> attribute of a person is NULL.</w:t>
      </w:r>
    </w:p>
    <w:p w14:paraId="21EF1624" w14:textId="24AF60DC" w:rsidR="004F25B7" w:rsidRPr="004C7267" w:rsidRDefault="004F25B7" w:rsidP="004F25B7">
      <w:pPr>
        <w:autoSpaceDE w:val="0"/>
        <w:autoSpaceDN w:val="0"/>
        <w:adjustRightInd w:val="0"/>
        <w:rPr>
          <w:rFonts w:ascii="Arial" w:hAnsi="Arial" w:cs="Arial"/>
          <w:color w:val="C6C6C6" w:themeColor="text1"/>
          <w:sz w:val="20"/>
          <w:szCs w:val="20"/>
          <w:lang w:val="en-US"/>
        </w:rPr>
      </w:pPr>
      <w:r w:rsidRPr="004C7267">
        <w:rPr>
          <w:rFonts w:ascii="Arial" w:hAnsi="Arial" w:cs="Arial"/>
          <w:color w:val="C6C6C6" w:themeColor="text1"/>
          <w:sz w:val="20"/>
          <w:szCs w:val="20"/>
          <w:lang w:val="en-US"/>
        </w:rPr>
        <w:t xml:space="preserve">2.Integrity constraints of relational </w:t>
      </w:r>
      <w:proofErr w:type="gramStart"/>
      <w:r w:rsidRPr="004C7267">
        <w:rPr>
          <w:rFonts w:ascii="Arial" w:hAnsi="Arial" w:cs="Arial"/>
          <w:color w:val="C6C6C6" w:themeColor="text1"/>
          <w:sz w:val="20"/>
          <w:szCs w:val="20"/>
          <w:lang w:val="en-US"/>
        </w:rPr>
        <w:t>model(</w:t>
      </w:r>
      <w:proofErr w:type="gramEnd"/>
      <w:r w:rsidRPr="004C7267">
        <w:rPr>
          <w:rFonts w:ascii="Arial" w:hAnsi="Arial" w:cs="Arial"/>
          <w:color w:val="C6C6C6" w:themeColor="text1"/>
          <w:sz w:val="20"/>
          <w:szCs w:val="20"/>
          <w:lang w:val="en-US"/>
        </w:rPr>
        <w:t>only a list)</w:t>
      </w:r>
    </w:p>
    <w:p w14:paraId="7F504D23" w14:textId="77777777" w:rsidR="004F25B7" w:rsidRPr="004C7267" w:rsidRDefault="004F25B7" w:rsidP="004F25B7">
      <w:pPr>
        <w:shd w:val="clear" w:color="auto" w:fill="FBFBFB"/>
        <w:jc w:val="both"/>
        <w:textAlignment w:val="baseline"/>
        <w:rPr>
          <w:rFonts w:ascii="Arial" w:eastAsia="Times New Roman" w:hAnsi="Arial" w:cs="Arial"/>
          <w:color w:val="FF0000"/>
          <w:sz w:val="20"/>
          <w:szCs w:val="20"/>
          <w:lang w:val="en-US" w:eastAsia="ru-RU"/>
        </w:rPr>
      </w:pPr>
      <w:r w:rsidRPr="004C7267">
        <w:rPr>
          <w:rFonts w:ascii="Arial" w:eastAsia="Times New Roman" w:hAnsi="Arial" w:cs="Arial"/>
          <w:b/>
          <w:bCs/>
          <w:color w:val="FF0000"/>
          <w:sz w:val="20"/>
          <w:szCs w:val="20"/>
          <w:bdr w:val="none" w:sz="0" w:space="0" w:color="auto" w:frame="1"/>
          <w:lang w:val="en-US" w:eastAsia="ru-RU"/>
        </w:rPr>
        <w:t>TYPES OF INTEGRITY CONSTRAINTS</w:t>
      </w:r>
    </w:p>
    <w:p w14:paraId="46AC2EB3" w14:textId="77777777" w:rsidR="004F25B7" w:rsidRPr="004C7267" w:rsidRDefault="004F25B7" w:rsidP="004F25B7">
      <w:pPr>
        <w:shd w:val="clear" w:color="auto" w:fill="FBFBFB"/>
        <w:jc w:val="both"/>
        <w:textAlignment w:val="baseline"/>
        <w:rPr>
          <w:rFonts w:ascii="Arial" w:eastAsia="Times New Roman" w:hAnsi="Arial" w:cs="Arial"/>
          <w:color w:val="FF0000"/>
          <w:sz w:val="20"/>
          <w:szCs w:val="20"/>
          <w:lang w:val="en-US" w:eastAsia="ru-RU"/>
        </w:rPr>
      </w:pPr>
      <w:r w:rsidRPr="004C7267">
        <w:rPr>
          <w:rFonts w:ascii="Arial" w:eastAsia="Times New Roman" w:hAnsi="Arial" w:cs="Arial"/>
          <w:b/>
          <w:bCs/>
          <w:color w:val="FF0000"/>
          <w:sz w:val="20"/>
          <w:szCs w:val="20"/>
          <w:bdr w:val="none" w:sz="0" w:space="0" w:color="auto" w:frame="1"/>
          <w:lang w:val="en-US" w:eastAsia="ru-RU"/>
        </w:rPr>
        <w:br/>
      </w:r>
    </w:p>
    <w:p w14:paraId="568873F3" w14:textId="77777777" w:rsidR="004F25B7" w:rsidRPr="004C7267" w:rsidRDefault="004F25B7" w:rsidP="004F25B7">
      <w:pPr>
        <w:shd w:val="clear" w:color="auto" w:fill="FBFBFB"/>
        <w:jc w:val="both"/>
        <w:textAlignment w:val="baseline"/>
        <w:rPr>
          <w:rFonts w:ascii="Arial" w:eastAsia="Times New Roman" w:hAnsi="Arial" w:cs="Arial"/>
          <w:color w:val="FF0000"/>
          <w:sz w:val="20"/>
          <w:szCs w:val="20"/>
          <w:lang w:val="en-US" w:eastAsia="ru-RU"/>
        </w:rPr>
      </w:pPr>
      <w:r w:rsidRPr="004C7267">
        <w:rPr>
          <w:rFonts w:ascii="Arial" w:eastAsia="Times New Roman" w:hAnsi="Arial" w:cs="Arial"/>
          <w:color w:val="FF0000"/>
          <w:sz w:val="20"/>
          <w:szCs w:val="20"/>
          <w:bdr w:val="none" w:sz="0" w:space="0" w:color="auto" w:frame="1"/>
          <w:lang w:val="en-US" w:eastAsia="ru-RU"/>
        </w:rPr>
        <w:t>Various types of integrity constraints are-</w:t>
      </w:r>
    </w:p>
    <w:p w14:paraId="4BD512D5" w14:textId="77777777" w:rsidR="004F25B7" w:rsidRPr="004C7267" w:rsidRDefault="004F25B7" w:rsidP="004F25B7">
      <w:pPr>
        <w:numPr>
          <w:ilvl w:val="0"/>
          <w:numId w:val="15"/>
        </w:numPr>
        <w:shd w:val="clear" w:color="auto" w:fill="FBFBFB"/>
        <w:ind w:left="360"/>
        <w:jc w:val="both"/>
        <w:textAlignment w:val="baseline"/>
        <w:rPr>
          <w:rFonts w:ascii="Arial" w:eastAsia="Times New Roman" w:hAnsi="Arial" w:cs="Arial"/>
          <w:color w:val="FF0000"/>
          <w:sz w:val="20"/>
          <w:szCs w:val="20"/>
          <w:lang w:val="ru-RU" w:eastAsia="ru-RU"/>
        </w:rPr>
      </w:pPr>
      <w:r w:rsidRPr="004C7267">
        <w:rPr>
          <w:rFonts w:ascii="Arial" w:eastAsia="Times New Roman" w:hAnsi="Arial" w:cs="Arial"/>
          <w:color w:val="FF0000"/>
          <w:sz w:val="20"/>
          <w:szCs w:val="20"/>
          <w:bdr w:val="none" w:sz="0" w:space="0" w:color="auto" w:frame="1"/>
          <w:lang w:val="ru-RU" w:eastAsia="ru-RU"/>
        </w:rPr>
        <w:t>Domain Integrity</w:t>
      </w:r>
    </w:p>
    <w:p w14:paraId="48406240" w14:textId="77777777" w:rsidR="004F25B7" w:rsidRPr="004C7267" w:rsidRDefault="004F25B7" w:rsidP="004F25B7">
      <w:pPr>
        <w:numPr>
          <w:ilvl w:val="0"/>
          <w:numId w:val="15"/>
        </w:numPr>
        <w:shd w:val="clear" w:color="auto" w:fill="FBFBFB"/>
        <w:ind w:left="360"/>
        <w:jc w:val="both"/>
        <w:textAlignment w:val="baseline"/>
        <w:rPr>
          <w:rFonts w:ascii="Arial" w:eastAsia="Times New Roman" w:hAnsi="Arial" w:cs="Arial"/>
          <w:color w:val="FF0000"/>
          <w:sz w:val="20"/>
          <w:szCs w:val="20"/>
          <w:lang w:val="ru-RU" w:eastAsia="ru-RU"/>
        </w:rPr>
      </w:pPr>
      <w:r w:rsidRPr="004C7267">
        <w:rPr>
          <w:rFonts w:ascii="Arial" w:eastAsia="Times New Roman" w:hAnsi="Arial" w:cs="Arial"/>
          <w:color w:val="FF0000"/>
          <w:sz w:val="20"/>
          <w:szCs w:val="20"/>
          <w:bdr w:val="none" w:sz="0" w:space="0" w:color="auto" w:frame="1"/>
          <w:lang w:val="ru-RU" w:eastAsia="ru-RU"/>
        </w:rPr>
        <w:t>Entity Integrity Constraint</w:t>
      </w:r>
    </w:p>
    <w:p w14:paraId="6906082A" w14:textId="77777777" w:rsidR="004F25B7" w:rsidRPr="004C7267" w:rsidRDefault="004F25B7" w:rsidP="004F25B7">
      <w:pPr>
        <w:numPr>
          <w:ilvl w:val="0"/>
          <w:numId w:val="15"/>
        </w:numPr>
        <w:shd w:val="clear" w:color="auto" w:fill="FBFBFB"/>
        <w:ind w:left="360"/>
        <w:jc w:val="both"/>
        <w:textAlignment w:val="baseline"/>
        <w:rPr>
          <w:rFonts w:ascii="Arial" w:eastAsia="Times New Roman" w:hAnsi="Arial" w:cs="Arial"/>
          <w:color w:val="FF0000"/>
          <w:sz w:val="20"/>
          <w:szCs w:val="20"/>
          <w:lang w:val="ru-RU" w:eastAsia="ru-RU"/>
        </w:rPr>
      </w:pPr>
      <w:r w:rsidRPr="004C7267">
        <w:rPr>
          <w:rFonts w:ascii="Arial" w:eastAsia="Times New Roman" w:hAnsi="Arial" w:cs="Arial"/>
          <w:color w:val="FF0000"/>
          <w:sz w:val="20"/>
          <w:szCs w:val="20"/>
          <w:bdr w:val="none" w:sz="0" w:space="0" w:color="auto" w:frame="1"/>
          <w:lang w:val="ru-RU" w:eastAsia="ru-RU"/>
        </w:rPr>
        <w:t>Referential Integrity Constraint</w:t>
      </w:r>
    </w:p>
    <w:p w14:paraId="27742813" w14:textId="2BB6E1FA" w:rsidR="004F25B7" w:rsidRPr="004C7267" w:rsidRDefault="004F25B7" w:rsidP="004F25B7">
      <w:pPr>
        <w:numPr>
          <w:ilvl w:val="0"/>
          <w:numId w:val="15"/>
        </w:numPr>
        <w:shd w:val="clear" w:color="auto" w:fill="FBFBFB"/>
        <w:ind w:left="360"/>
        <w:jc w:val="both"/>
        <w:textAlignment w:val="baseline"/>
        <w:rPr>
          <w:rFonts w:ascii="Arial" w:eastAsia="Times New Roman" w:hAnsi="Arial" w:cs="Arial"/>
          <w:color w:val="FF0000"/>
          <w:sz w:val="20"/>
          <w:szCs w:val="20"/>
          <w:lang w:val="ru-RU" w:eastAsia="ru-RU"/>
        </w:rPr>
      </w:pPr>
      <w:r w:rsidRPr="004C7267">
        <w:rPr>
          <w:rFonts w:ascii="Arial" w:eastAsia="Times New Roman" w:hAnsi="Arial" w:cs="Arial"/>
          <w:color w:val="FF0000"/>
          <w:sz w:val="20"/>
          <w:szCs w:val="20"/>
          <w:bdr w:val="none" w:sz="0" w:space="0" w:color="auto" w:frame="1"/>
          <w:lang w:val="ru-RU" w:eastAsia="ru-RU"/>
        </w:rPr>
        <w:t>Key Constraints</w:t>
      </w:r>
    </w:p>
    <w:p w14:paraId="25F2573C" w14:textId="5FA903E1" w:rsidR="00BB08E3" w:rsidRPr="004C7267" w:rsidRDefault="00BB08E3" w:rsidP="00BB08E3">
      <w:pPr>
        <w:shd w:val="clear" w:color="auto" w:fill="FBFBFB"/>
        <w:jc w:val="both"/>
        <w:textAlignment w:val="baseline"/>
        <w:rPr>
          <w:rFonts w:ascii="Arial" w:eastAsia="Times New Roman" w:hAnsi="Arial" w:cs="Arial"/>
          <w:color w:val="716F6C"/>
          <w:sz w:val="20"/>
          <w:szCs w:val="20"/>
          <w:lang w:val="ru-RU" w:eastAsia="ru-RU"/>
        </w:rPr>
      </w:pPr>
    </w:p>
    <w:p w14:paraId="4E3970BF" w14:textId="365ECFA2" w:rsidR="00BB08E3" w:rsidRPr="004C7267" w:rsidRDefault="00BB08E3" w:rsidP="00BB08E3">
      <w:pPr>
        <w:shd w:val="clear" w:color="auto" w:fill="FBFBFB"/>
        <w:jc w:val="both"/>
        <w:textAlignment w:val="baseline"/>
        <w:rPr>
          <w:rFonts w:ascii="Arial" w:eastAsia="Times New Roman" w:hAnsi="Arial" w:cs="Arial"/>
          <w:color w:val="716F6C"/>
          <w:sz w:val="20"/>
          <w:szCs w:val="20"/>
          <w:lang w:val="en-US" w:eastAsia="ru-RU"/>
        </w:rPr>
      </w:pPr>
    </w:p>
    <w:p w14:paraId="6E503A36" w14:textId="77777777" w:rsidR="00BB08E3" w:rsidRPr="004C7267" w:rsidRDefault="00BB08E3" w:rsidP="00BB08E3">
      <w:pPr>
        <w:shd w:val="clear" w:color="auto" w:fill="FBFBFB"/>
        <w:jc w:val="both"/>
        <w:textAlignment w:val="baseline"/>
        <w:rPr>
          <w:rFonts w:ascii="Arial" w:eastAsia="Times New Roman" w:hAnsi="Arial" w:cs="Arial"/>
          <w:color w:val="716F6C"/>
          <w:sz w:val="20"/>
          <w:szCs w:val="20"/>
          <w:lang w:val="en-US" w:eastAsia="ru-RU"/>
        </w:rPr>
      </w:pPr>
    </w:p>
    <w:p w14:paraId="4BEEB13B" w14:textId="75EAA066" w:rsidR="004F25B7" w:rsidRPr="004C7267" w:rsidRDefault="00BB08E3" w:rsidP="004F25B7">
      <w:pPr>
        <w:autoSpaceDE w:val="0"/>
        <w:autoSpaceDN w:val="0"/>
        <w:adjustRightInd w:val="0"/>
        <w:rPr>
          <w:rFonts w:ascii="Arial" w:hAnsi="Arial" w:cs="Arial"/>
          <w:color w:val="C6C6C6" w:themeColor="text1"/>
          <w:sz w:val="20"/>
          <w:szCs w:val="20"/>
          <w:lang w:val="en-US"/>
        </w:rPr>
      </w:pPr>
      <w:r w:rsidRPr="004C7267">
        <w:rPr>
          <w:rFonts w:ascii="Arial" w:hAnsi="Arial" w:cs="Arial"/>
          <w:color w:val="C6C6C6" w:themeColor="text1"/>
          <w:sz w:val="20"/>
          <w:szCs w:val="20"/>
          <w:lang w:val="en-US"/>
        </w:rPr>
        <w:t>3.</w:t>
      </w:r>
      <w:r w:rsidR="00FA087D" w:rsidRPr="004C7267">
        <w:rPr>
          <w:rFonts w:ascii="Arial" w:hAnsi="Arial" w:cs="Arial"/>
          <w:color w:val="C6C6C6" w:themeColor="text1"/>
          <w:sz w:val="20"/>
          <w:szCs w:val="20"/>
          <w:lang w:val="en-US"/>
        </w:rPr>
        <w:t>Definition of Functional Dependency</w:t>
      </w:r>
      <w:r w:rsidR="00822048" w:rsidRPr="004C7267">
        <w:rPr>
          <w:rFonts w:ascii="Arial" w:hAnsi="Arial" w:cs="Arial"/>
          <w:color w:val="C6C6C6" w:themeColor="text1"/>
          <w:sz w:val="20"/>
          <w:szCs w:val="20"/>
          <w:lang w:val="en-US"/>
        </w:rPr>
        <w:tab/>
      </w:r>
    </w:p>
    <w:p w14:paraId="426C553A" w14:textId="1D075745" w:rsidR="00822048" w:rsidRPr="004C7267" w:rsidRDefault="00822048" w:rsidP="00822048">
      <w:pPr>
        <w:autoSpaceDE w:val="0"/>
        <w:autoSpaceDN w:val="0"/>
        <w:adjustRightInd w:val="0"/>
        <w:rPr>
          <w:rFonts w:ascii="Arial" w:hAnsi="Arial" w:cs="Arial"/>
          <w:color w:val="FF0000"/>
          <w:sz w:val="20"/>
          <w:szCs w:val="20"/>
          <w:lang w:val="en-US"/>
        </w:rPr>
      </w:pPr>
      <w:r w:rsidRPr="004C7267">
        <w:rPr>
          <w:rFonts w:ascii="Arial" w:hAnsi="Arial" w:cs="Arial"/>
          <w:color w:val="FF0000"/>
          <w:sz w:val="20"/>
          <w:szCs w:val="20"/>
          <w:lang w:val="en-US"/>
        </w:rPr>
        <w:t xml:space="preserve">A functional dependency is a constraint between two sets of attributes from the database. </w:t>
      </w:r>
      <w:r w:rsidRPr="004C7267">
        <w:rPr>
          <w:rFonts w:ascii="Arial" w:hAnsi="Arial" w:cs="Arial"/>
          <w:b/>
          <w:bCs/>
          <w:color w:val="FF0000"/>
          <w:sz w:val="20"/>
          <w:szCs w:val="20"/>
          <w:lang w:val="en-US"/>
        </w:rPr>
        <w:t xml:space="preserve">Definition. </w:t>
      </w:r>
      <w:r w:rsidRPr="004C7267">
        <w:rPr>
          <w:rFonts w:ascii="Arial" w:hAnsi="Arial" w:cs="Arial"/>
          <w:color w:val="FF0000"/>
          <w:sz w:val="20"/>
          <w:szCs w:val="20"/>
          <w:lang w:val="en-US"/>
        </w:rPr>
        <w:t xml:space="preserve">A </w:t>
      </w:r>
      <w:r w:rsidRPr="004C7267">
        <w:rPr>
          <w:rFonts w:ascii="Arial" w:hAnsi="Arial" w:cs="Arial"/>
          <w:b/>
          <w:bCs/>
          <w:color w:val="FF0000"/>
          <w:sz w:val="20"/>
          <w:szCs w:val="20"/>
          <w:lang w:val="en-US"/>
        </w:rPr>
        <w:t>functional dependency</w:t>
      </w:r>
      <w:r w:rsidRPr="004C7267">
        <w:rPr>
          <w:rFonts w:ascii="Arial" w:hAnsi="Arial" w:cs="Arial"/>
          <w:color w:val="FF0000"/>
          <w:sz w:val="20"/>
          <w:szCs w:val="20"/>
          <w:lang w:val="en-US"/>
        </w:rPr>
        <w:t xml:space="preserve">, denoted by </w:t>
      </w:r>
      <w:r w:rsidRPr="004C7267">
        <w:rPr>
          <w:rFonts w:ascii="Arial" w:hAnsi="Arial" w:cs="Arial"/>
          <w:i/>
          <w:iCs/>
          <w:color w:val="FF0000"/>
          <w:sz w:val="20"/>
          <w:szCs w:val="20"/>
          <w:lang w:val="en-US"/>
        </w:rPr>
        <w:t xml:space="preserve">X </w:t>
      </w:r>
      <w:r w:rsidRPr="004C7267">
        <w:rPr>
          <w:rFonts w:ascii="Arial" w:hAnsi="Arial" w:cs="Arial"/>
          <w:color w:val="FF0000"/>
          <w:sz w:val="20"/>
          <w:szCs w:val="20"/>
          <w:lang w:val="en-US"/>
        </w:rPr>
        <w:t>→</w:t>
      </w:r>
      <w:r w:rsidRPr="004C7267">
        <w:rPr>
          <w:rFonts w:ascii="Arial" w:hAnsi="Arial" w:cs="Arial"/>
          <w:color w:val="FF0000"/>
          <w:sz w:val="20"/>
          <w:szCs w:val="20"/>
          <w:lang w:val="ru-RU"/>
        </w:rPr>
        <w:t xml:space="preserve"> </w:t>
      </w:r>
      <w:r w:rsidRPr="004C7267">
        <w:rPr>
          <w:rFonts w:ascii="Arial" w:hAnsi="Arial" w:cs="Arial"/>
          <w:i/>
          <w:iCs/>
          <w:color w:val="FF0000"/>
          <w:sz w:val="20"/>
          <w:szCs w:val="20"/>
          <w:lang w:val="en-US"/>
        </w:rPr>
        <w:t>Y</w:t>
      </w:r>
      <w:r w:rsidRPr="004C7267">
        <w:rPr>
          <w:rFonts w:ascii="Arial" w:hAnsi="Arial" w:cs="Arial"/>
          <w:color w:val="FF0000"/>
          <w:sz w:val="20"/>
          <w:szCs w:val="20"/>
          <w:lang w:val="en-US"/>
        </w:rPr>
        <w:t xml:space="preserve">, between two sets of attributes </w:t>
      </w:r>
      <w:r w:rsidRPr="004C7267">
        <w:rPr>
          <w:rFonts w:ascii="Arial" w:hAnsi="Arial" w:cs="Arial"/>
          <w:i/>
          <w:iCs/>
          <w:color w:val="FF0000"/>
          <w:sz w:val="20"/>
          <w:szCs w:val="20"/>
          <w:lang w:val="en-US"/>
        </w:rPr>
        <w:t xml:space="preserve">X </w:t>
      </w:r>
      <w:r w:rsidRPr="004C7267">
        <w:rPr>
          <w:rFonts w:ascii="Arial" w:hAnsi="Arial" w:cs="Arial"/>
          <w:color w:val="FF0000"/>
          <w:sz w:val="20"/>
          <w:szCs w:val="20"/>
          <w:lang w:val="en-US"/>
        </w:rPr>
        <w:t xml:space="preserve">and </w:t>
      </w:r>
      <w:r w:rsidRPr="004C7267">
        <w:rPr>
          <w:rFonts w:ascii="Arial" w:hAnsi="Arial" w:cs="Arial"/>
          <w:i/>
          <w:iCs/>
          <w:color w:val="FF0000"/>
          <w:sz w:val="20"/>
          <w:szCs w:val="20"/>
          <w:lang w:val="en-US"/>
        </w:rPr>
        <w:t xml:space="preserve">Y </w:t>
      </w:r>
      <w:r w:rsidRPr="004C7267">
        <w:rPr>
          <w:rFonts w:ascii="Arial" w:hAnsi="Arial" w:cs="Arial"/>
          <w:color w:val="FF0000"/>
          <w:sz w:val="20"/>
          <w:szCs w:val="20"/>
          <w:lang w:val="en-US"/>
        </w:rPr>
        <w:t xml:space="preserve">that are subsets of </w:t>
      </w:r>
      <w:r w:rsidRPr="004C7267">
        <w:rPr>
          <w:rFonts w:ascii="Arial" w:hAnsi="Arial" w:cs="Arial"/>
          <w:i/>
          <w:iCs/>
          <w:color w:val="FF0000"/>
          <w:sz w:val="20"/>
          <w:szCs w:val="20"/>
          <w:lang w:val="en-US"/>
        </w:rPr>
        <w:t xml:space="preserve">R </w:t>
      </w:r>
      <w:r w:rsidRPr="004C7267">
        <w:rPr>
          <w:rFonts w:ascii="Arial" w:hAnsi="Arial" w:cs="Arial"/>
          <w:color w:val="FF0000"/>
          <w:sz w:val="20"/>
          <w:szCs w:val="20"/>
          <w:lang w:val="en-US"/>
        </w:rPr>
        <w:t xml:space="preserve">specifies a </w:t>
      </w:r>
      <w:r w:rsidRPr="004C7267">
        <w:rPr>
          <w:rFonts w:ascii="Arial" w:hAnsi="Arial" w:cs="Arial"/>
          <w:i/>
          <w:iCs/>
          <w:color w:val="FF0000"/>
          <w:sz w:val="20"/>
          <w:szCs w:val="20"/>
          <w:lang w:val="en-US"/>
        </w:rPr>
        <w:t xml:space="preserve">constraint </w:t>
      </w:r>
      <w:r w:rsidRPr="004C7267">
        <w:rPr>
          <w:rFonts w:ascii="Arial" w:hAnsi="Arial" w:cs="Arial"/>
          <w:color w:val="FF0000"/>
          <w:sz w:val="20"/>
          <w:szCs w:val="20"/>
          <w:lang w:val="en-US"/>
        </w:rPr>
        <w:t xml:space="preserve">on the possible tuples that can form a relation state </w:t>
      </w:r>
      <w:r w:rsidRPr="004C7267">
        <w:rPr>
          <w:rFonts w:ascii="Arial" w:hAnsi="Arial" w:cs="Arial"/>
          <w:i/>
          <w:iCs/>
          <w:color w:val="FF0000"/>
          <w:sz w:val="20"/>
          <w:szCs w:val="20"/>
          <w:lang w:val="en-US"/>
        </w:rPr>
        <w:t xml:space="preserve">r </w:t>
      </w:r>
      <w:r w:rsidRPr="004C7267">
        <w:rPr>
          <w:rFonts w:ascii="Arial" w:hAnsi="Arial" w:cs="Arial"/>
          <w:color w:val="FF0000"/>
          <w:sz w:val="20"/>
          <w:szCs w:val="20"/>
          <w:lang w:val="en-US"/>
        </w:rPr>
        <w:t xml:space="preserve">of </w:t>
      </w:r>
      <w:r w:rsidRPr="004C7267">
        <w:rPr>
          <w:rFonts w:ascii="Arial" w:hAnsi="Arial" w:cs="Arial"/>
          <w:i/>
          <w:iCs/>
          <w:color w:val="FF0000"/>
          <w:sz w:val="20"/>
          <w:szCs w:val="20"/>
          <w:lang w:val="en-US"/>
        </w:rPr>
        <w:t>R</w:t>
      </w:r>
      <w:r w:rsidRPr="004C7267">
        <w:rPr>
          <w:rFonts w:ascii="Arial" w:hAnsi="Arial" w:cs="Arial"/>
          <w:color w:val="FF0000"/>
          <w:sz w:val="20"/>
          <w:szCs w:val="20"/>
          <w:lang w:val="en-US"/>
        </w:rPr>
        <w:t xml:space="preserve">. The constraint is that, for any two tuples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 xml:space="preserve">1 and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 xml:space="preserve">2 in </w:t>
      </w:r>
      <w:r w:rsidRPr="004C7267">
        <w:rPr>
          <w:rFonts w:ascii="Arial" w:hAnsi="Arial" w:cs="Arial"/>
          <w:i/>
          <w:iCs/>
          <w:color w:val="FF0000"/>
          <w:sz w:val="20"/>
          <w:szCs w:val="20"/>
          <w:lang w:val="en-US"/>
        </w:rPr>
        <w:t xml:space="preserve">r </w:t>
      </w:r>
      <w:r w:rsidRPr="004C7267">
        <w:rPr>
          <w:rFonts w:ascii="Arial" w:hAnsi="Arial" w:cs="Arial"/>
          <w:color w:val="FF0000"/>
          <w:sz w:val="20"/>
          <w:szCs w:val="20"/>
          <w:lang w:val="en-US"/>
        </w:rPr>
        <w:t xml:space="preserve">that have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1[</w:t>
      </w:r>
      <w:r w:rsidRPr="004C7267">
        <w:rPr>
          <w:rFonts w:ascii="Arial" w:hAnsi="Arial" w:cs="Arial"/>
          <w:i/>
          <w:iCs/>
          <w:color w:val="FF0000"/>
          <w:sz w:val="20"/>
          <w:szCs w:val="20"/>
          <w:lang w:val="en-US"/>
        </w:rPr>
        <w:t>X</w:t>
      </w:r>
      <w:r w:rsidRPr="004C7267">
        <w:rPr>
          <w:rFonts w:ascii="Arial" w:hAnsi="Arial" w:cs="Arial"/>
          <w:color w:val="FF0000"/>
          <w:sz w:val="20"/>
          <w:szCs w:val="20"/>
          <w:lang w:val="en-US"/>
        </w:rPr>
        <w:t xml:space="preserve">] =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2[</w:t>
      </w:r>
      <w:r w:rsidRPr="004C7267">
        <w:rPr>
          <w:rFonts w:ascii="Arial" w:hAnsi="Arial" w:cs="Arial"/>
          <w:i/>
          <w:iCs/>
          <w:color w:val="FF0000"/>
          <w:sz w:val="20"/>
          <w:szCs w:val="20"/>
          <w:lang w:val="en-US"/>
        </w:rPr>
        <w:t>X</w:t>
      </w:r>
      <w:r w:rsidRPr="004C7267">
        <w:rPr>
          <w:rFonts w:ascii="Arial" w:hAnsi="Arial" w:cs="Arial"/>
          <w:color w:val="FF0000"/>
          <w:sz w:val="20"/>
          <w:szCs w:val="20"/>
          <w:lang w:val="en-US"/>
        </w:rPr>
        <w:t xml:space="preserve">], they must also have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1[</w:t>
      </w:r>
      <w:r w:rsidRPr="004C7267">
        <w:rPr>
          <w:rFonts w:ascii="Arial" w:hAnsi="Arial" w:cs="Arial"/>
          <w:i/>
          <w:iCs/>
          <w:color w:val="FF0000"/>
          <w:sz w:val="20"/>
          <w:szCs w:val="20"/>
          <w:lang w:val="en-US"/>
        </w:rPr>
        <w:t>Y</w:t>
      </w:r>
      <w:r w:rsidRPr="004C7267">
        <w:rPr>
          <w:rFonts w:ascii="Arial" w:hAnsi="Arial" w:cs="Arial"/>
          <w:color w:val="FF0000"/>
          <w:sz w:val="20"/>
          <w:szCs w:val="20"/>
          <w:lang w:val="en-US"/>
        </w:rPr>
        <w:t xml:space="preserve">] = </w:t>
      </w:r>
      <w:r w:rsidRPr="004C7267">
        <w:rPr>
          <w:rFonts w:ascii="Arial" w:hAnsi="Arial" w:cs="Arial"/>
          <w:i/>
          <w:iCs/>
          <w:color w:val="FF0000"/>
          <w:sz w:val="20"/>
          <w:szCs w:val="20"/>
          <w:lang w:val="en-US"/>
        </w:rPr>
        <w:t>t</w:t>
      </w:r>
      <w:r w:rsidRPr="004C7267">
        <w:rPr>
          <w:rFonts w:ascii="Arial" w:hAnsi="Arial" w:cs="Arial"/>
          <w:color w:val="FF0000"/>
          <w:sz w:val="20"/>
          <w:szCs w:val="20"/>
          <w:lang w:val="en-US"/>
        </w:rPr>
        <w:t>2[</w:t>
      </w:r>
      <w:r w:rsidRPr="004C7267">
        <w:rPr>
          <w:rFonts w:ascii="Arial" w:hAnsi="Arial" w:cs="Arial"/>
          <w:i/>
          <w:iCs/>
          <w:color w:val="FF0000"/>
          <w:sz w:val="20"/>
          <w:szCs w:val="20"/>
          <w:lang w:val="en-US"/>
        </w:rPr>
        <w:t>Y</w:t>
      </w:r>
      <w:r w:rsidRPr="004C7267">
        <w:rPr>
          <w:rFonts w:ascii="Arial" w:hAnsi="Arial" w:cs="Arial"/>
          <w:color w:val="FF0000"/>
          <w:sz w:val="20"/>
          <w:szCs w:val="20"/>
          <w:lang w:val="en-US"/>
        </w:rPr>
        <w:t>].</w:t>
      </w:r>
    </w:p>
    <w:p w14:paraId="3F217CAC" w14:textId="6551F53A" w:rsidR="00FA087D" w:rsidRPr="004C7267" w:rsidRDefault="00FA087D" w:rsidP="004F25B7">
      <w:pPr>
        <w:autoSpaceDE w:val="0"/>
        <w:autoSpaceDN w:val="0"/>
        <w:adjustRightInd w:val="0"/>
        <w:rPr>
          <w:rFonts w:ascii="Arial" w:hAnsi="Arial" w:cs="Arial"/>
          <w:color w:val="C6C6C6" w:themeColor="text1"/>
          <w:sz w:val="20"/>
          <w:szCs w:val="20"/>
          <w:lang w:val="en-US"/>
        </w:rPr>
      </w:pPr>
    </w:p>
    <w:p w14:paraId="1439AA43" w14:textId="7F7861DD" w:rsidR="00822048" w:rsidRPr="004C7267" w:rsidRDefault="00822048" w:rsidP="004F25B7">
      <w:pPr>
        <w:autoSpaceDE w:val="0"/>
        <w:autoSpaceDN w:val="0"/>
        <w:adjustRightInd w:val="0"/>
        <w:rPr>
          <w:rFonts w:ascii="Arial" w:hAnsi="Arial" w:cs="Arial"/>
          <w:color w:val="C6C6C6" w:themeColor="text1"/>
          <w:sz w:val="20"/>
          <w:szCs w:val="20"/>
          <w:lang w:val="en-US"/>
        </w:rPr>
      </w:pPr>
      <w:r w:rsidRPr="004C7267">
        <w:rPr>
          <w:rFonts w:ascii="Arial" w:hAnsi="Arial" w:cs="Arial"/>
          <w:color w:val="C6C6C6" w:themeColor="text1"/>
          <w:sz w:val="20"/>
          <w:szCs w:val="20"/>
          <w:lang w:val="en-US"/>
        </w:rPr>
        <w:t>4.Union type or category in EER model</w:t>
      </w:r>
    </w:p>
    <w:p w14:paraId="00689FF8" w14:textId="77777777" w:rsidR="0053734E" w:rsidRPr="004C7267" w:rsidRDefault="00822048" w:rsidP="0053734E">
      <w:pPr>
        <w:autoSpaceDE w:val="0"/>
        <w:autoSpaceDN w:val="0"/>
        <w:adjustRightInd w:val="0"/>
        <w:rPr>
          <w:rFonts w:ascii="Arial" w:hAnsi="Arial" w:cs="Arial"/>
          <w:i/>
          <w:iCs/>
          <w:color w:val="FF0000"/>
          <w:sz w:val="20"/>
          <w:szCs w:val="20"/>
          <w:lang w:val="en-US"/>
        </w:rPr>
      </w:pPr>
      <w:r w:rsidRPr="004C7267">
        <w:rPr>
          <w:rFonts w:ascii="Arial" w:hAnsi="Arial" w:cs="Arial"/>
          <w:color w:val="FF0000"/>
          <w:sz w:val="20"/>
          <w:szCs w:val="20"/>
          <w:lang w:val="en-US"/>
        </w:rPr>
        <w:t>For example, suppose that we have three entity types: PERSON, BANK, and</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COMPANY. In a database for motor vehicle registration, an owner of a vehicle can be</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a person, a bank (holding a lien on a vehicle), or a company. We need to create a</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class (collection of entities) that includes entities of all three types to play the role of</w:t>
      </w:r>
      <w:r w:rsidR="0053734E" w:rsidRPr="004C7267">
        <w:rPr>
          <w:rFonts w:ascii="Arial" w:hAnsi="Arial" w:cs="Arial"/>
          <w:color w:val="FF0000"/>
          <w:sz w:val="20"/>
          <w:szCs w:val="20"/>
          <w:lang w:val="en-US"/>
        </w:rPr>
        <w:t xml:space="preserve"> </w:t>
      </w:r>
      <w:r w:rsidRPr="004C7267">
        <w:rPr>
          <w:rFonts w:ascii="Arial" w:hAnsi="Arial" w:cs="Arial"/>
          <w:i/>
          <w:iCs/>
          <w:color w:val="FF0000"/>
          <w:sz w:val="20"/>
          <w:szCs w:val="20"/>
          <w:lang w:val="en-US"/>
        </w:rPr>
        <w:t xml:space="preserve">vehicle owner. </w:t>
      </w:r>
      <w:r w:rsidRPr="004C7267">
        <w:rPr>
          <w:rFonts w:ascii="Arial" w:hAnsi="Arial" w:cs="Arial"/>
          <w:color w:val="FF0000"/>
          <w:sz w:val="20"/>
          <w:szCs w:val="20"/>
          <w:lang w:val="en-US"/>
        </w:rPr>
        <w:t xml:space="preserve">A category (union type) OWNER that is a </w:t>
      </w:r>
      <w:r w:rsidRPr="004C7267">
        <w:rPr>
          <w:rFonts w:ascii="Arial" w:hAnsi="Arial" w:cs="Arial"/>
          <w:i/>
          <w:iCs/>
          <w:color w:val="FF0000"/>
          <w:sz w:val="20"/>
          <w:szCs w:val="20"/>
          <w:lang w:val="en-US"/>
        </w:rPr>
        <w:t xml:space="preserve">subclass of the UNION </w:t>
      </w:r>
      <w:r w:rsidRPr="004C7267">
        <w:rPr>
          <w:rFonts w:ascii="Arial" w:hAnsi="Arial" w:cs="Arial"/>
          <w:color w:val="FF0000"/>
          <w:sz w:val="20"/>
          <w:szCs w:val="20"/>
          <w:lang w:val="en-US"/>
        </w:rPr>
        <w:t>of the</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three entity</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sets of COMPANY, BANK, and PERSON can be created for this purpose.</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We display categories in an EER</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 xml:space="preserve">diagram as shown in Figure 8.8. The </w:t>
      </w:r>
      <w:proofErr w:type="spellStart"/>
      <w:r w:rsidRPr="004C7267">
        <w:rPr>
          <w:rFonts w:ascii="Arial" w:hAnsi="Arial" w:cs="Arial"/>
          <w:color w:val="FF0000"/>
          <w:sz w:val="20"/>
          <w:szCs w:val="20"/>
          <w:lang w:val="en-US"/>
        </w:rPr>
        <w:t>superclasses</w:t>
      </w:r>
      <w:proofErr w:type="spellEnd"/>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 xml:space="preserve">COMPANY, BANK, and PERSON are connected to the circle with the </w:t>
      </w:r>
      <w:r w:rsidRPr="004C7267">
        <w:rPr>
          <w:rFonts w:ascii="Cambria Math" w:hAnsi="Cambria Math" w:cs="Cambria Math"/>
          <w:color w:val="FF0000"/>
          <w:sz w:val="20"/>
          <w:szCs w:val="20"/>
          <w:lang w:val="en-US"/>
        </w:rPr>
        <w:t>∪</w:t>
      </w:r>
      <w:r w:rsidRPr="004C7267">
        <w:rPr>
          <w:rFonts w:ascii="Arial" w:hAnsi="Arial" w:cs="Arial"/>
          <w:color w:val="FF0000"/>
          <w:sz w:val="20"/>
          <w:szCs w:val="20"/>
          <w:lang w:val="ru-RU"/>
        </w:rPr>
        <w:t xml:space="preserve"> </w:t>
      </w:r>
      <w:r w:rsidRPr="004C7267">
        <w:rPr>
          <w:rFonts w:ascii="Arial" w:hAnsi="Arial" w:cs="Arial"/>
          <w:color w:val="FF0000"/>
          <w:sz w:val="20"/>
          <w:szCs w:val="20"/>
          <w:lang w:val="en-US"/>
        </w:rPr>
        <w:t>symbol,</w:t>
      </w:r>
      <w:r w:rsidR="0053734E" w:rsidRPr="004C7267">
        <w:rPr>
          <w:rFonts w:ascii="Arial" w:hAnsi="Arial" w:cs="Arial"/>
          <w:color w:val="FF0000"/>
          <w:sz w:val="20"/>
          <w:szCs w:val="20"/>
          <w:lang w:val="en-US"/>
        </w:rPr>
        <w:t xml:space="preserve"> </w:t>
      </w:r>
      <w:r w:rsidRPr="004C7267">
        <w:rPr>
          <w:rFonts w:ascii="Arial" w:hAnsi="Arial" w:cs="Arial"/>
          <w:color w:val="FF0000"/>
          <w:sz w:val="20"/>
          <w:szCs w:val="20"/>
          <w:lang w:val="en-US"/>
        </w:rPr>
        <w:t xml:space="preserve">which stands for the </w:t>
      </w:r>
      <w:r w:rsidRPr="004C7267">
        <w:rPr>
          <w:rFonts w:ascii="Arial" w:hAnsi="Arial" w:cs="Arial"/>
          <w:i/>
          <w:iCs/>
          <w:color w:val="FF0000"/>
          <w:sz w:val="20"/>
          <w:szCs w:val="20"/>
          <w:lang w:val="en-US"/>
        </w:rPr>
        <w:t>set union operation.</w:t>
      </w:r>
    </w:p>
    <w:p w14:paraId="159B3B70" w14:textId="77777777" w:rsidR="0053734E" w:rsidRPr="004C7267" w:rsidRDefault="0053734E" w:rsidP="0053734E">
      <w:pPr>
        <w:autoSpaceDE w:val="0"/>
        <w:autoSpaceDN w:val="0"/>
        <w:adjustRightInd w:val="0"/>
        <w:rPr>
          <w:rFonts w:ascii="Arial" w:hAnsi="Arial" w:cs="Arial"/>
          <w:color w:val="FF0000"/>
          <w:sz w:val="20"/>
          <w:szCs w:val="20"/>
          <w:lang w:val="en-US"/>
        </w:rPr>
      </w:pPr>
    </w:p>
    <w:p w14:paraId="6BC9BA1E" w14:textId="77777777" w:rsidR="0053734E" w:rsidRPr="004C7267" w:rsidRDefault="0053734E" w:rsidP="0053734E">
      <w:pPr>
        <w:autoSpaceDE w:val="0"/>
        <w:autoSpaceDN w:val="0"/>
        <w:adjustRightInd w:val="0"/>
        <w:rPr>
          <w:rFonts w:ascii="Arial" w:hAnsi="Arial" w:cs="Arial"/>
          <w:color w:val="FF0000"/>
          <w:sz w:val="20"/>
          <w:szCs w:val="20"/>
          <w:lang w:val="en-US"/>
        </w:rPr>
      </w:pPr>
    </w:p>
    <w:p w14:paraId="2B247F0A" w14:textId="63EBFB67" w:rsidR="0053734E" w:rsidRPr="004C7267" w:rsidRDefault="0053734E" w:rsidP="0053734E">
      <w:pPr>
        <w:autoSpaceDE w:val="0"/>
        <w:autoSpaceDN w:val="0"/>
        <w:adjustRightInd w:val="0"/>
        <w:rPr>
          <w:rFonts w:ascii="Arial" w:hAnsi="Arial" w:cs="Arial"/>
          <w:i/>
          <w:iCs/>
          <w:color w:val="FF0000"/>
          <w:sz w:val="20"/>
          <w:szCs w:val="20"/>
          <w:lang w:val="en-US"/>
        </w:rPr>
      </w:pPr>
      <w:r w:rsidRPr="004C7267">
        <w:rPr>
          <w:rFonts w:ascii="Arial" w:hAnsi="Arial" w:cs="Arial"/>
          <w:sz w:val="20"/>
          <w:szCs w:val="20"/>
          <w:lang w:val="en-US"/>
        </w:rPr>
        <w:t>5.Attributes in ER model</w:t>
      </w:r>
    </w:p>
    <w:p w14:paraId="02006C93" w14:textId="77777777" w:rsidR="00822048" w:rsidRPr="004C7267" w:rsidRDefault="00822048" w:rsidP="004F25B7">
      <w:pPr>
        <w:autoSpaceDE w:val="0"/>
        <w:autoSpaceDN w:val="0"/>
        <w:adjustRightInd w:val="0"/>
        <w:rPr>
          <w:rFonts w:ascii="Arial" w:hAnsi="Arial" w:cs="Arial"/>
          <w:color w:val="C6C6C6" w:themeColor="text1"/>
          <w:sz w:val="20"/>
          <w:szCs w:val="20"/>
          <w:lang w:val="en-US"/>
        </w:rPr>
      </w:pPr>
    </w:p>
    <w:p w14:paraId="64421001" w14:textId="77777777" w:rsidR="004C7267" w:rsidRPr="004C7267" w:rsidRDefault="004C7267" w:rsidP="004C7267">
      <w:pPr>
        <w:autoSpaceDE w:val="0"/>
        <w:autoSpaceDN w:val="0"/>
        <w:adjustRightInd w:val="0"/>
        <w:rPr>
          <w:rFonts w:ascii="Arial" w:hAnsi="Arial" w:cs="Arial"/>
          <w:color w:val="FF0000"/>
          <w:sz w:val="20"/>
          <w:szCs w:val="20"/>
          <w:lang w:val="en-US"/>
        </w:rPr>
      </w:pPr>
    </w:p>
    <w:p w14:paraId="70EF5B77" w14:textId="77777777" w:rsidR="004C7267" w:rsidRPr="004C7267" w:rsidRDefault="004C7267" w:rsidP="004C7267">
      <w:pPr>
        <w:autoSpaceDE w:val="0"/>
        <w:autoSpaceDN w:val="0"/>
        <w:adjustRightInd w:val="0"/>
        <w:rPr>
          <w:rFonts w:ascii="Arial" w:hAnsi="Arial" w:cs="Arial"/>
          <w:b/>
          <w:bCs/>
          <w:sz w:val="20"/>
          <w:szCs w:val="20"/>
        </w:rPr>
      </w:pPr>
    </w:p>
    <w:p w14:paraId="6BCFDD8B" w14:textId="61861E5C" w:rsidR="004C7267" w:rsidRPr="004C7267" w:rsidRDefault="004C7267" w:rsidP="004C7267">
      <w:pPr>
        <w:autoSpaceDE w:val="0"/>
        <w:autoSpaceDN w:val="0"/>
        <w:adjustRightInd w:val="0"/>
        <w:rPr>
          <w:rFonts w:ascii="Arial" w:hAnsi="Arial" w:cs="Arial"/>
          <w:b/>
          <w:bCs/>
          <w:sz w:val="20"/>
          <w:szCs w:val="20"/>
          <w:lang w:val="en-US"/>
        </w:rPr>
      </w:pPr>
      <w:r w:rsidRPr="004C7267">
        <w:rPr>
          <w:rFonts w:ascii="Arial" w:hAnsi="Arial" w:cs="Arial"/>
          <w:b/>
          <w:bCs/>
          <w:sz w:val="20"/>
          <w:szCs w:val="20"/>
          <w:lang w:val="en-US"/>
        </w:rPr>
        <w:t>8.Mapping of Binary 1:1 Relationship Types</w:t>
      </w:r>
    </w:p>
    <w:p w14:paraId="595B00F9" w14:textId="2663F221" w:rsidR="004C7267" w:rsidRPr="004C7267" w:rsidRDefault="004C7267" w:rsidP="004C7267">
      <w:pPr>
        <w:autoSpaceDE w:val="0"/>
        <w:autoSpaceDN w:val="0"/>
        <w:adjustRightInd w:val="0"/>
        <w:rPr>
          <w:rFonts w:ascii="Arial" w:hAnsi="Arial" w:cs="Arial"/>
          <w:color w:val="FF0000"/>
          <w:sz w:val="20"/>
          <w:szCs w:val="20"/>
          <w:lang w:val="en-US"/>
        </w:rPr>
      </w:pPr>
      <w:r w:rsidRPr="004C7267">
        <w:rPr>
          <w:rFonts w:ascii="Arial" w:hAnsi="Arial" w:cs="Arial"/>
          <w:color w:val="FF0000"/>
          <w:sz w:val="20"/>
          <w:szCs w:val="20"/>
          <w:lang w:val="en-US"/>
        </w:rPr>
        <w:t xml:space="preserve">For each binary 1:1 relationship type </w:t>
      </w:r>
      <w:r w:rsidRPr="004C7267">
        <w:rPr>
          <w:rFonts w:ascii="Arial" w:hAnsi="Arial" w:cs="Arial"/>
          <w:i/>
          <w:iCs/>
          <w:color w:val="FF0000"/>
          <w:sz w:val="20"/>
          <w:szCs w:val="20"/>
          <w:lang w:val="en-US"/>
        </w:rPr>
        <w:t xml:space="preserve">R </w:t>
      </w:r>
      <w:r w:rsidRPr="004C7267">
        <w:rPr>
          <w:rFonts w:ascii="Arial" w:hAnsi="Arial" w:cs="Arial"/>
          <w:color w:val="FF0000"/>
          <w:sz w:val="20"/>
          <w:szCs w:val="20"/>
          <w:lang w:val="en-US"/>
        </w:rPr>
        <w:t xml:space="preserve">in the ER schema, identify the relations </w:t>
      </w:r>
      <w:r w:rsidRPr="004C7267">
        <w:rPr>
          <w:rFonts w:ascii="Arial" w:hAnsi="Arial" w:cs="Arial"/>
          <w:i/>
          <w:iCs/>
          <w:color w:val="FF0000"/>
          <w:sz w:val="20"/>
          <w:szCs w:val="20"/>
          <w:lang w:val="en-US"/>
        </w:rPr>
        <w:t xml:space="preserve">S </w:t>
      </w:r>
      <w:r w:rsidRPr="004C7267">
        <w:rPr>
          <w:rFonts w:ascii="Arial" w:hAnsi="Arial" w:cs="Arial"/>
          <w:color w:val="FF0000"/>
          <w:sz w:val="20"/>
          <w:szCs w:val="20"/>
          <w:lang w:val="en-US"/>
        </w:rPr>
        <w:t xml:space="preserve">and </w:t>
      </w:r>
      <w:r w:rsidRPr="004C7267">
        <w:rPr>
          <w:rFonts w:ascii="Arial" w:hAnsi="Arial" w:cs="Arial"/>
          <w:i/>
          <w:iCs/>
          <w:color w:val="FF0000"/>
          <w:sz w:val="20"/>
          <w:szCs w:val="20"/>
          <w:lang w:val="en-US"/>
        </w:rPr>
        <w:t xml:space="preserve">T </w:t>
      </w:r>
      <w:r w:rsidRPr="004C7267">
        <w:rPr>
          <w:rFonts w:ascii="Arial" w:hAnsi="Arial" w:cs="Arial"/>
          <w:color w:val="FF0000"/>
          <w:sz w:val="20"/>
          <w:szCs w:val="20"/>
          <w:lang w:val="en-US"/>
        </w:rPr>
        <w:t>that correspond to</w:t>
      </w:r>
    </w:p>
    <w:p w14:paraId="714798FE" w14:textId="53DFD374" w:rsidR="004C7267" w:rsidRDefault="004C7267" w:rsidP="004C7267">
      <w:pPr>
        <w:autoSpaceDE w:val="0"/>
        <w:autoSpaceDN w:val="0"/>
        <w:adjustRightInd w:val="0"/>
        <w:rPr>
          <w:rFonts w:ascii="Arial" w:hAnsi="Arial" w:cs="Arial"/>
          <w:color w:val="FF0000"/>
          <w:sz w:val="20"/>
          <w:szCs w:val="20"/>
          <w:lang w:val="en-US"/>
        </w:rPr>
      </w:pPr>
      <w:r w:rsidRPr="004C7267">
        <w:rPr>
          <w:rFonts w:ascii="Arial" w:hAnsi="Arial" w:cs="Arial"/>
          <w:color w:val="FF0000"/>
          <w:sz w:val="20"/>
          <w:szCs w:val="20"/>
          <w:lang w:val="en-US"/>
        </w:rPr>
        <w:t xml:space="preserve">the entity types participating in </w:t>
      </w:r>
      <w:r w:rsidRPr="004C7267">
        <w:rPr>
          <w:rFonts w:ascii="Arial" w:hAnsi="Arial" w:cs="Arial"/>
          <w:i/>
          <w:iCs/>
          <w:color w:val="FF0000"/>
          <w:sz w:val="20"/>
          <w:szCs w:val="20"/>
          <w:lang w:val="en-US"/>
        </w:rPr>
        <w:t>R</w:t>
      </w:r>
      <w:r w:rsidRPr="004C7267">
        <w:rPr>
          <w:rFonts w:ascii="Arial" w:hAnsi="Arial" w:cs="Arial"/>
          <w:color w:val="FF0000"/>
          <w:sz w:val="20"/>
          <w:szCs w:val="20"/>
          <w:lang w:val="en-US"/>
        </w:rPr>
        <w:t xml:space="preserve">. There are three possible approaches: (1) the foreign key approach, (2) the merged relationship approach, and (3) the </w:t>
      </w:r>
      <w:proofErr w:type="spellStart"/>
      <w:r w:rsidRPr="004C7267">
        <w:rPr>
          <w:rFonts w:ascii="Arial" w:hAnsi="Arial" w:cs="Arial"/>
          <w:color w:val="FF0000"/>
          <w:sz w:val="20"/>
          <w:szCs w:val="20"/>
          <w:lang w:val="en-US"/>
        </w:rPr>
        <w:t>crossreference</w:t>
      </w:r>
      <w:proofErr w:type="spellEnd"/>
      <w:r w:rsidRPr="004C7267">
        <w:rPr>
          <w:rFonts w:ascii="Arial" w:hAnsi="Arial" w:cs="Arial"/>
          <w:color w:val="FF0000"/>
          <w:sz w:val="20"/>
          <w:szCs w:val="20"/>
          <w:lang w:val="en-US"/>
        </w:rPr>
        <w:t xml:space="preserve"> or relationship relation approach. The first approach is the most useful and should be followed unless special conditions exist, as we discuss below.</w:t>
      </w:r>
    </w:p>
    <w:p w14:paraId="4CBFFBEE" w14:textId="7C30BDC9" w:rsidR="004C7267" w:rsidRDefault="004C7267" w:rsidP="004C7267">
      <w:pPr>
        <w:autoSpaceDE w:val="0"/>
        <w:autoSpaceDN w:val="0"/>
        <w:adjustRightInd w:val="0"/>
        <w:rPr>
          <w:rFonts w:ascii="Arial" w:hAnsi="Arial" w:cs="Arial"/>
          <w:color w:val="FF0000"/>
          <w:sz w:val="20"/>
          <w:szCs w:val="20"/>
          <w:lang w:val="en-US"/>
        </w:rPr>
      </w:pPr>
    </w:p>
    <w:p w14:paraId="74EDD089" w14:textId="6266162C" w:rsidR="004C7267" w:rsidRDefault="004C7267" w:rsidP="004C7267">
      <w:pPr>
        <w:autoSpaceDE w:val="0"/>
        <w:autoSpaceDN w:val="0"/>
        <w:adjustRightInd w:val="0"/>
        <w:rPr>
          <w:rFonts w:ascii="Arial" w:hAnsi="Arial" w:cs="Arial"/>
          <w:color w:val="FF0000"/>
          <w:sz w:val="20"/>
          <w:szCs w:val="20"/>
          <w:lang w:val="en-US"/>
        </w:rPr>
      </w:pPr>
    </w:p>
    <w:p w14:paraId="016D8050" w14:textId="05890A2E" w:rsidR="004C7267" w:rsidRPr="004C7267" w:rsidRDefault="004C7267" w:rsidP="004C7267">
      <w:pPr>
        <w:autoSpaceDE w:val="0"/>
        <w:autoSpaceDN w:val="0"/>
        <w:adjustRightInd w:val="0"/>
        <w:rPr>
          <w:rFonts w:ascii="Arial" w:hAnsi="Arial" w:cs="Arial"/>
          <w:color w:val="FF0000"/>
          <w:sz w:val="36"/>
          <w:szCs w:val="36"/>
          <w:lang w:val="en-US"/>
        </w:rPr>
      </w:pPr>
      <w:r w:rsidRPr="004C7267">
        <w:rPr>
          <w:rFonts w:ascii="Arial" w:hAnsi="Arial" w:cs="Arial"/>
          <w:color w:val="FF0000"/>
          <w:sz w:val="36"/>
          <w:szCs w:val="36"/>
          <w:lang w:val="en-US"/>
        </w:rPr>
        <w:t xml:space="preserve">                                   PART 4</w:t>
      </w:r>
    </w:p>
    <w:p w14:paraId="68FF82B6" w14:textId="77777777" w:rsidR="004C7267" w:rsidRPr="00CB1232" w:rsidRDefault="004C7267" w:rsidP="004C7267">
      <w:pPr>
        <w:pStyle w:val="ListParagraph"/>
        <w:rPr>
          <w:b/>
          <w:lang w:val="en-US"/>
        </w:rPr>
      </w:pPr>
    </w:p>
    <w:p w14:paraId="2D4661C0" w14:textId="77777777" w:rsidR="004C7267" w:rsidRPr="00B27173" w:rsidRDefault="004C7267" w:rsidP="004C7267">
      <w:pPr>
        <w:pStyle w:val="ListParagraph"/>
        <w:rPr>
          <w:lang w:val="en-US"/>
        </w:rPr>
      </w:pPr>
    </w:p>
    <w:p w14:paraId="383C8D79" w14:textId="77777777" w:rsidR="009704A1" w:rsidRPr="009704A1" w:rsidRDefault="004C7267" w:rsidP="004C7267">
      <w:pPr>
        <w:pStyle w:val="Default"/>
        <w:numPr>
          <w:ilvl w:val="0"/>
          <w:numId w:val="16"/>
        </w:numPr>
        <w:rPr>
          <w:color w:val="FF0000"/>
          <w:lang w:val="en-US"/>
        </w:rPr>
      </w:pPr>
      <w:r>
        <w:rPr>
          <w:sz w:val="22"/>
          <w:szCs w:val="22"/>
          <w:lang w:val="en-US"/>
        </w:rPr>
        <w:t>C</w:t>
      </w:r>
      <w:r w:rsidRPr="00CA591D">
        <w:rPr>
          <w:sz w:val="22"/>
          <w:szCs w:val="22"/>
          <w:lang w:val="en-US"/>
        </w:rPr>
        <w:t>ontext of database design give a precise definition of an Entity Type.</w:t>
      </w:r>
      <w:r>
        <w:rPr>
          <w:sz w:val="22"/>
          <w:szCs w:val="22"/>
          <w:lang w:val="en-US"/>
        </w:rPr>
        <w:t xml:space="preserve"> </w:t>
      </w:r>
    </w:p>
    <w:p w14:paraId="0020D03B" w14:textId="1C104BE7" w:rsidR="004C7267" w:rsidRPr="009704A1" w:rsidRDefault="004C7267" w:rsidP="009704A1">
      <w:pPr>
        <w:pStyle w:val="Default"/>
        <w:ind w:left="720"/>
        <w:rPr>
          <w:color w:val="FF0000"/>
          <w:lang w:val="en-US"/>
        </w:rPr>
      </w:pPr>
      <w:r w:rsidRPr="009704A1">
        <w:rPr>
          <w:b/>
          <w:bCs/>
          <w:color w:val="FF0000"/>
          <w:sz w:val="22"/>
          <w:szCs w:val="22"/>
          <w:lang w:val="en-US"/>
        </w:rPr>
        <w:t xml:space="preserve">Entity type describes an object, a noun, a class any meaningful collection of objects of the same type having the same properties/attributes </w:t>
      </w:r>
    </w:p>
    <w:p w14:paraId="05E113DF" w14:textId="77777777" w:rsidR="004C7267" w:rsidRPr="00CA591D" w:rsidRDefault="004C7267" w:rsidP="004C7267">
      <w:pPr>
        <w:pStyle w:val="Default"/>
        <w:ind w:left="720"/>
        <w:rPr>
          <w:lang w:val="en-US"/>
        </w:rPr>
      </w:pPr>
    </w:p>
    <w:p w14:paraId="218B7B8A" w14:textId="77777777" w:rsidR="009704A1" w:rsidRPr="009704A1" w:rsidRDefault="004C7267" w:rsidP="004C7267">
      <w:pPr>
        <w:pStyle w:val="Default"/>
        <w:numPr>
          <w:ilvl w:val="0"/>
          <w:numId w:val="16"/>
        </w:numPr>
        <w:rPr>
          <w:color w:val="FF0000"/>
          <w:lang w:val="en-US"/>
        </w:rPr>
      </w:pPr>
      <w:r w:rsidRPr="00CA591D">
        <w:rPr>
          <w:sz w:val="22"/>
          <w:szCs w:val="22"/>
          <w:lang w:val="en-US"/>
        </w:rPr>
        <w:t xml:space="preserve">Outline why an ER model assists in database design.  </w:t>
      </w:r>
    </w:p>
    <w:p w14:paraId="26C3FA7A" w14:textId="7FFB3FCD" w:rsidR="004C7267" w:rsidRPr="009704A1" w:rsidRDefault="009704A1" w:rsidP="009704A1">
      <w:pPr>
        <w:pStyle w:val="Default"/>
        <w:ind w:left="720"/>
        <w:rPr>
          <w:color w:val="FF0000"/>
          <w:lang w:val="en-US"/>
        </w:rPr>
      </w:pPr>
      <w:r>
        <w:rPr>
          <w:b/>
          <w:bCs/>
          <w:color w:val="FF0000"/>
          <w:sz w:val="22"/>
          <w:szCs w:val="22"/>
          <w:lang w:val="en-US"/>
        </w:rPr>
        <w:t>H</w:t>
      </w:r>
      <w:r w:rsidR="004C7267" w:rsidRPr="009704A1">
        <w:rPr>
          <w:b/>
          <w:bCs/>
          <w:color w:val="FF0000"/>
          <w:sz w:val="22"/>
          <w:szCs w:val="22"/>
          <w:lang w:val="en-US"/>
        </w:rPr>
        <w:t xml:space="preserve">igh level model useful for semantic extraction and conveyance of meaning about real world objects and how they are associated. ER model often assists in </w:t>
      </w:r>
      <w:proofErr w:type="spellStart"/>
      <w:r w:rsidR="004C7267" w:rsidRPr="009704A1">
        <w:rPr>
          <w:b/>
          <w:bCs/>
          <w:color w:val="FF0000"/>
          <w:sz w:val="22"/>
          <w:szCs w:val="22"/>
          <w:lang w:val="en-US"/>
        </w:rPr>
        <w:t>normalisation</w:t>
      </w:r>
      <w:proofErr w:type="spellEnd"/>
      <w:r w:rsidR="004C7267" w:rsidRPr="009704A1">
        <w:rPr>
          <w:b/>
          <w:bCs/>
          <w:color w:val="FF0000"/>
          <w:sz w:val="22"/>
          <w:szCs w:val="22"/>
          <w:lang w:val="en-US"/>
        </w:rPr>
        <w:t xml:space="preserve"> if the number of tables is large as it is relatively easy to transform an ER model to 2NF. Many Case tools translate ER models to </w:t>
      </w:r>
      <w:r w:rsidR="004C7267" w:rsidRPr="009704A1">
        <w:rPr>
          <w:b/>
          <w:bCs/>
          <w:color w:val="FF0000"/>
          <w:sz w:val="22"/>
          <w:szCs w:val="22"/>
          <w:lang w:val="en-US"/>
        </w:rPr>
        <w:lastRenderedPageBreak/>
        <w:t>relations so an ER model can be regarded as a blueprint for many automation tools in DB design.</w:t>
      </w:r>
    </w:p>
    <w:p w14:paraId="476CDF77" w14:textId="77777777" w:rsidR="004C7267" w:rsidRPr="00CA591D" w:rsidRDefault="004C7267" w:rsidP="004C7267">
      <w:pPr>
        <w:pStyle w:val="Default"/>
        <w:ind w:left="720"/>
        <w:rPr>
          <w:lang w:val="en-US"/>
        </w:rPr>
      </w:pPr>
    </w:p>
    <w:p w14:paraId="3FF9DFB2" w14:textId="77777777" w:rsidR="009704A1" w:rsidRPr="009704A1" w:rsidRDefault="004C7267" w:rsidP="004C7267">
      <w:pPr>
        <w:pStyle w:val="Default"/>
        <w:numPr>
          <w:ilvl w:val="0"/>
          <w:numId w:val="16"/>
        </w:numPr>
        <w:rPr>
          <w:color w:val="FF0000"/>
          <w:lang w:val="en-US"/>
        </w:rPr>
      </w:pPr>
      <w:r w:rsidRPr="00CA591D">
        <w:rPr>
          <w:sz w:val="22"/>
          <w:szCs w:val="22"/>
          <w:lang w:val="en-US"/>
        </w:rPr>
        <w:t xml:space="preserve">Explain using examples from the ER model (figure A1) the difference between a </w:t>
      </w:r>
      <w:r w:rsidRPr="00CA591D">
        <w:rPr>
          <w:i/>
          <w:iCs/>
          <w:sz w:val="22"/>
          <w:szCs w:val="22"/>
          <w:lang w:val="en-US"/>
        </w:rPr>
        <w:t xml:space="preserve">ternary </w:t>
      </w:r>
      <w:r w:rsidRPr="00CA591D">
        <w:rPr>
          <w:sz w:val="22"/>
          <w:szCs w:val="22"/>
          <w:lang w:val="en-US"/>
        </w:rPr>
        <w:t xml:space="preserve">relationship and a </w:t>
      </w:r>
      <w:r w:rsidRPr="00CA591D">
        <w:rPr>
          <w:i/>
          <w:iCs/>
          <w:sz w:val="22"/>
          <w:szCs w:val="22"/>
          <w:lang w:val="en-US"/>
        </w:rPr>
        <w:t xml:space="preserve">binary </w:t>
      </w:r>
      <w:r w:rsidRPr="00CA591D">
        <w:rPr>
          <w:sz w:val="22"/>
          <w:szCs w:val="22"/>
          <w:lang w:val="en-US"/>
        </w:rPr>
        <w:t xml:space="preserve">relationship. </w:t>
      </w:r>
    </w:p>
    <w:p w14:paraId="36C5B448" w14:textId="113F2EFA" w:rsidR="004C7267" w:rsidRPr="009704A1" w:rsidRDefault="004C7267" w:rsidP="009704A1">
      <w:pPr>
        <w:pStyle w:val="Default"/>
        <w:ind w:left="720"/>
        <w:rPr>
          <w:color w:val="FF0000"/>
          <w:lang w:val="en-US"/>
        </w:rPr>
      </w:pPr>
      <w:r w:rsidRPr="009704A1">
        <w:rPr>
          <w:b/>
          <w:bCs/>
          <w:color w:val="FF0000"/>
          <w:sz w:val="22"/>
          <w:szCs w:val="22"/>
          <w:lang w:val="en-US"/>
        </w:rPr>
        <w:t xml:space="preserve">Ternary relationships have three participating entity types whereas binary have two. </w:t>
      </w:r>
      <w:proofErr w:type="gramStart"/>
      <w:r w:rsidRPr="009704A1">
        <w:rPr>
          <w:b/>
          <w:bCs/>
          <w:color w:val="FF0000"/>
          <w:sz w:val="22"/>
          <w:szCs w:val="22"/>
          <w:lang w:val="en-US"/>
        </w:rPr>
        <w:t>Example :</w:t>
      </w:r>
      <w:proofErr w:type="gramEnd"/>
      <w:r w:rsidRPr="009704A1">
        <w:rPr>
          <w:b/>
          <w:bCs/>
          <w:color w:val="FF0000"/>
          <w:sz w:val="22"/>
          <w:szCs w:val="22"/>
          <w:lang w:val="en-US"/>
        </w:rPr>
        <w:t xml:space="preserve"> results and trains respectively. An example will show diagrammatically examples of instances of </w:t>
      </w:r>
      <w:proofErr w:type="spellStart"/>
      <w:proofErr w:type="gramStart"/>
      <w:r w:rsidRPr="009704A1">
        <w:rPr>
          <w:b/>
          <w:bCs/>
          <w:color w:val="FF0000"/>
          <w:sz w:val="22"/>
          <w:szCs w:val="22"/>
          <w:lang w:val="en-US"/>
        </w:rPr>
        <w:t>horseID,jockeyID</w:t>
      </w:r>
      <w:proofErr w:type="gramEnd"/>
      <w:r w:rsidRPr="009704A1">
        <w:rPr>
          <w:b/>
          <w:bCs/>
          <w:color w:val="FF0000"/>
          <w:sz w:val="22"/>
          <w:szCs w:val="22"/>
          <w:lang w:val="en-US"/>
        </w:rPr>
        <w:t>,RaceID</w:t>
      </w:r>
      <w:proofErr w:type="spellEnd"/>
      <w:r w:rsidRPr="009704A1">
        <w:rPr>
          <w:b/>
          <w:bCs/>
          <w:color w:val="FF0000"/>
          <w:sz w:val="22"/>
          <w:szCs w:val="22"/>
          <w:lang w:val="en-US"/>
        </w:rPr>
        <w:t xml:space="preserve"> all participating in the same relationship. Binary relationship instances have a set of instances that relate a horse to a particular trainer and a trainer related to many horses. Some instances of a horse may not have a (current) trainer.</w:t>
      </w:r>
    </w:p>
    <w:p w14:paraId="59A1FA6F" w14:textId="77777777" w:rsidR="004C7267" w:rsidRPr="00CA591D" w:rsidRDefault="004C7267" w:rsidP="004C7267">
      <w:pPr>
        <w:pStyle w:val="Default"/>
        <w:ind w:left="720"/>
        <w:rPr>
          <w:lang w:val="en-US"/>
        </w:rPr>
      </w:pPr>
    </w:p>
    <w:p w14:paraId="4989E4B5" w14:textId="77777777" w:rsidR="009704A1" w:rsidRPr="009704A1" w:rsidRDefault="004C7267" w:rsidP="004C7267">
      <w:pPr>
        <w:pStyle w:val="Default"/>
        <w:numPr>
          <w:ilvl w:val="0"/>
          <w:numId w:val="16"/>
        </w:numPr>
        <w:rPr>
          <w:color w:val="FF0000"/>
          <w:lang w:val="en-US"/>
        </w:rPr>
      </w:pPr>
      <w:r w:rsidRPr="00CA591D">
        <w:rPr>
          <w:sz w:val="22"/>
          <w:szCs w:val="22"/>
          <w:lang w:val="en-US"/>
        </w:rPr>
        <w:t xml:space="preserve">State why many to many relationships need to be resolved into one to many relationships in an ER </w:t>
      </w:r>
      <w:proofErr w:type="gramStart"/>
      <w:r w:rsidRPr="00CA591D">
        <w:rPr>
          <w:sz w:val="22"/>
          <w:szCs w:val="22"/>
          <w:lang w:val="en-US"/>
        </w:rPr>
        <w:t xml:space="preserve">model </w:t>
      </w:r>
      <w:r>
        <w:rPr>
          <w:sz w:val="22"/>
          <w:szCs w:val="22"/>
          <w:lang w:val="en-US"/>
        </w:rPr>
        <w:t>.</w:t>
      </w:r>
      <w:proofErr w:type="gramEnd"/>
      <w:r w:rsidRPr="00CA591D">
        <w:rPr>
          <w:b/>
          <w:bCs/>
          <w:sz w:val="22"/>
          <w:szCs w:val="22"/>
          <w:lang w:val="en-US"/>
        </w:rPr>
        <w:t xml:space="preserve"> </w:t>
      </w:r>
    </w:p>
    <w:p w14:paraId="36114AB8" w14:textId="0642BE44" w:rsidR="004C7267" w:rsidRPr="009704A1" w:rsidRDefault="004C7267" w:rsidP="009704A1">
      <w:pPr>
        <w:pStyle w:val="Default"/>
        <w:ind w:left="720"/>
        <w:rPr>
          <w:color w:val="FF0000"/>
          <w:lang w:val="en-US"/>
        </w:rPr>
      </w:pPr>
      <w:r w:rsidRPr="009704A1">
        <w:rPr>
          <w:b/>
          <w:bCs/>
          <w:color w:val="FF0000"/>
          <w:sz w:val="22"/>
          <w:szCs w:val="22"/>
          <w:lang w:val="en-US"/>
        </w:rPr>
        <w:t xml:space="preserve">The relational model derived from an ER model cannot accommodate many to many relationships only one to many and one to one relationships. This is because a many to many </w:t>
      </w:r>
      <w:proofErr w:type="gramStart"/>
      <w:r w:rsidRPr="009704A1">
        <w:rPr>
          <w:b/>
          <w:bCs/>
          <w:color w:val="FF0000"/>
          <w:sz w:val="22"/>
          <w:szCs w:val="22"/>
          <w:lang w:val="en-US"/>
        </w:rPr>
        <w:t>relationship</w:t>
      </w:r>
      <w:proofErr w:type="gramEnd"/>
      <w:r w:rsidRPr="009704A1">
        <w:rPr>
          <w:b/>
          <w:bCs/>
          <w:color w:val="FF0000"/>
          <w:sz w:val="22"/>
          <w:szCs w:val="22"/>
          <w:lang w:val="en-US"/>
        </w:rPr>
        <w:t xml:space="preserve"> hides attributes that would suggest the existence of an entity type instead of the relationship type.</w:t>
      </w:r>
    </w:p>
    <w:p w14:paraId="506C38E1" w14:textId="77777777" w:rsidR="004C7267" w:rsidRPr="00CA591D" w:rsidRDefault="004C7267" w:rsidP="004C7267">
      <w:pPr>
        <w:pStyle w:val="Default"/>
        <w:rPr>
          <w:lang w:val="en-US"/>
        </w:rPr>
      </w:pPr>
    </w:p>
    <w:p w14:paraId="3BE4D8CA" w14:textId="77777777" w:rsidR="009704A1" w:rsidRPr="009704A1" w:rsidRDefault="004C7267" w:rsidP="004C7267">
      <w:pPr>
        <w:pStyle w:val="Default"/>
        <w:numPr>
          <w:ilvl w:val="0"/>
          <w:numId w:val="16"/>
        </w:numPr>
        <w:rPr>
          <w:color w:val="FF0000"/>
          <w:lang w:val="en-US"/>
        </w:rPr>
      </w:pPr>
      <w:r w:rsidRPr="00CA591D">
        <w:rPr>
          <w:sz w:val="22"/>
          <w:szCs w:val="22"/>
          <w:lang w:val="en-US"/>
        </w:rPr>
        <w:t>Explain how you would translate your modified ER model (in part d) as a set of Tables, giving table names, column names and an indication of primary and foreign keys</w:t>
      </w:r>
      <w:r w:rsidRPr="009704A1">
        <w:rPr>
          <w:color w:val="FF0000"/>
          <w:sz w:val="22"/>
          <w:szCs w:val="22"/>
          <w:lang w:val="en-US"/>
        </w:rPr>
        <w:t xml:space="preserve">. </w:t>
      </w:r>
    </w:p>
    <w:p w14:paraId="62CEE6E1" w14:textId="11065B2F" w:rsidR="004C7267" w:rsidRPr="009704A1" w:rsidRDefault="004C7267" w:rsidP="009704A1">
      <w:pPr>
        <w:pStyle w:val="Default"/>
        <w:ind w:left="720"/>
        <w:rPr>
          <w:color w:val="FF0000"/>
          <w:lang w:val="en-US"/>
        </w:rPr>
      </w:pPr>
      <w:r w:rsidRPr="009704A1">
        <w:rPr>
          <w:b/>
          <w:bCs/>
          <w:color w:val="FF0000"/>
          <w:sz w:val="22"/>
          <w:szCs w:val="22"/>
          <w:lang w:val="en-US"/>
        </w:rPr>
        <w:t>Many to many relationships automatically introduce an associative entity that maps directly to a new table with a composite key consisting of fields that exist in the original tables forming the relationship. Hence the ternary relationship would be transformed into a table with a composite key comprising of the three identifiers from the three entity types forming the relationship. One to Many relationships map to two tables generally although technically this usually depends on the participation constraint on the one side.</w:t>
      </w:r>
    </w:p>
    <w:p w14:paraId="367C2918" w14:textId="77777777" w:rsidR="004C7267" w:rsidRPr="009704A1" w:rsidRDefault="004C7267" w:rsidP="004C7267">
      <w:pPr>
        <w:pStyle w:val="ListParagraph"/>
        <w:rPr>
          <w:color w:val="FF0000"/>
          <w:lang w:val="en-US"/>
        </w:rPr>
      </w:pPr>
    </w:p>
    <w:p w14:paraId="0941F4BD" w14:textId="77777777" w:rsidR="009704A1" w:rsidRPr="009704A1" w:rsidRDefault="004C7267" w:rsidP="004C7267">
      <w:pPr>
        <w:pStyle w:val="Default"/>
        <w:numPr>
          <w:ilvl w:val="0"/>
          <w:numId w:val="16"/>
        </w:numPr>
        <w:rPr>
          <w:color w:val="FF0000"/>
          <w:lang w:val="en-US"/>
        </w:rPr>
      </w:pPr>
      <w:r w:rsidRPr="00CA591D">
        <w:rPr>
          <w:sz w:val="22"/>
          <w:szCs w:val="22"/>
          <w:lang w:val="en-US"/>
        </w:rPr>
        <w:t xml:space="preserve">What is the purpose of the HAVING keyword? Use a HAVING clause in query 2 above to show how it can be used to limit the rows in the </w:t>
      </w:r>
      <w:proofErr w:type="gramStart"/>
      <w:r w:rsidRPr="00CA591D">
        <w:rPr>
          <w:sz w:val="22"/>
          <w:szCs w:val="22"/>
          <w:lang w:val="en-US"/>
        </w:rPr>
        <w:t>output :</w:t>
      </w:r>
      <w:proofErr w:type="gramEnd"/>
      <w:r w:rsidRPr="00CA591D">
        <w:rPr>
          <w:sz w:val="22"/>
          <w:szCs w:val="22"/>
          <w:lang w:val="en-US"/>
        </w:rPr>
        <w:t xml:space="preserve"> </w:t>
      </w:r>
    </w:p>
    <w:p w14:paraId="54415203" w14:textId="5507046F" w:rsidR="004C7267" w:rsidRPr="009704A1" w:rsidRDefault="004C7267" w:rsidP="009704A1">
      <w:pPr>
        <w:pStyle w:val="Default"/>
        <w:ind w:left="720"/>
        <w:rPr>
          <w:color w:val="FF0000"/>
          <w:lang w:val="en-US"/>
        </w:rPr>
      </w:pPr>
      <w:r w:rsidRPr="009704A1">
        <w:rPr>
          <w:b/>
          <w:bCs/>
          <w:color w:val="FF0000"/>
          <w:sz w:val="22"/>
          <w:szCs w:val="22"/>
          <w:lang w:val="en-US"/>
        </w:rPr>
        <w:t xml:space="preserve">HAVING </w:t>
      </w:r>
      <w:r w:rsidRPr="009704A1">
        <w:rPr>
          <w:rFonts w:ascii="Calibri" w:hAnsi="Calibri" w:cs="Calibri"/>
          <w:b/>
          <w:bCs/>
          <w:color w:val="FF0000"/>
          <w:sz w:val="22"/>
          <w:szCs w:val="22"/>
          <w:lang w:val="en-US"/>
        </w:rPr>
        <w:t xml:space="preserve">qualifies a </w:t>
      </w:r>
      <w:r w:rsidRPr="009704A1">
        <w:rPr>
          <w:b/>
          <w:bCs/>
          <w:color w:val="FF0000"/>
          <w:sz w:val="22"/>
          <w:szCs w:val="22"/>
          <w:lang w:val="en-US"/>
        </w:rPr>
        <w:t xml:space="preserve">GROUP BY </w:t>
      </w:r>
      <w:r w:rsidRPr="009704A1">
        <w:rPr>
          <w:rFonts w:ascii="Calibri" w:hAnsi="Calibri" w:cs="Calibri"/>
          <w:b/>
          <w:bCs/>
          <w:color w:val="FF0000"/>
          <w:sz w:val="22"/>
          <w:szCs w:val="22"/>
          <w:lang w:val="en-US"/>
        </w:rPr>
        <w:t>with a condition operating on the group/set</w:t>
      </w:r>
    </w:p>
    <w:p w14:paraId="68F42430" w14:textId="77777777" w:rsidR="004C7267" w:rsidRDefault="004C7267" w:rsidP="004C7267">
      <w:pPr>
        <w:pStyle w:val="ListParagraph"/>
        <w:rPr>
          <w:lang w:val="en-US"/>
        </w:rPr>
      </w:pPr>
    </w:p>
    <w:p w14:paraId="42B47926" w14:textId="77777777" w:rsidR="004C7267" w:rsidRPr="004C7267" w:rsidRDefault="004C7267" w:rsidP="004C7267">
      <w:pPr>
        <w:pStyle w:val="Default"/>
        <w:numPr>
          <w:ilvl w:val="0"/>
          <w:numId w:val="16"/>
        </w:numPr>
        <w:rPr>
          <w:lang w:val="en-US"/>
        </w:rPr>
      </w:pPr>
      <w:r w:rsidRPr="00094B28">
        <w:rPr>
          <w:sz w:val="22"/>
          <w:szCs w:val="22"/>
          <w:lang w:val="en-US"/>
        </w:rPr>
        <w:t>Discuss the advantages of using stored procedures as a way of implementing database queries.</w:t>
      </w:r>
      <w:r w:rsidRPr="00094B28">
        <w:rPr>
          <w:b/>
          <w:bCs/>
          <w:sz w:val="22"/>
          <w:szCs w:val="22"/>
          <w:lang w:val="en-US"/>
        </w:rPr>
        <w:t xml:space="preserve"> </w:t>
      </w:r>
    </w:p>
    <w:p w14:paraId="791D433D" w14:textId="5E2B6AFE" w:rsidR="004C7267" w:rsidRPr="00094B28" w:rsidRDefault="004C7267" w:rsidP="004C7267">
      <w:pPr>
        <w:pStyle w:val="Default"/>
        <w:ind w:left="720"/>
        <w:rPr>
          <w:lang w:val="en-US"/>
        </w:rPr>
      </w:pPr>
      <w:r w:rsidRPr="004C7267">
        <w:rPr>
          <w:b/>
          <w:bCs/>
          <w:color w:val="FF0000"/>
          <w:sz w:val="22"/>
          <w:szCs w:val="22"/>
          <w:lang w:val="en-US"/>
        </w:rPr>
        <w:t xml:space="preserve">Stored procedures encapsulate frequently run segments of code written in SQL code. They support </w:t>
      </w:r>
      <w:proofErr w:type="spellStart"/>
      <w:r w:rsidRPr="004C7267">
        <w:rPr>
          <w:b/>
          <w:bCs/>
          <w:color w:val="FF0000"/>
          <w:sz w:val="22"/>
          <w:szCs w:val="22"/>
          <w:lang w:val="en-US"/>
        </w:rPr>
        <w:t>parameterisation</w:t>
      </w:r>
      <w:proofErr w:type="spellEnd"/>
      <w:r w:rsidRPr="004C7267">
        <w:rPr>
          <w:b/>
          <w:bCs/>
          <w:color w:val="FF0000"/>
          <w:sz w:val="22"/>
          <w:szCs w:val="22"/>
          <w:lang w:val="en-US"/>
        </w:rPr>
        <w:t xml:space="preserve"> and may include sections of SELECTS/INSERTS/UPDATE statements. The code can be the same but the results are different by using different parameters and conditional expressions (IF/THEN/ELSE </w:t>
      </w:r>
      <w:proofErr w:type="spellStart"/>
      <w:r w:rsidRPr="004C7267">
        <w:rPr>
          <w:b/>
          <w:bCs/>
          <w:color w:val="FF0000"/>
          <w:sz w:val="22"/>
          <w:szCs w:val="22"/>
          <w:lang w:val="en-US"/>
        </w:rPr>
        <w:t>etc</w:t>
      </w:r>
      <w:proofErr w:type="spellEnd"/>
      <w:r w:rsidRPr="004C7267">
        <w:rPr>
          <w:b/>
          <w:bCs/>
          <w:color w:val="FF0000"/>
          <w:sz w:val="22"/>
          <w:szCs w:val="22"/>
          <w:lang w:val="en-US"/>
        </w:rPr>
        <w:t xml:space="preserve">) when the code is run. Key advantages are reuse of code; security; abstraction/hiding code; avoid SQL injection attacks; validation code close to database. </w:t>
      </w:r>
      <w:r w:rsidRPr="004C7267">
        <w:rPr>
          <w:color w:val="FF0000"/>
          <w:sz w:val="22"/>
          <w:szCs w:val="22"/>
          <w:lang w:val="en-US"/>
        </w:rPr>
        <w:t xml:space="preserve"> </w:t>
      </w:r>
    </w:p>
    <w:p w14:paraId="72A97A63" w14:textId="77777777" w:rsidR="004C7267" w:rsidRPr="00CA591D" w:rsidRDefault="004C7267" w:rsidP="004C7267">
      <w:pPr>
        <w:pStyle w:val="Default"/>
        <w:ind w:left="720"/>
        <w:rPr>
          <w:lang w:val="en-US"/>
        </w:rPr>
      </w:pPr>
    </w:p>
    <w:p w14:paraId="6AC91249" w14:textId="77777777" w:rsidR="004C7267" w:rsidRPr="00CA591D" w:rsidRDefault="004C7267" w:rsidP="004C7267">
      <w:pPr>
        <w:pStyle w:val="Default"/>
        <w:ind w:left="720"/>
        <w:rPr>
          <w:lang w:val="en-US"/>
        </w:rPr>
      </w:pPr>
    </w:p>
    <w:p w14:paraId="3ECF7122" w14:textId="77777777" w:rsidR="004C7267" w:rsidRPr="00CA591D" w:rsidRDefault="004C7267" w:rsidP="004C7267">
      <w:pPr>
        <w:pStyle w:val="Default"/>
        <w:ind w:left="720"/>
        <w:rPr>
          <w:lang w:val="en-US"/>
        </w:rPr>
      </w:pPr>
    </w:p>
    <w:p w14:paraId="3733ED82" w14:textId="77777777" w:rsidR="004C7267" w:rsidRPr="00CA591D" w:rsidRDefault="004C7267" w:rsidP="004C7267">
      <w:pPr>
        <w:pStyle w:val="ListParagraph"/>
        <w:rPr>
          <w:lang w:val="en-US"/>
        </w:rPr>
      </w:pPr>
    </w:p>
    <w:p w14:paraId="60D1AB8A" w14:textId="66AECA09" w:rsidR="004C7267" w:rsidRPr="004C7267" w:rsidRDefault="004C7267" w:rsidP="004C7267">
      <w:pPr>
        <w:autoSpaceDE w:val="0"/>
        <w:autoSpaceDN w:val="0"/>
        <w:adjustRightInd w:val="0"/>
        <w:rPr>
          <w:rFonts w:ascii="Arial" w:hAnsi="Arial" w:cs="Arial"/>
          <w:color w:val="FF0000"/>
          <w:sz w:val="20"/>
          <w:szCs w:val="20"/>
          <w:lang w:val="en-US"/>
        </w:rPr>
      </w:pPr>
    </w:p>
    <w:p w14:paraId="5A89B39A" w14:textId="40DBB5BD" w:rsidR="004C7267" w:rsidRPr="004C7267" w:rsidRDefault="004C7267" w:rsidP="004C7267">
      <w:pPr>
        <w:autoSpaceDE w:val="0"/>
        <w:autoSpaceDN w:val="0"/>
        <w:adjustRightInd w:val="0"/>
        <w:rPr>
          <w:rFonts w:ascii="Arial" w:hAnsi="Arial" w:cs="Arial"/>
          <w:color w:val="FF0000"/>
          <w:sz w:val="20"/>
          <w:szCs w:val="20"/>
          <w:lang w:val="en-US"/>
        </w:rPr>
      </w:pPr>
    </w:p>
    <w:p w14:paraId="5B4D9AC4" w14:textId="77777777" w:rsidR="004C7267" w:rsidRPr="004C7267" w:rsidRDefault="004C7267">
      <w:pPr>
        <w:autoSpaceDE w:val="0"/>
        <w:autoSpaceDN w:val="0"/>
        <w:adjustRightInd w:val="0"/>
        <w:rPr>
          <w:rFonts w:ascii="Arial" w:hAnsi="Arial" w:cs="Arial"/>
          <w:color w:val="FF0000"/>
          <w:sz w:val="20"/>
          <w:szCs w:val="20"/>
          <w:lang w:val="en-US"/>
        </w:rPr>
      </w:pPr>
    </w:p>
    <w:p w14:paraId="36ECD2F6" w14:textId="77777777" w:rsidR="004C7267" w:rsidRPr="004C7267" w:rsidRDefault="004C7267">
      <w:pPr>
        <w:autoSpaceDE w:val="0"/>
        <w:autoSpaceDN w:val="0"/>
        <w:adjustRightInd w:val="0"/>
        <w:rPr>
          <w:rFonts w:ascii="Arial" w:hAnsi="Arial" w:cs="Arial"/>
          <w:color w:val="FF0000"/>
          <w:sz w:val="20"/>
          <w:szCs w:val="20"/>
          <w:lang w:val="en-US"/>
        </w:rPr>
      </w:pPr>
    </w:p>
    <w:sectPr w:rsidR="004C7267" w:rsidRPr="004C7267" w:rsidSect="00A2085D">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B1928" w14:textId="77777777" w:rsidR="00034E24" w:rsidRDefault="00034E24" w:rsidP="00B7349E">
      <w:r>
        <w:separator/>
      </w:r>
    </w:p>
  </w:endnote>
  <w:endnote w:type="continuationSeparator" w:id="0">
    <w:p w14:paraId="439D295E" w14:textId="77777777" w:rsidR="00034E24" w:rsidRDefault="00034E24" w:rsidP="00B73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22E32" w14:textId="77777777" w:rsidR="00034E24" w:rsidRDefault="00034E24" w:rsidP="00B7349E">
      <w:r>
        <w:separator/>
      </w:r>
    </w:p>
  </w:footnote>
  <w:footnote w:type="continuationSeparator" w:id="0">
    <w:p w14:paraId="640E7EEB" w14:textId="77777777" w:rsidR="00034E24" w:rsidRDefault="00034E24" w:rsidP="00B73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1522"/>
    <w:multiLevelType w:val="hybridMultilevel"/>
    <w:tmpl w:val="ECA63786"/>
    <w:lvl w:ilvl="0" w:tplc="9EBC29B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2E23563"/>
    <w:multiLevelType w:val="hybridMultilevel"/>
    <w:tmpl w:val="4E2EB1C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9125F6"/>
    <w:multiLevelType w:val="hybridMultilevel"/>
    <w:tmpl w:val="62CA54AA"/>
    <w:lvl w:ilvl="0" w:tplc="58F4F04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4635723"/>
    <w:multiLevelType w:val="hybridMultilevel"/>
    <w:tmpl w:val="9ED4C868"/>
    <w:lvl w:ilvl="0" w:tplc="7EBEAA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78B5F00"/>
    <w:multiLevelType w:val="multilevel"/>
    <w:tmpl w:val="872C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44F8"/>
    <w:multiLevelType w:val="hybridMultilevel"/>
    <w:tmpl w:val="1C70598E"/>
    <w:lvl w:ilvl="0" w:tplc="6294572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1311C16"/>
    <w:multiLevelType w:val="hybridMultilevel"/>
    <w:tmpl w:val="467EC06C"/>
    <w:lvl w:ilvl="0" w:tplc="CCB02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9037268"/>
    <w:multiLevelType w:val="hybridMultilevel"/>
    <w:tmpl w:val="C0BEC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FD0727"/>
    <w:multiLevelType w:val="hybridMultilevel"/>
    <w:tmpl w:val="841A6572"/>
    <w:lvl w:ilvl="0" w:tplc="0F601E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F8A1922"/>
    <w:multiLevelType w:val="hybridMultilevel"/>
    <w:tmpl w:val="043CB6CA"/>
    <w:lvl w:ilvl="0" w:tplc="68889BA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2E54BF"/>
    <w:multiLevelType w:val="hybridMultilevel"/>
    <w:tmpl w:val="48AA0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F360FF"/>
    <w:multiLevelType w:val="hybridMultilevel"/>
    <w:tmpl w:val="340065F2"/>
    <w:lvl w:ilvl="0" w:tplc="F1A25F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7056AA2"/>
    <w:multiLevelType w:val="hybridMultilevel"/>
    <w:tmpl w:val="4426F4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BD51B93"/>
    <w:multiLevelType w:val="hybridMultilevel"/>
    <w:tmpl w:val="A14A4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92A45"/>
    <w:multiLevelType w:val="hybridMultilevel"/>
    <w:tmpl w:val="A14A4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7C6505"/>
    <w:multiLevelType w:val="hybridMultilevel"/>
    <w:tmpl w:val="D758ED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0"/>
  </w:num>
  <w:num w:numId="3">
    <w:abstractNumId w:val="2"/>
  </w:num>
  <w:num w:numId="4">
    <w:abstractNumId w:val="3"/>
  </w:num>
  <w:num w:numId="5">
    <w:abstractNumId w:val="6"/>
  </w:num>
  <w:num w:numId="6">
    <w:abstractNumId w:val="9"/>
  </w:num>
  <w:num w:numId="7">
    <w:abstractNumId w:val="11"/>
  </w:num>
  <w:num w:numId="8">
    <w:abstractNumId w:val="5"/>
  </w:num>
  <w:num w:numId="9">
    <w:abstractNumId w:val="8"/>
  </w:num>
  <w:num w:numId="10">
    <w:abstractNumId w:val="14"/>
  </w:num>
  <w:num w:numId="11">
    <w:abstractNumId w:val="7"/>
  </w:num>
  <w:num w:numId="12">
    <w:abstractNumId w:val="13"/>
  </w:num>
  <w:num w:numId="13">
    <w:abstractNumId w:val="1"/>
  </w:num>
  <w:num w:numId="14">
    <w:abstractNumId w:val="15"/>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B43"/>
    <w:rsid w:val="000164CA"/>
    <w:rsid w:val="00034E24"/>
    <w:rsid w:val="00067016"/>
    <w:rsid w:val="000E1CAC"/>
    <w:rsid w:val="000F45E9"/>
    <w:rsid w:val="0019203C"/>
    <w:rsid w:val="001F2196"/>
    <w:rsid w:val="001F7E08"/>
    <w:rsid w:val="00203D49"/>
    <w:rsid w:val="002066F8"/>
    <w:rsid w:val="002943FE"/>
    <w:rsid w:val="002E2541"/>
    <w:rsid w:val="00390CF6"/>
    <w:rsid w:val="003C21D8"/>
    <w:rsid w:val="00415A27"/>
    <w:rsid w:val="0043657E"/>
    <w:rsid w:val="004C3EB1"/>
    <w:rsid w:val="004C7267"/>
    <w:rsid w:val="004E737F"/>
    <w:rsid w:val="004F25B7"/>
    <w:rsid w:val="0053734E"/>
    <w:rsid w:val="0056683F"/>
    <w:rsid w:val="005C2450"/>
    <w:rsid w:val="005E49BC"/>
    <w:rsid w:val="006B3224"/>
    <w:rsid w:val="007548A7"/>
    <w:rsid w:val="00795339"/>
    <w:rsid w:val="00820294"/>
    <w:rsid w:val="00822048"/>
    <w:rsid w:val="00891F5E"/>
    <w:rsid w:val="009132B7"/>
    <w:rsid w:val="00946347"/>
    <w:rsid w:val="009704A1"/>
    <w:rsid w:val="009B6382"/>
    <w:rsid w:val="009D7B43"/>
    <w:rsid w:val="00A2085D"/>
    <w:rsid w:val="00A72695"/>
    <w:rsid w:val="00AA7879"/>
    <w:rsid w:val="00B3592B"/>
    <w:rsid w:val="00B7349E"/>
    <w:rsid w:val="00BB08E3"/>
    <w:rsid w:val="00C23891"/>
    <w:rsid w:val="00CB7D25"/>
    <w:rsid w:val="00CE04F0"/>
    <w:rsid w:val="00CE6F3F"/>
    <w:rsid w:val="00DD59C4"/>
    <w:rsid w:val="00F61232"/>
    <w:rsid w:val="00F70212"/>
    <w:rsid w:val="00F70BF8"/>
    <w:rsid w:val="00FA087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5B86A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A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B43"/>
    <w:pPr>
      <w:ind w:left="720"/>
      <w:contextualSpacing/>
    </w:pPr>
  </w:style>
  <w:style w:type="paragraph" w:styleId="Title">
    <w:name w:val="Title"/>
    <w:basedOn w:val="Normal"/>
    <w:next w:val="Normal"/>
    <w:link w:val="TitleChar"/>
    <w:uiPriority w:val="10"/>
    <w:qFormat/>
    <w:rsid w:val="00B7349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49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7349E"/>
    <w:pPr>
      <w:tabs>
        <w:tab w:val="center" w:pos="4536"/>
        <w:tab w:val="right" w:pos="9072"/>
      </w:tabs>
    </w:pPr>
  </w:style>
  <w:style w:type="character" w:customStyle="1" w:styleId="HeaderChar">
    <w:name w:val="Header Char"/>
    <w:basedOn w:val="DefaultParagraphFont"/>
    <w:link w:val="Header"/>
    <w:uiPriority w:val="99"/>
    <w:rsid w:val="00B7349E"/>
  </w:style>
  <w:style w:type="paragraph" w:styleId="Footer">
    <w:name w:val="footer"/>
    <w:basedOn w:val="Normal"/>
    <w:link w:val="FooterChar"/>
    <w:uiPriority w:val="99"/>
    <w:unhideWhenUsed/>
    <w:rsid w:val="00B7349E"/>
    <w:pPr>
      <w:tabs>
        <w:tab w:val="center" w:pos="4536"/>
        <w:tab w:val="right" w:pos="9072"/>
      </w:tabs>
    </w:pPr>
  </w:style>
  <w:style w:type="character" w:customStyle="1" w:styleId="FooterChar">
    <w:name w:val="Footer Char"/>
    <w:basedOn w:val="DefaultParagraphFont"/>
    <w:link w:val="Footer"/>
    <w:uiPriority w:val="99"/>
    <w:rsid w:val="00B7349E"/>
  </w:style>
  <w:style w:type="paragraph" w:customStyle="1" w:styleId="Default">
    <w:name w:val="Default"/>
    <w:rsid w:val="004C7267"/>
    <w:pPr>
      <w:autoSpaceDE w:val="0"/>
      <w:autoSpaceDN w:val="0"/>
      <w:adjustRightInd w:val="0"/>
    </w:pPr>
    <w:rPr>
      <w:rFonts w:ascii="Arial" w:hAnsi="Arial" w:cs="Arial"/>
      <w:color w:val="000000"/>
      <w:lang w:val="ru-RU"/>
    </w:rPr>
  </w:style>
  <w:style w:type="paragraph" w:styleId="BalloonText">
    <w:name w:val="Balloon Text"/>
    <w:basedOn w:val="Normal"/>
    <w:link w:val="BalloonTextChar"/>
    <w:uiPriority w:val="99"/>
    <w:semiHidden/>
    <w:unhideWhenUsed/>
    <w:rsid w:val="00F6123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6123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575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1939</TotalTime>
  <Pages>6</Pages>
  <Words>1846</Words>
  <Characters>10523</Characters>
  <Application>Microsoft Office Word</Application>
  <DocSecurity>0</DocSecurity>
  <Lines>87</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saadat</dc:creator>
  <cp:keywords/>
  <dc:description/>
  <cp:lastModifiedBy>Ahmed Jamil</cp:lastModifiedBy>
  <cp:revision>6</cp:revision>
  <cp:lastPrinted>2018-05-20T22:14:00Z</cp:lastPrinted>
  <dcterms:created xsi:type="dcterms:W3CDTF">2018-05-20T22:14:00Z</dcterms:created>
  <dcterms:modified xsi:type="dcterms:W3CDTF">2026-05-26T01:30:00Z</dcterms:modified>
</cp:coreProperties>
</file>