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A222" w14:textId="3A47845F" w:rsidR="00F27F00" w:rsidRPr="000310C6" w:rsidRDefault="00F27F00" w:rsidP="00F27F00">
      <w:pPr>
        <w:rPr>
          <w:rFonts w:ascii="Gill Sans MT" w:hAnsi="Gill Sans MT" w:cs="Tahoma"/>
        </w:rPr>
      </w:pPr>
      <w:r w:rsidRPr="000310C6">
        <w:rPr>
          <w:rFonts w:ascii="Gill Sans MT" w:hAnsi="Gill Sans MT" w:cs="Tahoma"/>
          <w:b/>
          <w:bCs/>
        </w:rPr>
        <w:t>Ref:</w:t>
      </w:r>
      <w:r w:rsidR="00B7723F">
        <w:rPr>
          <w:rFonts w:ascii="Gill Sans MT" w:hAnsi="Gill Sans MT" w:cs="Tahoma"/>
          <w:b/>
          <w:bCs/>
        </w:rPr>
        <w:t xml:space="preserve"> </w:t>
      </w:r>
      <w:r w:rsidR="00265BCD">
        <w:rPr>
          <w:rFonts w:ascii="Gill Sans MT" w:hAnsi="Gill Sans MT" w:cs="Tahoma"/>
          <w:b/>
          <w:bCs/>
        </w:rPr>
        <w:t>-------</w:t>
      </w:r>
      <w:r w:rsidRPr="000310C6">
        <w:rPr>
          <w:rFonts w:ascii="Gill Sans MT" w:hAnsi="Gill Sans MT" w:cs="Tahoma"/>
        </w:rPr>
        <w:br/>
      </w:r>
      <w:r w:rsidRPr="000310C6">
        <w:rPr>
          <w:rFonts w:ascii="Gill Sans MT" w:hAnsi="Gill Sans MT" w:cs="Tahoma"/>
          <w:b/>
          <w:bCs/>
        </w:rPr>
        <w:t>Date:</w:t>
      </w:r>
      <w:r w:rsidRPr="000310C6">
        <w:rPr>
          <w:rFonts w:ascii="Gill Sans MT" w:hAnsi="Gill Sans MT" w:cs="Tahoma"/>
        </w:rPr>
        <w:t xml:space="preserve"> </w:t>
      </w:r>
      <w:r w:rsidR="00265BCD">
        <w:rPr>
          <w:rFonts w:ascii="Gill Sans MT" w:hAnsi="Gill Sans MT" w:cs="Tahoma"/>
        </w:rPr>
        <w:t>July 22, 2026</w:t>
      </w:r>
    </w:p>
    <w:p w14:paraId="526C5832" w14:textId="77777777" w:rsidR="00F858EC" w:rsidRDefault="00F27F00" w:rsidP="00F858EC">
      <w:pPr>
        <w:spacing w:after="0"/>
        <w:rPr>
          <w:rFonts w:ascii="Gill Sans MT" w:hAnsi="Gill Sans MT" w:cs="Tahoma"/>
        </w:rPr>
      </w:pPr>
      <w:r w:rsidRPr="000310C6">
        <w:rPr>
          <w:rFonts w:ascii="Gill Sans MT" w:hAnsi="Gill Sans MT" w:cs="Tahoma"/>
          <w:b/>
          <w:bCs/>
        </w:rPr>
        <w:t>To</w:t>
      </w:r>
      <w:r w:rsidRPr="000310C6">
        <w:rPr>
          <w:rFonts w:ascii="Gill Sans MT" w:hAnsi="Gill Sans MT" w:cs="Tahoma"/>
        </w:rPr>
        <w:br/>
        <w:t>The Branch Manager</w:t>
      </w:r>
    </w:p>
    <w:p w14:paraId="6E7A4568" w14:textId="540EEB0C" w:rsidR="00F858EC" w:rsidRPr="00F858EC" w:rsidRDefault="00F858EC" w:rsidP="00F858EC">
      <w:pPr>
        <w:spacing w:after="0"/>
        <w:rPr>
          <w:rFonts w:ascii="Gill Sans MT" w:hAnsi="Gill Sans MT" w:cs="Tahoma"/>
          <w:lang w:val="it-IT"/>
        </w:rPr>
      </w:pPr>
      <w:r w:rsidRPr="00F858EC">
        <w:rPr>
          <w:rFonts w:ascii="Gill Sans MT" w:hAnsi="Gill Sans MT" w:cs="Tahoma"/>
          <w:lang w:val="it-IT"/>
        </w:rPr>
        <w:t>Jamuna Bank P</w:t>
      </w:r>
      <w:r w:rsidR="0001286B">
        <w:rPr>
          <w:rFonts w:ascii="Gill Sans MT" w:hAnsi="Gill Sans MT" w:cs="Tahoma"/>
          <w:lang w:val="it-IT"/>
        </w:rPr>
        <w:t>LC</w:t>
      </w:r>
      <w:r w:rsidRPr="00F858EC">
        <w:rPr>
          <w:rFonts w:ascii="Gill Sans MT" w:hAnsi="Gill Sans MT" w:cs="Tahoma"/>
          <w:lang w:val="it-IT"/>
        </w:rPr>
        <w:t>.</w:t>
      </w:r>
    </w:p>
    <w:p w14:paraId="63C5A915" w14:textId="77777777" w:rsidR="00F858EC" w:rsidRPr="00F858EC" w:rsidRDefault="00F858EC" w:rsidP="00F858EC">
      <w:pPr>
        <w:spacing w:after="0"/>
        <w:rPr>
          <w:rFonts w:ascii="Gill Sans MT" w:hAnsi="Gill Sans MT" w:cs="Tahoma"/>
          <w:lang w:val="it-IT"/>
        </w:rPr>
      </w:pPr>
      <w:r w:rsidRPr="00F858EC">
        <w:rPr>
          <w:rFonts w:ascii="Gill Sans MT" w:hAnsi="Gill Sans MT" w:cs="Tahoma"/>
          <w:lang w:val="it-IT"/>
        </w:rPr>
        <w:t xml:space="preserve">Banani Branch, </w:t>
      </w:r>
    </w:p>
    <w:p w14:paraId="576D13E5" w14:textId="77777777" w:rsidR="00F858EC" w:rsidRDefault="00F858EC" w:rsidP="00F858EC">
      <w:pPr>
        <w:spacing w:after="0"/>
        <w:rPr>
          <w:rFonts w:ascii="Gill Sans MT" w:hAnsi="Gill Sans MT" w:cs="Tahoma"/>
          <w:color w:val="EE0000"/>
        </w:rPr>
      </w:pPr>
      <w:r w:rsidRPr="00F858EC">
        <w:rPr>
          <w:rFonts w:ascii="Gill Sans MT" w:hAnsi="Gill Sans MT" w:cs="Tahoma"/>
        </w:rPr>
        <w:t>Banani, Dhaka-1212</w:t>
      </w:r>
      <w:r w:rsidR="00F27F00" w:rsidRPr="000310C6">
        <w:rPr>
          <w:rFonts w:ascii="Gill Sans MT" w:hAnsi="Gill Sans MT" w:cs="Tahoma"/>
        </w:rPr>
        <w:br/>
      </w:r>
    </w:p>
    <w:p w14:paraId="6B6D711F" w14:textId="67B2F4FA" w:rsidR="00F27F00" w:rsidRPr="000310C6" w:rsidRDefault="00F27F00" w:rsidP="00F858EC">
      <w:pPr>
        <w:spacing w:after="0"/>
        <w:rPr>
          <w:rFonts w:ascii="Gill Sans MT" w:hAnsi="Gill Sans MT" w:cs="Tahoma"/>
        </w:rPr>
      </w:pPr>
      <w:r w:rsidRPr="000310C6">
        <w:rPr>
          <w:rFonts w:ascii="Gill Sans MT" w:hAnsi="Gill Sans MT" w:cs="Tahoma"/>
          <w:b/>
          <w:bCs/>
        </w:rPr>
        <w:t>Subject: Request for Bank Balance Confirmation for Statutory Audit</w:t>
      </w:r>
    </w:p>
    <w:p w14:paraId="39D4D5DA" w14:textId="77777777" w:rsidR="00311506" w:rsidRDefault="00311506" w:rsidP="00311506">
      <w:pPr>
        <w:spacing w:after="0"/>
        <w:rPr>
          <w:rFonts w:ascii="Gill Sans MT" w:hAnsi="Gill Sans MT" w:cs="Tahoma"/>
        </w:rPr>
      </w:pPr>
    </w:p>
    <w:p w14:paraId="609999BC" w14:textId="2B140371" w:rsidR="00F27F00" w:rsidRPr="000310C6" w:rsidRDefault="00F27F00" w:rsidP="00311506">
      <w:pPr>
        <w:spacing w:after="0"/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>Dear Sir/Madam,</w:t>
      </w:r>
    </w:p>
    <w:p w14:paraId="7FABBBA7" w14:textId="24A5EDEB" w:rsidR="00F27F00" w:rsidRPr="000310C6" w:rsidRDefault="00F27F00" w:rsidP="00ED1504">
      <w:pPr>
        <w:jc w:val="both"/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 xml:space="preserve">We are undergoing the </w:t>
      </w:r>
      <w:r w:rsidRPr="000310C6">
        <w:rPr>
          <w:rFonts w:ascii="Gill Sans MT" w:hAnsi="Gill Sans MT" w:cs="Tahoma"/>
          <w:b/>
          <w:bCs/>
        </w:rPr>
        <w:t>statutory audit</w:t>
      </w:r>
      <w:r w:rsidRPr="000310C6">
        <w:rPr>
          <w:rFonts w:ascii="Gill Sans MT" w:hAnsi="Gill Sans MT" w:cs="Tahoma"/>
        </w:rPr>
        <w:t xml:space="preserve"> of </w:t>
      </w:r>
      <w:proofErr w:type="spellStart"/>
      <w:r w:rsidR="005F2DD5">
        <w:rPr>
          <w:rFonts w:ascii="Gill Sans MT" w:hAnsi="Gill Sans MT" w:cs="Tahoma"/>
          <w:b/>
          <w:bCs/>
        </w:rPr>
        <w:t>Disari</w:t>
      </w:r>
      <w:proofErr w:type="spellEnd"/>
      <w:r w:rsidR="005F2DD5">
        <w:rPr>
          <w:rFonts w:ascii="Gill Sans MT" w:hAnsi="Gill Sans MT" w:cs="Tahoma"/>
          <w:b/>
          <w:bCs/>
        </w:rPr>
        <w:t xml:space="preserve"> Industries (Pvt.) Ltd.</w:t>
      </w:r>
      <w:r w:rsidRPr="000310C6">
        <w:rPr>
          <w:rFonts w:ascii="Gill Sans MT" w:hAnsi="Gill Sans MT" w:cs="Tahoma"/>
        </w:rPr>
        <w:t xml:space="preserve"> for the financial year ended </w:t>
      </w:r>
      <w:r w:rsidR="00EA7382" w:rsidRPr="000310C6">
        <w:rPr>
          <w:rFonts w:ascii="Gill Sans MT" w:hAnsi="Gill Sans MT" w:cs="Tahoma"/>
          <w:b/>
          <w:bCs/>
        </w:rPr>
        <w:t>June 30, 202</w:t>
      </w:r>
      <w:r w:rsidR="005F2DD5">
        <w:rPr>
          <w:rFonts w:ascii="Gill Sans MT" w:hAnsi="Gill Sans MT" w:cs="Tahoma"/>
          <w:b/>
          <w:bCs/>
        </w:rPr>
        <w:t>6</w:t>
      </w:r>
      <w:r w:rsidRPr="000310C6">
        <w:rPr>
          <w:rFonts w:ascii="Gill Sans MT" w:hAnsi="Gill Sans MT" w:cs="Tahoma"/>
        </w:rPr>
        <w:t>. In connection with the audit, our statutory auditors have requested an independent confirmation of our banking information.</w:t>
      </w:r>
    </w:p>
    <w:p w14:paraId="7A4AE742" w14:textId="46A91A34" w:rsidR="00F27F00" w:rsidRPr="000310C6" w:rsidRDefault="00F27F00" w:rsidP="00ED1504">
      <w:pPr>
        <w:jc w:val="both"/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 xml:space="preserve">We would appreciate it if you could kindly confirm the balances and particulars of all accounts and banking facilities maintained by us with your branch as at </w:t>
      </w:r>
      <w:r w:rsidR="00396328" w:rsidRPr="000310C6">
        <w:rPr>
          <w:rFonts w:ascii="Gill Sans MT" w:hAnsi="Gill Sans MT" w:cs="Tahoma"/>
          <w:b/>
          <w:bCs/>
        </w:rPr>
        <w:t>June 30, 2026</w:t>
      </w:r>
      <w:r w:rsidRPr="000310C6">
        <w:rPr>
          <w:rFonts w:ascii="Gill Sans MT" w:hAnsi="Gill Sans MT" w:cs="Tahoma"/>
        </w:rPr>
        <w:t>, including but not limited to:</w:t>
      </w:r>
    </w:p>
    <w:p w14:paraId="2696B6E7" w14:textId="77777777" w:rsidR="00F27F00" w:rsidRPr="000310C6" w:rsidRDefault="00F27F00" w:rsidP="0050705B">
      <w:pPr>
        <w:numPr>
          <w:ilvl w:val="0"/>
          <w:numId w:val="3"/>
        </w:numPr>
        <w:spacing w:after="0" w:line="360" w:lineRule="auto"/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>Current Deposit (CD) Accounts</w:t>
      </w:r>
    </w:p>
    <w:p w14:paraId="7EF3935B" w14:textId="77777777" w:rsidR="00F27F00" w:rsidRPr="000310C6" w:rsidRDefault="00F27F00" w:rsidP="0050705B">
      <w:pPr>
        <w:numPr>
          <w:ilvl w:val="0"/>
          <w:numId w:val="3"/>
        </w:numPr>
        <w:spacing w:after="0" w:line="360" w:lineRule="auto"/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>Savings/STD Accounts (if any)</w:t>
      </w:r>
    </w:p>
    <w:p w14:paraId="61690949" w14:textId="77777777" w:rsidR="00F27F00" w:rsidRPr="000310C6" w:rsidRDefault="00F27F00" w:rsidP="0050705B">
      <w:pPr>
        <w:numPr>
          <w:ilvl w:val="0"/>
          <w:numId w:val="3"/>
        </w:numPr>
        <w:spacing w:after="0" w:line="360" w:lineRule="auto"/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>Fixed Deposit Receipts (FDR)</w:t>
      </w:r>
    </w:p>
    <w:p w14:paraId="15961FD8" w14:textId="77777777" w:rsidR="00F27F00" w:rsidRPr="000310C6" w:rsidRDefault="00F27F00" w:rsidP="0050705B">
      <w:pPr>
        <w:numPr>
          <w:ilvl w:val="0"/>
          <w:numId w:val="3"/>
        </w:numPr>
        <w:spacing w:after="0" w:line="360" w:lineRule="auto"/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>Foreign Currency (FC) Accounts / FC Held</w:t>
      </w:r>
    </w:p>
    <w:p w14:paraId="3B5071A5" w14:textId="77777777" w:rsidR="00F27F00" w:rsidRPr="000310C6" w:rsidRDefault="00F27F00" w:rsidP="0050705B">
      <w:pPr>
        <w:numPr>
          <w:ilvl w:val="0"/>
          <w:numId w:val="3"/>
        </w:numPr>
        <w:spacing w:after="0" w:line="360" w:lineRule="auto"/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>Export Development Fund (EDF)</w:t>
      </w:r>
    </w:p>
    <w:p w14:paraId="1824880F" w14:textId="77777777" w:rsidR="00F27F00" w:rsidRPr="000310C6" w:rsidRDefault="00F27F00" w:rsidP="0050705B">
      <w:pPr>
        <w:numPr>
          <w:ilvl w:val="0"/>
          <w:numId w:val="3"/>
        </w:numPr>
        <w:spacing w:after="0" w:line="360" w:lineRule="auto"/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>Packing Credit (PC) Loan</w:t>
      </w:r>
    </w:p>
    <w:p w14:paraId="4C845501" w14:textId="77777777" w:rsidR="00F27F00" w:rsidRPr="000310C6" w:rsidRDefault="00F27F00" w:rsidP="0050705B">
      <w:pPr>
        <w:numPr>
          <w:ilvl w:val="0"/>
          <w:numId w:val="3"/>
        </w:numPr>
        <w:spacing w:after="0" w:line="360" w:lineRule="auto"/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>Cash Credit (CC), Overdraft (OD), Term Loan, LTR, LIM and other credit facilities</w:t>
      </w:r>
    </w:p>
    <w:p w14:paraId="0BBDF1FD" w14:textId="77777777" w:rsidR="00F27F00" w:rsidRPr="000310C6" w:rsidRDefault="00F27F00" w:rsidP="0050705B">
      <w:pPr>
        <w:numPr>
          <w:ilvl w:val="0"/>
          <w:numId w:val="3"/>
        </w:numPr>
        <w:spacing w:after="0" w:line="360" w:lineRule="auto"/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>Letter of Credit (LC), Bank Guarantees (BG) and other contingent liabilities</w:t>
      </w:r>
    </w:p>
    <w:p w14:paraId="10F93C99" w14:textId="77777777" w:rsidR="00F27F00" w:rsidRPr="000310C6" w:rsidRDefault="00F27F00" w:rsidP="0050705B">
      <w:pPr>
        <w:numPr>
          <w:ilvl w:val="0"/>
          <w:numId w:val="3"/>
        </w:numPr>
        <w:spacing w:after="0" w:line="360" w:lineRule="auto"/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>Securities held against the above facilities</w:t>
      </w:r>
    </w:p>
    <w:p w14:paraId="44966A36" w14:textId="77777777" w:rsidR="00F27F00" w:rsidRPr="000310C6" w:rsidRDefault="00F27F00" w:rsidP="00F27F00">
      <w:pPr>
        <w:numPr>
          <w:ilvl w:val="0"/>
          <w:numId w:val="3"/>
        </w:numPr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>Any other accounts, deposits, loans or banking facilities maintained with your branch.</w:t>
      </w:r>
    </w:p>
    <w:p w14:paraId="093188CF" w14:textId="2FD8776B" w:rsidR="00F27F00" w:rsidRDefault="00F27F00" w:rsidP="00BB1DA1">
      <w:pPr>
        <w:spacing w:after="0"/>
        <w:rPr>
          <w:rFonts w:ascii="Gill Sans MT" w:hAnsi="Gill Sans MT" w:cs="Tahoma"/>
        </w:rPr>
      </w:pPr>
      <w:r w:rsidRPr="000310C6">
        <w:rPr>
          <w:rFonts w:ascii="Gill Sans MT" w:hAnsi="Gill Sans MT" w:cs="Tahoma"/>
        </w:rPr>
        <w:t>Kindly send the confirmation</w:t>
      </w:r>
      <w:r w:rsidR="00E41476">
        <w:rPr>
          <w:rFonts w:ascii="Gill Sans MT" w:hAnsi="Gill Sans MT" w:cs="Tahoma"/>
        </w:rPr>
        <w:t xml:space="preserve"> </w:t>
      </w:r>
      <w:r w:rsidR="00E41476" w:rsidRPr="00D92188">
        <w:rPr>
          <w:rFonts w:ascii="Gill Sans MT" w:hAnsi="Gill Sans MT" w:cs="Tahoma"/>
        </w:rPr>
        <w:t>through email</w:t>
      </w:r>
      <w:r w:rsidR="00E41476">
        <w:rPr>
          <w:rFonts w:ascii="Gill Sans MT" w:hAnsi="Gill Sans MT" w:cs="Tahoma"/>
        </w:rPr>
        <w:t xml:space="preserve"> </w:t>
      </w:r>
      <w:r w:rsidR="001533BA">
        <w:rPr>
          <w:rFonts w:ascii="Gill Sans MT" w:hAnsi="Gill Sans MT" w:cs="Tahoma"/>
        </w:rPr>
        <w:t>(</w:t>
      </w:r>
      <w:r w:rsidR="001533BA" w:rsidRPr="001533BA">
        <w:rPr>
          <w:rFonts w:ascii="Gill Sans MT" w:hAnsi="Gill Sans MT" w:cs="Tahoma"/>
        </w:rPr>
        <w:t>mrzillur@gmail.com</w:t>
      </w:r>
      <w:r w:rsidR="001533BA">
        <w:rPr>
          <w:rFonts w:ascii="Gill Sans MT" w:hAnsi="Gill Sans MT" w:cs="Tahoma"/>
        </w:rPr>
        <w:t>, audit.icab@gmail.com) or</w:t>
      </w:r>
      <w:r w:rsidRPr="000310C6">
        <w:rPr>
          <w:rFonts w:ascii="Gill Sans MT" w:hAnsi="Gill Sans MT" w:cs="Tahoma"/>
        </w:rPr>
        <w:t xml:space="preserve"> directly to our statutory auditors at the following address:</w:t>
      </w:r>
      <w:r w:rsidR="00BB1DA1">
        <w:rPr>
          <w:rFonts w:ascii="Gill Sans MT" w:hAnsi="Gill Sans MT" w:cs="Tahoma"/>
        </w:rPr>
        <w:t xml:space="preserve"> </w:t>
      </w:r>
      <w:r w:rsidR="00185652" w:rsidRPr="000310C6">
        <w:rPr>
          <w:rFonts w:ascii="Gill Sans MT" w:hAnsi="Gill Sans MT" w:cs="Tahoma"/>
        </w:rPr>
        <w:t>EDB Trade Center (14</w:t>
      </w:r>
      <w:r w:rsidR="00185652" w:rsidRPr="000310C6">
        <w:rPr>
          <w:rFonts w:ascii="Gill Sans MT" w:hAnsi="Gill Sans MT" w:cs="Tahoma"/>
          <w:vertAlign w:val="superscript"/>
        </w:rPr>
        <w:t>th</w:t>
      </w:r>
      <w:r w:rsidR="00185652" w:rsidRPr="000310C6">
        <w:rPr>
          <w:rFonts w:ascii="Gill Sans MT" w:hAnsi="Gill Sans MT" w:cs="Tahoma"/>
        </w:rPr>
        <w:t xml:space="preserve"> Floor), 93 Kazi Nazrul Islam Avenue, Ka</w:t>
      </w:r>
      <w:r w:rsidR="00F26EDD" w:rsidRPr="000310C6">
        <w:rPr>
          <w:rFonts w:ascii="Gill Sans MT" w:hAnsi="Gill Sans MT" w:cs="Tahoma"/>
        </w:rPr>
        <w:t>rwan</w:t>
      </w:r>
      <w:r w:rsidR="00620713" w:rsidRPr="000310C6">
        <w:rPr>
          <w:rFonts w:ascii="Gill Sans MT" w:hAnsi="Gill Sans MT" w:cs="Tahoma"/>
        </w:rPr>
        <w:t xml:space="preserve"> </w:t>
      </w:r>
      <w:r w:rsidR="001A211B" w:rsidRPr="000310C6">
        <w:rPr>
          <w:rFonts w:ascii="Gill Sans MT" w:hAnsi="Gill Sans MT" w:cs="Tahoma"/>
        </w:rPr>
        <w:t>Bazar</w:t>
      </w:r>
      <w:r w:rsidR="00910424" w:rsidRPr="000310C6">
        <w:rPr>
          <w:rFonts w:ascii="Gill Sans MT" w:hAnsi="Gill Sans MT" w:cs="Tahoma"/>
        </w:rPr>
        <w:t>, Dhaka</w:t>
      </w:r>
      <w:r w:rsidR="00E1358B" w:rsidRPr="000310C6">
        <w:rPr>
          <w:rFonts w:ascii="Gill Sans MT" w:hAnsi="Gill Sans MT" w:cs="Tahoma"/>
        </w:rPr>
        <w:t>-1215.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45"/>
        <w:gridCol w:w="4071"/>
      </w:tblGrid>
      <w:tr w:rsidR="00134C27" w14:paraId="1C661157" w14:textId="77777777" w:rsidTr="00F85B51">
        <w:tc>
          <w:tcPr>
            <w:tcW w:w="4945" w:type="dxa"/>
          </w:tcPr>
          <w:p w14:paraId="331E39B2" w14:textId="61204287" w:rsidR="00134C27" w:rsidRPr="000310C6" w:rsidRDefault="00134C27" w:rsidP="00F20353">
            <w:pPr>
              <w:rPr>
                <w:rFonts w:ascii="Gill Sans MT" w:hAnsi="Gill Sans MT" w:cs="Tahoma"/>
              </w:rPr>
            </w:pPr>
            <w:r w:rsidRPr="000310C6">
              <w:rPr>
                <w:rFonts w:ascii="Gill Sans MT" w:hAnsi="Gill Sans MT" w:cs="Tahoma"/>
              </w:rPr>
              <w:t>Your prompt cooperation will be highly appreciated.</w:t>
            </w:r>
          </w:p>
          <w:p w14:paraId="299823AD" w14:textId="2DA51CAC" w:rsidR="00134C27" w:rsidRDefault="00790144" w:rsidP="00F20353">
            <w:pPr>
              <w:spacing w:after="0"/>
              <w:rPr>
                <w:rFonts w:ascii="Gill Sans MT" w:hAnsi="Gill Sans MT" w:cs="Tahoma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9006B7E" wp14:editId="550105C8">
                  <wp:simplePos x="0" y="0"/>
                  <wp:positionH relativeFrom="column">
                    <wp:posOffset>-68283</wp:posOffset>
                  </wp:positionH>
                  <wp:positionV relativeFrom="paragraph">
                    <wp:posOffset>177055</wp:posOffset>
                  </wp:positionV>
                  <wp:extent cx="1098692" cy="342900"/>
                  <wp:effectExtent l="0" t="0" r="6350" b="0"/>
                  <wp:wrapTopAndBottom/>
                  <wp:docPr id="1400968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692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134C27" w:rsidRPr="000310C6">
              <w:rPr>
                <w:rFonts w:ascii="Gill Sans MT" w:hAnsi="Gill Sans MT" w:cs="Tahoma"/>
              </w:rPr>
              <w:t>Yours faithfully,</w:t>
            </w:r>
          </w:p>
          <w:p w14:paraId="4341A3A4" w14:textId="05CE94B6" w:rsidR="00F20353" w:rsidRPr="000310C6" w:rsidRDefault="006A1598" w:rsidP="00134C27">
            <w:pPr>
              <w:rPr>
                <w:rFonts w:ascii="Gill Sans MT" w:hAnsi="Gill Sans MT" w:cs="Tahoma"/>
              </w:rPr>
            </w:pPr>
            <w:r>
              <w:rPr>
                <w:rFonts w:ascii="Gill Sans MT" w:hAnsi="Gill Sans MT" w:cs="Tahoma"/>
              </w:rPr>
              <w:t>Assistant Manager</w:t>
            </w:r>
          </w:p>
          <w:p w14:paraId="197BB6E6" w14:textId="77777777" w:rsidR="00134C27" w:rsidRDefault="00134C27" w:rsidP="00F27F00">
            <w:pPr>
              <w:rPr>
                <w:rFonts w:ascii="Gill Sans MT" w:hAnsi="Gill Sans MT" w:cs="Tahoma"/>
              </w:rPr>
            </w:pPr>
          </w:p>
        </w:tc>
        <w:tc>
          <w:tcPr>
            <w:tcW w:w="4071" w:type="dxa"/>
          </w:tcPr>
          <w:p w14:paraId="7D346F01" w14:textId="4009AC9C" w:rsidR="002412F5" w:rsidRDefault="002412F5" w:rsidP="00134C27">
            <w:pPr>
              <w:rPr>
                <w:rFonts w:ascii="Gill Sans MT" w:hAnsi="Gill Sans MT" w:cs="Tahoma"/>
                <w:b/>
                <w:bCs/>
              </w:rPr>
            </w:pPr>
          </w:p>
          <w:p w14:paraId="7E809D95" w14:textId="4A2DF0F7" w:rsidR="00FF4F8B" w:rsidRDefault="00FF4F8B" w:rsidP="00134C27">
            <w:pPr>
              <w:rPr>
                <w:rFonts w:ascii="Gill Sans MT" w:hAnsi="Gill Sans MT" w:cs="Tahoma"/>
                <w:b/>
                <w:bCs/>
              </w:rPr>
            </w:pPr>
          </w:p>
          <w:p w14:paraId="5A925E0D" w14:textId="5EAF19E0" w:rsidR="00134C27" w:rsidRPr="000310C6" w:rsidRDefault="00134C27" w:rsidP="00134C27">
            <w:pPr>
              <w:rPr>
                <w:rFonts w:ascii="Gill Sans MT" w:hAnsi="Gill Sans MT" w:cs="Tahoma"/>
              </w:rPr>
            </w:pPr>
            <w:r w:rsidRPr="000310C6">
              <w:rPr>
                <w:rFonts w:ascii="Gill Sans MT" w:hAnsi="Gill Sans MT" w:cs="Tahoma"/>
                <w:b/>
                <w:bCs/>
              </w:rPr>
              <w:t>For Natural Denim Limited</w:t>
            </w:r>
          </w:p>
          <w:p w14:paraId="2CC091C4" w14:textId="77777777" w:rsidR="00F85B51" w:rsidRDefault="00F85B51" w:rsidP="00134C27">
            <w:pPr>
              <w:rPr>
                <w:rFonts w:ascii="Gill Sans MT" w:hAnsi="Gill Sans MT" w:cs="Tahoma"/>
              </w:rPr>
            </w:pPr>
          </w:p>
          <w:p w14:paraId="3DD03E65" w14:textId="77777777" w:rsidR="00DB68D7" w:rsidRPr="000310C6" w:rsidRDefault="00DB68D7" w:rsidP="00134C27">
            <w:pPr>
              <w:rPr>
                <w:rFonts w:ascii="Gill Sans MT" w:hAnsi="Gill Sans MT" w:cs="Tahoma"/>
              </w:rPr>
            </w:pPr>
          </w:p>
          <w:p w14:paraId="3A244489" w14:textId="0299E73B" w:rsidR="00134C27" w:rsidRDefault="00134C27" w:rsidP="00682BD6">
            <w:pPr>
              <w:rPr>
                <w:rFonts w:ascii="Gill Sans MT" w:hAnsi="Gill Sans MT" w:cs="Tahoma"/>
              </w:rPr>
            </w:pPr>
            <w:r w:rsidRPr="000310C6">
              <w:rPr>
                <w:rFonts w:ascii="Gill Sans MT" w:hAnsi="Gill Sans MT" w:cs="Tahoma"/>
              </w:rPr>
              <w:t>Authorized Signatory</w:t>
            </w:r>
          </w:p>
        </w:tc>
      </w:tr>
    </w:tbl>
    <w:p w14:paraId="44FB2695" w14:textId="77777777" w:rsidR="00134C27" w:rsidRPr="000310C6" w:rsidRDefault="00134C27" w:rsidP="00DB68D7">
      <w:pPr>
        <w:rPr>
          <w:rFonts w:ascii="Gill Sans MT" w:hAnsi="Gill Sans MT" w:cs="Tahoma"/>
        </w:rPr>
      </w:pPr>
    </w:p>
    <w:sectPr w:rsidR="00134C27" w:rsidRPr="000310C6" w:rsidSect="00406AD8">
      <w:headerReference w:type="default" r:id="rId8"/>
      <w:pgSz w:w="11906" w:h="16838" w:code="9"/>
      <w:pgMar w:top="187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875DA" w14:textId="77777777" w:rsidR="00B47664" w:rsidRDefault="00B47664" w:rsidP="007B62CA">
      <w:pPr>
        <w:spacing w:after="0" w:line="240" w:lineRule="auto"/>
      </w:pPr>
      <w:r>
        <w:separator/>
      </w:r>
    </w:p>
  </w:endnote>
  <w:endnote w:type="continuationSeparator" w:id="0">
    <w:p w14:paraId="0909FDAC" w14:textId="77777777" w:rsidR="00B47664" w:rsidRDefault="00B47664" w:rsidP="007B6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1B144" w14:textId="77777777" w:rsidR="00B47664" w:rsidRDefault="00B47664" w:rsidP="007B62CA">
      <w:pPr>
        <w:spacing w:after="0" w:line="240" w:lineRule="auto"/>
      </w:pPr>
      <w:r>
        <w:separator/>
      </w:r>
    </w:p>
  </w:footnote>
  <w:footnote w:type="continuationSeparator" w:id="0">
    <w:p w14:paraId="1C694D96" w14:textId="77777777" w:rsidR="00B47664" w:rsidRDefault="00B47664" w:rsidP="007B6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545EA" w14:textId="696E5763" w:rsidR="007B62CA" w:rsidRDefault="00B5736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48574D1" wp14:editId="19A01CA5">
          <wp:simplePos x="0" y="0"/>
          <wp:positionH relativeFrom="column">
            <wp:posOffset>-921385</wp:posOffset>
          </wp:positionH>
          <wp:positionV relativeFrom="paragraph">
            <wp:posOffset>-455600</wp:posOffset>
          </wp:positionV>
          <wp:extent cx="7563485" cy="10665562"/>
          <wp:effectExtent l="0" t="0" r="0" b="2540"/>
          <wp:wrapNone/>
          <wp:docPr id="9436208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3485" cy="10665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523FC"/>
    <w:multiLevelType w:val="hybridMultilevel"/>
    <w:tmpl w:val="1E90EA86"/>
    <w:lvl w:ilvl="0" w:tplc="FFFFFFFF">
      <w:start w:val="1"/>
      <w:numFmt w:val="upperRoman"/>
      <w:lvlText w:val="%1."/>
      <w:lvlJc w:val="righ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2597F"/>
    <w:multiLevelType w:val="multilevel"/>
    <w:tmpl w:val="5006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00503"/>
    <w:multiLevelType w:val="hybridMultilevel"/>
    <w:tmpl w:val="1E90EA86"/>
    <w:lvl w:ilvl="0" w:tplc="9BDA73E0">
      <w:start w:val="1"/>
      <w:numFmt w:val="upperRoman"/>
      <w:lvlText w:val="%1."/>
      <w:lvlJc w:val="righ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637446">
    <w:abstractNumId w:val="2"/>
  </w:num>
  <w:num w:numId="2" w16cid:durableId="908421939">
    <w:abstractNumId w:val="0"/>
  </w:num>
  <w:num w:numId="3" w16cid:durableId="182943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4BC"/>
    <w:rsid w:val="0001286B"/>
    <w:rsid w:val="000310C6"/>
    <w:rsid w:val="000C10C1"/>
    <w:rsid w:val="00123F47"/>
    <w:rsid w:val="00134C27"/>
    <w:rsid w:val="001533BA"/>
    <w:rsid w:val="00185652"/>
    <w:rsid w:val="001A211B"/>
    <w:rsid w:val="001D6269"/>
    <w:rsid w:val="002115B1"/>
    <w:rsid w:val="00215B1F"/>
    <w:rsid w:val="002412F5"/>
    <w:rsid w:val="00265BCD"/>
    <w:rsid w:val="00293226"/>
    <w:rsid w:val="00311506"/>
    <w:rsid w:val="00396328"/>
    <w:rsid w:val="00406AD8"/>
    <w:rsid w:val="00436ED9"/>
    <w:rsid w:val="004704BC"/>
    <w:rsid w:val="0050705B"/>
    <w:rsid w:val="0052332C"/>
    <w:rsid w:val="005623DE"/>
    <w:rsid w:val="005A4CF2"/>
    <w:rsid w:val="005B0CA6"/>
    <w:rsid w:val="005C15E8"/>
    <w:rsid w:val="005F2DD5"/>
    <w:rsid w:val="00620713"/>
    <w:rsid w:val="00682BD6"/>
    <w:rsid w:val="006A1598"/>
    <w:rsid w:val="00790144"/>
    <w:rsid w:val="007B62CA"/>
    <w:rsid w:val="007E307A"/>
    <w:rsid w:val="008C7AEE"/>
    <w:rsid w:val="00910424"/>
    <w:rsid w:val="0092175A"/>
    <w:rsid w:val="00963340"/>
    <w:rsid w:val="009C30AF"/>
    <w:rsid w:val="00B43490"/>
    <w:rsid w:val="00B44C2E"/>
    <w:rsid w:val="00B47036"/>
    <w:rsid w:val="00B47664"/>
    <w:rsid w:val="00B57367"/>
    <w:rsid w:val="00B7723F"/>
    <w:rsid w:val="00BB1DA1"/>
    <w:rsid w:val="00BC282F"/>
    <w:rsid w:val="00C14AC9"/>
    <w:rsid w:val="00C169B6"/>
    <w:rsid w:val="00C21891"/>
    <w:rsid w:val="00C3134C"/>
    <w:rsid w:val="00CA123E"/>
    <w:rsid w:val="00DB68D7"/>
    <w:rsid w:val="00E1358B"/>
    <w:rsid w:val="00E41476"/>
    <w:rsid w:val="00EA7382"/>
    <w:rsid w:val="00ED1504"/>
    <w:rsid w:val="00F20353"/>
    <w:rsid w:val="00F26EDD"/>
    <w:rsid w:val="00F27F00"/>
    <w:rsid w:val="00F55C65"/>
    <w:rsid w:val="00F858EC"/>
    <w:rsid w:val="00F85B51"/>
    <w:rsid w:val="00FA019F"/>
    <w:rsid w:val="00FF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A8B98"/>
  <w15:chartTrackingRefBased/>
  <w15:docId w15:val="{16AB1F8E-B5EA-4570-83BD-B5240B8F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5B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4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6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2CA"/>
  </w:style>
  <w:style w:type="paragraph" w:styleId="Footer">
    <w:name w:val="footer"/>
    <w:basedOn w:val="Normal"/>
    <w:link w:val="FooterChar"/>
    <w:uiPriority w:val="99"/>
    <w:unhideWhenUsed/>
    <w:rsid w:val="007B6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2CA"/>
  </w:style>
  <w:style w:type="table" w:styleId="TableGrid">
    <w:name w:val="Table Grid"/>
    <w:basedOn w:val="TableNormal"/>
    <w:uiPriority w:val="39"/>
    <w:rsid w:val="00134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E30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1533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3B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B1D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1D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1DA1"/>
    <w:rPr>
      <w:rFonts w:eastAsiaTheme="minorEastAsi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1D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1DA1"/>
    <w:rPr>
      <w:rFonts w:eastAsiaTheme="minorEastAsia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Rumana Mahzabeen</dc:creator>
  <cp:keywords/>
  <dc:description/>
  <cp:lastModifiedBy>Rumana Mahzabeen</cp:lastModifiedBy>
  <cp:revision>48</cp:revision>
  <dcterms:created xsi:type="dcterms:W3CDTF">2026-06-23T10:59:00Z</dcterms:created>
  <dcterms:modified xsi:type="dcterms:W3CDTF">2026-07-22T06:57:00Z</dcterms:modified>
</cp:coreProperties>
</file>