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proofErr w:type="spellStart"/>
      <w:r w:rsidR="006A153D" w:rsidRPr="006A153D">
        <w:rPr>
          <w:rFonts w:asciiTheme="minorEastAsia" w:eastAsiaTheme="minorEastAsia" w:hAnsiTheme="minorEastAsia" w:hint="eastAsia"/>
        </w:rPr>
        <w:t>Hassenzahl</w:t>
      </w:r>
      <w:proofErr w:type="spellEnd"/>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00A2DA7C" w:rsidR="00694AE8" w:rsidRDefault="009D6757" w:rsidP="00742EF9">
      <w:r>
        <w:rPr>
          <w:rFonts w:hint="eastAsia"/>
        </w:rPr>
        <w:t xml:space="preserve">　</w:t>
      </w:r>
      <w:r w:rsidR="00E205BA">
        <w:rPr>
          <w:rFonts w:hint="eastAsia"/>
        </w:rPr>
        <w:t>実験も目的や概要を説明した後，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 xml:space="preserve">WUS(Web </w:t>
      </w:r>
      <w:proofErr w:type="spellStart"/>
      <w:r w:rsidR="00DC471C">
        <w:t>Usebility</w:t>
      </w:r>
      <w:proofErr w:type="spellEnd"/>
      <w:r w:rsidR="00DC471C">
        <w:t xml:space="preserve">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 xml:space="preserve">Cargo (Finalist of </w:t>
            </w:r>
            <w:proofErr w:type="spellStart"/>
            <w:r w:rsidRPr="007F265B">
              <w:t>Tropfest</w:t>
            </w:r>
            <w:proofErr w:type="spellEnd"/>
            <w:r w:rsidRPr="007F265B">
              <w:t xml:space="preserve">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0146A20C" w:rsidR="007B0A4C" w:rsidRDefault="00AA3161" w:rsidP="00742EF9">
      <w:pPr>
        <w:rPr>
          <w:rFonts w:hint="eastAsia"/>
        </w:rPr>
      </w:pPr>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427618">
        <w:rPr>
          <w:rFonts w:hint="eastAsia"/>
        </w:rPr>
        <w:t>，</w:t>
      </w:r>
      <w:r w:rsidR="00174FE7">
        <w:rPr>
          <w:rFonts w:hint="eastAsia"/>
        </w:rPr>
        <w:t>主観評価</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pPr>
        <w:rPr>
          <w:rFonts w:hint="eastAsia"/>
        </w:rPr>
      </w:pPr>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rFonts w:hint="eastAsia"/>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hint="eastAsia"/>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pPr>
        <w:rPr>
          <w:rFonts w:hint="eastAsia"/>
        </w:rPr>
      </w:pPr>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Pr>
        <w:rPr>
          <w:rFonts w:hint="eastAsia"/>
        </w:rPr>
      </w:pPr>
    </w:p>
    <w:p w14:paraId="60EE1A64" w14:textId="77777777" w:rsidR="00E10455" w:rsidRDefault="00E10455" w:rsidP="001B00EA">
      <w:pPr>
        <w:rPr>
          <w:rFonts w:hint="eastAsia"/>
        </w:rPr>
      </w:pPr>
    </w:p>
    <w:p w14:paraId="29775BF3" w14:textId="77777777" w:rsidR="00E10455" w:rsidRDefault="00E10455" w:rsidP="001B00EA">
      <w:pPr>
        <w:rPr>
          <w:rFonts w:hint="eastAsia"/>
        </w:rPr>
      </w:pPr>
    </w:p>
    <w:p w14:paraId="630F4926" w14:textId="77777777" w:rsidR="00E10455" w:rsidRDefault="00E10455" w:rsidP="001B00EA">
      <w:pPr>
        <w:rPr>
          <w:rFonts w:hint="eastAsia"/>
        </w:rPr>
      </w:pPr>
    </w:p>
    <w:p w14:paraId="5C7628C5" w14:textId="77777777" w:rsidR="00E10455" w:rsidRDefault="00E10455" w:rsidP="001B00EA">
      <w:pPr>
        <w:rPr>
          <w:rFonts w:hint="eastAsia"/>
        </w:rPr>
      </w:pPr>
    </w:p>
    <w:p w14:paraId="3C06F1F9" w14:textId="77777777" w:rsidR="00E10455" w:rsidRDefault="00E10455" w:rsidP="001B00EA">
      <w:pPr>
        <w:rPr>
          <w:rFonts w:hint="eastAsia"/>
        </w:rPr>
      </w:pPr>
    </w:p>
    <w:p w14:paraId="717DA037" w14:textId="77777777" w:rsidR="00E10455" w:rsidRDefault="00E10455" w:rsidP="001B00EA">
      <w:pPr>
        <w:rPr>
          <w:rFonts w:hint="eastAsia"/>
        </w:rPr>
      </w:pPr>
    </w:p>
    <w:p w14:paraId="7B78581C" w14:textId="77777777" w:rsidR="00E10455" w:rsidRDefault="00E10455" w:rsidP="001B00EA">
      <w:pPr>
        <w:rPr>
          <w:rFonts w:hint="eastAsia"/>
        </w:rPr>
      </w:pPr>
    </w:p>
    <w:p w14:paraId="52D92D5F" w14:textId="77777777" w:rsidR="00E10455" w:rsidRDefault="00E10455" w:rsidP="001B00EA">
      <w:pPr>
        <w:rPr>
          <w:rFonts w:hint="eastAsia"/>
        </w:rPr>
      </w:pPr>
    </w:p>
    <w:p w14:paraId="70AE7172" w14:textId="77777777" w:rsidR="00E10455" w:rsidRDefault="00E10455" w:rsidP="001B00EA">
      <w:pPr>
        <w:rPr>
          <w:rFonts w:hint="eastAsia"/>
        </w:rPr>
      </w:pPr>
    </w:p>
    <w:p w14:paraId="2FE0E9CF" w14:textId="6B1E4B3F" w:rsidR="001B00EA" w:rsidRDefault="00A14D18" w:rsidP="001B00EA">
      <w:pPr>
        <w:rPr>
          <w:rFonts w:hint="eastAsia"/>
        </w:rPr>
      </w:pPr>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hint="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rFonts w:hint="eastAsia"/>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rFonts w:hint="eastAsia"/>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061CD3">
        <w:rPr>
          <w:rFonts w:hint="eastAsia"/>
        </w:rPr>
        <w:t>相関係数が減少したと考えられる．</w:t>
      </w:r>
      <w:r w:rsidR="00F80A8E">
        <w:rPr>
          <w:rFonts w:hint="eastAsia"/>
        </w:rPr>
        <w:t>次に，</w:t>
      </w:r>
      <w:r w:rsidR="0008088E">
        <w:rPr>
          <w:rFonts w:hint="eastAsia"/>
        </w:rPr>
        <w:t>アプリケーションと</w:t>
      </w:r>
      <w:r w:rsidR="0008088E">
        <w:t>UX</w:t>
      </w:r>
      <w:r w:rsidR="0008088E">
        <w:rPr>
          <w:rFonts w:hint="eastAsia"/>
        </w:rPr>
        <w:t>カーブ結果について，</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p>
    <w:p w14:paraId="09594490" w14:textId="3D0A725B" w:rsidR="00541E68" w:rsidRPr="00D57065" w:rsidRDefault="00F5235C" w:rsidP="00742EF9">
      <w:pPr>
        <w:rPr>
          <w:rFonts w:hint="eastAsia"/>
        </w:rPr>
      </w:pPr>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rsidR="000428E5">
        <w:t>UX</w:t>
      </w:r>
      <w:r w:rsidR="00D57065">
        <w:rPr>
          <w:rFonts w:hint="eastAsia"/>
        </w:rPr>
        <w:t>カーブで入力された簡略化，バイアスがかかった</w:t>
      </w:r>
      <w:r w:rsidR="00D57065">
        <w:t>UX</w:t>
      </w:r>
      <w:r w:rsidR="00D57065">
        <w:rPr>
          <w:rFonts w:hint="eastAsia"/>
        </w:rPr>
        <w:t>は，</w:t>
      </w:r>
      <w:r>
        <w:rPr>
          <w:rFonts w:hint="eastAsia"/>
        </w:rPr>
        <w:t>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890FB1">
        <w:rPr>
          <w:rFonts w:hint="eastAsia"/>
        </w:rPr>
        <w:t>の結果からも，</w:t>
      </w:r>
      <w:r w:rsidR="00D8401C">
        <w:rPr>
          <w:rFonts w:hint="eastAsia"/>
        </w:rPr>
        <w:t>グラフありの場合</w:t>
      </w:r>
      <w:r w:rsidR="00890FB1">
        <w:rPr>
          <w:rFonts w:hint="eastAsia"/>
        </w:rPr>
        <w:t>に</w:t>
      </w:r>
      <w:r w:rsidR="00D409BE">
        <w:rPr>
          <w:rFonts w:hint="eastAsia"/>
        </w:rPr>
        <w:t>この傾向が</w:t>
      </w:r>
      <w:r w:rsidR="00D962F9">
        <w:rPr>
          <w:rFonts w:hint="eastAsia"/>
        </w:rPr>
        <w:t>強く</w:t>
      </w:r>
      <w:r w:rsidR="00D409BE">
        <w:rPr>
          <w:rFonts w:hint="eastAsia"/>
        </w:rPr>
        <w:t>表れると考え</w:t>
      </w:r>
      <w:r w:rsidR="000401E7">
        <w:rPr>
          <w:rFonts w:hint="eastAsia"/>
        </w:rPr>
        <w:t>られる．</w:t>
      </w:r>
    </w:p>
    <w:p w14:paraId="4E17E16E" w14:textId="65D06A98" w:rsidR="004200B9" w:rsidRDefault="00283E6B" w:rsidP="00742EF9">
      <w:pPr>
        <w:rPr>
          <w:rFonts w:hint="eastAsia"/>
          <w:b/>
        </w:rPr>
      </w:pPr>
      <w:r>
        <w:rPr>
          <w:rFonts w:hint="eastAsia"/>
          <w:b/>
        </w:rPr>
        <w:t xml:space="preserve">　</w:t>
      </w:r>
    </w:p>
    <w:p w14:paraId="284C5951" w14:textId="22CEBD64" w:rsidR="00B8569B" w:rsidRDefault="00B8569B" w:rsidP="00742EF9">
      <w:pPr>
        <w:rPr>
          <w:rFonts w:hint="eastAsia"/>
          <w:b/>
        </w:rPr>
      </w:pPr>
      <w:r w:rsidRPr="004200B9">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rFonts w:hint="eastAsia"/>
          <w:b/>
        </w:rPr>
      </w:pPr>
    </w:p>
    <w:p w14:paraId="10ECD18D" w14:textId="77777777" w:rsidR="00B8569B" w:rsidRDefault="00B8569B" w:rsidP="00742EF9">
      <w:pPr>
        <w:rPr>
          <w:rFonts w:hint="eastAsia"/>
          <w:b/>
        </w:rPr>
      </w:pPr>
    </w:p>
    <w:p w14:paraId="682FCCA3" w14:textId="77777777" w:rsidR="00B8569B" w:rsidRDefault="00B8569B" w:rsidP="00742EF9">
      <w:pPr>
        <w:rPr>
          <w:rFonts w:hint="eastAsia"/>
          <w:b/>
        </w:rPr>
      </w:pPr>
    </w:p>
    <w:p w14:paraId="0CCA6ED2" w14:textId="77777777" w:rsidR="00B8569B" w:rsidRDefault="00B8569B" w:rsidP="00742EF9">
      <w:pPr>
        <w:rPr>
          <w:rFonts w:hint="eastAsia"/>
          <w:b/>
        </w:rPr>
      </w:pPr>
    </w:p>
    <w:p w14:paraId="4D0A2D74" w14:textId="77777777" w:rsidR="00B8569B" w:rsidRDefault="00B8569B" w:rsidP="00742EF9">
      <w:pPr>
        <w:rPr>
          <w:rFonts w:hint="eastAsia"/>
          <w:b/>
        </w:rPr>
      </w:pPr>
    </w:p>
    <w:p w14:paraId="1A7E99B4" w14:textId="77777777" w:rsidR="00B8569B" w:rsidRDefault="00B8569B" w:rsidP="00742EF9">
      <w:pPr>
        <w:rPr>
          <w:rFonts w:hint="eastAsia"/>
          <w:b/>
        </w:rPr>
      </w:pPr>
    </w:p>
    <w:p w14:paraId="05DB4AB6" w14:textId="77777777" w:rsidR="00B8569B" w:rsidRDefault="00B8569B" w:rsidP="00742EF9">
      <w:pPr>
        <w:rPr>
          <w:rFonts w:hint="eastAsia"/>
          <w:b/>
        </w:rPr>
      </w:pPr>
    </w:p>
    <w:p w14:paraId="323123A7" w14:textId="02C03570" w:rsidR="00E1349E" w:rsidRDefault="00E1349E" w:rsidP="00742EF9">
      <w:pPr>
        <w:rPr>
          <w:b/>
        </w:rPr>
      </w:pPr>
    </w:p>
    <w:p w14:paraId="0AF86987" w14:textId="77777777" w:rsidR="00B8569B" w:rsidRDefault="00B8569B" w:rsidP="00730B24">
      <w:pPr>
        <w:jc w:val="center"/>
        <w:rPr>
          <w:rFonts w:hint="eastAsia"/>
          <w:b/>
        </w:rPr>
      </w:pPr>
    </w:p>
    <w:p w14:paraId="76F52666" w14:textId="77777777" w:rsidR="00B8569B" w:rsidRDefault="00B8569B" w:rsidP="00730B24">
      <w:pPr>
        <w:jc w:val="center"/>
        <w:rPr>
          <w:rFonts w:hint="eastAsia"/>
          <w:b/>
        </w:rPr>
      </w:pPr>
    </w:p>
    <w:p w14:paraId="35CF0666" w14:textId="77777777" w:rsidR="00B8569B" w:rsidRDefault="00B8569B" w:rsidP="00730B24">
      <w:pPr>
        <w:jc w:val="center"/>
        <w:rPr>
          <w:rFonts w:hint="eastAsia"/>
          <w:b/>
        </w:rPr>
      </w:pPr>
    </w:p>
    <w:p w14:paraId="3F67E221" w14:textId="77777777" w:rsidR="00B8569B" w:rsidRDefault="00B8569B" w:rsidP="00730B24">
      <w:pPr>
        <w:jc w:val="center"/>
        <w:rPr>
          <w:rFonts w:hint="eastAsia"/>
          <w:b/>
        </w:rPr>
      </w:pPr>
    </w:p>
    <w:p w14:paraId="0F5ACFCD" w14:textId="77777777" w:rsidR="00B8569B" w:rsidRDefault="00B8569B" w:rsidP="00730B24">
      <w:pPr>
        <w:jc w:val="center"/>
        <w:rPr>
          <w:rFonts w:hint="eastAsia"/>
          <w:b/>
        </w:rPr>
      </w:pPr>
    </w:p>
    <w:p w14:paraId="72493330" w14:textId="6D89A076" w:rsidR="004200B9" w:rsidRDefault="004200B9" w:rsidP="00730B24">
      <w:pPr>
        <w:jc w:val="center"/>
        <w:rPr>
          <w:rFonts w:hint="eastAsia"/>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rFonts w:hint="eastAsia"/>
          <w:b/>
        </w:rPr>
      </w:pPr>
    </w:p>
    <w:p w14:paraId="639F671F" w14:textId="6D65F4ED" w:rsidR="00E1349E" w:rsidRDefault="00B8569B" w:rsidP="00742EF9">
      <w:pPr>
        <w:rPr>
          <w:rFonts w:hint="eastAsia"/>
          <w:b/>
        </w:rPr>
      </w:pPr>
      <w:r w:rsidRPr="00B15053">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rFonts w:hint="eastAsia"/>
          <w:b/>
        </w:rPr>
      </w:pPr>
    </w:p>
    <w:p w14:paraId="4B72A25B" w14:textId="77777777" w:rsidR="00E1349E" w:rsidRDefault="00E1349E" w:rsidP="00742EF9">
      <w:pPr>
        <w:rPr>
          <w:rFonts w:hint="eastAsia"/>
          <w:b/>
        </w:rPr>
      </w:pPr>
    </w:p>
    <w:p w14:paraId="07CB5A33" w14:textId="3EE2B2F2" w:rsidR="00E1349E" w:rsidRDefault="00E1349E" w:rsidP="00742EF9">
      <w:pPr>
        <w:rPr>
          <w:rFonts w:hint="eastAsia"/>
          <w:b/>
        </w:rPr>
      </w:pPr>
    </w:p>
    <w:p w14:paraId="1F50018A" w14:textId="102E0F15" w:rsidR="00E1349E" w:rsidRDefault="00E1349E" w:rsidP="00742EF9">
      <w:pPr>
        <w:rPr>
          <w:rFonts w:hint="eastAsia"/>
          <w:b/>
        </w:rPr>
      </w:pPr>
    </w:p>
    <w:p w14:paraId="5B57C8A6" w14:textId="21FA7575" w:rsidR="00E1349E" w:rsidRDefault="00E1349E" w:rsidP="00742EF9">
      <w:pPr>
        <w:rPr>
          <w:rFonts w:hint="eastAsia"/>
          <w:b/>
        </w:rPr>
      </w:pPr>
    </w:p>
    <w:p w14:paraId="51B96703" w14:textId="77777777" w:rsidR="00E1349E" w:rsidRDefault="00E1349E" w:rsidP="00742EF9">
      <w:pPr>
        <w:rPr>
          <w:rFonts w:hint="eastAsia"/>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rFonts w:hint="eastAsia"/>
          <w:b/>
        </w:rPr>
      </w:pPr>
    </w:p>
    <w:p w14:paraId="4BBD7EC2" w14:textId="77777777" w:rsidR="00B8569B" w:rsidRDefault="00B8569B" w:rsidP="00015728">
      <w:pPr>
        <w:jc w:val="center"/>
        <w:rPr>
          <w:rFonts w:hint="eastAsia"/>
          <w:b/>
        </w:rPr>
      </w:pPr>
    </w:p>
    <w:p w14:paraId="3FB4B038" w14:textId="77777777" w:rsidR="00B8569B" w:rsidRDefault="00B8569B" w:rsidP="00015728">
      <w:pPr>
        <w:jc w:val="center"/>
        <w:rPr>
          <w:rFonts w:hint="eastAsia"/>
          <w:b/>
        </w:rPr>
      </w:pPr>
    </w:p>
    <w:p w14:paraId="286E3982" w14:textId="77777777" w:rsidR="00B8569B" w:rsidRDefault="00B8569B" w:rsidP="00015728">
      <w:pPr>
        <w:jc w:val="center"/>
        <w:rPr>
          <w:rFonts w:hint="eastAsia"/>
          <w:b/>
        </w:rPr>
      </w:pPr>
    </w:p>
    <w:p w14:paraId="1528F4AC" w14:textId="1662AF1C" w:rsidR="004200B9" w:rsidRDefault="00730B24" w:rsidP="00015728">
      <w:pPr>
        <w:jc w:val="center"/>
        <w:rPr>
          <w:rFonts w:hint="eastAsia"/>
          <w:b/>
        </w:rPr>
      </w:pPr>
      <w:r>
        <w:rPr>
          <w:rFonts w:hint="eastAsia"/>
          <w:b/>
        </w:rPr>
        <w:t>図</w:t>
      </w:r>
      <w:r>
        <w:rPr>
          <w:b/>
        </w:rPr>
        <w:t xml:space="preserve">4.3 </w:t>
      </w:r>
      <w:r>
        <w:rPr>
          <w:rFonts w:hint="eastAsia"/>
          <w:b/>
        </w:rPr>
        <w:t>被験者</w:t>
      </w:r>
      <w:r>
        <w:rPr>
          <w:b/>
        </w:rPr>
        <w:t>D</w:t>
      </w:r>
      <w:r>
        <w:rPr>
          <w:rFonts w:hint="eastAsia"/>
          <w:b/>
        </w:rPr>
        <w:t>の結果（グラフなし）</w:t>
      </w:r>
    </w:p>
    <w:p w14:paraId="0F80B066" w14:textId="77777777" w:rsidR="009328C2" w:rsidRDefault="009328C2" w:rsidP="00742EF9">
      <w:pPr>
        <w:rPr>
          <w:b/>
        </w:rPr>
      </w:pPr>
    </w:p>
    <w:p w14:paraId="3EA0F139" w14:textId="7019B9F2" w:rsidR="00C90DBD" w:rsidRDefault="00C90DBD" w:rsidP="00C90DBD">
      <w:pPr>
        <w:rPr>
          <w:rFonts w:hint="eastAsia"/>
        </w:rPr>
      </w:pPr>
      <w:r>
        <w:t xml:space="preserve">4.3.2.2 </w:t>
      </w:r>
      <w:r w:rsidR="00DE470F">
        <w:rPr>
          <w:rFonts w:hint="eastAsia"/>
        </w:rPr>
        <w:t>ユーザビリティアンケート</w:t>
      </w:r>
    </w:p>
    <w:p w14:paraId="2C63C4B1" w14:textId="5C08D56C" w:rsidR="00427618" w:rsidRPr="0031000F" w:rsidRDefault="00E574C0" w:rsidP="00742EF9">
      <w:pPr>
        <w:rPr>
          <w:rFonts w:hint="eastAsia"/>
        </w:rPr>
      </w:pPr>
      <w:r>
        <w:rPr>
          <w:rFonts w:hint="eastAsia"/>
        </w:rPr>
        <w:t xml:space="preserve">　実験後にアプリケーションのユーザビリティに関するアンケートを行った．</w:t>
      </w:r>
      <w:r w:rsidR="00DE51D6">
        <w:rPr>
          <w:rFonts w:hint="eastAsia"/>
        </w:rPr>
        <w:t>グラフありとグラフなしの被験者</w:t>
      </w:r>
      <w:r w:rsidR="00DE51D6">
        <w:t>6</w:t>
      </w:r>
      <w:r w:rsidR="00DE51D6">
        <w:rPr>
          <w:rFonts w:hint="eastAsia"/>
        </w:rPr>
        <w:t>人の平均</w:t>
      </w:r>
      <w:r w:rsidR="009721C9">
        <w:rPr>
          <w:rFonts w:hint="eastAsia"/>
        </w:rPr>
        <w:t>の結果を図</w:t>
      </w:r>
      <w:r w:rsidR="009721C9">
        <w:t>4.4</w:t>
      </w:r>
      <w:r w:rsidR="009721C9">
        <w:rPr>
          <w:rFonts w:hint="eastAsia"/>
        </w:rPr>
        <w:t>に示す</w:t>
      </w:r>
      <w:r w:rsidR="0013635D">
        <w:rPr>
          <w:rFonts w:hint="eastAsia"/>
        </w:rPr>
        <w:t>．</w:t>
      </w:r>
      <w:r w:rsidR="00516CA3">
        <w:t>12</w:t>
      </w:r>
      <w:r w:rsidR="00516CA3">
        <w:rPr>
          <w:rFonts w:hint="eastAsia"/>
        </w:rPr>
        <w:t>項目のユーザビリティに関するにアンケート項目を</w:t>
      </w:r>
      <w:r w:rsidR="00516CA3">
        <w:t>4</w:t>
      </w:r>
      <w:r w:rsidR="00516CA3">
        <w:rPr>
          <w:rFonts w:hint="eastAsia"/>
        </w:rPr>
        <w:t>つの因子にまとめて結果を示している</w:t>
      </w:r>
      <w:r w:rsidR="00516CA3">
        <w:rPr>
          <w:rFonts w:hint="eastAsia"/>
        </w:rPr>
        <w:t>．</w:t>
      </w:r>
      <w:r w:rsidR="00B059F8">
        <w:rPr>
          <w:rFonts w:hint="eastAsia"/>
        </w:rPr>
        <w:t>構成のわかりやすさ，</w:t>
      </w:r>
      <w:r w:rsidR="005E08C1">
        <w:rPr>
          <w:rFonts w:hint="eastAsia"/>
        </w:rPr>
        <w:t>見やすさの因子では差が小さく</w:t>
      </w:r>
      <w:r w:rsidR="00B059F8">
        <w:rPr>
          <w:rFonts w:hint="eastAsia"/>
        </w:rPr>
        <w:t>，</w:t>
      </w:r>
      <w:r w:rsidR="005E08C1">
        <w:rPr>
          <w:rFonts w:hint="eastAsia"/>
        </w:rPr>
        <w:t>誤差も小さいが操作のわかりやすさ，反応の良さの因子で比較的差が見られる</w:t>
      </w:r>
      <w:r w:rsidR="005E08C1">
        <w:rPr>
          <w:rFonts w:hint="eastAsia"/>
        </w:rPr>
        <w:t>．</w:t>
      </w:r>
      <w:r w:rsidR="00637BD6">
        <w:rPr>
          <w:rFonts w:hint="eastAsia"/>
        </w:rPr>
        <w:t>グラフ</w:t>
      </w:r>
      <w:r w:rsidR="007D5DE6">
        <w:rPr>
          <w:rFonts w:hint="eastAsia"/>
        </w:rPr>
        <w:t>ありの場合は</w:t>
      </w:r>
      <w:r w:rsidR="00637BD6">
        <w:rPr>
          <w:rFonts w:hint="eastAsia"/>
        </w:rPr>
        <w:t>過去に入力した</w:t>
      </w:r>
      <w:r w:rsidR="007D5DE6">
        <w:t>UX</w:t>
      </w:r>
      <w:r w:rsidR="007D5DE6">
        <w:rPr>
          <w:rFonts w:hint="eastAsia"/>
        </w:rPr>
        <w:t>が即座に表示されるので，反応のよさの因子で違いが見られたと考えられる</w:t>
      </w:r>
      <w:r w:rsidR="007D5DE6">
        <w:rPr>
          <w:rFonts w:hint="eastAsia"/>
        </w:rPr>
        <w:t>．</w:t>
      </w:r>
      <w:r w:rsidR="007C12CF">
        <w:rPr>
          <w:rFonts w:hint="eastAsia"/>
        </w:rPr>
        <w:t>また，ユーザの</w:t>
      </w:r>
      <w:r w:rsidR="007C12CF">
        <w:t>UX</w:t>
      </w:r>
      <w:r w:rsidR="007C12CF">
        <w:rPr>
          <w:rFonts w:hint="eastAsia"/>
        </w:rPr>
        <w:t>の入力に対して動的にグラフの結果が変更されていくので操作のわかりやすさの因子において多少減少もみられる．</w:t>
      </w:r>
    </w:p>
    <w:p w14:paraId="0A7D8695" w14:textId="77777777" w:rsidR="00427618" w:rsidRDefault="00427618" w:rsidP="00C52BE7">
      <w:pPr>
        <w:ind w:firstLineChars="100" w:firstLine="260"/>
        <w:rPr>
          <w:b/>
        </w:rPr>
      </w:pPr>
    </w:p>
    <w:p w14:paraId="0CA0B229" w14:textId="3F4E9C6D" w:rsidR="00427618" w:rsidRDefault="00B059F8" w:rsidP="00742EF9">
      <w:pPr>
        <w:rPr>
          <w:b/>
        </w:rPr>
      </w:pPr>
      <w:r w:rsidRPr="00B059F8">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6E97E669" w:rsidR="00427618" w:rsidRDefault="00873F4C" w:rsidP="004D29E8">
      <w:pPr>
        <w:jc w:val="center"/>
        <w:rPr>
          <w:rFonts w:hint="eastAsia"/>
          <w:b/>
        </w:rPr>
      </w:pPr>
      <w:r>
        <w:rPr>
          <w:rFonts w:hint="eastAsia"/>
          <w:b/>
        </w:rPr>
        <w:t>図</w:t>
      </w:r>
      <w:r>
        <w:rPr>
          <w:b/>
        </w:rPr>
        <w:t xml:space="preserve">4.4 </w:t>
      </w:r>
      <w:r>
        <w:rPr>
          <w:rFonts w:hint="eastAsia"/>
          <w:b/>
        </w:rPr>
        <w:t>ユーザビリティアンケートの結果</w:t>
      </w:r>
    </w:p>
    <w:p w14:paraId="1B148B9B" w14:textId="7C8F3E43" w:rsidR="00427618" w:rsidRDefault="00427618" w:rsidP="00742EF9">
      <w:pPr>
        <w:rPr>
          <w:b/>
        </w:rPr>
      </w:pPr>
    </w:p>
    <w:p w14:paraId="7E3C764C" w14:textId="77777777" w:rsidR="00427618" w:rsidRDefault="00427618" w:rsidP="00742EF9">
      <w:pPr>
        <w:rPr>
          <w:b/>
        </w:rPr>
      </w:pPr>
    </w:p>
    <w:p w14:paraId="70933C44" w14:textId="77777777" w:rsidR="00427618" w:rsidRDefault="00427618" w:rsidP="00742EF9">
      <w:pPr>
        <w:rPr>
          <w:b/>
        </w:rPr>
      </w:pPr>
    </w:p>
    <w:p w14:paraId="5B7BE3E1" w14:textId="77777777" w:rsidR="00427618" w:rsidRDefault="00427618" w:rsidP="00742EF9">
      <w:pPr>
        <w:rPr>
          <w:b/>
        </w:rPr>
      </w:pPr>
    </w:p>
    <w:p w14:paraId="3AE20D39" w14:textId="77777777" w:rsidR="00427618" w:rsidRDefault="00427618" w:rsidP="00742EF9">
      <w:pPr>
        <w:rPr>
          <w:b/>
        </w:rPr>
      </w:pPr>
    </w:p>
    <w:p w14:paraId="0D221F6C" w14:textId="77777777" w:rsidR="00427618" w:rsidRDefault="00427618" w:rsidP="00742EF9">
      <w:pPr>
        <w:rPr>
          <w:b/>
        </w:rPr>
      </w:pPr>
    </w:p>
    <w:p w14:paraId="711C324C" w14:textId="77777777" w:rsidR="00427618" w:rsidRDefault="00427618" w:rsidP="00742EF9">
      <w:pPr>
        <w:rPr>
          <w:b/>
        </w:rPr>
      </w:pPr>
    </w:p>
    <w:p w14:paraId="61C27310" w14:textId="77777777" w:rsidR="00427618" w:rsidRDefault="00427618" w:rsidP="00742EF9">
      <w:pPr>
        <w:rPr>
          <w:b/>
        </w:rPr>
      </w:pPr>
    </w:p>
    <w:p w14:paraId="7BC5048D" w14:textId="77777777" w:rsidR="00427618" w:rsidRDefault="00427618" w:rsidP="00742EF9">
      <w:pPr>
        <w:rPr>
          <w:b/>
        </w:rPr>
      </w:pPr>
    </w:p>
    <w:p w14:paraId="504C89F6" w14:textId="77777777" w:rsidR="00427618" w:rsidRDefault="00427618" w:rsidP="00742EF9">
      <w:pPr>
        <w:rPr>
          <w:b/>
        </w:rPr>
      </w:pPr>
    </w:p>
    <w:p w14:paraId="5F5858C6" w14:textId="77777777" w:rsidR="00427618" w:rsidRDefault="00427618" w:rsidP="00742EF9">
      <w:pPr>
        <w:rPr>
          <w:rFonts w:hint="eastAsia"/>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76B18402"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312A69">
        <w:t>4.</w:t>
      </w:r>
      <w:r w:rsidR="002C3335">
        <w:t>3</w:t>
      </w:r>
      <w:r w:rsidR="00AB749F">
        <w:rPr>
          <w:rFonts w:hint="eastAsia"/>
        </w:rPr>
        <w:t>節の出力インタフェース比較実験の結果より</w:t>
      </w:r>
      <w:r w:rsidR="00CC767B">
        <w:rPr>
          <w:rFonts w:hint="eastAsia"/>
        </w:rPr>
        <w:t>，</w:t>
      </w:r>
      <w:r w:rsidR="005E0BC6">
        <w:rPr>
          <w:rFonts w:hint="eastAsia"/>
        </w:rPr>
        <w:t>グラフがある場合</w:t>
      </w:r>
      <w:r w:rsidR="00AB749F">
        <w:rPr>
          <w:rFonts w:hint="eastAsia"/>
        </w:rPr>
        <w:t>に</w:t>
      </w:r>
      <w:r w:rsidR="00EF3D20">
        <w:t>UX</w:t>
      </w:r>
      <w:r w:rsidR="00EF3D20">
        <w:rPr>
          <w:rFonts w:hint="eastAsia"/>
        </w:rPr>
        <w:t>の入力が多くされ，</w:t>
      </w:r>
      <w:r w:rsidR="00AB749F">
        <w:rPr>
          <w:rFonts w:hint="eastAsia"/>
        </w:rPr>
        <w:t>バイアス・簡略化がかかった</w:t>
      </w:r>
      <w:r w:rsidR="00AB749F">
        <w:t>UX</w:t>
      </w:r>
      <w:r w:rsidR="00AB749F">
        <w:rPr>
          <w:rFonts w:hint="eastAsia"/>
        </w:rPr>
        <w:t>をアプリケーションでより詳細に入力できていたと考えられるため，</w:t>
      </w:r>
      <w:r w:rsidR="005E0BC6">
        <w:rPr>
          <w:rFonts w:hint="eastAsia"/>
        </w:rPr>
        <w:t>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w:t>
      </w:r>
      <w:bookmarkStart w:id="0" w:name="_GoBack"/>
      <w:bookmarkEnd w:id="0"/>
      <w:r w:rsidR="005211D9">
        <w:rPr>
          <w:rFonts w:hint="eastAsia"/>
        </w:rPr>
        <w:t>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6FF0C0CD" w:rsidR="00AB492F" w:rsidRPr="0059084F" w:rsidRDefault="00971D9E" w:rsidP="00495336">
      <w:pPr>
        <w:rPr>
          <w:b/>
        </w:rPr>
      </w:pPr>
      <w:r>
        <w:rPr>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Default="008F3A4E"/>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4A2F9F0B" w14:textId="221F0928" w:rsidR="007A275A" w:rsidRDefault="007A275A" w:rsidP="00971D9E">
      <w:pPr>
        <w:pStyle w:val="a9"/>
      </w:pPr>
      <w:r w:rsidRPr="000A19FA">
        <w:rPr>
          <w:rFonts w:hint="eastAsia"/>
        </w:rPr>
        <w:t>図</w:t>
      </w:r>
      <w:r>
        <w:t>4.1 UX</w:t>
      </w:r>
      <w:r>
        <w:rPr>
          <w:rFonts w:hint="eastAsia"/>
        </w:rPr>
        <w:t>入力の手順</w:t>
      </w:r>
      <w:r>
        <w:t>(</w:t>
      </w:r>
      <w:r>
        <w:rPr>
          <w:rFonts w:hint="eastAsia"/>
        </w:rPr>
        <w:t>入力インタフェース</w:t>
      </w:r>
      <w:r>
        <w:t>)</w:t>
      </w:r>
    </w:p>
    <w:p w14:paraId="04A507F9" w14:textId="77777777" w:rsidR="007A275A" w:rsidRDefault="007A275A" w:rsidP="00003BEA">
      <w:pPr>
        <w:jc w:val="center"/>
      </w:pPr>
    </w:p>
    <w:p w14:paraId="0589E1E8" w14:textId="3B66A266" w:rsidR="00ED14A5" w:rsidRDefault="00273409">
      <w:r>
        <w:t xml:space="preserve">4.4.1 </w:t>
      </w:r>
      <w:r>
        <w:rPr>
          <w:rFonts w:hint="eastAsia"/>
        </w:rPr>
        <w:t>実験方法</w:t>
      </w:r>
    </w:p>
    <w:p w14:paraId="15AC2EEA" w14:textId="5698A2A4"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990923D" w14:textId="77777777" w:rsidR="00ED14A5" w:rsidRDefault="00ED14A5"/>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77777777" w:rsidR="00ED14A5" w:rsidRDefault="00ED14A5"/>
    <w:p w14:paraId="3F63D04D" w14:textId="77777777" w:rsidR="00ED14A5" w:rsidRDefault="00ED14A5"/>
    <w:p w14:paraId="733AE1E7" w14:textId="77777777" w:rsidR="00ED14A5" w:rsidRDefault="00ED14A5"/>
    <w:p w14:paraId="34F94325" w14:textId="77777777" w:rsidR="00ED14A5" w:rsidRDefault="00ED14A5"/>
    <w:p w14:paraId="334CCE55" w14:textId="77777777" w:rsidR="00417978" w:rsidRDefault="00417978"/>
    <w:p w14:paraId="24947350" w14:textId="77777777" w:rsidR="00417978" w:rsidRDefault="00417978"/>
    <w:p w14:paraId="2F2F2704" w14:textId="77777777" w:rsidR="00727044" w:rsidRDefault="00727044" w:rsidP="00727044">
      <w:pPr>
        <w:pStyle w:val="a6"/>
        <w:rPr>
          <w:rFonts w:asciiTheme="minorHAnsi" w:eastAsiaTheme="minorEastAsia"/>
          <w:sz w:val="24"/>
        </w:rPr>
      </w:pPr>
    </w:p>
    <w:p w14:paraId="303C50D2" w14:textId="77777777" w:rsidR="00ED14A5" w:rsidRDefault="00ED14A5" w:rsidP="00727044">
      <w:pPr>
        <w:pStyle w:val="a6"/>
        <w:rPr>
          <w:rFonts w:asciiTheme="minorHAnsi" w:eastAsiaTheme="minorEastAsia"/>
          <w:sz w:val="24"/>
        </w:rPr>
      </w:pPr>
    </w:p>
    <w:p w14:paraId="14F5655A" w14:textId="77777777" w:rsidR="00ED14A5" w:rsidRDefault="00ED14A5" w:rsidP="00727044">
      <w:pPr>
        <w:pStyle w:val="a6"/>
        <w:rPr>
          <w:rFonts w:asciiTheme="minorHAnsi" w:eastAsiaTheme="minorEastAsia"/>
          <w:sz w:val="24"/>
        </w:rPr>
      </w:pP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6EA666F6" w14:textId="77777777" w:rsidR="00ED14A5" w:rsidRDefault="00ED14A5" w:rsidP="00727044">
      <w:pPr>
        <w:pStyle w:val="a6"/>
        <w:rPr>
          <w:rFonts w:asciiTheme="minorHAnsi" w:eastAsiaTheme="minorEastAsia"/>
          <w:sz w:val="24"/>
        </w:rPr>
      </w:pPr>
    </w:p>
    <w:p w14:paraId="00C8DF83" w14:textId="77777777" w:rsidR="00ED14A5" w:rsidRDefault="00ED14A5" w:rsidP="00727044">
      <w:pPr>
        <w:pStyle w:val="a6"/>
        <w:rPr>
          <w:rFonts w:asciiTheme="minorHAnsi" w:eastAsiaTheme="minorEastAsia"/>
          <w:sz w:val="24"/>
        </w:rPr>
      </w:pPr>
    </w:p>
    <w:p w14:paraId="353346AF" w14:textId="77777777" w:rsidR="00ED14A5" w:rsidRDefault="00ED14A5" w:rsidP="00727044">
      <w:pPr>
        <w:pStyle w:val="a6"/>
        <w:rPr>
          <w:rFonts w:asciiTheme="minorHAnsi" w:eastAsiaTheme="minorEastAsia"/>
          <w:sz w:val="24"/>
        </w:rPr>
      </w:pPr>
    </w:p>
    <w:p w14:paraId="0B2B73DB" w14:textId="77777777" w:rsidR="00ED14A5" w:rsidRDefault="00ED14A5" w:rsidP="00727044">
      <w:pPr>
        <w:pStyle w:val="a6"/>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77C35C2F" w14:textId="77777777" w:rsidR="00ED14A5" w:rsidRDefault="00ED14A5" w:rsidP="00727044">
      <w:pPr>
        <w:pStyle w:val="a6"/>
        <w:rPr>
          <w:rFonts w:asciiTheme="minorHAnsi" w:eastAsiaTheme="minorEastAsia"/>
          <w:sz w:val="24"/>
        </w:rPr>
      </w:pPr>
    </w:p>
    <w:p w14:paraId="1CB46D9D" w14:textId="77777777" w:rsidR="00ED14A5" w:rsidRDefault="00ED14A5" w:rsidP="00727044">
      <w:pPr>
        <w:pStyle w:val="a6"/>
        <w:rPr>
          <w:rFonts w:asciiTheme="minorHAnsi" w:eastAsiaTheme="minorEastAsia"/>
          <w:sz w:val="24"/>
        </w:rPr>
      </w:pPr>
    </w:p>
    <w:p w14:paraId="50DDE14C" w14:textId="77777777" w:rsidR="00ED14A5" w:rsidRDefault="00ED14A5" w:rsidP="00727044">
      <w:pPr>
        <w:pStyle w:val="a6"/>
        <w:rPr>
          <w:rFonts w:asciiTheme="minorHAnsi" w:eastAsiaTheme="minorEastAsia"/>
          <w:sz w:val="24"/>
        </w:rPr>
      </w:pPr>
    </w:p>
    <w:p w14:paraId="6B190277" w14:textId="77777777" w:rsidR="00ED14A5" w:rsidRDefault="00ED14A5" w:rsidP="00727044">
      <w:pPr>
        <w:pStyle w:val="a6"/>
        <w:rPr>
          <w:rFonts w:asciiTheme="minorHAnsi" w:eastAsiaTheme="minorEastAsia"/>
          <w:sz w:val="24"/>
        </w:rPr>
      </w:pPr>
    </w:p>
    <w:p w14:paraId="3980719D" w14:textId="77777777" w:rsidR="00ED14A5" w:rsidRDefault="00ED14A5" w:rsidP="00727044">
      <w:pPr>
        <w:pStyle w:val="a6"/>
        <w:rPr>
          <w:rFonts w:asciiTheme="minorHAnsi" w:eastAsiaTheme="minorEastAsia"/>
          <w:sz w:val="24"/>
        </w:rPr>
      </w:pPr>
    </w:p>
    <w:p w14:paraId="0F935A8C" w14:textId="77777777" w:rsidR="00ED14A5" w:rsidRDefault="00ED14A5" w:rsidP="00727044">
      <w:pPr>
        <w:pStyle w:val="a6"/>
        <w:rPr>
          <w:rFonts w:asciiTheme="minorHAnsi" w:eastAsiaTheme="minorEastAsia"/>
          <w:sz w:val="24"/>
        </w:rPr>
      </w:pPr>
    </w:p>
    <w:p w14:paraId="23055D6A" w14:textId="77777777" w:rsidR="00ED14A5" w:rsidRDefault="00ED14A5" w:rsidP="00727044">
      <w:pPr>
        <w:pStyle w:val="a6"/>
        <w:rPr>
          <w:rFonts w:asciiTheme="minorHAnsi" w:eastAsiaTheme="minorEastAsia"/>
          <w:sz w:val="24"/>
        </w:rPr>
      </w:pPr>
    </w:p>
    <w:p w14:paraId="1FDD79F6" w14:textId="77777777" w:rsidR="00ED14A5" w:rsidRDefault="00ED14A5" w:rsidP="00727044">
      <w:pPr>
        <w:pStyle w:val="a6"/>
        <w:rPr>
          <w:rFonts w:asciiTheme="minorHAnsi" w:eastAsiaTheme="minorEastAsia"/>
          <w:sz w:val="24"/>
        </w:rPr>
      </w:pPr>
    </w:p>
    <w:p w14:paraId="0E9C8CAA" w14:textId="77777777"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24B9BF85" w14:textId="77777777" w:rsidR="00ED14A5" w:rsidRDefault="00ED14A5" w:rsidP="00727044">
      <w:pPr>
        <w:pStyle w:val="a6"/>
        <w:rPr>
          <w:rFonts w:asciiTheme="minorHAnsi" w:eastAsiaTheme="minorEastAsia"/>
          <w:sz w:val="24"/>
        </w:rPr>
      </w:pPr>
    </w:p>
    <w:p w14:paraId="04F51B46" w14:textId="77777777" w:rsidR="00ED14A5" w:rsidRDefault="00ED14A5" w:rsidP="00727044">
      <w:pPr>
        <w:pStyle w:val="a6"/>
        <w:rPr>
          <w:rFonts w:asciiTheme="minorHAnsi" w:eastAsiaTheme="minorEastAsia"/>
          <w:sz w:val="24"/>
        </w:rPr>
      </w:pPr>
    </w:p>
    <w:p w14:paraId="4A240A9F" w14:textId="77777777" w:rsidR="00ED14A5" w:rsidRDefault="00ED14A5" w:rsidP="00727044">
      <w:pPr>
        <w:pStyle w:val="a6"/>
        <w:rPr>
          <w:rFonts w:asciiTheme="minorHAnsi" w:eastAsiaTheme="minorEastAsia"/>
          <w:sz w:val="24"/>
        </w:rPr>
      </w:pPr>
    </w:p>
    <w:p w14:paraId="63B84675" w14:textId="77777777" w:rsidR="00ED14A5" w:rsidRDefault="00ED14A5" w:rsidP="00727044">
      <w:pPr>
        <w:pStyle w:val="a6"/>
        <w:rPr>
          <w:rFonts w:asciiTheme="minorHAnsi" w:eastAsiaTheme="minorEastAsia"/>
          <w:sz w:val="24"/>
        </w:rPr>
      </w:pPr>
    </w:p>
    <w:p w14:paraId="2F73E865" w14:textId="77777777"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77777777"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3EF88D5C" w14:textId="77777777" w:rsidR="00727044" w:rsidRDefault="00727044" w:rsidP="00727044">
      <w:pPr>
        <w:pStyle w:val="a6"/>
        <w:rPr>
          <w:rFonts w:asciiTheme="minorHAnsi" w:eastAsiaTheme="minorEastAsia"/>
          <w:sz w:val="24"/>
        </w:rPr>
      </w:pPr>
    </w:p>
    <w:p w14:paraId="0FB34481" w14:textId="77777777" w:rsidR="00727044" w:rsidRDefault="00417978" w:rsidP="00727044">
      <w:pPr>
        <w:pStyle w:val="a6"/>
      </w:pPr>
      <w:r>
        <w:t xml:space="preserve">[31] </w:t>
      </w:r>
      <w:bookmarkStart w:id="1" w:name="_Ref283203886"/>
      <w:proofErr w:type="spellStart"/>
      <w:r w:rsidR="00727044" w:rsidRPr="005510AB">
        <w:t>Hassenzahl</w:t>
      </w:r>
      <w:proofErr w:type="spellEnd"/>
      <w:r w:rsidR="00727044" w:rsidRPr="005510AB">
        <w:t xml:space="preserve">, Marc. "User experience (UX): towards an experiential perspective on product quality." Proceedings of the 20th International Conference of the Association Francophone </w:t>
      </w:r>
      <w:proofErr w:type="spellStart"/>
      <w:r w:rsidR="00727044" w:rsidRPr="005510AB">
        <w:t>d'Interaction</w:t>
      </w:r>
      <w:proofErr w:type="spellEnd"/>
      <w:r w:rsidR="00727044" w:rsidRPr="005510AB">
        <w:t xml:space="preserve"> </w:t>
      </w:r>
      <w:proofErr w:type="spellStart"/>
      <w:r w:rsidR="00727044" w:rsidRPr="005510AB">
        <w:t>Homme</w:t>
      </w:r>
      <w:proofErr w:type="spellEnd"/>
      <w:r w:rsidR="00727044" w:rsidRPr="005510AB">
        <w:t>-Machine. ACM (2008).</w:t>
      </w:r>
      <w:bookmarkEnd w:id="1"/>
    </w:p>
    <w:p w14:paraId="2F9E18F2" w14:textId="77777777" w:rsidR="000C2B63" w:rsidRDefault="000C2B63" w:rsidP="00727044">
      <w:pPr>
        <w:pStyle w:val="a6"/>
      </w:pPr>
    </w:p>
    <w:p w14:paraId="5F2FC485" w14:textId="77777777" w:rsidR="000C2B63" w:rsidRDefault="000C2B63" w:rsidP="00727044">
      <w:pPr>
        <w:pStyle w:val="a6"/>
      </w:pPr>
    </w:p>
    <w:p w14:paraId="4692FC88" w14:textId="5ADA5165" w:rsidR="000C2B63" w:rsidRPr="005510AB" w:rsidRDefault="000C2B63" w:rsidP="00727044">
      <w:pPr>
        <w:pStyle w:val="a6"/>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w:t>
      </w:r>
      <w:proofErr w:type="spellStart"/>
      <w:r>
        <w:t>Jounal</w:t>
      </w:r>
      <w:proofErr w:type="spellEnd"/>
      <w:r>
        <w:t xml:space="preserve"> </w:t>
      </w:r>
      <w:proofErr w:type="spellStart"/>
      <w:r>
        <w:t>pf</w:t>
      </w:r>
      <w:proofErr w:type="spellEnd"/>
      <w:r>
        <w:t xml:space="preserve"> Applied Psychology, 85(2): 190-210.</w:t>
      </w:r>
    </w:p>
    <w:p w14:paraId="5483347A" w14:textId="77777777" w:rsidR="003A1F5F" w:rsidRPr="003A1F5F" w:rsidRDefault="003A1F5F" w:rsidP="003A1F5F">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3553"/>
    <w:rsid w:val="00003BEA"/>
    <w:rsid w:val="00015728"/>
    <w:rsid w:val="00033B41"/>
    <w:rsid w:val="000401E7"/>
    <w:rsid w:val="000428E5"/>
    <w:rsid w:val="00044AA6"/>
    <w:rsid w:val="0004690B"/>
    <w:rsid w:val="00051074"/>
    <w:rsid w:val="00053B10"/>
    <w:rsid w:val="00061CD3"/>
    <w:rsid w:val="00063B3A"/>
    <w:rsid w:val="0007155B"/>
    <w:rsid w:val="000767F7"/>
    <w:rsid w:val="0007694A"/>
    <w:rsid w:val="0008088E"/>
    <w:rsid w:val="00082B8A"/>
    <w:rsid w:val="00085123"/>
    <w:rsid w:val="00093109"/>
    <w:rsid w:val="000A3A13"/>
    <w:rsid w:val="000A4FE8"/>
    <w:rsid w:val="000C2B63"/>
    <w:rsid w:val="000D4CE2"/>
    <w:rsid w:val="00114E75"/>
    <w:rsid w:val="00117634"/>
    <w:rsid w:val="00122404"/>
    <w:rsid w:val="00131F1D"/>
    <w:rsid w:val="0013635D"/>
    <w:rsid w:val="00152BB9"/>
    <w:rsid w:val="00153054"/>
    <w:rsid w:val="00162B35"/>
    <w:rsid w:val="0017491C"/>
    <w:rsid w:val="00174FE7"/>
    <w:rsid w:val="00175BC5"/>
    <w:rsid w:val="00180E76"/>
    <w:rsid w:val="00184907"/>
    <w:rsid w:val="001A4D84"/>
    <w:rsid w:val="001B00EA"/>
    <w:rsid w:val="001B1561"/>
    <w:rsid w:val="001E695C"/>
    <w:rsid w:val="001F7B4A"/>
    <w:rsid w:val="00212626"/>
    <w:rsid w:val="00232098"/>
    <w:rsid w:val="00235680"/>
    <w:rsid w:val="00247B97"/>
    <w:rsid w:val="00257857"/>
    <w:rsid w:val="00262FDA"/>
    <w:rsid w:val="00273409"/>
    <w:rsid w:val="00283E6B"/>
    <w:rsid w:val="002906B9"/>
    <w:rsid w:val="00293631"/>
    <w:rsid w:val="0029365C"/>
    <w:rsid w:val="00296357"/>
    <w:rsid w:val="0029645A"/>
    <w:rsid w:val="002C3335"/>
    <w:rsid w:val="002C6CA4"/>
    <w:rsid w:val="002C6DFE"/>
    <w:rsid w:val="002D6C5A"/>
    <w:rsid w:val="002E6B51"/>
    <w:rsid w:val="002F44F7"/>
    <w:rsid w:val="002F5411"/>
    <w:rsid w:val="002F6D05"/>
    <w:rsid w:val="002F6DED"/>
    <w:rsid w:val="0031000F"/>
    <w:rsid w:val="00312A69"/>
    <w:rsid w:val="00317F1C"/>
    <w:rsid w:val="00345CA3"/>
    <w:rsid w:val="003A1F5F"/>
    <w:rsid w:val="003A37E8"/>
    <w:rsid w:val="003A7896"/>
    <w:rsid w:val="003D2618"/>
    <w:rsid w:val="003D55E2"/>
    <w:rsid w:val="00417978"/>
    <w:rsid w:val="004200B9"/>
    <w:rsid w:val="00421D3D"/>
    <w:rsid w:val="00425353"/>
    <w:rsid w:val="00427618"/>
    <w:rsid w:val="00433713"/>
    <w:rsid w:val="0044649B"/>
    <w:rsid w:val="00495336"/>
    <w:rsid w:val="004A1DF1"/>
    <w:rsid w:val="004A48A2"/>
    <w:rsid w:val="004C1829"/>
    <w:rsid w:val="004C4BF5"/>
    <w:rsid w:val="004C7A9A"/>
    <w:rsid w:val="004D29E8"/>
    <w:rsid w:val="004D5DDB"/>
    <w:rsid w:val="00503EC7"/>
    <w:rsid w:val="00504A6F"/>
    <w:rsid w:val="005077ED"/>
    <w:rsid w:val="00516CA3"/>
    <w:rsid w:val="005211D9"/>
    <w:rsid w:val="00527287"/>
    <w:rsid w:val="00530AB1"/>
    <w:rsid w:val="00533E4A"/>
    <w:rsid w:val="00534748"/>
    <w:rsid w:val="00541E68"/>
    <w:rsid w:val="00545822"/>
    <w:rsid w:val="0057022B"/>
    <w:rsid w:val="005848C0"/>
    <w:rsid w:val="005C056D"/>
    <w:rsid w:val="005C188B"/>
    <w:rsid w:val="005C5639"/>
    <w:rsid w:val="005C7FC0"/>
    <w:rsid w:val="005E08C1"/>
    <w:rsid w:val="005E0BC6"/>
    <w:rsid w:val="005E18ED"/>
    <w:rsid w:val="005E382E"/>
    <w:rsid w:val="005F2884"/>
    <w:rsid w:val="00605FF7"/>
    <w:rsid w:val="006127DF"/>
    <w:rsid w:val="006224F8"/>
    <w:rsid w:val="00622C29"/>
    <w:rsid w:val="00637BD6"/>
    <w:rsid w:val="00663264"/>
    <w:rsid w:val="006634B7"/>
    <w:rsid w:val="00667902"/>
    <w:rsid w:val="00680763"/>
    <w:rsid w:val="00683B1C"/>
    <w:rsid w:val="00694AE8"/>
    <w:rsid w:val="00696D84"/>
    <w:rsid w:val="006A153D"/>
    <w:rsid w:val="006C13B1"/>
    <w:rsid w:val="006C282B"/>
    <w:rsid w:val="006C4818"/>
    <w:rsid w:val="006E0C61"/>
    <w:rsid w:val="006F1EC2"/>
    <w:rsid w:val="00727044"/>
    <w:rsid w:val="00727E76"/>
    <w:rsid w:val="00730B24"/>
    <w:rsid w:val="007373FC"/>
    <w:rsid w:val="00742EF9"/>
    <w:rsid w:val="00754130"/>
    <w:rsid w:val="007857FE"/>
    <w:rsid w:val="007A275A"/>
    <w:rsid w:val="007B0A4C"/>
    <w:rsid w:val="007B149B"/>
    <w:rsid w:val="007C12CF"/>
    <w:rsid w:val="007D3FD2"/>
    <w:rsid w:val="007D5DE6"/>
    <w:rsid w:val="007E49D8"/>
    <w:rsid w:val="007E603E"/>
    <w:rsid w:val="007F265B"/>
    <w:rsid w:val="007F3B5F"/>
    <w:rsid w:val="00801EA7"/>
    <w:rsid w:val="00811A88"/>
    <w:rsid w:val="0081770B"/>
    <w:rsid w:val="008529A2"/>
    <w:rsid w:val="008567B1"/>
    <w:rsid w:val="00857B06"/>
    <w:rsid w:val="00873F4C"/>
    <w:rsid w:val="008819D4"/>
    <w:rsid w:val="00883AF5"/>
    <w:rsid w:val="00887AC1"/>
    <w:rsid w:val="00890FB1"/>
    <w:rsid w:val="008A226A"/>
    <w:rsid w:val="008C5BA7"/>
    <w:rsid w:val="008C77F9"/>
    <w:rsid w:val="008D1FD2"/>
    <w:rsid w:val="008D5B0D"/>
    <w:rsid w:val="008D5D4C"/>
    <w:rsid w:val="008D657F"/>
    <w:rsid w:val="008E3F37"/>
    <w:rsid w:val="008F3A4E"/>
    <w:rsid w:val="00910F98"/>
    <w:rsid w:val="00911464"/>
    <w:rsid w:val="00911C7E"/>
    <w:rsid w:val="00915189"/>
    <w:rsid w:val="00925A71"/>
    <w:rsid w:val="0092629E"/>
    <w:rsid w:val="009328C2"/>
    <w:rsid w:val="00936937"/>
    <w:rsid w:val="00971D9E"/>
    <w:rsid w:val="009721C9"/>
    <w:rsid w:val="009737A7"/>
    <w:rsid w:val="0097415F"/>
    <w:rsid w:val="009803EE"/>
    <w:rsid w:val="00983A12"/>
    <w:rsid w:val="009929C9"/>
    <w:rsid w:val="009B7E29"/>
    <w:rsid w:val="009C4DFC"/>
    <w:rsid w:val="009C4EA8"/>
    <w:rsid w:val="009C523E"/>
    <w:rsid w:val="009D6757"/>
    <w:rsid w:val="009E33A0"/>
    <w:rsid w:val="009E63EB"/>
    <w:rsid w:val="009F0891"/>
    <w:rsid w:val="00A147B7"/>
    <w:rsid w:val="00A14D18"/>
    <w:rsid w:val="00A15AEB"/>
    <w:rsid w:val="00A31850"/>
    <w:rsid w:val="00A44A13"/>
    <w:rsid w:val="00A47417"/>
    <w:rsid w:val="00A615C0"/>
    <w:rsid w:val="00A66479"/>
    <w:rsid w:val="00A72072"/>
    <w:rsid w:val="00A723BF"/>
    <w:rsid w:val="00A772D8"/>
    <w:rsid w:val="00A81B76"/>
    <w:rsid w:val="00AA3161"/>
    <w:rsid w:val="00AA3F95"/>
    <w:rsid w:val="00AB492F"/>
    <w:rsid w:val="00AB749F"/>
    <w:rsid w:val="00AE4F65"/>
    <w:rsid w:val="00AE6027"/>
    <w:rsid w:val="00AF2048"/>
    <w:rsid w:val="00AF4804"/>
    <w:rsid w:val="00B059F8"/>
    <w:rsid w:val="00B15053"/>
    <w:rsid w:val="00B362AF"/>
    <w:rsid w:val="00B5770F"/>
    <w:rsid w:val="00B8569B"/>
    <w:rsid w:val="00BA3C27"/>
    <w:rsid w:val="00BC0556"/>
    <w:rsid w:val="00BD24BD"/>
    <w:rsid w:val="00BE5864"/>
    <w:rsid w:val="00BE6780"/>
    <w:rsid w:val="00BF4BC4"/>
    <w:rsid w:val="00BF71E2"/>
    <w:rsid w:val="00C03979"/>
    <w:rsid w:val="00C058C9"/>
    <w:rsid w:val="00C3222A"/>
    <w:rsid w:val="00C34AE2"/>
    <w:rsid w:val="00C37B15"/>
    <w:rsid w:val="00C52BE7"/>
    <w:rsid w:val="00C90DBD"/>
    <w:rsid w:val="00CC767B"/>
    <w:rsid w:val="00CE1016"/>
    <w:rsid w:val="00CE1255"/>
    <w:rsid w:val="00CE5148"/>
    <w:rsid w:val="00D17689"/>
    <w:rsid w:val="00D32AF3"/>
    <w:rsid w:val="00D356A9"/>
    <w:rsid w:val="00D409BE"/>
    <w:rsid w:val="00D46393"/>
    <w:rsid w:val="00D5666A"/>
    <w:rsid w:val="00D57065"/>
    <w:rsid w:val="00D65FEC"/>
    <w:rsid w:val="00D702BE"/>
    <w:rsid w:val="00D74014"/>
    <w:rsid w:val="00D74FC7"/>
    <w:rsid w:val="00D8401C"/>
    <w:rsid w:val="00D858F7"/>
    <w:rsid w:val="00D87842"/>
    <w:rsid w:val="00D962F9"/>
    <w:rsid w:val="00DA335F"/>
    <w:rsid w:val="00DC4180"/>
    <w:rsid w:val="00DC471C"/>
    <w:rsid w:val="00DD2173"/>
    <w:rsid w:val="00DD55F7"/>
    <w:rsid w:val="00DD5DB4"/>
    <w:rsid w:val="00DE470F"/>
    <w:rsid w:val="00DE51D6"/>
    <w:rsid w:val="00DE74B7"/>
    <w:rsid w:val="00DF2B9C"/>
    <w:rsid w:val="00DF5228"/>
    <w:rsid w:val="00E10455"/>
    <w:rsid w:val="00E1349E"/>
    <w:rsid w:val="00E13F8F"/>
    <w:rsid w:val="00E201EF"/>
    <w:rsid w:val="00E205BA"/>
    <w:rsid w:val="00E21700"/>
    <w:rsid w:val="00E236DF"/>
    <w:rsid w:val="00E26808"/>
    <w:rsid w:val="00E36707"/>
    <w:rsid w:val="00E37739"/>
    <w:rsid w:val="00E459D5"/>
    <w:rsid w:val="00E56BEA"/>
    <w:rsid w:val="00E574C0"/>
    <w:rsid w:val="00E64EBB"/>
    <w:rsid w:val="00EA23AF"/>
    <w:rsid w:val="00EB6388"/>
    <w:rsid w:val="00ED14A5"/>
    <w:rsid w:val="00EF3B0C"/>
    <w:rsid w:val="00EF3D20"/>
    <w:rsid w:val="00F11164"/>
    <w:rsid w:val="00F127B5"/>
    <w:rsid w:val="00F5235C"/>
    <w:rsid w:val="00F80A8E"/>
    <w:rsid w:val="00F83A2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667</Words>
  <Characters>3803</Characters>
  <Application>Microsoft Macintosh Word</Application>
  <DocSecurity>0</DocSecurity>
  <Lines>31</Lines>
  <Paragraphs>8</Paragraphs>
  <ScaleCrop>false</ScaleCrop>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255</cp:revision>
  <dcterms:created xsi:type="dcterms:W3CDTF">2016-12-07T07:44:00Z</dcterms:created>
  <dcterms:modified xsi:type="dcterms:W3CDTF">2016-12-17T02:26:00Z</dcterms:modified>
</cp:coreProperties>
</file>