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C569E" w14:textId="2B8631E0" w:rsidR="001422D2" w:rsidRDefault="004F3293" w:rsidP="004F3293">
      <w:pPr>
        <w:pStyle w:val="a3"/>
      </w:pPr>
      <w:bookmarkStart w:id="0" w:name="_Toc36237667"/>
      <w:r w:rsidRPr="004F3293">
        <w:t>Burglars’ IoT Paradise: Understanding and Mitigating Security Risks of General Messaging Protocols on IoT Clouds</w:t>
      </w:r>
      <w:bookmarkEnd w:id="0"/>
    </w:p>
    <w:p w14:paraId="6256AC8D" w14:textId="08D42D74" w:rsidR="00A872DA" w:rsidRPr="00B9033A" w:rsidRDefault="004F3293" w:rsidP="00B9033A">
      <w:pPr>
        <w:pStyle w:val="a3"/>
        <w:rPr>
          <w:rFonts w:ascii="宋体" w:eastAsia="宋体" w:hAnsi="宋体"/>
          <w:b w:val="0"/>
          <w:bCs w:val="0"/>
        </w:rPr>
      </w:pPr>
      <w:bookmarkStart w:id="1" w:name="_Toc36237668"/>
      <w:r w:rsidRPr="004F3293">
        <w:rPr>
          <w:rFonts w:ascii="宋体" w:eastAsia="宋体" w:hAnsi="宋体"/>
          <w:b w:val="0"/>
          <w:bCs w:val="0"/>
        </w:rPr>
        <w:t>窃贼的物联网天堂:理解并降低物联网云上通用信息协议的安全风险</w:t>
      </w:r>
      <w:bookmarkEnd w:id="1"/>
    </w:p>
    <w:sdt>
      <w:sdtPr>
        <w:rPr>
          <w:rFonts w:asciiTheme="minorHAnsi" w:eastAsiaTheme="minorEastAsia" w:hAnsiTheme="minorHAnsi" w:cstheme="minorBidi"/>
          <w:color w:val="auto"/>
          <w:kern w:val="2"/>
          <w:sz w:val="21"/>
          <w:szCs w:val="22"/>
          <w:lang w:val="zh-CN"/>
        </w:rPr>
        <w:id w:val="591432614"/>
        <w:docPartObj>
          <w:docPartGallery w:val="Table of Contents"/>
          <w:docPartUnique/>
        </w:docPartObj>
      </w:sdtPr>
      <w:sdtEndPr>
        <w:rPr>
          <w:b/>
          <w:bCs/>
        </w:rPr>
      </w:sdtEndPr>
      <w:sdtContent>
        <w:p w14:paraId="231CDB16" w14:textId="77777777" w:rsidR="003F4D68" w:rsidRDefault="003F4D68">
          <w:pPr>
            <w:pStyle w:val="TOC"/>
          </w:pPr>
          <w:r>
            <w:rPr>
              <w:lang w:val="zh-CN"/>
            </w:rPr>
            <w:t>目录</w:t>
          </w:r>
        </w:p>
        <w:p w14:paraId="19EA4AA1" w14:textId="72C290C3" w:rsidR="00DC2B30" w:rsidRDefault="003F4D68">
          <w:pPr>
            <w:pStyle w:val="TOC1"/>
            <w:tabs>
              <w:tab w:val="right" w:leader="dot" w:pos="8296"/>
            </w:tabs>
            <w:rPr>
              <w:noProof/>
            </w:rPr>
          </w:pPr>
          <w:r>
            <w:fldChar w:fldCharType="begin"/>
          </w:r>
          <w:r>
            <w:instrText xml:space="preserve"> TOC \o "1-3" \h \z \u </w:instrText>
          </w:r>
          <w:r>
            <w:fldChar w:fldCharType="separate"/>
          </w:r>
          <w:hyperlink w:anchor="_Toc36237667" w:history="1">
            <w:r w:rsidR="00DC2B30" w:rsidRPr="00EC4447">
              <w:rPr>
                <w:rStyle w:val="a5"/>
                <w:noProof/>
              </w:rPr>
              <w:t>Burglars’ IoT Paradise: Understanding and Mitigating Security Risks of General Messaging Protocols on IoT Clouds</w:t>
            </w:r>
            <w:r w:rsidR="00DC2B30">
              <w:rPr>
                <w:noProof/>
                <w:webHidden/>
              </w:rPr>
              <w:tab/>
            </w:r>
            <w:r w:rsidR="00DC2B30">
              <w:rPr>
                <w:noProof/>
                <w:webHidden/>
              </w:rPr>
              <w:fldChar w:fldCharType="begin"/>
            </w:r>
            <w:r w:rsidR="00DC2B30">
              <w:rPr>
                <w:noProof/>
                <w:webHidden/>
              </w:rPr>
              <w:instrText xml:space="preserve"> PAGEREF _Toc36237667 \h </w:instrText>
            </w:r>
            <w:r w:rsidR="00DC2B30">
              <w:rPr>
                <w:noProof/>
                <w:webHidden/>
              </w:rPr>
            </w:r>
            <w:r w:rsidR="00DC2B30">
              <w:rPr>
                <w:noProof/>
                <w:webHidden/>
              </w:rPr>
              <w:fldChar w:fldCharType="separate"/>
            </w:r>
            <w:r w:rsidR="00DC2B30">
              <w:rPr>
                <w:noProof/>
                <w:webHidden/>
              </w:rPr>
              <w:t>1</w:t>
            </w:r>
            <w:r w:rsidR="00DC2B30">
              <w:rPr>
                <w:noProof/>
                <w:webHidden/>
              </w:rPr>
              <w:fldChar w:fldCharType="end"/>
            </w:r>
          </w:hyperlink>
        </w:p>
        <w:p w14:paraId="4C3DC16D" w14:textId="2C0B48FB" w:rsidR="00DC2B30" w:rsidRDefault="00A9470F">
          <w:pPr>
            <w:pStyle w:val="TOC1"/>
            <w:tabs>
              <w:tab w:val="right" w:leader="dot" w:pos="8296"/>
            </w:tabs>
            <w:rPr>
              <w:noProof/>
            </w:rPr>
          </w:pPr>
          <w:hyperlink w:anchor="_Toc36237668" w:history="1">
            <w:r w:rsidR="00DC2B30" w:rsidRPr="00EC4447">
              <w:rPr>
                <w:rStyle w:val="a5"/>
                <w:rFonts w:ascii="宋体" w:eastAsia="宋体" w:hAnsi="宋体"/>
                <w:noProof/>
              </w:rPr>
              <w:t>窃贼的物联网天堂:理解并降低物联网云上通用信息协议的安全风险</w:t>
            </w:r>
            <w:r w:rsidR="00DC2B30">
              <w:rPr>
                <w:noProof/>
                <w:webHidden/>
              </w:rPr>
              <w:tab/>
            </w:r>
            <w:r w:rsidR="00DC2B30">
              <w:rPr>
                <w:noProof/>
                <w:webHidden/>
              </w:rPr>
              <w:fldChar w:fldCharType="begin"/>
            </w:r>
            <w:r w:rsidR="00DC2B30">
              <w:rPr>
                <w:noProof/>
                <w:webHidden/>
              </w:rPr>
              <w:instrText xml:space="preserve"> PAGEREF _Toc36237668 \h </w:instrText>
            </w:r>
            <w:r w:rsidR="00DC2B30">
              <w:rPr>
                <w:noProof/>
                <w:webHidden/>
              </w:rPr>
            </w:r>
            <w:r w:rsidR="00DC2B30">
              <w:rPr>
                <w:noProof/>
                <w:webHidden/>
              </w:rPr>
              <w:fldChar w:fldCharType="separate"/>
            </w:r>
            <w:r w:rsidR="00DC2B30">
              <w:rPr>
                <w:noProof/>
                <w:webHidden/>
              </w:rPr>
              <w:t>1</w:t>
            </w:r>
            <w:r w:rsidR="00DC2B30">
              <w:rPr>
                <w:noProof/>
                <w:webHidden/>
              </w:rPr>
              <w:fldChar w:fldCharType="end"/>
            </w:r>
          </w:hyperlink>
        </w:p>
        <w:p w14:paraId="7832629D" w14:textId="1E9E335C" w:rsidR="00DC2B30" w:rsidRDefault="00A9470F">
          <w:pPr>
            <w:pStyle w:val="TOC1"/>
            <w:tabs>
              <w:tab w:val="right" w:leader="dot" w:pos="8296"/>
            </w:tabs>
            <w:rPr>
              <w:noProof/>
            </w:rPr>
          </w:pPr>
          <w:hyperlink w:anchor="_Toc36237669" w:history="1">
            <w:r w:rsidR="00DC2B30" w:rsidRPr="00EC4447">
              <w:rPr>
                <w:rStyle w:val="a5"/>
                <w:rFonts w:ascii="宋体" w:eastAsia="宋体" w:hAnsi="宋体"/>
                <w:noProof/>
              </w:rPr>
              <w:t>摘要</w:t>
            </w:r>
            <w:r w:rsidR="00DC2B30">
              <w:rPr>
                <w:noProof/>
                <w:webHidden/>
              </w:rPr>
              <w:tab/>
            </w:r>
            <w:r w:rsidR="00DC2B30">
              <w:rPr>
                <w:noProof/>
                <w:webHidden/>
              </w:rPr>
              <w:fldChar w:fldCharType="begin"/>
            </w:r>
            <w:r w:rsidR="00DC2B30">
              <w:rPr>
                <w:noProof/>
                <w:webHidden/>
              </w:rPr>
              <w:instrText xml:space="preserve"> PAGEREF _Toc36237669 \h </w:instrText>
            </w:r>
            <w:r w:rsidR="00DC2B30">
              <w:rPr>
                <w:noProof/>
                <w:webHidden/>
              </w:rPr>
            </w:r>
            <w:r w:rsidR="00DC2B30">
              <w:rPr>
                <w:noProof/>
                <w:webHidden/>
              </w:rPr>
              <w:fldChar w:fldCharType="separate"/>
            </w:r>
            <w:r w:rsidR="00DC2B30">
              <w:rPr>
                <w:noProof/>
                <w:webHidden/>
              </w:rPr>
              <w:t>3</w:t>
            </w:r>
            <w:r w:rsidR="00DC2B30">
              <w:rPr>
                <w:noProof/>
                <w:webHidden/>
              </w:rPr>
              <w:fldChar w:fldCharType="end"/>
            </w:r>
          </w:hyperlink>
        </w:p>
        <w:p w14:paraId="3FFE1014" w14:textId="44807D9F" w:rsidR="00DC2B30" w:rsidRDefault="00A9470F">
          <w:pPr>
            <w:pStyle w:val="TOC1"/>
            <w:tabs>
              <w:tab w:val="right" w:leader="dot" w:pos="8296"/>
            </w:tabs>
            <w:rPr>
              <w:noProof/>
            </w:rPr>
          </w:pPr>
          <w:hyperlink w:anchor="_Toc36237670" w:history="1">
            <w:r w:rsidR="00DC2B30" w:rsidRPr="00EC4447">
              <w:rPr>
                <w:rStyle w:val="a5"/>
                <w:rFonts w:ascii="宋体" w:eastAsia="宋体" w:hAnsi="宋体"/>
                <w:noProof/>
              </w:rPr>
              <w:t>第一章．介绍</w:t>
            </w:r>
            <w:r w:rsidR="00DC2B30">
              <w:rPr>
                <w:noProof/>
                <w:webHidden/>
              </w:rPr>
              <w:tab/>
            </w:r>
            <w:r w:rsidR="00DC2B30">
              <w:rPr>
                <w:noProof/>
                <w:webHidden/>
              </w:rPr>
              <w:fldChar w:fldCharType="begin"/>
            </w:r>
            <w:r w:rsidR="00DC2B30">
              <w:rPr>
                <w:noProof/>
                <w:webHidden/>
              </w:rPr>
              <w:instrText xml:space="preserve"> PAGEREF _Toc36237670 \h </w:instrText>
            </w:r>
            <w:r w:rsidR="00DC2B30">
              <w:rPr>
                <w:noProof/>
                <w:webHidden/>
              </w:rPr>
            </w:r>
            <w:r w:rsidR="00DC2B30">
              <w:rPr>
                <w:noProof/>
                <w:webHidden/>
              </w:rPr>
              <w:fldChar w:fldCharType="separate"/>
            </w:r>
            <w:r w:rsidR="00DC2B30">
              <w:rPr>
                <w:noProof/>
                <w:webHidden/>
              </w:rPr>
              <w:t>4</w:t>
            </w:r>
            <w:r w:rsidR="00DC2B30">
              <w:rPr>
                <w:noProof/>
                <w:webHidden/>
              </w:rPr>
              <w:fldChar w:fldCharType="end"/>
            </w:r>
          </w:hyperlink>
        </w:p>
        <w:p w14:paraId="10BBB09A" w14:textId="76B7E589" w:rsidR="00DC2B30" w:rsidRDefault="00A9470F">
          <w:pPr>
            <w:pStyle w:val="TOC3"/>
            <w:tabs>
              <w:tab w:val="right" w:leader="dot" w:pos="8296"/>
            </w:tabs>
            <w:rPr>
              <w:noProof/>
            </w:rPr>
          </w:pPr>
          <w:hyperlink w:anchor="_Toc36237671" w:history="1">
            <w:r w:rsidR="00DC2B30" w:rsidRPr="00EC4447">
              <w:rPr>
                <w:rStyle w:val="a5"/>
                <w:rFonts w:ascii="宋体" w:eastAsia="宋体" w:hAnsi="宋体"/>
                <w:noProof/>
              </w:rPr>
              <w:t>MQTT中的安全风险</w:t>
            </w:r>
            <w:r w:rsidR="00DC2B30">
              <w:rPr>
                <w:noProof/>
                <w:webHidden/>
              </w:rPr>
              <w:tab/>
            </w:r>
            <w:r w:rsidR="00DC2B30">
              <w:rPr>
                <w:noProof/>
                <w:webHidden/>
              </w:rPr>
              <w:fldChar w:fldCharType="begin"/>
            </w:r>
            <w:r w:rsidR="00DC2B30">
              <w:rPr>
                <w:noProof/>
                <w:webHidden/>
              </w:rPr>
              <w:instrText xml:space="preserve"> PAGEREF _Toc36237671 \h </w:instrText>
            </w:r>
            <w:r w:rsidR="00DC2B30">
              <w:rPr>
                <w:noProof/>
                <w:webHidden/>
              </w:rPr>
            </w:r>
            <w:r w:rsidR="00DC2B30">
              <w:rPr>
                <w:noProof/>
                <w:webHidden/>
              </w:rPr>
              <w:fldChar w:fldCharType="separate"/>
            </w:r>
            <w:r w:rsidR="00DC2B30">
              <w:rPr>
                <w:noProof/>
                <w:webHidden/>
              </w:rPr>
              <w:t>5</w:t>
            </w:r>
            <w:r w:rsidR="00DC2B30">
              <w:rPr>
                <w:noProof/>
                <w:webHidden/>
              </w:rPr>
              <w:fldChar w:fldCharType="end"/>
            </w:r>
          </w:hyperlink>
        </w:p>
        <w:p w14:paraId="0B72B58D" w14:textId="53829FD6" w:rsidR="00DC2B30" w:rsidRDefault="00A9470F">
          <w:pPr>
            <w:pStyle w:val="TOC3"/>
            <w:tabs>
              <w:tab w:val="right" w:leader="dot" w:pos="8296"/>
            </w:tabs>
            <w:rPr>
              <w:noProof/>
            </w:rPr>
          </w:pPr>
          <w:hyperlink w:anchor="_Toc36237672" w:history="1">
            <w:r w:rsidR="00DC2B30" w:rsidRPr="00EC4447">
              <w:rPr>
                <w:rStyle w:val="a5"/>
                <w:rFonts w:ascii="宋体" w:eastAsia="宋体" w:hAnsi="宋体"/>
                <w:noProof/>
              </w:rPr>
              <w:t>攻击</w:t>
            </w:r>
            <w:r w:rsidR="00DC2B30">
              <w:rPr>
                <w:noProof/>
                <w:webHidden/>
              </w:rPr>
              <w:tab/>
            </w:r>
            <w:r w:rsidR="00DC2B30">
              <w:rPr>
                <w:noProof/>
                <w:webHidden/>
              </w:rPr>
              <w:fldChar w:fldCharType="begin"/>
            </w:r>
            <w:r w:rsidR="00DC2B30">
              <w:rPr>
                <w:noProof/>
                <w:webHidden/>
              </w:rPr>
              <w:instrText xml:space="preserve"> PAGEREF _Toc36237672 \h </w:instrText>
            </w:r>
            <w:r w:rsidR="00DC2B30">
              <w:rPr>
                <w:noProof/>
                <w:webHidden/>
              </w:rPr>
            </w:r>
            <w:r w:rsidR="00DC2B30">
              <w:rPr>
                <w:noProof/>
                <w:webHidden/>
              </w:rPr>
              <w:fldChar w:fldCharType="separate"/>
            </w:r>
            <w:r w:rsidR="00DC2B30">
              <w:rPr>
                <w:noProof/>
                <w:webHidden/>
              </w:rPr>
              <w:t>5</w:t>
            </w:r>
            <w:r w:rsidR="00DC2B30">
              <w:rPr>
                <w:noProof/>
                <w:webHidden/>
              </w:rPr>
              <w:fldChar w:fldCharType="end"/>
            </w:r>
          </w:hyperlink>
        </w:p>
        <w:p w14:paraId="4AAB9F24" w14:textId="670B94BE" w:rsidR="00DC2B30" w:rsidRDefault="00A9470F">
          <w:pPr>
            <w:pStyle w:val="TOC3"/>
            <w:tabs>
              <w:tab w:val="right" w:leader="dot" w:pos="8296"/>
            </w:tabs>
            <w:rPr>
              <w:noProof/>
            </w:rPr>
          </w:pPr>
          <w:hyperlink w:anchor="_Toc36237673" w:history="1">
            <w:r w:rsidR="00DC2B30" w:rsidRPr="00EC4447">
              <w:rPr>
                <w:rStyle w:val="a5"/>
                <w:rFonts w:ascii="宋体" w:eastAsia="宋体" w:hAnsi="宋体"/>
                <w:noProof/>
              </w:rPr>
              <w:t>影响</w:t>
            </w:r>
            <w:r w:rsidR="00DC2B30">
              <w:rPr>
                <w:noProof/>
                <w:webHidden/>
              </w:rPr>
              <w:tab/>
            </w:r>
            <w:r w:rsidR="00DC2B30">
              <w:rPr>
                <w:noProof/>
                <w:webHidden/>
              </w:rPr>
              <w:fldChar w:fldCharType="begin"/>
            </w:r>
            <w:r w:rsidR="00DC2B30">
              <w:rPr>
                <w:noProof/>
                <w:webHidden/>
              </w:rPr>
              <w:instrText xml:space="preserve"> PAGEREF _Toc36237673 \h </w:instrText>
            </w:r>
            <w:r w:rsidR="00DC2B30">
              <w:rPr>
                <w:noProof/>
                <w:webHidden/>
              </w:rPr>
            </w:r>
            <w:r w:rsidR="00DC2B30">
              <w:rPr>
                <w:noProof/>
                <w:webHidden/>
              </w:rPr>
              <w:fldChar w:fldCharType="separate"/>
            </w:r>
            <w:r w:rsidR="00DC2B30">
              <w:rPr>
                <w:noProof/>
                <w:webHidden/>
              </w:rPr>
              <w:t>6</w:t>
            </w:r>
            <w:r w:rsidR="00DC2B30">
              <w:rPr>
                <w:noProof/>
                <w:webHidden/>
              </w:rPr>
              <w:fldChar w:fldCharType="end"/>
            </w:r>
          </w:hyperlink>
        </w:p>
        <w:p w14:paraId="3504F568" w14:textId="6705163E" w:rsidR="00DC2B30" w:rsidRDefault="00A9470F">
          <w:pPr>
            <w:pStyle w:val="TOC3"/>
            <w:tabs>
              <w:tab w:val="right" w:leader="dot" w:pos="8296"/>
            </w:tabs>
            <w:rPr>
              <w:noProof/>
            </w:rPr>
          </w:pPr>
          <w:hyperlink w:anchor="_Toc36237674" w:history="1">
            <w:r w:rsidR="00DC2B30" w:rsidRPr="00EC4447">
              <w:rPr>
                <w:rStyle w:val="a5"/>
                <w:rFonts w:ascii="宋体" w:eastAsia="宋体" w:hAnsi="宋体"/>
                <w:noProof/>
              </w:rPr>
              <w:t>贡献</w:t>
            </w:r>
            <w:r w:rsidR="00DC2B30">
              <w:rPr>
                <w:noProof/>
                <w:webHidden/>
              </w:rPr>
              <w:tab/>
            </w:r>
            <w:r w:rsidR="00DC2B30">
              <w:rPr>
                <w:noProof/>
                <w:webHidden/>
              </w:rPr>
              <w:fldChar w:fldCharType="begin"/>
            </w:r>
            <w:r w:rsidR="00DC2B30">
              <w:rPr>
                <w:noProof/>
                <w:webHidden/>
              </w:rPr>
              <w:instrText xml:space="preserve"> PAGEREF _Toc36237674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1A475BA5" w14:textId="05B42599" w:rsidR="00DC2B30" w:rsidRDefault="00A9470F">
          <w:pPr>
            <w:pStyle w:val="TOC1"/>
            <w:tabs>
              <w:tab w:val="right" w:leader="dot" w:pos="8296"/>
            </w:tabs>
            <w:rPr>
              <w:noProof/>
            </w:rPr>
          </w:pPr>
          <w:hyperlink w:anchor="_Toc36237675" w:history="1">
            <w:r w:rsidR="00DC2B30" w:rsidRPr="00EC4447">
              <w:rPr>
                <w:rStyle w:val="a5"/>
                <w:rFonts w:ascii="宋体" w:eastAsia="宋体" w:hAnsi="宋体"/>
                <w:noProof/>
              </w:rPr>
              <w:t>第二章．背景</w:t>
            </w:r>
            <w:r w:rsidR="00DC2B30">
              <w:rPr>
                <w:noProof/>
                <w:webHidden/>
              </w:rPr>
              <w:tab/>
            </w:r>
            <w:r w:rsidR="00DC2B30">
              <w:rPr>
                <w:noProof/>
                <w:webHidden/>
              </w:rPr>
              <w:fldChar w:fldCharType="begin"/>
            </w:r>
            <w:r w:rsidR="00DC2B30">
              <w:rPr>
                <w:noProof/>
                <w:webHidden/>
              </w:rPr>
              <w:instrText xml:space="preserve"> PAGEREF _Toc36237675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3E9379A5" w14:textId="612093C7" w:rsidR="00DC2B30" w:rsidRDefault="00A9470F">
          <w:pPr>
            <w:pStyle w:val="TOC2"/>
            <w:tabs>
              <w:tab w:val="right" w:leader="dot" w:pos="8296"/>
            </w:tabs>
            <w:rPr>
              <w:noProof/>
            </w:rPr>
          </w:pPr>
          <w:hyperlink w:anchor="_Toc36237676" w:history="1">
            <w:r w:rsidR="00DC2B30" w:rsidRPr="00EC4447">
              <w:rPr>
                <w:rStyle w:val="a5"/>
                <w:rFonts w:ascii="宋体" w:eastAsia="宋体" w:hAnsi="宋体"/>
                <w:noProof/>
              </w:rPr>
              <w:t>A.基于云的物联网通信</w:t>
            </w:r>
            <w:r w:rsidR="00DC2B30">
              <w:rPr>
                <w:noProof/>
                <w:webHidden/>
              </w:rPr>
              <w:tab/>
            </w:r>
            <w:r w:rsidR="00DC2B30">
              <w:rPr>
                <w:noProof/>
                <w:webHidden/>
              </w:rPr>
              <w:fldChar w:fldCharType="begin"/>
            </w:r>
            <w:r w:rsidR="00DC2B30">
              <w:rPr>
                <w:noProof/>
                <w:webHidden/>
              </w:rPr>
              <w:instrText xml:space="preserve"> PAGEREF _Toc36237676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3AAE8B54" w14:textId="6E8AD9C2" w:rsidR="00DC2B30" w:rsidRDefault="00A9470F">
          <w:pPr>
            <w:pStyle w:val="TOC3"/>
            <w:tabs>
              <w:tab w:val="right" w:leader="dot" w:pos="8296"/>
            </w:tabs>
            <w:rPr>
              <w:noProof/>
            </w:rPr>
          </w:pPr>
          <w:hyperlink w:anchor="_Toc36237677" w:history="1">
            <w:r w:rsidR="00DC2B30" w:rsidRPr="00EC4447">
              <w:rPr>
                <w:rStyle w:val="a5"/>
                <w:rFonts w:ascii="宋体" w:eastAsia="宋体" w:hAnsi="宋体"/>
                <w:noProof/>
              </w:rPr>
              <w:t>体系结构</w:t>
            </w:r>
            <w:r w:rsidR="00DC2B30">
              <w:rPr>
                <w:noProof/>
                <w:webHidden/>
              </w:rPr>
              <w:tab/>
            </w:r>
            <w:r w:rsidR="00DC2B30">
              <w:rPr>
                <w:noProof/>
                <w:webHidden/>
              </w:rPr>
              <w:fldChar w:fldCharType="begin"/>
            </w:r>
            <w:r w:rsidR="00DC2B30">
              <w:rPr>
                <w:noProof/>
                <w:webHidden/>
              </w:rPr>
              <w:instrText xml:space="preserve"> PAGEREF _Toc36237677 \h </w:instrText>
            </w:r>
            <w:r w:rsidR="00DC2B30">
              <w:rPr>
                <w:noProof/>
                <w:webHidden/>
              </w:rPr>
            </w:r>
            <w:r w:rsidR="00DC2B30">
              <w:rPr>
                <w:noProof/>
                <w:webHidden/>
              </w:rPr>
              <w:fldChar w:fldCharType="separate"/>
            </w:r>
            <w:r w:rsidR="00DC2B30">
              <w:rPr>
                <w:noProof/>
                <w:webHidden/>
              </w:rPr>
              <w:t>7</w:t>
            </w:r>
            <w:r w:rsidR="00DC2B30">
              <w:rPr>
                <w:noProof/>
                <w:webHidden/>
              </w:rPr>
              <w:fldChar w:fldCharType="end"/>
            </w:r>
          </w:hyperlink>
        </w:p>
        <w:p w14:paraId="5523EDEE" w14:textId="3986BC7F" w:rsidR="00DC2B30" w:rsidRDefault="00A9470F">
          <w:pPr>
            <w:pStyle w:val="TOC3"/>
            <w:tabs>
              <w:tab w:val="right" w:leader="dot" w:pos="8296"/>
            </w:tabs>
            <w:rPr>
              <w:noProof/>
            </w:rPr>
          </w:pPr>
          <w:hyperlink w:anchor="_Toc36237678" w:history="1">
            <w:r w:rsidR="00DC2B30" w:rsidRPr="00EC4447">
              <w:rPr>
                <w:rStyle w:val="a5"/>
                <w:rFonts w:ascii="宋体" w:eastAsia="宋体" w:hAnsi="宋体"/>
                <w:noProof/>
              </w:rPr>
              <w:t>MQTT 及其在IOT中的应用.</w:t>
            </w:r>
            <w:r w:rsidR="00DC2B30">
              <w:rPr>
                <w:noProof/>
                <w:webHidden/>
              </w:rPr>
              <w:tab/>
            </w:r>
            <w:r w:rsidR="00DC2B30">
              <w:rPr>
                <w:noProof/>
                <w:webHidden/>
              </w:rPr>
              <w:fldChar w:fldCharType="begin"/>
            </w:r>
            <w:r w:rsidR="00DC2B30">
              <w:rPr>
                <w:noProof/>
                <w:webHidden/>
              </w:rPr>
              <w:instrText xml:space="preserve"> PAGEREF _Toc36237678 \h </w:instrText>
            </w:r>
            <w:r w:rsidR="00DC2B30">
              <w:rPr>
                <w:noProof/>
                <w:webHidden/>
              </w:rPr>
            </w:r>
            <w:r w:rsidR="00DC2B30">
              <w:rPr>
                <w:noProof/>
                <w:webHidden/>
              </w:rPr>
              <w:fldChar w:fldCharType="separate"/>
            </w:r>
            <w:r w:rsidR="00DC2B30">
              <w:rPr>
                <w:noProof/>
                <w:webHidden/>
              </w:rPr>
              <w:t>8</w:t>
            </w:r>
            <w:r w:rsidR="00DC2B30">
              <w:rPr>
                <w:noProof/>
                <w:webHidden/>
              </w:rPr>
              <w:fldChar w:fldCharType="end"/>
            </w:r>
          </w:hyperlink>
        </w:p>
        <w:p w14:paraId="5E6BAA30" w14:textId="6FD354F1" w:rsidR="00DC2B30" w:rsidRDefault="00A9470F">
          <w:pPr>
            <w:pStyle w:val="TOC2"/>
            <w:tabs>
              <w:tab w:val="right" w:leader="dot" w:pos="8296"/>
            </w:tabs>
            <w:rPr>
              <w:noProof/>
            </w:rPr>
          </w:pPr>
          <w:hyperlink w:anchor="_Toc36237679" w:history="1">
            <w:r w:rsidR="00DC2B30" w:rsidRPr="00EC4447">
              <w:rPr>
                <w:rStyle w:val="a5"/>
                <w:rFonts w:ascii="宋体" w:eastAsia="宋体" w:hAnsi="宋体"/>
                <w:noProof/>
              </w:rPr>
              <w:t>B.MQTT对物联网云的保护</w:t>
            </w:r>
            <w:r w:rsidR="00DC2B30">
              <w:rPr>
                <w:noProof/>
                <w:webHidden/>
              </w:rPr>
              <w:tab/>
            </w:r>
            <w:r w:rsidR="00DC2B30">
              <w:rPr>
                <w:noProof/>
                <w:webHidden/>
              </w:rPr>
              <w:fldChar w:fldCharType="begin"/>
            </w:r>
            <w:r w:rsidR="00DC2B30">
              <w:rPr>
                <w:noProof/>
                <w:webHidden/>
              </w:rPr>
              <w:instrText xml:space="preserve"> PAGEREF _Toc36237679 \h </w:instrText>
            </w:r>
            <w:r w:rsidR="00DC2B30">
              <w:rPr>
                <w:noProof/>
                <w:webHidden/>
              </w:rPr>
            </w:r>
            <w:r w:rsidR="00DC2B30">
              <w:rPr>
                <w:noProof/>
                <w:webHidden/>
              </w:rPr>
              <w:fldChar w:fldCharType="separate"/>
            </w:r>
            <w:r w:rsidR="00DC2B30">
              <w:rPr>
                <w:noProof/>
                <w:webHidden/>
              </w:rPr>
              <w:t>9</w:t>
            </w:r>
            <w:r w:rsidR="00DC2B30">
              <w:rPr>
                <w:noProof/>
                <w:webHidden/>
              </w:rPr>
              <w:fldChar w:fldCharType="end"/>
            </w:r>
          </w:hyperlink>
        </w:p>
        <w:p w14:paraId="636CCE66" w14:textId="216FEEB8" w:rsidR="00DC2B30" w:rsidRDefault="00A9470F">
          <w:pPr>
            <w:pStyle w:val="TOC3"/>
            <w:tabs>
              <w:tab w:val="right" w:leader="dot" w:pos="8296"/>
            </w:tabs>
            <w:rPr>
              <w:noProof/>
            </w:rPr>
          </w:pPr>
          <w:hyperlink w:anchor="_Toc36237680" w:history="1">
            <w:r w:rsidR="00DC2B30" w:rsidRPr="00EC4447">
              <w:rPr>
                <w:rStyle w:val="a5"/>
                <w:rFonts w:ascii="宋体" w:eastAsia="宋体" w:hAnsi="宋体"/>
                <w:noProof/>
              </w:rPr>
              <w:t>客户端身份验证.</w:t>
            </w:r>
            <w:r w:rsidR="00DC2B30">
              <w:rPr>
                <w:noProof/>
                <w:webHidden/>
              </w:rPr>
              <w:tab/>
            </w:r>
            <w:r w:rsidR="00DC2B30">
              <w:rPr>
                <w:noProof/>
                <w:webHidden/>
              </w:rPr>
              <w:fldChar w:fldCharType="begin"/>
            </w:r>
            <w:r w:rsidR="00DC2B30">
              <w:rPr>
                <w:noProof/>
                <w:webHidden/>
              </w:rPr>
              <w:instrText xml:space="preserve"> PAGEREF _Toc36237680 \h </w:instrText>
            </w:r>
            <w:r w:rsidR="00DC2B30">
              <w:rPr>
                <w:noProof/>
                <w:webHidden/>
              </w:rPr>
            </w:r>
            <w:r w:rsidR="00DC2B30">
              <w:rPr>
                <w:noProof/>
                <w:webHidden/>
              </w:rPr>
              <w:fldChar w:fldCharType="separate"/>
            </w:r>
            <w:r w:rsidR="00DC2B30">
              <w:rPr>
                <w:noProof/>
                <w:webHidden/>
              </w:rPr>
              <w:t>9</w:t>
            </w:r>
            <w:r w:rsidR="00DC2B30">
              <w:rPr>
                <w:noProof/>
                <w:webHidden/>
              </w:rPr>
              <w:fldChar w:fldCharType="end"/>
            </w:r>
          </w:hyperlink>
        </w:p>
        <w:p w14:paraId="60370C86" w14:textId="6E2AABB0" w:rsidR="00DC2B30" w:rsidRDefault="00A9470F">
          <w:pPr>
            <w:pStyle w:val="TOC3"/>
            <w:tabs>
              <w:tab w:val="right" w:leader="dot" w:pos="8296"/>
            </w:tabs>
            <w:rPr>
              <w:noProof/>
            </w:rPr>
          </w:pPr>
          <w:hyperlink w:anchor="_Toc36237681" w:history="1">
            <w:r w:rsidR="00DC2B30" w:rsidRPr="00EC4447">
              <w:rPr>
                <w:rStyle w:val="a5"/>
                <w:rFonts w:ascii="宋体" w:eastAsia="宋体" w:hAnsi="宋体"/>
                <w:noProof/>
              </w:rPr>
              <w:t>客户授权.</w:t>
            </w:r>
            <w:r w:rsidR="00DC2B30">
              <w:rPr>
                <w:noProof/>
                <w:webHidden/>
              </w:rPr>
              <w:tab/>
            </w:r>
            <w:r w:rsidR="00DC2B30">
              <w:rPr>
                <w:noProof/>
                <w:webHidden/>
              </w:rPr>
              <w:fldChar w:fldCharType="begin"/>
            </w:r>
            <w:r w:rsidR="00DC2B30">
              <w:rPr>
                <w:noProof/>
                <w:webHidden/>
              </w:rPr>
              <w:instrText xml:space="preserve"> PAGEREF _Toc36237681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3AE858FB" w14:textId="270C437D" w:rsidR="00DC2B30" w:rsidRDefault="00A9470F">
          <w:pPr>
            <w:pStyle w:val="TOC2"/>
            <w:tabs>
              <w:tab w:val="right" w:leader="dot" w:pos="8296"/>
            </w:tabs>
            <w:rPr>
              <w:noProof/>
            </w:rPr>
          </w:pPr>
          <w:hyperlink w:anchor="_Toc36237682" w:history="1">
            <w:r w:rsidR="00DC2B30" w:rsidRPr="00EC4447">
              <w:rPr>
                <w:rStyle w:val="a5"/>
                <w:rFonts w:ascii="宋体" w:eastAsia="宋体" w:hAnsi="宋体"/>
                <w:noProof/>
              </w:rPr>
              <w:t>C.威胁模型</w:t>
            </w:r>
            <w:r w:rsidR="00DC2B30">
              <w:rPr>
                <w:noProof/>
                <w:webHidden/>
              </w:rPr>
              <w:tab/>
            </w:r>
            <w:r w:rsidR="00DC2B30">
              <w:rPr>
                <w:noProof/>
                <w:webHidden/>
              </w:rPr>
              <w:fldChar w:fldCharType="begin"/>
            </w:r>
            <w:r w:rsidR="00DC2B30">
              <w:rPr>
                <w:noProof/>
                <w:webHidden/>
              </w:rPr>
              <w:instrText xml:space="preserve"> PAGEREF _Toc36237682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7EAA6906" w14:textId="6384A57E" w:rsidR="00DC2B30" w:rsidRDefault="00A9470F">
          <w:pPr>
            <w:pStyle w:val="TOC1"/>
            <w:tabs>
              <w:tab w:val="right" w:leader="dot" w:pos="8296"/>
            </w:tabs>
            <w:rPr>
              <w:noProof/>
            </w:rPr>
          </w:pPr>
          <w:hyperlink w:anchor="_Toc36237683" w:history="1">
            <w:r w:rsidR="00DC2B30" w:rsidRPr="00EC4447">
              <w:rPr>
                <w:rStyle w:val="a5"/>
                <w:rFonts w:ascii="宋体" w:eastAsia="宋体" w:hAnsi="宋体"/>
                <w:noProof/>
              </w:rPr>
              <w:t>第三章．定制的MQTT物联网的安全性分析</w:t>
            </w:r>
            <w:r w:rsidR="00DC2B30">
              <w:rPr>
                <w:noProof/>
                <w:webHidden/>
              </w:rPr>
              <w:tab/>
            </w:r>
            <w:r w:rsidR="00DC2B30">
              <w:rPr>
                <w:noProof/>
                <w:webHidden/>
              </w:rPr>
              <w:fldChar w:fldCharType="begin"/>
            </w:r>
            <w:r w:rsidR="00DC2B30">
              <w:rPr>
                <w:noProof/>
                <w:webHidden/>
              </w:rPr>
              <w:instrText xml:space="preserve"> PAGEREF _Toc36237683 \h </w:instrText>
            </w:r>
            <w:r w:rsidR="00DC2B30">
              <w:rPr>
                <w:noProof/>
                <w:webHidden/>
              </w:rPr>
            </w:r>
            <w:r w:rsidR="00DC2B30">
              <w:rPr>
                <w:noProof/>
                <w:webHidden/>
              </w:rPr>
              <w:fldChar w:fldCharType="separate"/>
            </w:r>
            <w:r w:rsidR="00DC2B30">
              <w:rPr>
                <w:noProof/>
                <w:webHidden/>
              </w:rPr>
              <w:t>10</w:t>
            </w:r>
            <w:r w:rsidR="00DC2B30">
              <w:rPr>
                <w:noProof/>
                <w:webHidden/>
              </w:rPr>
              <w:fldChar w:fldCharType="end"/>
            </w:r>
          </w:hyperlink>
        </w:p>
        <w:p w14:paraId="6A8C1532" w14:textId="278FB723" w:rsidR="00DC2B30" w:rsidRDefault="00A9470F">
          <w:pPr>
            <w:pStyle w:val="TOC2"/>
            <w:tabs>
              <w:tab w:val="right" w:leader="dot" w:pos="8296"/>
            </w:tabs>
            <w:rPr>
              <w:noProof/>
            </w:rPr>
          </w:pPr>
          <w:hyperlink w:anchor="_Toc36237684" w:history="1">
            <w:r w:rsidR="00DC2B30" w:rsidRPr="00EC4447">
              <w:rPr>
                <w:rStyle w:val="a5"/>
                <w:rFonts w:ascii="宋体" w:eastAsia="宋体" w:hAnsi="宋体"/>
                <w:noProof/>
              </w:rPr>
              <w:t>A.未经授权的MQTT消息</w:t>
            </w:r>
            <w:r w:rsidR="00DC2B30">
              <w:rPr>
                <w:noProof/>
                <w:webHidden/>
              </w:rPr>
              <w:tab/>
            </w:r>
            <w:r w:rsidR="00DC2B30">
              <w:rPr>
                <w:noProof/>
                <w:webHidden/>
              </w:rPr>
              <w:fldChar w:fldCharType="begin"/>
            </w:r>
            <w:r w:rsidR="00DC2B30">
              <w:rPr>
                <w:noProof/>
                <w:webHidden/>
              </w:rPr>
              <w:instrText xml:space="preserve"> PAGEREF _Toc36237684 \h </w:instrText>
            </w:r>
            <w:r w:rsidR="00DC2B30">
              <w:rPr>
                <w:noProof/>
                <w:webHidden/>
              </w:rPr>
            </w:r>
            <w:r w:rsidR="00DC2B30">
              <w:rPr>
                <w:noProof/>
                <w:webHidden/>
              </w:rPr>
              <w:fldChar w:fldCharType="separate"/>
            </w:r>
            <w:r w:rsidR="00DC2B30">
              <w:rPr>
                <w:noProof/>
                <w:webHidden/>
              </w:rPr>
              <w:t>11</w:t>
            </w:r>
            <w:r w:rsidR="00DC2B30">
              <w:rPr>
                <w:noProof/>
                <w:webHidden/>
              </w:rPr>
              <w:fldChar w:fldCharType="end"/>
            </w:r>
          </w:hyperlink>
        </w:p>
        <w:p w14:paraId="1B160F7C" w14:textId="68D03C62" w:rsidR="00DC2B30" w:rsidRDefault="00A9470F">
          <w:pPr>
            <w:pStyle w:val="TOC3"/>
            <w:tabs>
              <w:tab w:val="right" w:leader="dot" w:pos="8296"/>
            </w:tabs>
            <w:rPr>
              <w:noProof/>
            </w:rPr>
          </w:pPr>
          <w:hyperlink w:anchor="_Toc36237685" w:history="1">
            <w:r w:rsidR="00DC2B30" w:rsidRPr="00EC4447">
              <w:rPr>
                <w:rStyle w:val="a5"/>
                <w:rFonts w:ascii="宋体" w:eastAsia="宋体" w:hAnsi="宋体"/>
                <w:noProof/>
              </w:rPr>
              <w:t>未授权的Will消息.</w:t>
            </w:r>
            <w:r w:rsidR="00DC2B30">
              <w:rPr>
                <w:noProof/>
                <w:webHidden/>
              </w:rPr>
              <w:tab/>
            </w:r>
            <w:r w:rsidR="00DC2B30">
              <w:rPr>
                <w:noProof/>
                <w:webHidden/>
              </w:rPr>
              <w:fldChar w:fldCharType="begin"/>
            </w:r>
            <w:r w:rsidR="00DC2B30">
              <w:rPr>
                <w:noProof/>
                <w:webHidden/>
              </w:rPr>
              <w:instrText xml:space="preserve"> PAGEREF _Toc36237685 \h </w:instrText>
            </w:r>
            <w:r w:rsidR="00DC2B30">
              <w:rPr>
                <w:noProof/>
                <w:webHidden/>
              </w:rPr>
            </w:r>
            <w:r w:rsidR="00DC2B30">
              <w:rPr>
                <w:noProof/>
                <w:webHidden/>
              </w:rPr>
              <w:fldChar w:fldCharType="separate"/>
            </w:r>
            <w:r w:rsidR="00DC2B30">
              <w:rPr>
                <w:noProof/>
                <w:webHidden/>
              </w:rPr>
              <w:t>11</w:t>
            </w:r>
            <w:r w:rsidR="00DC2B30">
              <w:rPr>
                <w:noProof/>
                <w:webHidden/>
              </w:rPr>
              <w:fldChar w:fldCharType="end"/>
            </w:r>
          </w:hyperlink>
        </w:p>
        <w:p w14:paraId="385CC63D" w14:textId="70934720" w:rsidR="00DC2B30" w:rsidRDefault="00A9470F">
          <w:pPr>
            <w:pStyle w:val="TOC3"/>
            <w:tabs>
              <w:tab w:val="right" w:leader="dot" w:pos="8296"/>
            </w:tabs>
            <w:rPr>
              <w:noProof/>
            </w:rPr>
          </w:pPr>
          <w:hyperlink w:anchor="_Toc36237686" w:history="1">
            <w:r w:rsidR="00DC2B30" w:rsidRPr="00EC4447">
              <w:rPr>
                <w:rStyle w:val="a5"/>
                <w:rFonts w:ascii="宋体" w:eastAsia="宋体" w:hAnsi="宋体"/>
                <w:noProof/>
              </w:rPr>
              <w:t>通过Will消息进行攻击.</w:t>
            </w:r>
            <w:r w:rsidR="00DC2B30">
              <w:rPr>
                <w:noProof/>
                <w:webHidden/>
              </w:rPr>
              <w:tab/>
            </w:r>
            <w:r w:rsidR="00DC2B30">
              <w:rPr>
                <w:noProof/>
                <w:webHidden/>
              </w:rPr>
              <w:fldChar w:fldCharType="begin"/>
            </w:r>
            <w:r w:rsidR="00DC2B30">
              <w:rPr>
                <w:noProof/>
                <w:webHidden/>
              </w:rPr>
              <w:instrText xml:space="preserve"> PAGEREF _Toc36237686 \h </w:instrText>
            </w:r>
            <w:r w:rsidR="00DC2B30">
              <w:rPr>
                <w:noProof/>
                <w:webHidden/>
              </w:rPr>
            </w:r>
            <w:r w:rsidR="00DC2B30">
              <w:rPr>
                <w:noProof/>
                <w:webHidden/>
              </w:rPr>
              <w:fldChar w:fldCharType="separate"/>
            </w:r>
            <w:r w:rsidR="00DC2B30">
              <w:rPr>
                <w:noProof/>
                <w:webHidden/>
              </w:rPr>
              <w:t>12</w:t>
            </w:r>
            <w:r w:rsidR="00DC2B30">
              <w:rPr>
                <w:noProof/>
                <w:webHidden/>
              </w:rPr>
              <w:fldChar w:fldCharType="end"/>
            </w:r>
          </w:hyperlink>
        </w:p>
        <w:p w14:paraId="5A2DE2DB" w14:textId="4BBE95C8" w:rsidR="00DC2B30" w:rsidRDefault="00A9470F">
          <w:pPr>
            <w:pStyle w:val="TOC3"/>
            <w:tabs>
              <w:tab w:val="right" w:leader="dot" w:pos="8296"/>
            </w:tabs>
            <w:rPr>
              <w:noProof/>
            </w:rPr>
          </w:pPr>
          <w:hyperlink w:anchor="_Toc36237687" w:history="1">
            <w:r w:rsidR="00DC2B30" w:rsidRPr="00EC4447">
              <w:rPr>
                <w:rStyle w:val="a5"/>
                <w:rFonts w:ascii="宋体" w:eastAsia="宋体" w:hAnsi="宋体"/>
                <w:noProof/>
              </w:rPr>
              <w:t>讨论.</w:t>
            </w:r>
            <w:r w:rsidR="00DC2B30">
              <w:rPr>
                <w:noProof/>
                <w:webHidden/>
              </w:rPr>
              <w:tab/>
            </w:r>
            <w:r w:rsidR="00DC2B30">
              <w:rPr>
                <w:noProof/>
                <w:webHidden/>
              </w:rPr>
              <w:fldChar w:fldCharType="begin"/>
            </w:r>
            <w:r w:rsidR="00DC2B30">
              <w:rPr>
                <w:noProof/>
                <w:webHidden/>
              </w:rPr>
              <w:instrText xml:space="preserve"> PAGEREF _Toc36237687 \h </w:instrText>
            </w:r>
            <w:r w:rsidR="00DC2B30">
              <w:rPr>
                <w:noProof/>
                <w:webHidden/>
              </w:rPr>
            </w:r>
            <w:r w:rsidR="00DC2B30">
              <w:rPr>
                <w:noProof/>
                <w:webHidden/>
              </w:rPr>
              <w:fldChar w:fldCharType="separate"/>
            </w:r>
            <w:r w:rsidR="00DC2B30">
              <w:rPr>
                <w:noProof/>
                <w:webHidden/>
              </w:rPr>
              <w:t>13</w:t>
            </w:r>
            <w:r w:rsidR="00DC2B30">
              <w:rPr>
                <w:noProof/>
                <w:webHidden/>
              </w:rPr>
              <w:fldChar w:fldCharType="end"/>
            </w:r>
          </w:hyperlink>
        </w:p>
        <w:p w14:paraId="2D64DD73" w14:textId="009F643A" w:rsidR="00DC2B30" w:rsidRDefault="00A9470F">
          <w:pPr>
            <w:pStyle w:val="TOC3"/>
            <w:tabs>
              <w:tab w:val="right" w:leader="dot" w:pos="8296"/>
            </w:tabs>
            <w:rPr>
              <w:noProof/>
            </w:rPr>
          </w:pPr>
          <w:hyperlink w:anchor="_Toc36237688" w:history="1">
            <w:r w:rsidR="00DC2B30" w:rsidRPr="00EC4447">
              <w:rPr>
                <w:rStyle w:val="a5"/>
                <w:rFonts w:ascii="宋体" w:eastAsia="宋体" w:hAnsi="宋体"/>
                <w:noProof/>
              </w:rPr>
              <w:t>未经授权的保留信息.</w:t>
            </w:r>
            <w:r w:rsidR="00DC2B30">
              <w:rPr>
                <w:noProof/>
                <w:webHidden/>
              </w:rPr>
              <w:tab/>
            </w:r>
            <w:r w:rsidR="00DC2B30">
              <w:rPr>
                <w:noProof/>
                <w:webHidden/>
              </w:rPr>
              <w:fldChar w:fldCharType="begin"/>
            </w:r>
            <w:r w:rsidR="00DC2B30">
              <w:rPr>
                <w:noProof/>
                <w:webHidden/>
              </w:rPr>
              <w:instrText xml:space="preserve"> PAGEREF _Toc36237688 \h </w:instrText>
            </w:r>
            <w:r w:rsidR="00DC2B30">
              <w:rPr>
                <w:noProof/>
                <w:webHidden/>
              </w:rPr>
            </w:r>
            <w:r w:rsidR="00DC2B30">
              <w:rPr>
                <w:noProof/>
                <w:webHidden/>
              </w:rPr>
              <w:fldChar w:fldCharType="separate"/>
            </w:r>
            <w:r w:rsidR="00DC2B30">
              <w:rPr>
                <w:noProof/>
                <w:webHidden/>
              </w:rPr>
              <w:t>13</w:t>
            </w:r>
            <w:r w:rsidR="00DC2B30">
              <w:rPr>
                <w:noProof/>
                <w:webHidden/>
              </w:rPr>
              <w:fldChar w:fldCharType="end"/>
            </w:r>
          </w:hyperlink>
        </w:p>
        <w:p w14:paraId="11906237" w14:textId="07469F96" w:rsidR="00DC2B30" w:rsidRDefault="00A9470F">
          <w:pPr>
            <w:pStyle w:val="TOC3"/>
            <w:tabs>
              <w:tab w:val="right" w:leader="dot" w:pos="8296"/>
            </w:tabs>
            <w:rPr>
              <w:noProof/>
            </w:rPr>
          </w:pPr>
          <w:hyperlink w:anchor="_Toc36237689" w:history="1">
            <w:r w:rsidR="00DC2B30" w:rsidRPr="00EC4447">
              <w:rPr>
                <w:rStyle w:val="a5"/>
                <w:rFonts w:ascii="宋体" w:eastAsia="宋体" w:hAnsi="宋体"/>
                <w:noProof/>
              </w:rPr>
              <w:t>POC 攻击.</w:t>
            </w:r>
            <w:r w:rsidR="00DC2B30">
              <w:rPr>
                <w:noProof/>
                <w:webHidden/>
              </w:rPr>
              <w:tab/>
            </w:r>
            <w:r w:rsidR="00DC2B30">
              <w:rPr>
                <w:noProof/>
                <w:webHidden/>
              </w:rPr>
              <w:fldChar w:fldCharType="begin"/>
            </w:r>
            <w:r w:rsidR="00DC2B30">
              <w:rPr>
                <w:noProof/>
                <w:webHidden/>
              </w:rPr>
              <w:instrText xml:space="preserve"> PAGEREF _Toc36237689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6B149EDC" w14:textId="3AF50DFE" w:rsidR="00DC2B30" w:rsidRDefault="00A9470F">
          <w:pPr>
            <w:pStyle w:val="TOC3"/>
            <w:tabs>
              <w:tab w:val="right" w:leader="dot" w:pos="8296"/>
            </w:tabs>
            <w:rPr>
              <w:noProof/>
            </w:rPr>
          </w:pPr>
          <w:hyperlink w:anchor="_Toc36237690" w:history="1">
            <w:r w:rsidR="00DC2B30" w:rsidRPr="00EC4447">
              <w:rPr>
                <w:rStyle w:val="a5"/>
                <w:rFonts w:ascii="宋体" w:eastAsia="宋体" w:hAnsi="宋体"/>
                <w:noProof/>
              </w:rPr>
              <w:t>负责任的披露.</w:t>
            </w:r>
            <w:r w:rsidR="00DC2B30">
              <w:rPr>
                <w:noProof/>
                <w:webHidden/>
              </w:rPr>
              <w:tab/>
            </w:r>
            <w:r w:rsidR="00DC2B30">
              <w:rPr>
                <w:noProof/>
                <w:webHidden/>
              </w:rPr>
              <w:fldChar w:fldCharType="begin"/>
            </w:r>
            <w:r w:rsidR="00DC2B30">
              <w:rPr>
                <w:noProof/>
                <w:webHidden/>
              </w:rPr>
              <w:instrText xml:space="preserve"> PAGEREF _Toc36237690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111F57AF" w14:textId="4AD0C1F4" w:rsidR="00DC2B30" w:rsidRDefault="00A9470F">
          <w:pPr>
            <w:pStyle w:val="TOC2"/>
            <w:tabs>
              <w:tab w:val="right" w:leader="dot" w:pos="8296"/>
            </w:tabs>
            <w:rPr>
              <w:noProof/>
            </w:rPr>
          </w:pPr>
          <w:hyperlink w:anchor="_Toc36237691" w:history="1">
            <w:r w:rsidR="00DC2B30" w:rsidRPr="00EC4447">
              <w:rPr>
                <w:rStyle w:val="a5"/>
                <w:rFonts w:ascii="宋体" w:eastAsia="宋体" w:hAnsi="宋体"/>
                <w:noProof/>
              </w:rPr>
              <w:t>B.管理MQTT会话的错误</w:t>
            </w:r>
            <w:r w:rsidR="00DC2B30">
              <w:rPr>
                <w:noProof/>
                <w:webHidden/>
              </w:rPr>
              <w:tab/>
            </w:r>
            <w:r w:rsidR="00DC2B30">
              <w:rPr>
                <w:noProof/>
                <w:webHidden/>
              </w:rPr>
              <w:fldChar w:fldCharType="begin"/>
            </w:r>
            <w:r w:rsidR="00DC2B30">
              <w:rPr>
                <w:noProof/>
                <w:webHidden/>
              </w:rPr>
              <w:instrText xml:space="preserve"> PAGEREF _Toc36237691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7A738E7E" w14:textId="1E028F02" w:rsidR="00DC2B30" w:rsidRDefault="00A9470F">
          <w:pPr>
            <w:pStyle w:val="TOC3"/>
            <w:tabs>
              <w:tab w:val="right" w:leader="dot" w:pos="8296"/>
            </w:tabs>
            <w:rPr>
              <w:noProof/>
            </w:rPr>
          </w:pPr>
          <w:hyperlink w:anchor="_Toc36237692" w:history="1">
            <w:r w:rsidR="00DC2B30" w:rsidRPr="00EC4447">
              <w:rPr>
                <w:rStyle w:val="a5"/>
                <w:rFonts w:ascii="宋体" w:eastAsia="宋体" w:hAnsi="宋体"/>
                <w:noProof/>
              </w:rPr>
              <w:t>未更新的会话订阅状态</w:t>
            </w:r>
            <w:r w:rsidR="00DC2B30">
              <w:rPr>
                <w:noProof/>
                <w:webHidden/>
              </w:rPr>
              <w:tab/>
            </w:r>
            <w:r w:rsidR="00DC2B30">
              <w:rPr>
                <w:noProof/>
                <w:webHidden/>
              </w:rPr>
              <w:fldChar w:fldCharType="begin"/>
            </w:r>
            <w:r w:rsidR="00DC2B30">
              <w:rPr>
                <w:noProof/>
                <w:webHidden/>
              </w:rPr>
              <w:instrText xml:space="preserve"> PAGEREF _Toc36237692 \h </w:instrText>
            </w:r>
            <w:r w:rsidR="00DC2B30">
              <w:rPr>
                <w:noProof/>
                <w:webHidden/>
              </w:rPr>
            </w:r>
            <w:r w:rsidR="00DC2B30">
              <w:rPr>
                <w:noProof/>
                <w:webHidden/>
              </w:rPr>
              <w:fldChar w:fldCharType="separate"/>
            </w:r>
            <w:r w:rsidR="00DC2B30">
              <w:rPr>
                <w:noProof/>
                <w:webHidden/>
              </w:rPr>
              <w:t>14</w:t>
            </w:r>
            <w:r w:rsidR="00DC2B30">
              <w:rPr>
                <w:noProof/>
                <w:webHidden/>
              </w:rPr>
              <w:fldChar w:fldCharType="end"/>
            </w:r>
          </w:hyperlink>
        </w:p>
        <w:p w14:paraId="3E2E6146" w14:textId="70B1C167" w:rsidR="00DC2B30" w:rsidRDefault="00A9470F">
          <w:pPr>
            <w:pStyle w:val="TOC3"/>
            <w:tabs>
              <w:tab w:val="right" w:leader="dot" w:pos="8296"/>
            </w:tabs>
            <w:rPr>
              <w:noProof/>
            </w:rPr>
          </w:pPr>
          <w:hyperlink w:anchor="_Toc36237693" w:history="1">
            <w:r w:rsidR="00DC2B30" w:rsidRPr="00EC4447">
              <w:rPr>
                <w:rStyle w:val="a5"/>
                <w:rFonts w:ascii="宋体" w:eastAsia="宋体" w:hAnsi="宋体"/>
                <w:noProof/>
              </w:rPr>
              <w:t>未更新的会话生命周期状态</w:t>
            </w:r>
            <w:r w:rsidR="00DC2B30">
              <w:rPr>
                <w:noProof/>
                <w:webHidden/>
              </w:rPr>
              <w:tab/>
            </w:r>
            <w:r w:rsidR="00DC2B30">
              <w:rPr>
                <w:noProof/>
                <w:webHidden/>
              </w:rPr>
              <w:fldChar w:fldCharType="begin"/>
            </w:r>
            <w:r w:rsidR="00DC2B30">
              <w:rPr>
                <w:noProof/>
                <w:webHidden/>
              </w:rPr>
              <w:instrText xml:space="preserve"> PAGEREF _Toc36237693 \h </w:instrText>
            </w:r>
            <w:r w:rsidR="00DC2B30">
              <w:rPr>
                <w:noProof/>
                <w:webHidden/>
              </w:rPr>
            </w:r>
            <w:r w:rsidR="00DC2B30">
              <w:rPr>
                <w:noProof/>
                <w:webHidden/>
              </w:rPr>
              <w:fldChar w:fldCharType="separate"/>
            </w:r>
            <w:r w:rsidR="00DC2B30">
              <w:rPr>
                <w:noProof/>
                <w:webHidden/>
              </w:rPr>
              <w:t>15</w:t>
            </w:r>
            <w:r w:rsidR="00DC2B30">
              <w:rPr>
                <w:noProof/>
                <w:webHidden/>
              </w:rPr>
              <w:fldChar w:fldCharType="end"/>
            </w:r>
          </w:hyperlink>
        </w:p>
        <w:p w14:paraId="14568AAE" w14:textId="6143A2FA" w:rsidR="00DC2B30" w:rsidRDefault="00A9470F">
          <w:pPr>
            <w:pStyle w:val="TOC3"/>
            <w:tabs>
              <w:tab w:val="right" w:leader="dot" w:pos="8296"/>
            </w:tabs>
            <w:rPr>
              <w:noProof/>
            </w:rPr>
          </w:pPr>
          <w:hyperlink w:anchor="_Toc36237694" w:history="1">
            <w:r w:rsidR="00DC2B30" w:rsidRPr="00EC4447">
              <w:rPr>
                <w:rStyle w:val="a5"/>
                <w:rFonts w:ascii="宋体" w:eastAsia="宋体" w:hAnsi="宋体"/>
                <w:noProof/>
              </w:rPr>
              <w:t>攻击</w:t>
            </w:r>
            <w:r w:rsidR="00DC2B30">
              <w:rPr>
                <w:noProof/>
                <w:webHidden/>
              </w:rPr>
              <w:tab/>
            </w:r>
            <w:r w:rsidR="00DC2B30">
              <w:rPr>
                <w:noProof/>
                <w:webHidden/>
              </w:rPr>
              <w:fldChar w:fldCharType="begin"/>
            </w:r>
            <w:r w:rsidR="00DC2B30">
              <w:rPr>
                <w:noProof/>
                <w:webHidden/>
              </w:rPr>
              <w:instrText xml:space="preserve"> PAGEREF _Toc36237694 \h </w:instrText>
            </w:r>
            <w:r w:rsidR="00DC2B30">
              <w:rPr>
                <w:noProof/>
                <w:webHidden/>
              </w:rPr>
            </w:r>
            <w:r w:rsidR="00DC2B30">
              <w:rPr>
                <w:noProof/>
                <w:webHidden/>
              </w:rPr>
              <w:fldChar w:fldCharType="separate"/>
            </w:r>
            <w:r w:rsidR="00DC2B30">
              <w:rPr>
                <w:noProof/>
                <w:webHidden/>
              </w:rPr>
              <w:t>16</w:t>
            </w:r>
            <w:r w:rsidR="00DC2B30">
              <w:rPr>
                <w:noProof/>
                <w:webHidden/>
              </w:rPr>
              <w:fldChar w:fldCharType="end"/>
            </w:r>
          </w:hyperlink>
        </w:p>
        <w:p w14:paraId="5712FD4A" w14:textId="61565C6E" w:rsidR="00DC2B30" w:rsidRDefault="00A9470F">
          <w:pPr>
            <w:pStyle w:val="TOC3"/>
            <w:tabs>
              <w:tab w:val="right" w:leader="dot" w:pos="8296"/>
            </w:tabs>
            <w:rPr>
              <w:noProof/>
            </w:rPr>
          </w:pPr>
          <w:hyperlink w:anchor="_Toc36237695" w:history="1">
            <w:r w:rsidR="00DC2B30" w:rsidRPr="00EC4447">
              <w:rPr>
                <w:rStyle w:val="a5"/>
                <w:rFonts w:ascii="宋体" w:eastAsia="宋体" w:hAnsi="宋体"/>
                <w:noProof/>
              </w:rPr>
              <w:t>负责任披露</w:t>
            </w:r>
            <w:r w:rsidR="00DC2B30">
              <w:rPr>
                <w:noProof/>
                <w:webHidden/>
              </w:rPr>
              <w:tab/>
            </w:r>
            <w:r w:rsidR="00DC2B30">
              <w:rPr>
                <w:noProof/>
                <w:webHidden/>
              </w:rPr>
              <w:fldChar w:fldCharType="begin"/>
            </w:r>
            <w:r w:rsidR="00DC2B30">
              <w:rPr>
                <w:noProof/>
                <w:webHidden/>
              </w:rPr>
              <w:instrText xml:space="preserve"> PAGEREF _Toc36237695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0E8BF60C" w14:textId="6832405D" w:rsidR="00DC2B30" w:rsidRDefault="00A9470F">
          <w:pPr>
            <w:pStyle w:val="TOC2"/>
            <w:tabs>
              <w:tab w:val="right" w:leader="dot" w:pos="8296"/>
            </w:tabs>
            <w:rPr>
              <w:noProof/>
            </w:rPr>
          </w:pPr>
          <w:hyperlink w:anchor="_Toc36237696" w:history="1">
            <w:r w:rsidR="00DC2B30" w:rsidRPr="00EC4447">
              <w:rPr>
                <w:rStyle w:val="a5"/>
                <w:rFonts w:ascii="宋体" w:eastAsia="宋体" w:hAnsi="宋体"/>
                <w:noProof/>
              </w:rPr>
              <w:t>C.未经身份验证的MQTT身份</w:t>
            </w:r>
            <w:r w:rsidR="00DC2B30">
              <w:rPr>
                <w:noProof/>
                <w:webHidden/>
              </w:rPr>
              <w:tab/>
            </w:r>
            <w:r w:rsidR="00DC2B30">
              <w:rPr>
                <w:noProof/>
                <w:webHidden/>
              </w:rPr>
              <w:fldChar w:fldCharType="begin"/>
            </w:r>
            <w:r w:rsidR="00DC2B30">
              <w:rPr>
                <w:noProof/>
                <w:webHidden/>
              </w:rPr>
              <w:instrText xml:space="preserve"> PAGEREF _Toc36237696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2A6AEEFF" w14:textId="3A751192" w:rsidR="00DC2B30" w:rsidRDefault="00A9470F">
          <w:pPr>
            <w:pStyle w:val="TOC3"/>
            <w:tabs>
              <w:tab w:val="right" w:leader="dot" w:pos="8296"/>
            </w:tabs>
            <w:rPr>
              <w:noProof/>
            </w:rPr>
          </w:pPr>
          <w:hyperlink w:anchor="_Toc36237697" w:history="1">
            <w:r w:rsidR="00DC2B30" w:rsidRPr="00EC4447">
              <w:rPr>
                <w:rStyle w:val="a5"/>
                <w:rFonts w:ascii="Times New Roman" w:eastAsia="宋体" w:hAnsi="Times New Roman" w:cs="Times New Roman"/>
                <w:i/>
                <w:iCs/>
                <w:noProof/>
              </w:rPr>
              <w:t>ClientId</w:t>
            </w:r>
            <w:r w:rsidR="00DC2B30" w:rsidRPr="00EC4447">
              <w:rPr>
                <w:rStyle w:val="a5"/>
                <w:rFonts w:ascii="宋体" w:eastAsia="宋体" w:hAnsi="宋体"/>
                <w:noProof/>
              </w:rPr>
              <w:t>劫持</w:t>
            </w:r>
            <w:r w:rsidR="00DC2B30">
              <w:rPr>
                <w:noProof/>
                <w:webHidden/>
              </w:rPr>
              <w:tab/>
            </w:r>
            <w:r w:rsidR="00DC2B30">
              <w:rPr>
                <w:noProof/>
                <w:webHidden/>
              </w:rPr>
              <w:fldChar w:fldCharType="begin"/>
            </w:r>
            <w:r w:rsidR="00DC2B30">
              <w:rPr>
                <w:noProof/>
                <w:webHidden/>
              </w:rPr>
              <w:instrText xml:space="preserve"> PAGEREF _Toc36237697 \h </w:instrText>
            </w:r>
            <w:r w:rsidR="00DC2B30">
              <w:rPr>
                <w:noProof/>
                <w:webHidden/>
              </w:rPr>
            </w:r>
            <w:r w:rsidR="00DC2B30">
              <w:rPr>
                <w:noProof/>
                <w:webHidden/>
              </w:rPr>
              <w:fldChar w:fldCharType="separate"/>
            </w:r>
            <w:r w:rsidR="00DC2B30">
              <w:rPr>
                <w:noProof/>
                <w:webHidden/>
              </w:rPr>
              <w:t>17</w:t>
            </w:r>
            <w:r w:rsidR="00DC2B30">
              <w:rPr>
                <w:noProof/>
                <w:webHidden/>
              </w:rPr>
              <w:fldChar w:fldCharType="end"/>
            </w:r>
          </w:hyperlink>
        </w:p>
        <w:p w14:paraId="635F6ECC" w14:textId="77939AC9" w:rsidR="00DC2B30" w:rsidRDefault="00A9470F">
          <w:pPr>
            <w:pStyle w:val="TOC3"/>
            <w:tabs>
              <w:tab w:val="right" w:leader="dot" w:pos="8296"/>
            </w:tabs>
            <w:rPr>
              <w:noProof/>
            </w:rPr>
          </w:pPr>
          <w:hyperlink w:anchor="_Toc36237698" w:history="1">
            <w:r w:rsidR="00DC2B30" w:rsidRPr="00EC4447">
              <w:rPr>
                <w:rStyle w:val="a5"/>
                <w:rFonts w:ascii="Times New Roman" w:eastAsia="宋体" w:hAnsi="Times New Roman" w:cs="Times New Roman"/>
                <w:i/>
                <w:iCs/>
                <w:noProof/>
              </w:rPr>
              <w:t>ClientId</w:t>
            </w:r>
            <w:r w:rsidR="00DC2B30" w:rsidRPr="00EC4447">
              <w:rPr>
                <w:rStyle w:val="a5"/>
                <w:rFonts w:ascii="Times New Roman" w:eastAsia="宋体" w:hAnsi="Times New Roman" w:cs="Times New Roman"/>
                <w:i/>
                <w:iCs/>
                <w:noProof/>
              </w:rPr>
              <w:t>识别</w:t>
            </w:r>
            <w:r w:rsidR="00DC2B30">
              <w:rPr>
                <w:noProof/>
                <w:webHidden/>
              </w:rPr>
              <w:tab/>
            </w:r>
            <w:r w:rsidR="00DC2B30">
              <w:rPr>
                <w:noProof/>
                <w:webHidden/>
              </w:rPr>
              <w:fldChar w:fldCharType="begin"/>
            </w:r>
            <w:r w:rsidR="00DC2B30">
              <w:rPr>
                <w:noProof/>
                <w:webHidden/>
              </w:rPr>
              <w:instrText xml:space="preserve"> PAGEREF _Toc36237698 \h </w:instrText>
            </w:r>
            <w:r w:rsidR="00DC2B30">
              <w:rPr>
                <w:noProof/>
                <w:webHidden/>
              </w:rPr>
            </w:r>
            <w:r w:rsidR="00DC2B30">
              <w:rPr>
                <w:noProof/>
                <w:webHidden/>
              </w:rPr>
              <w:fldChar w:fldCharType="separate"/>
            </w:r>
            <w:r w:rsidR="00DC2B30">
              <w:rPr>
                <w:noProof/>
                <w:webHidden/>
              </w:rPr>
              <w:t>18</w:t>
            </w:r>
            <w:r w:rsidR="00DC2B30">
              <w:rPr>
                <w:noProof/>
                <w:webHidden/>
              </w:rPr>
              <w:fldChar w:fldCharType="end"/>
            </w:r>
          </w:hyperlink>
        </w:p>
        <w:p w14:paraId="5F2A70DC" w14:textId="59CCFAF0" w:rsidR="00DC2B30" w:rsidRDefault="00A9470F">
          <w:pPr>
            <w:pStyle w:val="TOC3"/>
            <w:tabs>
              <w:tab w:val="right" w:leader="dot" w:pos="8296"/>
            </w:tabs>
            <w:rPr>
              <w:noProof/>
            </w:rPr>
          </w:pPr>
          <w:hyperlink w:anchor="_Toc36237699" w:history="1">
            <w:r w:rsidR="00DC2B30" w:rsidRPr="00EC4447">
              <w:rPr>
                <w:rStyle w:val="a5"/>
                <w:rFonts w:ascii="Times New Roman" w:eastAsia="宋体" w:hAnsi="Times New Roman" w:cs="Times New Roman"/>
                <w:noProof/>
              </w:rPr>
              <w:t>讨论</w:t>
            </w:r>
            <w:r w:rsidR="00DC2B30">
              <w:rPr>
                <w:noProof/>
                <w:webHidden/>
              </w:rPr>
              <w:tab/>
            </w:r>
            <w:r w:rsidR="00DC2B30">
              <w:rPr>
                <w:noProof/>
                <w:webHidden/>
              </w:rPr>
              <w:fldChar w:fldCharType="begin"/>
            </w:r>
            <w:r w:rsidR="00DC2B30">
              <w:rPr>
                <w:noProof/>
                <w:webHidden/>
              </w:rPr>
              <w:instrText xml:space="preserve"> PAGEREF _Toc36237699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7A387F36" w14:textId="235E44F3" w:rsidR="00DC2B30" w:rsidRDefault="00A9470F">
          <w:pPr>
            <w:pStyle w:val="TOC3"/>
            <w:tabs>
              <w:tab w:val="right" w:leader="dot" w:pos="8296"/>
            </w:tabs>
            <w:rPr>
              <w:noProof/>
            </w:rPr>
          </w:pPr>
          <w:hyperlink w:anchor="_Toc36237700" w:history="1">
            <w:r w:rsidR="00DC2B30" w:rsidRPr="00EC4447">
              <w:rPr>
                <w:rStyle w:val="a5"/>
                <w:rFonts w:ascii="Times New Roman" w:eastAsia="宋体" w:hAnsi="Times New Roman" w:cs="Times New Roman"/>
                <w:noProof/>
              </w:rPr>
              <w:t>负责任披露</w:t>
            </w:r>
            <w:r w:rsidR="00DC2B30">
              <w:rPr>
                <w:noProof/>
                <w:webHidden/>
              </w:rPr>
              <w:tab/>
            </w:r>
            <w:r w:rsidR="00DC2B30">
              <w:rPr>
                <w:noProof/>
                <w:webHidden/>
              </w:rPr>
              <w:fldChar w:fldCharType="begin"/>
            </w:r>
            <w:r w:rsidR="00DC2B30">
              <w:rPr>
                <w:noProof/>
                <w:webHidden/>
              </w:rPr>
              <w:instrText xml:space="preserve"> PAGEREF _Toc36237700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64752BE8" w14:textId="77E8E0B1" w:rsidR="00DC2B30" w:rsidRDefault="00A9470F">
          <w:pPr>
            <w:pStyle w:val="TOC2"/>
            <w:tabs>
              <w:tab w:val="right" w:leader="dot" w:pos="8296"/>
            </w:tabs>
            <w:rPr>
              <w:noProof/>
            </w:rPr>
          </w:pPr>
          <w:hyperlink w:anchor="_Toc36237701" w:history="1">
            <w:r w:rsidR="00DC2B30" w:rsidRPr="00EC4447">
              <w:rPr>
                <w:rStyle w:val="a5"/>
                <w:rFonts w:ascii="宋体" w:eastAsia="宋体" w:hAnsi="宋体"/>
                <w:noProof/>
              </w:rPr>
              <w:t>D．MQTT主题的授权之谜</w:t>
            </w:r>
            <w:r w:rsidR="00DC2B30">
              <w:rPr>
                <w:noProof/>
                <w:webHidden/>
              </w:rPr>
              <w:tab/>
            </w:r>
            <w:r w:rsidR="00DC2B30">
              <w:rPr>
                <w:noProof/>
                <w:webHidden/>
              </w:rPr>
              <w:fldChar w:fldCharType="begin"/>
            </w:r>
            <w:r w:rsidR="00DC2B30">
              <w:rPr>
                <w:noProof/>
                <w:webHidden/>
              </w:rPr>
              <w:instrText xml:space="preserve"> PAGEREF _Toc36237701 \h </w:instrText>
            </w:r>
            <w:r w:rsidR="00DC2B30">
              <w:rPr>
                <w:noProof/>
                <w:webHidden/>
              </w:rPr>
            </w:r>
            <w:r w:rsidR="00DC2B30">
              <w:rPr>
                <w:noProof/>
                <w:webHidden/>
              </w:rPr>
              <w:fldChar w:fldCharType="separate"/>
            </w:r>
            <w:r w:rsidR="00DC2B30">
              <w:rPr>
                <w:noProof/>
                <w:webHidden/>
              </w:rPr>
              <w:t>20</w:t>
            </w:r>
            <w:r w:rsidR="00DC2B30">
              <w:rPr>
                <w:noProof/>
                <w:webHidden/>
              </w:rPr>
              <w:fldChar w:fldCharType="end"/>
            </w:r>
          </w:hyperlink>
        </w:p>
        <w:p w14:paraId="7E2255B1" w14:textId="5412B9C5" w:rsidR="00DC2B30" w:rsidRDefault="00A9470F">
          <w:pPr>
            <w:pStyle w:val="TOC3"/>
            <w:tabs>
              <w:tab w:val="right" w:leader="dot" w:pos="8296"/>
            </w:tabs>
            <w:rPr>
              <w:noProof/>
            </w:rPr>
          </w:pPr>
          <w:hyperlink w:anchor="_Toc36237702" w:history="1">
            <w:r w:rsidR="00DC2B30" w:rsidRPr="00EC4447">
              <w:rPr>
                <w:rStyle w:val="a5"/>
                <w:rFonts w:ascii="Times New Roman" w:eastAsia="宋体" w:hAnsi="Times New Roman" w:cs="Times New Roman"/>
                <w:noProof/>
              </w:rPr>
              <w:t>保护</w:t>
            </w:r>
            <w:r w:rsidR="00DC2B30" w:rsidRPr="00EC4447">
              <w:rPr>
                <w:rStyle w:val="a5"/>
                <w:rFonts w:ascii="Times New Roman" w:eastAsia="宋体" w:hAnsi="Times New Roman" w:cs="Times New Roman"/>
                <w:noProof/>
              </w:rPr>
              <w:t>MQTT</w:t>
            </w:r>
            <w:r w:rsidR="00DC2B30" w:rsidRPr="00EC4447">
              <w:rPr>
                <w:rStyle w:val="a5"/>
                <w:rFonts w:ascii="Times New Roman" w:eastAsia="宋体" w:hAnsi="Times New Roman" w:cs="Times New Roman"/>
                <w:noProof/>
              </w:rPr>
              <w:t>主题的不安全快捷方式</w:t>
            </w:r>
            <w:r w:rsidR="00DC2B30">
              <w:rPr>
                <w:noProof/>
                <w:webHidden/>
              </w:rPr>
              <w:tab/>
            </w:r>
            <w:r w:rsidR="00DC2B30">
              <w:rPr>
                <w:noProof/>
                <w:webHidden/>
              </w:rPr>
              <w:fldChar w:fldCharType="begin"/>
            </w:r>
            <w:r w:rsidR="00DC2B30">
              <w:rPr>
                <w:noProof/>
                <w:webHidden/>
              </w:rPr>
              <w:instrText xml:space="preserve"> PAGEREF _Toc36237702 \h </w:instrText>
            </w:r>
            <w:r w:rsidR="00DC2B30">
              <w:rPr>
                <w:noProof/>
                <w:webHidden/>
              </w:rPr>
            </w:r>
            <w:r w:rsidR="00DC2B30">
              <w:rPr>
                <w:noProof/>
                <w:webHidden/>
              </w:rPr>
              <w:fldChar w:fldCharType="separate"/>
            </w:r>
            <w:r w:rsidR="00DC2B30">
              <w:rPr>
                <w:noProof/>
                <w:webHidden/>
              </w:rPr>
              <w:t>21</w:t>
            </w:r>
            <w:r w:rsidR="00DC2B30">
              <w:rPr>
                <w:noProof/>
                <w:webHidden/>
              </w:rPr>
              <w:fldChar w:fldCharType="end"/>
            </w:r>
          </w:hyperlink>
        </w:p>
        <w:p w14:paraId="063E7585" w14:textId="4A0CE38F" w:rsidR="00DC2B30" w:rsidRDefault="00A9470F">
          <w:pPr>
            <w:pStyle w:val="TOC3"/>
            <w:tabs>
              <w:tab w:val="right" w:leader="dot" w:pos="8296"/>
            </w:tabs>
            <w:rPr>
              <w:noProof/>
            </w:rPr>
          </w:pPr>
          <w:hyperlink w:anchor="_Toc36237703" w:history="1">
            <w:r w:rsidR="00DC2B30" w:rsidRPr="00EC4447">
              <w:rPr>
                <w:rStyle w:val="a5"/>
                <w:rFonts w:ascii="Times New Roman" w:eastAsia="宋体" w:hAnsi="Times New Roman" w:cs="Times New Roman"/>
                <w:noProof/>
              </w:rPr>
              <w:t>攻击</w:t>
            </w:r>
            <w:r w:rsidR="00DC2B30">
              <w:rPr>
                <w:noProof/>
                <w:webHidden/>
              </w:rPr>
              <w:tab/>
            </w:r>
            <w:r w:rsidR="00DC2B30">
              <w:rPr>
                <w:noProof/>
                <w:webHidden/>
              </w:rPr>
              <w:fldChar w:fldCharType="begin"/>
            </w:r>
            <w:r w:rsidR="00DC2B30">
              <w:rPr>
                <w:noProof/>
                <w:webHidden/>
              </w:rPr>
              <w:instrText xml:space="preserve"> PAGEREF _Toc36237703 \h </w:instrText>
            </w:r>
            <w:r w:rsidR="00DC2B30">
              <w:rPr>
                <w:noProof/>
                <w:webHidden/>
              </w:rPr>
            </w:r>
            <w:r w:rsidR="00DC2B30">
              <w:rPr>
                <w:noProof/>
                <w:webHidden/>
              </w:rPr>
              <w:fldChar w:fldCharType="separate"/>
            </w:r>
            <w:r w:rsidR="00DC2B30">
              <w:rPr>
                <w:noProof/>
                <w:webHidden/>
              </w:rPr>
              <w:t>22</w:t>
            </w:r>
            <w:r w:rsidR="00DC2B30">
              <w:rPr>
                <w:noProof/>
                <w:webHidden/>
              </w:rPr>
              <w:fldChar w:fldCharType="end"/>
            </w:r>
          </w:hyperlink>
        </w:p>
        <w:p w14:paraId="252F1981" w14:textId="1C9E1FB9" w:rsidR="00DC2B30" w:rsidRDefault="00A9470F">
          <w:pPr>
            <w:pStyle w:val="TOC3"/>
            <w:tabs>
              <w:tab w:val="right" w:leader="dot" w:pos="8296"/>
            </w:tabs>
            <w:rPr>
              <w:noProof/>
            </w:rPr>
          </w:pPr>
          <w:hyperlink w:anchor="_Toc36237704" w:history="1">
            <w:r w:rsidR="00DC2B30" w:rsidRPr="00EC4447">
              <w:rPr>
                <w:rStyle w:val="a5"/>
                <w:rFonts w:ascii="Times New Roman" w:eastAsia="宋体" w:hAnsi="Times New Roman" w:cs="Times New Roman"/>
                <w:noProof/>
              </w:rPr>
              <w:t>MQTT</w:t>
            </w:r>
            <w:r w:rsidR="00DC2B30" w:rsidRPr="00EC4447">
              <w:rPr>
                <w:rStyle w:val="a5"/>
                <w:rFonts w:ascii="Times New Roman" w:eastAsia="宋体" w:hAnsi="Times New Roman" w:cs="Times New Roman"/>
                <w:noProof/>
              </w:rPr>
              <w:t>的表达语法</w:t>
            </w:r>
            <w:r w:rsidR="00DC2B30">
              <w:rPr>
                <w:noProof/>
                <w:webHidden/>
              </w:rPr>
              <w:tab/>
            </w:r>
            <w:r w:rsidR="00DC2B30">
              <w:rPr>
                <w:noProof/>
                <w:webHidden/>
              </w:rPr>
              <w:fldChar w:fldCharType="begin"/>
            </w:r>
            <w:r w:rsidR="00DC2B30">
              <w:rPr>
                <w:noProof/>
                <w:webHidden/>
              </w:rPr>
              <w:instrText xml:space="preserve"> PAGEREF _Toc36237704 \h </w:instrText>
            </w:r>
            <w:r w:rsidR="00DC2B30">
              <w:rPr>
                <w:noProof/>
                <w:webHidden/>
              </w:rPr>
            </w:r>
            <w:r w:rsidR="00DC2B30">
              <w:rPr>
                <w:noProof/>
                <w:webHidden/>
              </w:rPr>
              <w:fldChar w:fldCharType="separate"/>
            </w:r>
            <w:r w:rsidR="00DC2B30">
              <w:rPr>
                <w:noProof/>
                <w:webHidden/>
              </w:rPr>
              <w:t>22</w:t>
            </w:r>
            <w:r w:rsidR="00DC2B30">
              <w:rPr>
                <w:noProof/>
                <w:webHidden/>
              </w:rPr>
              <w:fldChar w:fldCharType="end"/>
            </w:r>
          </w:hyperlink>
        </w:p>
        <w:p w14:paraId="1AF22775" w14:textId="5476ABE0" w:rsidR="00DC2B30" w:rsidRDefault="00A9470F">
          <w:pPr>
            <w:pStyle w:val="TOC3"/>
            <w:tabs>
              <w:tab w:val="right" w:leader="dot" w:pos="8296"/>
            </w:tabs>
            <w:rPr>
              <w:noProof/>
            </w:rPr>
          </w:pPr>
          <w:hyperlink w:anchor="_Toc36237705" w:history="1">
            <w:r w:rsidR="00DC2B30" w:rsidRPr="00EC4447">
              <w:rPr>
                <w:rStyle w:val="a5"/>
                <w:rFonts w:ascii="Times New Roman" w:eastAsia="宋体" w:hAnsi="Times New Roman" w:cs="Times New Roman"/>
                <w:noProof/>
              </w:rPr>
              <w:t>POC</w:t>
            </w:r>
            <w:r w:rsidR="00DC2B30" w:rsidRPr="00EC4447">
              <w:rPr>
                <w:rStyle w:val="a5"/>
                <w:rFonts w:ascii="Times New Roman" w:eastAsia="宋体" w:hAnsi="Times New Roman" w:cs="Times New Roman"/>
                <w:noProof/>
              </w:rPr>
              <w:t>实验</w:t>
            </w:r>
            <w:r w:rsidR="00DC2B30">
              <w:rPr>
                <w:noProof/>
                <w:webHidden/>
              </w:rPr>
              <w:tab/>
            </w:r>
            <w:r w:rsidR="00DC2B30">
              <w:rPr>
                <w:noProof/>
                <w:webHidden/>
              </w:rPr>
              <w:fldChar w:fldCharType="begin"/>
            </w:r>
            <w:r w:rsidR="00DC2B30">
              <w:rPr>
                <w:noProof/>
                <w:webHidden/>
              </w:rPr>
              <w:instrText xml:space="preserve"> PAGEREF _Toc36237705 \h </w:instrText>
            </w:r>
            <w:r w:rsidR="00DC2B30">
              <w:rPr>
                <w:noProof/>
                <w:webHidden/>
              </w:rPr>
            </w:r>
            <w:r w:rsidR="00DC2B30">
              <w:rPr>
                <w:noProof/>
                <w:webHidden/>
              </w:rPr>
              <w:fldChar w:fldCharType="separate"/>
            </w:r>
            <w:r w:rsidR="00DC2B30">
              <w:rPr>
                <w:noProof/>
                <w:webHidden/>
              </w:rPr>
              <w:t>23</w:t>
            </w:r>
            <w:r w:rsidR="00DC2B30">
              <w:rPr>
                <w:noProof/>
                <w:webHidden/>
              </w:rPr>
              <w:fldChar w:fldCharType="end"/>
            </w:r>
          </w:hyperlink>
        </w:p>
        <w:p w14:paraId="56E072D1" w14:textId="2A1DF217" w:rsidR="00DC2B30" w:rsidRDefault="00A9470F">
          <w:pPr>
            <w:pStyle w:val="TOC3"/>
            <w:tabs>
              <w:tab w:val="right" w:leader="dot" w:pos="8296"/>
            </w:tabs>
            <w:rPr>
              <w:noProof/>
            </w:rPr>
          </w:pPr>
          <w:hyperlink w:anchor="_Toc36237706" w:history="1">
            <w:r w:rsidR="00DC2B30" w:rsidRPr="00EC4447">
              <w:rPr>
                <w:rStyle w:val="a5"/>
                <w:rFonts w:ascii="Times New Roman" w:eastAsia="宋体" w:hAnsi="Times New Roman" w:cs="Times New Roman"/>
                <w:noProof/>
              </w:rPr>
              <w:t>负责任披露</w:t>
            </w:r>
            <w:r w:rsidR="00DC2B30">
              <w:rPr>
                <w:noProof/>
                <w:webHidden/>
              </w:rPr>
              <w:tab/>
            </w:r>
            <w:r w:rsidR="00DC2B30">
              <w:rPr>
                <w:noProof/>
                <w:webHidden/>
              </w:rPr>
              <w:fldChar w:fldCharType="begin"/>
            </w:r>
            <w:r w:rsidR="00DC2B30">
              <w:rPr>
                <w:noProof/>
                <w:webHidden/>
              </w:rPr>
              <w:instrText xml:space="preserve"> PAGEREF _Toc36237706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7BA1A86B" w14:textId="0259355F" w:rsidR="00DC2B30" w:rsidRDefault="00A9470F">
          <w:pPr>
            <w:pStyle w:val="TOC1"/>
            <w:tabs>
              <w:tab w:val="right" w:leader="dot" w:pos="8296"/>
            </w:tabs>
            <w:rPr>
              <w:noProof/>
            </w:rPr>
          </w:pPr>
          <w:hyperlink w:anchor="_Toc36237707" w:history="1">
            <w:r w:rsidR="00DC2B30" w:rsidRPr="00EC4447">
              <w:rPr>
                <w:rStyle w:val="a5"/>
                <w:rFonts w:ascii="宋体" w:eastAsia="宋体" w:hAnsi="宋体"/>
                <w:noProof/>
              </w:rPr>
              <w:t>四、测量</w:t>
            </w:r>
            <w:r w:rsidR="00DC2B30">
              <w:rPr>
                <w:noProof/>
                <w:webHidden/>
              </w:rPr>
              <w:tab/>
            </w:r>
            <w:r w:rsidR="00DC2B30">
              <w:rPr>
                <w:noProof/>
                <w:webHidden/>
              </w:rPr>
              <w:fldChar w:fldCharType="begin"/>
            </w:r>
            <w:r w:rsidR="00DC2B30">
              <w:rPr>
                <w:noProof/>
                <w:webHidden/>
              </w:rPr>
              <w:instrText xml:space="preserve"> PAGEREF _Toc36237707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03C711AD" w14:textId="30925E0B" w:rsidR="00DC2B30" w:rsidRDefault="00A9470F">
          <w:pPr>
            <w:pStyle w:val="TOC2"/>
            <w:tabs>
              <w:tab w:val="right" w:leader="dot" w:pos="8296"/>
            </w:tabs>
            <w:rPr>
              <w:noProof/>
            </w:rPr>
          </w:pPr>
          <w:hyperlink w:anchor="_Toc36237708" w:history="1">
            <w:r w:rsidR="00DC2B30" w:rsidRPr="00EC4447">
              <w:rPr>
                <w:rStyle w:val="a5"/>
                <w:rFonts w:ascii="宋体" w:eastAsia="宋体" w:hAnsi="宋体"/>
                <w:noProof/>
              </w:rPr>
              <w:t>A.范围和幅度</w:t>
            </w:r>
            <w:r w:rsidR="00DC2B30">
              <w:rPr>
                <w:noProof/>
                <w:webHidden/>
              </w:rPr>
              <w:tab/>
            </w:r>
            <w:r w:rsidR="00DC2B30">
              <w:rPr>
                <w:noProof/>
                <w:webHidden/>
              </w:rPr>
              <w:fldChar w:fldCharType="begin"/>
            </w:r>
            <w:r w:rsidR="00DC2B30">
              <w:rPr>
                <w:noProof/>
                <w:webHidden/>
              </w:rPr>
              <w:instrText xml:space="preserve"> PAGEREF _Toc36237708 \h </w:instrText>
            </w:r>
            <w:r w:rsidR="00DC2B30">
              <w:rPr>
                <w:noProof/>
                <w:webHidden/>
              </w:rPr>
            </w:r>
            <w:r w:rsidR="00DC2B30">
              <w:rPr>
                <w:noProof/>
                <w:webHidden/>
              </w:rPr>
              <w:fldChar w:fldCharType="separate"/>
            </w:r>
            <w:r w:rsidR="00DC2B30">
              <w:rPr>
                <w:noProof/>
                <w:webHidden/>
              </w:rPr>
              <w:t>24</w:t>
            </w:r>
            <w:r w:rsidR="00DC2B30">
              <w:rPr>
                <w:noProof/>
                <w:webHidden/>
              </w:rPr>
              <w:fldChar w:fldCharType="end"/>
            </w:r>
          </w:hyperlink>
        </w:p>
        <w:p w14:paraId="06FDD69E" w14:textId="619186C6" w:rsidR="00DC2B30" w:rsidRDefault="00A9470F">
          <w:pPr>
            <w:pStyle w:val="TOC2"/>
            <w:tabs>
              <w:tab w:val="right" w:leader="dot" w:pos="8296"/>
            </w:tabs>
            <w:rPr>
              <w:noProof/>
            </w:rPr>
          </w:pPr>
          <w:hyperlink w:anchor="_Toc36237709" w:history="1">
            <w:r w:rsidR="00DC2B30" w:rsidRPr="00EC4447">
              <w:rPr>
                <w:rStyle w:val="a5"/>
                <w:rFonts w:ascii="宋体" w:eastAsia="宋体" w:hAnsi="宋体"/>
                <w:noProof/>
              </w:rPr>
              <w:t>B.泄露的MQTT消息的隐私含义</w:t>
            </w:r>
            <w:r w:rsidR="00DC2B30">
              <w:rPr>
                <w:noProof/>
                <w:webHidden/>
              </w:rPr>
              <w:tab/>
            </w:r>
            <w:r w:rsidR="00DC2B30">
              <w:rPr>
                <w:noProof/>
                <w:webHidden/>
              </w:rPr>
              <w:fldChar w:fldCharType="begin"/>
            </w:r>
            <w:r w:rsidR="00DC2B30">
              <w:rPr>
                <w:noProof/>
                <w:webHidden/>
              </w:rPr>
              <w:instrText xml:space="preserve"> PAGEREF _Toc36237709 \h </w:instrText>
            </w:r>
            <w:r w:rsidR="00DC2B30">
              <w:rPr>
                <w:noProof/>
                <w:webHidden/>
              </w:rPr>
            </w:r>
            <w:r w:rsidR="00DC2B30">
              <w:rPr>
                <w:noProof/>
                <w:webHidden/>
              </w:rPr>
              <w:fldChar w:fldCharType="separate"/>
            </w:r>
            <w:r w:rsidR="00DC2B30">
              <w:rPr>
                <w:noProof/>
                <w:webHidden/>
              </w:rPr>
              <w:t>26</w:t>
            </w:r>
            <w:r w:rsidR="00DC2B30">
              <w:rPr>
                <w:noProof/>
                <w:webHidden/>
              </w:rPr>
              <w:fldChar w:fldCharType="end"/>
            </w:r>
          </w:hyperlink>
        </w:p>
        <w:p w14:paraId="531F2AC9" w14:textId="5223B1E0" w:rsidR="00DC2B30" w:rsidRDefault="00A9470F">
          <w:pPr>
            <w:pStyle w:val="TOC1"/>
            <w:tabs>
              <w:tab w:val="right" w:leader="dot" w:pos="8296"/>
            </w:tabs>
            <w:rPr>
              <w:noProof/>
            </w:rPr>
          </w:pPr>
          <w:hyperlink w:anchor="_Toc36237710" w:history="1">
            <w:r w:rsidR="00DC2B30" w:rsidRPr="00EC4447">
              <w:rPr>
                <w:rStyle w:val="a5"/>
                <w:rFonts w:ascii="宋体" w:eastAsia="宋体" w:hAnsi="宋体"/>
                <w:noProof/>
              </w:rPr>
              <w:t>五．缓解</w:t>
            </w:r>
            <w:r w:rsidR="00DC2B30">
              <w:rPr>
                <w:noProof/>
                <w:webHidden/>
              </w:rPr>
              <w:tab/>
            </w:r>
            <w:r w:rsidR="00DC2B30">
              <w:rPr>
                <w:noProof/>
                <w:webHidden/>
              </w:rPr>
              <w:fldChar w:fldCharType="begin"/>
            </w:r>
            <w:r w:rsidR="00DC2B30">
              <w:rPr>
                <w:noProof/>
                <w:webHidden/>
              </w:rPr>
              <w:instrText xml:space="preserve"> PAGEREF _Toc36237710 \h </w:instrText>
            </w:r>
            <w:r w:rsidR="00DC2B30">
              <w:rPr>
                <w:noProof/>
                <w:webHidden/>
              </w:rPr>
            </w:r>
            <w:r w:rsidR="00DC2B30">
              <w:rPr>
                <w:noProof/>
                <w:webHidden/>
              </w:rPr>
              <w:fldChar w:fldCharType="separate"/>
            </w:r>
            <w:r w:rsidR="00DC2B30">
              <w:rPr>
                <w:noProof/>
                <w:webHidden/>
              </w:rPr>
              <w:t>28</w:t>
            </w:r>
            <w:r w:rsidR="00DC2B30">
              <w:rPr>
                <w:noProof/>
                <w:webHidden/>
              </w:rPr>
              <w:fldChar w:fldCharType="end"/>
            </w:r>
          </w:hyperlink>
        </w:p>
        <w:p w14:paraId="6DB9547B" w14:textId="1F507B31" w:rsidR="00DC2B30" w:rsidRDefault="00A9470F">
          <w:pPr>
            <w:pStyle w:val="TOC2"/>
            <w:tabs>
              <w:tab w:val="right" w:leader="dot" w:pos="8296"/>
            </w:tabs>
            <w:rPr>
              <w:noProof/>
            </w:rPr>
          </w:pPr>
          <w:hyperlink w:anchor="_Toc36237711" w:history="1">
            <w:r w:rsidR="00DC2B30" w:rsidRPr="00EC4447">
              <w:rPr>
                <w:rStyle w:val="a5"/>
                <w:rFonts w:ascii="宋体" w:eastAsia="宋体" w:hAnsi="宋体"/>
                <w:noProof/>
              </w:rPr>
              <w:t>A.管理协议标识和会话</w:t>
            </w:r>
            <w:r w:rsidR="00DC2B30">
              <w:rPr>
                <w:noProof/>
                <w:webHidden/>
              </w:rPr>
              <w:tab/>
            </w:r>
            <w:r w:rsidR="00DC2B30">
              <w:rPr>
                <w:noProof/>
                <w:webHidden/>
              </w:rPr>
              <w:fldChar w:fldCharType="begin"/>
            </w:r>
            <w:r w:rsidR="00DC2B30">
              <w:rPr>
                <w:noProof/>
                <w:webHidden/>
              </w:rPr>
              <w:instrText xml:space="preserve"> PAGEREF _Toc36237711 \h </w:instrText>
            </w:r>
            <w:r w:rsidR="00DC2B30">
              <w:rPr>
                <w:noProof/>
                <w:webHidden/>
              </w:rPr>
            </w:r>
            <w:r w:rsidR="00DC2B30">
              <w:rPr>
                <w:noProof/>
                <w:webHidden/>
              </w:rPr>
              <w:fldChar w:fldCharType="separate"/>
            </w:r>
            <w:r w:rsidR="00DC2B30">
              <w:rPr>
                <w:noProof/>
                <w:webHidden/>
              </w:rPr>
              <w:t>29</w:t>
            </w:r>
            <w:r w:rsidR="00DC2B30">
              <w:rPr>
                <w:noProof/>
                <w:webHidden/>
              </w:rPr>
              <w:fldChar w:fldCharType="end"/>
            </w:r>
          </w:hyperlink>
        </w:p>
        <w:p w14:paraId="79EAEF5C" w14:textId="6EA23D64" w:rsidR="00DC2B30" w:rsidRDefault="00A9470F">
          <w:pPr>
            <w:pStyle w:val="TOC2"/>
            <w:tabs>
              <w:tab w:val="right" w:leader="dot" w:pos="8296"/>
            </w:tabs>
            <w:rPr>
              <w:noProof/>
            </w:rPr>
          </w:pPr>
          <w:hyperlink w:anchor="_Toc36237712" w:history="1">
            <w:r w:rsidR="00DC2B30" w:rsidRPr="00EC4447">
              <w:rPr>
                <w:rStyle w:val="a5"/>
                <w:rFonts w:ascii="宋体" w:eastAsia="宋体" w:hAnsi="宋体"/>
                <w:noProof/>
              </w:rPr>
              <w:t>B.面向消息的访问控制模型</w:t>
            </w:r>
            <w:r w:rsidR="00DC2B30">
              <w:rPr>
                <w:noProof/>
                <w:webHidden/>
              </w:rPr>
              <w:tab/>
            </w:r>
            <w:r w:rsidR="00DC2B30">
              <w:rPr>
                <w:noProof/>
                <w:webHidden/>
              </w:rPr>
              <w:fldChar w:fldCharType="begin"/>
            </w:r>
            <w:r w:rsidR="00DC2B30">
              <w:rPr>
                <w:noProof/>
                <w:webHidden/>
              </w:rPr>
              <w:instrText xml:space="preserve"> PAGEREF _Toc36237712 \h </w:instrText>
            </w:r>
            <w:r w:rsidR="00DC2B30">
              <w:rPr>
                <w:noProof/>
                <w:webHidden/>
              </w:rPr>
            </w:r>
            <w:r w:rsidR="00DC2B30">
              <w:rPr>
                <w:noProof/>
                <w:webHidden/>
              </w:rPr>
              <w:fldChar w:fldCharType="separate"/>
            </w:r>
            <w:r w:rsidR="00DC2B30">
              <w:rPr>
                <w:noProof/>
                <w:webHidden/>
              </w:rPr>
              <w:t>29</w:t>
            </w:r>
            <w:r w:rsidR="00DC2B30">
              <w:rPr>
                <w:noProof/>
                <w:webHidden/>
              </w:rPr>
              <w:fldChar w:fldCharType="end"/>
            </w:r>
          </w:hyperlink>
        </w:p>
        <w:p w14:paraId="44EDA637" w14:textId="15243495" w:rsidR="00DC2B30" w:rsidRDefault="00A9470F">
          <w:pPr>
            <w:pStyle w:val="TOC2"/>
            <w:tabs>
              <w:tab w:val="right" w:leader="dot" w:pos="8296"/>
            </w:tabs>
            <w:rPr>
              <w:noProof/>
            </w:rPr>
          </w:pPr>
          <w:hyperlink w:anchor="_Toc36237713" w:history="1">
            <w:r w:rsidR="00DC2B30" w:rsidRPr="00EC4447">
              <w:rPr>
                <w:rStyle w:val="a5"/>
                <w:rFonts w:ascii="宋体" w:eastAsia="宋体" w:hAnsi="宋体"/>
                <w:noProof/>
              </w:rPr>
              <w:t>C. 执行与评估</w:t>
            </w:r>
            <w:r w:rsidR="00DC2B30">
              <w:rPr>
                <w:noProof/>
                <w:webHidden/>
              </w:rPr>
              <w:tab/>
            </w:r>
            <w:r w:rsidR="00DC2B30">
              <w:rPr>
                <w:noProof/>
                <w:webHidden/>
              </w:rPr>
              <w:fldChar w:fldCharType="begin"/>
            </w:r>
            <w:r w:rsidR="00DC2B30">
              <w:rPr>
                <w:noProof/>
                <w:webHidden/>
              </w:rPr>
              <w:instrText xml:space="preserve"> PAGEREF _Toc36237713 \h </w:instrText>
            </w:r>
            <w:r w:rsidR="00DC2B30">
              <w:rPr>
                <w:noProof/>
                <w:webHidden/>
              </w:rPr>
            </w:r>
            <w:r w:rsidR="00DC2B30">
              <w:rPr>
                <w:noProof/>
                <w:webHidden/>
              </w:rPr>
              <w:fldChar w:fldCharType="separate"/>
            </w:r>
            <w:r w:rsidR="00DC2B30">
              <w:rPr>
                <w:noProof/>
                <w:webHidden/>
              </w:rPr>
              <w:t>31</w:t>
            </w:r>
            <w:r w:rsidR="00DC2B30">
              <w:rPr>
                <w:noProof/>
                <w:webHidden/>
              </w:rPr>
              <w:fldChar w:fldCharType="end"/>
            </w:r>
          </w:hyperlink>
        </w:p>
        <w:p w14:paraId="6C0E6751" w14:textId="11B26C2E" w:rsidR="00DC2B30" w:rsidRDefault="00A9470F">
          <w:pPr>
            <w:pStyle w:val="TOC1"/>
            <w:tabs>
              <w:tab w:val="right" w:leader="dot" w:pos="8296"/>
            </w:tabs>
            <w:rPr>
              <w:noProof/>
            </w:rPr>
          </w:pPr>
          <w:hyperlink w:anchor="_Toc36237714" w:history="1">
            <w:r w:rsidR="00DC2B30" w:rsidRPr="00EC4447">
              <w:rPr>
                <w:rStyle w:val="a5"/>
                <w:rFonts w:ascii="宋体" w:eastAsia="宋体" w:hAnsi="宋体"/>
                <w:noProof/>
              </w:rPr>
              <w:t>六、讨论与未来工作</w:t>
            </w:r>
            <w:r w:rsidR="00DC2B30">
              <w:rPr>
                <w:noProof/>
                <w:webHidden/>
              </w:rPr>
              <w:tab/>
            </w:r>
            <w:r w:rsidR="00DC2B30">
              <w:rPr>
                <w:noProof/>
                <w:webHidden/>
              </w:rPr>
              <w:fldChar w:fldCharType="begin"/>
            </w:r>
            <w:r w:rsidR="00DC2B30">
              <w:rPr>
                <w:noProof/>
                <w:webHidden/>
              </w:rPr>
              <w:instrText xml:space="preserve"> PAGEREF _Toc36237714 \h </w:instrText>
            </w:r>
            <w:r w:rsidR="00DC2B30">
              <w:rPr>
                <w:noProof/>
                <w:webHidden/>
              </w:rPr>
            </w:r>
            <w:r w:rsidR="00DC2B30">
              <w:rPr>
                <w:noProof/>
                <w:webHidden/>
              </w:rPr>
              <w:fldChar w:fldCharType="separate"/>
            </w:r>
            <w:r w:rsidR="00DC2B30">
              <w:rPr>
                <w:noProof/>
                <w:webHidden/>
              </w:rPr>
              <w:t>32</w:t>
            </w:r>
            <w:r w:rsidR="00DC2B30">
              <w:rPr>
                <w:noProof/>
                <w:webHidden/>
              </w:rPr>
              <w:fldChar w:fldCharType="end"/>
            </w:r>
          </w:hyperlink>
        </w:p>
        <w:p w14:paraId="7F9E785F" w14:textId="5E362AE6" w:rsidR="00DC2B30" w:rsidRDefault="00A9470F">
          <w:pPr>
            <w:pStyle w:val="TOC1"/>
            <w:tabs>
              <w:tab w:val="right" w:leader="dot" w:pos="8296"/>
            </w:tabs>
            <w:rPr>
              <w:noProof/>
            </w:rPr>
          </w:pPr>
          <w:hyperlink w:anchor="_Toc36237715" w:history="1">
            <w:r w:rsidR="00DC2B30" w:rsidRPr="00EC4447">
              <w:rPr>
                <w:rStyle w:val="a5"/>
                <w:rFonts w:ascii="宋体" w:eastAsia="宋体" w:hAnsi="宋体"/>
                <w:noProof/>
              </w:rPr>
              <w:t>七、相关工作</w:t>
            </w:r>
            <w:r w:rsidR="00DC2B30">
              <w:rPr>
                <w:noProof/>
                <w:webHidden/>
              </w:rPr>
              <w:tab/>
            </w:r>
            <w:r w:rsidR="00DC2B30">
              <w:rPr>
                <w:noProof/>
                <w:webHidden/>
              </w:rPr>
              <w:fldChar w:fldCharType="begin"/>
            </w:r>
            <w:r w:rsidR="00DC2B30">
              <w:rPr>
                <w:noProof/>
                <w:webHidden/>
              </w:rPr>
              <w:instrText xml:space="preserve"> PAGEREF _Toc36237715 \h </w:instrText>
            </w:r>
            <w:r w:rsidR="00DC2B30">
              <w:rPr>
                <w:noProof/>
                <w:webHidden/>
              </w:rPr>
            </w:r>
            <w:r w:rsidR="00DC2B30">
              <w:rPr>
                <w:noProof/>
                <w:webHidden/>
              </w:rPr>
              <w:fldChar w:fldCharType="separate"/>
            </w:r>
            <w:r w:rsidR="00DC2B30">
              <w:rPr>
                <w:noProof/>
                <w:webHidden/>
              </w:rPr>
              <w:t>33</w:t>
            </w:r>
            <w:r w:rsidR="00DC2B30">
              <w:rPr>
                <w:noProof/>
                <w:webHidden/>
              </w:rPr>
              <w:fldChar w:fldCharType="end"/>
            </w:r>
          </w:hyperlink>
        </w:p>
        <w:p w14:paraId="7D7CCEB7" w14:textId="0AFF8537" w:rsidR="00DC2B30" w:rsidRDefault="00A9470F">
          <w:pPr>
            <w:pStyle w:val="TOC1"/>
            <w:tabs>
              <w:tab w:val="right" w:leader="dot" w:pos="8296"/>
            </w:tabs>
            <w:rPr>
              <w:noProof/>
            </w:rPr>
          </w:pPr>
          <w:hyperlink w:anchor="_Toc36237716" w:history="1">
            <w:r w:rsidR="00DC2B30" w:rsidRPr="00EC4447">
              <w:rPr>
                <w:rStyle w:val="a5"/>
                <w:rFonts w:ascii="宋体" w:eastAsia="宋体" w:hAnsi="宋体"/>
                <w:noProof/>
              </w:rPr>
              <w:t>八、结论</w:t>
            </w:r>
            <w:r w:rsidR="00DC2B30">
              <w:rPr>
                <w:noProof/>
                <w:webHidden/>
              </w:rPr>
              <w:tab/>
            </w:r>
            <w:r w:rsidR="00DC2B30">
              <w:rPr>
                <w:noProof/>
                <w:webHidden/>
              </w:rPr>
              <w:fldChar w:fldCharType="begin"/>
            </w:r>
            <w:r w:rsidR="00DC2B30">
              <w:rPr>
                <w:noProof/>
                <w:webHidden/>
              </w:rPr>
              <w:instrText xml:space="preserve"> PAGEREF _Toc36237716 \h </w:instrText>
            </w:r>
            <w:r w:rsidR="00DC2B30">
              <w:rPr>
                <w:noProof/>
                <w:webHidden/>
              </w:rPr>
            </w:r>
            <w:r w:rsidR="00DC2B30">
              <w:rPr>
                <w:noProof/>
                <w:webHidden/>
              </w:rPr>
              <w:fldChar w:fldCharType="separate"/>
            </w:r>
            <w:r w:rsidR="00DC2B30">
              <w:rPr>
                <w:noProof/>
                <w:webHidden/>
              </w:rPr>
              <w:t>34</w:t>
            </w:r>
            <w:r w:rsidR="00DC2B30">
              <w:rPr>
                <w:noProof/>
                <w:webHidden/>
              </w:rPr>
              <w:fldChar w:fldCharType="end"/>
            </w:r>
          </w:hyperlink>
        </w:p>
        <w:p w14:paraId="38134C93" w14:textId="12D88310" w:rsidR="00DC2B30" w:rsidRDefault="00A9470F">
          <w:pPr>
            <w:pStyle w:val="TOC1"/>
            <w:tabs>
              <w:tab w:val="right" w:leader="dot" w:pos="8296"/>
            </w:tabs>
            <w:rPr>
              <w:noProof/>
            </w:rPr>
          </w:pPr>
          <w:hyperlink w:anchor="_Toc36237717" w:history="1">
            <w:r w:rsidR="00DC2B30" w:rsidRPr="00EC4447">
              <w:rPr>
                <w:rStyle w:val="a5"/>
                <w:rFonts w:ascii="宋体" w:eastAsia="宋体" w:hAnsi="宋体"/>
                <w:noProof/>
              </w:rPr>
              <w:t>附录</w:t>
            </w:r>
            <w:r w:rsidR="00DC2B30">
              <w:rPr>
                <w:noProof/>
                <w:webHidden/>
              </w:rPr>
              <w:tab/>
            </w:r>
            <w:r w:rsidR="00DC2B30">
              <w:rPr>
                <w:noProof/>
                <w:webHidden/>
              </w:rPr>
              <w:fldChar w:fldCharType="begin"/>
            </w:r>
            <w:r w:rsidR="00DC2B30">
              <w:rPr>
                <w:noProof/>
                <w:webHidden/>
              </w:rPr>
              <w:instrText xml:space="preserve"> PAGEREF _Toc36237717 \h </w:instrText>
            </w:r>
            <w:r w:rsidR="00DC2B30">
              <w:rPr>
                <w:noProof/>
                <w:webHidden/>
              </w:rPr>
            </w:r>
            <w:r w:rsidR="00DC2B30">
              <w:rPr>
                <w:noProof/>
                <w:webHidden/>
              </w:rPr>
              <w:fldChar w:fldCharType="separate"/>
            </w:r>
            <w:r w:rsidR="00DC2B30">
              <w:rPr>
                <w:noProof/>
                <w:webHidden/>
              </w:rPr>
              <w:t>35</w:t>
            </w:r>
            <w:r w:rsidR="00DC2B30">
              <w:rPr>
                <w:noProof/>
                <w:webHidden/>
              </w:rPr>
              <w:fldChar w:fldCharType="end"/>
            </w:r>
          </w:hyperlink>
        </w:p>
        <w:p w14:paraId="576D7440" w14:textId="58F3561D" w:rsidR="00DC2B30" w:rsidRDefault="00A9470F">
          <w:pPr>
            <w:pStyle w:val="TOC2"/>
            <w:tabs>
              <w:tab w:val="right" w:leader="dot" w:pos="8296"/>
            </w:tabs>
            <w:rPr>
              <w:noProof/>
            </w:rPr>
          </w:pPr>
          <w:hyperlink w:anchor="_Toc36237718" w:history="1">
            <w:r w:rsidR="00DC2B30" w:rsidRPr="00EC4447">
              <w:rPr>
                <w:rStyle w:val="a5"/>
                <w:rFonts w:ascii="宋体" w:eastAsia="宋体" w:hAnsi="宋体"/>
                <w:noProof/>
              </w:rPr>
              <w:t>A.从泄漏的MQTT消息推断用户的例程</w:t>
            </w:r>
            <w:r w:rsidR="00DC2B30">
              <w:rPr>
                <w:noProof/>
                <w:webHidden/>
              </w:rPr>
              <w:tab/>
            </w:r>
            <w:r w:rsidR="00DC2B30">
              <w:rPr>
                <w:noProof/>
                <w:webHidden/>
              </w:rPr>
              <w:fldChar w:fldCharType="begin"/>
            </w:r>
            <w:r w:rsidR="00DC2B30">
              <w:rPr>
                <w:noProof/>
                <w:webHidden/>
              </w:rPr>
              <w:instrText xml:space="preserve"> PAGEREF _Toc36237718 \h </w:instrText>
            </w:r>
            <w:r w:rsidR="00DC2B30">
              <w:rPr>
                <w:noProof/>
                <w:webHidden/>
              </w:rPr>
            </w:r>
            <w:r w:rsidR="00DC2B30">
              <w:rPr>
                <w:noProof/>
                <w:webHidden/>
              </w:rPr>
              <w:fldChar w:fldCharType="separate"/>
            </w:r>
            <w:r w:rsidR="00DC2B30">
              <w:rPr>
                <w:noProof/>
                <w:webHidden/>
              </w:rPr>
              <w:t>35</w:t>
            </w:r>
            <w:r w:rsidR="00DC2B30">
              <w:rPr>
                <w:noProof/>
                <w:webHidden/>
              </w:rPr>
              <w:fldChar w:fldCharType="end"/>
            </w:r>
          </w:hyperlink>
        </w:p>
        <w:p w14:paraId="11788343" w14:textId="1D1194B8" w:rsidR="007E43EC" w:rsidRDefault="003F4D68" w:rsidP="00FF06E7">
          <w:pPr>
            <w:rPr>
              <w:b/>
              <w:bCs/>
              <w:lang w:val="zh-CN"/>
            </w:rPr>
          </w:pPr>
          <w:r>
            <w:rPr>
              <w:b/>
              <w:bCs/>
              <w:lang w:val="zh-CN"/>
            </w:rPr>
            <w:fldChar w:fldCharType="end"/>
          </w:r>
        </w:p>
      </w:sdtContent>
    </w:sdt>
    <w:p w14:paraId="2DD88E4A" w14:textId="353AC96D" w:rsidR="00FF06E7" w:rsidRDefault="00FF06E7" w:rsidP="00FF06E7">
      <w:pPr>
        <w:rPr>
          <w:b/>
          <w:bCs/>
          <w:lang w:val="zh-CN"/>
        </w:rPr>
      </w:pPr>
    </w:p>
    <w:p w14:paraId="2B4E2C0C" w14:textId="6DD12968" w:rsidR="00FF06E7" w:rsidRDefault="00FF06E7" w:rsidP="00FF06E7">
      <w:pPr>
        <w:rPr>
          <w:b/>
          <w:bCs/>
          <w:lang w:val="zh-CN"/>
        </w:rPr>
      </w:pPr>
    </w:p>
    <w:p w14:paraId="0C2E5BBE" w14:textId="69823D4C" w:rsidR="00FF06E7" w:rsidRDefault="00FF06E7" w:rsidP="00FF06E7">
      <w:pPr>
        <w:rPr>
          <w:b/>
          <w:bCs/>
          <w:lang w:val="zh-CN"/>
        </w:rPr>
      </w:pPr>
    </w:p>
    <w:p w14:paraId="44766C11" w14:textId="0E1CB1C1" w:rsidR="00FF06E7" w:rsidRDefault="00FF06E7" w:rsidP="00FF06E7">
      <w:pPr>
        <w:rPr>
          <w:b/>
          <w:bCs/>
          <w:lang w:val="zh-CN"/>
        </w:rPr>
      </w:pPr>
    </w:p>
    <w:p w14:paraId="7DDBE9F7" w14:textId="78AB930D" w:rsidR="00FF06E7" w:rsidRDefault="00FF06E7" w:rsidP="00FF06E7">
      <w:pPr>
        <w:rPr>
          <w:b/>
          <w:bCs/>
          <w:lang w:val="zh-CN"/>
        </w:rPr>
      </w:pPr>
    </w:p>
    <w:p w14:paraId="69355055" w14:textId="3D57BB66" w:rsidR="00FF06E7" w:rsidRDefault="00FF06E7" w:rsidP="00FF06E7">
      <w:pPr>
        <w:rPr>
          <w:b/>
          <w:bCs/>
          <w:lang w:val="zh-CN"/>
        </w:rPr>
      </w:pPr>
    </w:p>
    <w:p w14:paraId="69BD0ED2" w14:textId="14EE752B" w:rsidR="00FF06E7" w:rsidRDefault="00FF06E7" w:rsidP="00FF06E7">
      <w:pPr>
        <w:rPr>
          <w:b/>
          <w:bCs/>
          <w:lang w:val="zh-CN"/>
        </w:rPr>
      </w:pPr>
    </w:p>
    <w:p w14:paraId="1B11B529" w14:textId="115FA4C3" w:rsidR="00FF06E7" w:rsidRDefault="00FF06E7" w:rsidP="00FF06E7">
      <w:pPr>
        <w:rPr>
          <w:b/>
          <w:bCs/>
          <w:lang w:val="zh-CN"/>
        </w:rPr>
      </w:pPr>
    </w:p>
    <w:p w14:paraId="630DD53A" w14:textId="4BF08437" w:rsidR="00FF06E7" w:rsidRDefault="00FF06E7" w:rsidP="00FF06E7"/>
    <w:p w14:paraId="650D0719" w14:textId="3FD6311C" w:rsidR="00AE03E0" w:rsidRDefault="00AE03E0" w:rsidP="00FF06E7"/>
    <w:p w14:paraId="1726CFA6" w14:textId="08AFA751" w:rsidR="00AE03E0" w:rsidRDefault="00AE03E0" w:rsidP="00FF06E7"/>
    <w:p w14:paraId="55B28606" w14:textId="12F07844" w:rsidR="00AE03E0" w:rsidRDefault="00AE03E0" w:rsidP="00FF06E7"/>
    <w:p w14:paraId="2E429295" w14:textId="0A894521" w:rsidR="00AE03E0" w:rsidRDefault="00AE03E0" w:rsidP="00FF06E7"/>
    <w:p w14:paraId="4F2DBD95" w14:textId="4A058730" w:rsidR="00AE03E0" w:rsidRDefault="00AE03E0" w:rsidP="00FF06E7"/>
    <w:p w14:paraId="512012E7" w14:textId="195009DD" w:rsidR="00AE03E0" w:rsidRDefault="00AE03E0" w:rsidP="00FF06E7"/>
    <w:p w14:paraId="2E97340F" w14:textId="393084B1" w:rsidR="00AE03E0" w:rsidRDefault="00AE03E0" w:rsidP="00FF06E7"/>
    <w:p w14:paraId="155F4A2D" w14:textId="0DCC5557" w:rsidR="00AE03E0" w:rsidRDefault="00AE03E0" w:rsidP="00FF06E7"/>
    <w:p w14:paraId="72F29802" w14:textId="5C973975" w:rsidR="00AE03E0" w:rsidRDefault="00AE03E0" w:rsidP="00FF06E7"/>
    <w:p w14:paraId="308415D8" w14:textId="16902C44" w:rsidR="00AE03E0" w:rsidRDefault="00AE03E0" w:rsidP="00FF06E7"/>
    <w:p w14:paraId="33FEF22A" w14:textId="7EC0BD29" w:rsidR="00AE03E0" w:rsidRDefault="00AE03E0" w:rsidP="00FF06E7"/>
    <w:p w14:paraId="4325BED0" w14:textId="06FF4A9E" w:rsidR="00AE03E0" w:rsidRDefault="00AE03E0" w:rsidP="00FF06E7"/>
    <w:p w14:paraId="4D43EB89" w14:textId="77777777" w:rsidR="00AE03E0" w:rsidRPr="00FF06E7" w:rsidRDefault="00AE03E0" w:rsidP="00FF06E7"/>
    <w:p w14:paraId="32017C1F" w14:textId="74E7DCB1" w:rsidR="00BF692E" w:rsidRPr="00BF692E" w:rsidRDefault="00BF692E" w:rsidP="00BF692E">
      <w:pPr>
        <w:pStyle w:val="1"/>
        <w:jc w:val="center"/>
        <w:rPr>
          <w:rFonts w:ascii="宋体" w:eastAsia="宋体" w:hAnsi="宋体"/>
        </w:rPr>
        <w:sectPr w:rsidR="00BF692E" w:rsidRPr="00BF692E">
          <w:pgSz w:w="11906" w:h="16838"/>
          <w:pgMar w:top="1440" w:right="1800" w:bottom="1440" w:left="1800" w:header="851" w:footer="992" w:gutter="0"/>
          <w:cols w:space="425"/>
          <w:docGrid w:type="lines" w:linePitch="312"/>
        </w:sectPr>
      </w:pPr>
      <w:bookmarkStart w:id="2" w:name="_Toc36237669"/>
      <w:r w:rsidRPr="00BF692E">
        <w:rPr>
          <w:rFonts w:ascii="宋体" w:eastAsia="宋体" w:hAnsi="宋体"/>
        </w:rPr>
        <w:lastRenderedPageBreak/>
        <w:t>摘要</w:t>
      </w:r>
      <w:bookmarkEnd w:id="2"/>
    </w:p>
    <w:p w14:paraId="3870C695" w14:textId="6935E1B2" w:rsidR="00F05F07" w:rsidRPr="00C07392" w:rsidRDefault="00F05F07" w:rsidP="00F05F07">
      <w:pPr>
        <w:widowControl/>
        <w:shd w:val="clear" w:color="auto" w:fill="FFFFFF"/>
        <w:spacing w:line="360" w:lineRule="auto"/>
        <w:ind w:firstLineChars="200" w:firstLine="480"/>
        <w:jc w:val="left"/>
        <w:rPr>
          <w:rFonts w:ascii="宋体" w:eastAsia="宋体" w:hAnsi="宋体" w:cs="Times"/>
          <w:color w:val="2E74B5" w:themeColor="accent5" w:themeShade="BF"/>
          <w:kern w:val="0"/>
          <w:sz w:val="24"/>
          <w:szCs w:val="24"/>
        </w:rPr>
      </w:pPr>
      <w:r w:rsidRPr="00F05F07">
        <w:rPr>
          <w:rFonts w:ascii="宋体" w:eastAsia="宋体" w:hAnsi="宋体" w:cs="Times"/>
          <w:color w:val="000000"/>
          <w:kern w:val="0"/>
          <w:sz w:val="24"/>
          <w:szCs w:val="24"/>
        </w:rPr>
        <w:t>随着物联网(</w:t>
      </w:r>
      <w:r w:rsidRPr="00D0583B">
        <w:rPr>
          <w:rFonts w:ascii="Times New Roman" w:eastAsia="宋体" w:hAnsi="Times New Roman" w:cs="Times New Roman"/>
          <w:i/>
          <w:iCs/>
          <w:color w:val="000000"/>
          <w:kern w:val="0"/>
          <w:sz w:val="24"/>
          <w:szCs w:val="24"/>
        </w:rPr>
        <w:t>IoT</w:t>
      </w:r>
      <w:r w:rsidRPr="00F05F07">
        <w:rPr>
          <w:rFonts w:ascii="宋体" w:eastAsia="宋体" w:hAnsi="宋体" w:cs="Times"/>
          <w:color w:val="000000"/>
          <w:kern w:val="0"/>
          <w:sz w:val="24"/>
          <w:szCs w:val="24"/>
        </w:rPr>
        <w:t>)的日益普及，许多物联网云平台应运而生，帮助物联网制造商将设备连接到用户。服务于设备-用户通信的是部署在平台上的</w:t>
      </w:r>
      <w:r w:rsidRPr="00380C88">
        <w:rPr>
          <w:rFonts w:ascii="宋体" w:eastAsia="宋体" w:hAnsi="宋体" w:cs="Times"/>
          <w:i/>
          <w:iCs/>
          <w:color w:val="000000"/>
          <w:kern w:val="0"/>
          <w:sz w:val="24"/>
          <w:szCs w:val="24"/>
        </w:rPr>
        <w:t>通用消息传递协议</w:t>
      </w:r>
      <w:r w:rsidR="00380C88">
        <w:rPr>
          <w:rFonts w:ascii="宋体" w:eastAsia="宋体" w:hAnsi="宋体" w:cs="Times" w:hint="eastAsia"/>
          <w:color w:val="000000"/>
          <w:kern w:val="0"/>
          <w:sz w:val="24"/>
          <w:szCs w:val="24"/>
        </w:rPr>
        <w:t>（</w:t>
      </w:r>
      <w:bookmarkStart w:id="3" w:name="OLE_LINK3"/>
      <w:bookmarkStart w:id="4" w:name="OLE_LINK4"/>
      <w:r w:rsidR="00380C88" w:rsidRPr="003641D4">
        <w:rPr>
          <w:rFonts w:ascii="Times New Roman" w:eastAsia="宋体" w:hAnsi="Times New Roman" w:cs="Times New Roman"/>
          <w:i/>
          <w:iCs/>
          <w:color w:val="000000"/>
          <w:kern w:val="0"/>
          <w:sz w:val="24"/>
          <w:szCs w:val="24"/>
        </w:rPr>
        <w:t>general messaging protocol</w:t>
      </w:r>
      <w:bookmarkEnd w:id="3"/>
      <w:bookmarkEnd w:id="4"/>
      <w:r w:rsidR="00380C88">
        <w:rPr>
          <w:rFonts w:ascii="宋体" w:eastAsia="宋体" w:hAnsi="宋体" w:cs="Times" w:hint="eastAsia"/>
          <w:color w:val="000000"/>
          <w:kern w:val="0"/>
          <w:sz w:val="24"/>
          <w:szCs w:val="24"/>
        </w:rPr>
        <w:t>）</w:t>
      </w:r>
      <w:r w:rsidRPr="00F05F07">
        <w:rPr>
          <w:rFonts w:ascii="宋体" w:eastAsia="宋体" w:hAnsi="宋体" w:cs="Times"/>
          <w:color w:val="000000"/>
          <w:kern w:val="0"/>
          <w:sz w:val="24"/>
          <w:szCs w:val="24"/>
        </w:rPr>
        <w:t>。然而，不太清楚的是，这样的协议是否会带来新的风险。在本文中，我们报告了对主要物联网云(如AWS、微软、IBM)的保护的首次系统研究，该研究针对可以说是最流行的消息传递协议</w:t>
      </w:r>
      <w:r w:rsidRPr="00DB0713">
        <w:rPr>
          <w:rFonts w:ascii="Times New Roman" w:eastAsia="宋体" w:hAnsi="Times New Roman" w:cs="Times New Roman"/>
          <w:i/>
          <w:iCs/>
          <w:color w:val="000000"/>
          <w:kern w:val="0"/>
          <w:sz w:val="24"/>
          <w:szCs w:val="24"/>
        </w:rPr>
        <w:t>MQTT</w:t>
      </w:r>
      <w:r w:rsidRPr="00F05F07">
        <w:rPr>
          <w:rFonts w:ascii="宋体" w:eastAsia="宋体" w:hAnsi="宋体" w:cs="Times"/>
          <w:color w:val="000000"/>
          <w:kern w:val="0"/>
          <w:sz w:val="24"/>
          <w:szCs w:val="24"/>
        </w:rPr>
        <w:t>。我们发现这些协议中增加的平台安全都是脆弱的，允许对手控制设备，发动大规模的拒绝服务攻击，窃取受害者的秘密数据，伪造受害者的设备状态进行欺骗。我们成功地对这些受欢迎的物联网云进行了</w:t>
      </w:r>
      <w:r w:rsidRPr="00DB0713">
        <w:rPr>
          <w:rFonts w:ascii="宋体" w:eastAsia="宋体" w:hAnsi="宋体" w:cs="Times"/>
          <w:color w:val="C00000"/>
          <w:kern w:val="0"/>
          <w:sz w:val="24"/>
          <w:szCs w:val="24"/>
        </w:rPr>
        <w:t>端到端攻击</w:t>
      </w:r>
      <w:r w:rsidRPr="00F05F07">
        <w:rPr>
          <w:rFonts w:ascii="宋体" w:eastAsia="宋体" w:hAnsi="宋体" w:cs="Times"/>
          <w:color w:val="000000"/>
          <w:kern w:val="0"/>
          <w:sz w:val="24"/>
          <w:szCs w:val="24"/>
        </w:rPr>
        <w:t>，并进一步进行了测量研究，这表明我们的攻击对安全的影响是真实、严重和广泛的。我们向有关方面报告了我们的调查结果，他们都认识到其重要性。我们进一步提出了新的设计原则和增强的访问模型</w:t>
      </w:r>
      <w:r w:rsidRPr="00C07392">
        <w:rPr>
          <w:rFonts w:ascii="Times New Roman" w:eastAsia="宋体" w:hAnsi="Times New Roman" w:cs="Times New Roman"/>
          <w:i/>
          <w:iCs/>
          <w:color w:val="C00000"/>
          <w:kern w:val="0"/>
          <w:sz w:val="24"/>
          <w:szCs w:val="24"/>
        </w:rPr>
        <w:t>MOUCON</w:t>
      </w:r>
      <w:r w:rsidRPr="00F05F07">
        <w:rPr>
          <w:rFonts w:ascii="宋体" w:eastAsia="宋体" w:hAnsi="宋体" w:cs="Times"/>
          <w:color w:val="000000"/>
          <w:kern w:val="0"/>
          <w:sz w:val="24"/>
          <w:szCs w:val="24"/>
        </w:rPr>
        <w:t>。我们在一个流行的开源</w:t>
      </w:r>
      <w:r w:rsidRPr="00C07392">
        <w:rPr>
          <w:rFonts w:ascii="Times New Roman" w:eastAsia="宋体" w:hAnsi="Times New Roman" w:cs="Times New Roman"/>
          <w:i/>
          <w:iCs/>
          <w:color w:val="000000"/>
          <w:kern w:val="0"/>
          <w:sz w:val="24"/>
          <w:szCs w:val="24"/>
        </w:rPr>
        <w:t>MQTT</w:t>
      </w:r>
      <w:r w:rsidRPr="00F05F07">
        <w:rPr>
          <w:rFonts w:ascii="宋体" w:eastAsia="宋体" w:hAnsi="宋体" w:cs="Times"/>
          <w:color w:val="000000"/>
          <w:kern w:val="0"/>
          <w:sz w:val="24"/>
          <w:szCs w:val="24"/>
        </w:rPr>
        <w:t>服务器上实现了我们的保护。我们的评估显示了它的高有效性和可忽略的性能开销。</w:t>
      </w:r>
      <w:r w:rsidR="00DB0713" w:rsidRPr="00C07392">
        <w:rPr>
          <w:rFonts w:ascii="黑体" w:eastAsia="黑体" w:hAnsi="黑体" w:cs="Times" w:hint="eastAsia"/>
          <w:color w:val="2E74B5" w:themeColor="accent5" w:themeShade="BF"/>
          <w:kern w:val="0"/>
          <w:sz w:val="24"/>
          <w:szCs w:val="24"/>
        </w:rPr>
        <w:t>(针对于</w:t>
      </w:r>
      <w:r w:rsidR="00DB0713" w:rsidRPr="000B5223">
        <w:rPr>
          <w:rFonts w:ascii="Times New Roman" w:eastAsia="黑体" w:hAnsi="Times New Roman" w:cs="Times New Roman"/>
          <w:color w:val="2E74B5" w:themeColor="accent5" w:themeShade="BF"/>
          <w:kern w:val="0"/>
          <w:sz w:val="24"/>
          <w:szCs w:val="24"/>
        </w:rPr>
        <w:t>MQTT</w:t>
      </w:r>
      <w:r w:rsidR="00DB0713" w:rsidRPr="00C07392">
        <w:rPr>
          <w:rFonts w:ascii="黑体" w:eastAsia="黑体" w:hAnsi="黑体" w:cs="Times" w:hint="eastAsia"/>
          <w:color w:val="2E74B5" w:themeColor="accent5" w:themeShade="BF"/>
          <w:kern w:val="0"/>
          <w:sz w:val="24"/>
          <w:szCs w:val="24"/>
        </w:rPr>
        <w:t>协议在主要物联网云平台上的脆弱性研究，对其进行端到端攻击，并针对发现的安全问题，设计出新的增强性的访问模型</w:t>
      </w:r>
      <w:r w:rsidR="00775CEF">
        <w:rPr>
          <w:rFonts w:ascii="黑体" w:eastAsia="黑体" w:hAnsi="黑体" w:cs="Times" w:hint="eastAsia"/>
          <w:color w:val="2E74B5" w:themeColor="accent5" w:themeShade="BF"/>
          <w:kern w:val="0"/>
          <w:sz w:val="24"/>
          <w:szCs w:val="24"/>
        </w:rPr>
        <w:t>,并验证该模型</w:t>
      </w:r>
      <w:r w:rsidR="007654BA">
        <w:rPr>
          <w:rFonts w:ascii="黑体" w:eastAsia="黑体" w:hAnsi="黑体" w:cs="Times" w:hint="eastAsia"/>
          <w:color w:val="2E74B5" w:themeColor="accent5" w:themeShade="BF"/>
          <w:kern w:val="0"/>
          <w:sz w:val="24"/>
          <w:szCs w:val="24"/>
        </w:rPr>
        <w:t>在</w:t>
      </w:r>
      <w:r w:rsidR="007654BA" w:rsidRPr="000B5223">
        <w:rPr>
          <w:rFonts w:ascii="Times New Roman" w:eastAsia="黑体" w:hAnsi="Times New Roman" w:cs="Times New Roman" w:hint="eastAsia"/>
          <w:color w:val="2E74B5" w:themeColor="accent5" w:themeShade="BF"/>
          <w:kern w:val="0"/>
          <w:sz w:val="24"/>
          <w:szCs w:val="24"/>
        </w:rPr>
        <w:t>M</w:t>
      </w:r>
      <w:r w:rsidR="007654BA" w:rsidRPr="000B5223">
        <w:rPr>
          <w:rFonts w:ascii="Times New Roman" w:eastAsia="黑体" w:hAnsi="Times New Roman" w:cs="Times New Roman"/>
          <w:color w:val="2E74B5" w:themeColor="accent5" w:themeShade="BF"/>
          <w:kern w:val="0"/>
          <w:sz w:val="24"/>
          <w:szCs w:val="24"/>
        </w:rPr>
        <w:t>QTT</w:t>
      </w:r>
      <w:r w:rsidR="007654BA">
        <w:rPr>
          <w:rFonts w:ascii="黑体" w:eastAsia="黑体" w:hAnsi="黑体" w:cs="Times" w:hint="eastAsia"/>
          <w:color w:val="2E74B5" w:themeColor="accent5" w:themeShade="BF"/>
          <w:kern w:val="0"/>
          <w:sz w:val="24"/>
          <w:szCs w:val="24"/>
        </w:rPr>
        <w:t>服务器上</w:t>
      </w:r>
      <w:r w:rsidR="00DB0713" w:rsidRPr="00C07392">
        <w:rPr>
          <w:rFonts w:ascii="黑体" w:eastAsia="黑体" w:hAnsi="黑体" w:cs="Times"/>
          <w:color w:val="2E74B5" w:themeColor="accent5" w:themeShade="BF"/>
          <w:kern w:val="0"/>
          <w:sz w:val="24"/>
          <w:szCs w:val="24"/>
        </w:rPr>
        <w:t>)</w:t>
      </w:r>
    </w:p>
    <w:p w14:paraId="48B96511" w14:textId="7E33E4A5" w:rsidR="00A64EA9" w:rsidRPr="00BF692E" w:rsidRDefault="00A64EA9" w:rsidP="00A64EA9">
      <w:pPr>
        <w:pStyle w:val="1"/>
        <w:jc w:val="center"/>
        <w:rPr>
          <w:rFonts w:ascii="宋体" w:eastAsia="宋体" w:hAnsi="宋体"/>
        </w:rPr>
        <w:sectPr w:rsidR="00A64EA9" w:rsidRPr="00BF692E" w:rsidSect="00A64EA9">
          <w:type w:val="continuous"/>
          <w:pgSz w:w="11906" w:h="16838"/>
          <w:pgMar w:top="1440" w:right="1800" w:bottom="1440" w:left="1800" w:header="851" w:footer="992" w:gutter="0"/>
          <w:cols w:space="425"/>
          <w:docGrid w:type="lines" w:linePitch="312"/>
        </w:sectPr>
      </w:pPr>
      <w:bookmarkStart w:id="5" w:name="_Toc36237670"/>
      <w:r>
        <w:rPr>
          <w:rFonts w:ascii="宋体" w:eastAsia="宋体" w:hAnsi="宋体" w:hint="eastAsia"/>
        </w:rPr>
        <w:t>第一章．</w:t>
      </w:r>
      <w:r w:rsidR="00B02A0A">
        <w:rPr>
          <w:rFonts w:ascii="宋体" w:eastAsia="宋体" w:hAnsi="宋体" w:hint="eastAsia"/>
        </w:rPr>
        <w:t>介绍</w:t>
      </w:r>
      <w:bookmarkEnd w:id="5"/>
    </w:p>
    <w:p w14:paraId="3F464328" w14:textId="50F94EEC" w:rsidR="001E5481" w:rsidRDefault="00A83D2B" w:rsidP="00C60F7E">
      <w:pPr>
        <w:widowControl/>
        <w:shd w:val="clear" w:color="auto" w:fill="FFFFFF"/>
        <w:spacing w:line="360" w:lineRule="auto"/>
        <w:ind w:firstLine="420"/>
        <w:jc w:val="left"/>
        <w:rPr>
          <w:rFonts w:ascii="宋体" w:eastAsia="宋体" w:hAnsi="宋体" w:cs="Times"/>
          <w:color w:val="000000"/>
          <w:kern w:val="0"/>
          <w:sz w:val="24"/>
          <w:szCs w:val="24"/>
        </w:rPr>
      </w:pPr>
      <w:r w:rsidRPr="00A83D2B">
        <w:rPr>
          <w:rFonts w:ascii="宋体" w:eastAsia="宋体" w:hAnsi="宋体" w:cs="Times"/>
          <w:color w:val="000000"/>
          <w:kern w:val="0"/>
          <w:sz w:val="24"/>
          <w:szCs w:val="24"/>
        </w:rPr>
        <w:t>物联网(IoT)设备的普及以及对其方便部署和控制的需求，催生了一种新型服务——</w:t>
      </w:r>
      <w:r w:rsidRPr="002A6EE6">
        <w:rPr>
          <w:rFonts w:ascii="宋体" w:eastAsia="宋体" w:hAnsi="宋体" w:cs="Times"/>
          <w:color w:val="C00000"/>
          <w:kern w:val="0"/>
          <w:sz w:val="24"/>
          <w:szCs w:val="24"/>
        </w:rPr>
        <w:t>物联网云平台</w:t>
      </w:r>
      <w:r w:rsidRPr="00A83D2B">
        <w:rPr>
          <w:rFonts w:ascii="宋体" w:eastAsia="宋体" w:hAnsi="宋体" w:cs="Times"/>
          <w:color w:val="000000"/>
          <w:kern w:val="0"/>
          <w:sz w:val="24"/>
          <w:szCs w:val="24"/>
        </w:rPr>
        <w:t>。</w:t>
      </w:r>
      <w:r w:rsidR="00A64EA9" w:rsidRPr="00A64EA9">
        <w:rPr>
          <w:rFonts w:ascii="宋体" w:eastAsia="宋体" w:hAnsi="宋体" w:cs="Times"/>
          <w:color w:val="000000"/>
          <w:kern w:val="0"/>
          <w:sz w:val="24"/>
          <w:szCs w:val="24"/>
        </w:rPr>
        <w:t>这样</w:t>
      </w:r>
      <w:r w:rsidR="00244098">
        <w:rPr>
          <w:rFonts w:ascii="宋体" w:eastAsia="宋体" w:hAnsi="宋体" w:cs="Times" w:hint="eastAsia"/>
          <w:color w:val="000000"/>
          <w:kern w:val="0"/>
          <w:sz w:val="24"/>
          <w:szCs w:val="24"/>
        </w:rPr>
        <w:t>的</w:t>
      </w:r>
      <w:r w:rsidR="00A64EA9" w:rsidRPr="00A64EA9">
        <w:rPr>
          <w:rFonts w:ascii="宋体" w:eastAsia="宋体" w:hAnsi="宋体" w:cs="Times"/>
          <w:color w:val="000000"/>
          <w:kern w:val="0"/>
          <w:sz w:val="24"/>
          <w:szCs w:val="24"/>
        </w:rPr>
        <w:t>平台已被物联网设备制造商广泛部署到使用户能够远程控制各种设备，例如智能设备随时随地的锁</w:t>
      </w:r>
      <w:r w:rsidR="006D33B1">
        <w:rPr>
          <w:rFonts w:ascii="宋体" w:eastAsia="宋体" w:hAnsi="宋体" w:cs="Times" w:hint="eastAsia"/>
          <w:color w:val="000000"/>
          <w:kern w:val="0"/>
          <w:sz w:val="24"/>
          <w:szCs w:val="24"/>
        </w:rPr>
        <w:t>、</w:t>
      </w:r>
      <w:r w:rsidR="00A64EA9" w:rsidRPr="00A64EA9">
        <w:rPr>
          <w:rFonts w:ascii="宋体" w:eastAsia="宋体" w:hAnsi="宋体" w:cs="Times"/>
          <w:color w:val="000000"/>
          <w:kern w:val="0"/>
          <w:sz w:val="24"/>
          <w:szCs w:val="24"/>
        </w:rPr>
        <w:t>开关</w:t>
      </w:r>
      <w:r w:rsidR="006D33B1">
        <w:rPr>
          <w:rFonts w:ascii="宋体" w:eastAsia="宋体" w:hAnsi="宋体" w:cs="Times" w:hint="eastAsia"/>
          <w:color w:val="000000"/>
          <w:kern w:val="0"/>
          <w:sz w:val="24"/>
          <w:szCs w:val="24"/>
        </w:rPr>
        <w:t>、</w:t>
      </w:r>
      <w:r w:rsidR="00A64EA9" w:rsidRPr="00A64EA9">
        <w:rPr>
          <w:rFonts w:ascii="宋体" w:eastAsia="宋体" w:hAnsi="宋体" w:cs="Times"/>
          <w:color w:val="000000"/>
          <w:kern w:val="0"/>
          <w:sz w:val="24"/>
          <w:szCs w:val="24"/>
        </w:rPr>
        <w:t>恒温器等</w:t>
      </w:r>
      <w:r w:rsidR="00A64EA9" w:rsidRPr="00A64EA9">
        <w:rPr>
          <w:rFonts w:ascii="宋体" w:eastAsia="宋体" w:hAnsi="宋体" w:cs="Times"/>
          <w:color w:val="C00000"/>
          <w:kern w:val="0"/>
          <w:sz w:val="24"/>
          <w:szCs w:val="24"/>
        </w:rPr>
        <w:t>（图</w:t>
      </w:r>
      <w:r w:rsidR="00171D6A" w:rsidRPr="001E5481">
        <w:rPr>
          <w:rFonts w:ascii="宋体" w:eastAsia="宋体" w:hAnsi="宋体" w:cs="Times" w:hint="eastAsia"/>
          <w:color w:val="C00000"/>
          <w:kern w:val="0"/>
          <w:sz w:val="24"/>
          <w:szCs w:val="24"/>
        </w:rPr>
        <w:t>.</w:t>
      </w:r>
      <w:r w:rsidR="00A64EA9" w:rsidRPr="00A64EA9">
        <w:rPr>
          <w:rFonts w:ascii="宋体" w:eastAsia="宋体" w:hAnsi="宋体" w:cs="Times"/>
          <w:color w:val="C00000"/>
          <w:kern w:val="0"/>
          <w:sz w:val="24"/>
          <w:szCs w:val="24"/>
        </w:rPr>
        <w:t>1）</w:t>
      </w:r>
      <w:r w:rsidR="00A64EA9" w:rsidRPr="00A64EA9">
        <w:rPr>
          <w:rFonts w:ascii="宋体" w:eastAsia="宋体" w:hAnsi="宋体" w:cs="Times"/>
          <w:color w:val="000000"/>
          <w:kern w:val="0"/>
          <w:sz w:val="24"/>
          <w:szCs w:val="24"/>
        </w:rPr>
        <w:t>。如今许多领先的云服务提供商和物联网设备制造商提供此类云服务。例子包括AWS IoT Core</w:t>
      </w:r>
      <w:r w:rsidR="00A64EA9" w:rsidRPr="00A64EA9">
        <w:rPr>
          <w:rFonts w:ascii="宋体" w:eastAsia="宋体" w:hAnsi="宋体" w:cs="Times"/>
          <w:color w:val="C00000"/>
          <w:kern w:val="0"/>
          <w:sz w:val="24"/>
          <w:szCs w:val="24"/>
        </w:rPr>
        <w:t xml:space="preserve"> [1]</w:t>
      </w:r>
      <w:r w:rsidR="00A64EA9" w:rsidRPr="00A64EA9">
        <w:rPr>
          <w:rFonts w:ascii="宋体" w:eastAsia="宋体" w:hAnsi="宋体" w:cs="Times"/>
          <w:color w:val="000000"/>
          <w:kern w:val="0"/>
          <w:sz w:val="24"/>
          <w:szCs w:val="24"/>
        </w:rPr>
        <w:t>，Microsoft的Azure IoT中心</w:t>
      </w:r>
      <w:r w:rsidR="00A64EA9" w:rsidRPr="00A64EA9">
        <w:rPr>
          <w:rFonts w:ascii="宋体" w:eastAsia="宋体" w:hAnsi="宋体" w:cs="Times"/>
          <w:color w:val="C00000"/>
          <w:kern w:val="0"/>
          <w:sz w:val="24"/>
          <w:szCs w:val="24"/>
        </w:rPr>
        <w:t>[2]</w:t>
      </w:r>
      <w:r w:rsidR="00A64EA9" w:rsidRPr="00A64EA9">
        <w:rPr>
          <w:rFonts w:ascii="宋体" w:eastAsia="宋体" w:hAnsi="宋体" w:cs="Times"/>
          <w:color w:val="000000"/>
          <w:kern w:val="0"/>
          <w:sz w:val="24"/>
          <w:szCs w:val="24"/>
        </w:rPr>
        <w:t xml:space="preserve">，和三星的SmartThings </w:t>
      </w:r>
      <w:r w:rsidR="00A64EA9" w:rsidRPr="00A64EA9">
        <w:rPr>
          <w:rFonts w:ascii="宋体" w:eastAsia="宋体" w:hAnsi="宋体" w:cs="Times"/>
          <w:color w:val="C00000"/>
          <w:kern w:val="0"/>
          <w:sz w:val="24"/>
          <w:szCs w:val="24"/>
        </w:rPr>
        <w:t>[3]</w:t>
      </w:r>
      <w:r w:rsidR="00A64EA9" w:rsidRPr="00A64EA9">
        <w:rPr>
          <w:rFonts w:ascii="宋体" w:eastAsia="宋体" w:hAnsi="宋体" w:cs="Times"/>
          <w:color w:val="000000"/>
          <w:kern w:val="0"/>
          <w:sz w:val="24"/>
          <w:szCs w:val="24"/>
        </w:rPr>
        <w:t>。</w:t>
      </w:r>
      <w:r w:rsidR="008D099D" w:rsidRPr="002A6EE6">
        <w:rPr>
          <w:rFonts w:ascii="宋体" w:eastAsia="宋体" w:hAnsi="宋体" w:cs="Times"/>
          <w:color w:val="C00000"/>
          <w:kern w:val="0"/>
          <w:sz w:val="24"/>
          <w:szCs w:val="24"/>
        </w:rPr>
        <w:t>这些服务的核心是在物联网设备和用户之间协调通信</w:t>
      </w:r>
      <w:r w:rsidR="008D099D" w:rsidRPr="008D099D">
        <w:rPr>
          <w:rFonts w:ascii="宋体" w:eastAsia="宋体" w:hAnsi="宋体" w:cs="Times"/>
          <w:color w:val="000000"/>
          <w:kern w:val="0"/>
          <w:sz w:val="24"/>
          <w:szCs w:val="24"/>
        </w:rPr>
        <w:t>(例如控制命令和消息)的机制。</w:t>
      </w:r>
      <w:r w:rsidR="00A64EA9" w:rsidRPr="00A64EA9">
        <w:rPr>
          <w:rFonts w:ascii="宋体" w:eastAsia="宋体" w:hAnsi="宋体" w:cs="Times"/>
          <w:color w:val="000000"/>
          <w:kern w:val="0"/>
          <w:sz w:val="24"/>
          <w:szCs w:val="24"/>
        </w:rPr>
        <w:t>这种沟通建立在现有的</w:t>
      </w:r>
      <w:r w:rsidR="001962C0" w:rsidRPr="00E84DBA">
        <w:rPr>
          <w:rFonts w:ascii="Times New Roman" w:eastAsia="宋体" w:hAnsi="Times New Roman" w:cs="Times New Roman"/>
          <w:i/>
          <w:iCs/>
          <w:color w:val="000000"/>
          <w:kern w:val="0"/>
          <w:sz w:val="24"/>
          <w:szCs w:val="24"/>
        </w:rPr>
        <w:t>general messaging protocols</w:t>
      </w:r>
      <w:r w:rsidR="001962C0">
        <w:rPr>
          <w:rFonts w:ascii="宋体" w:eastAsia="宋体" w:hAnsi="宋体" w:cs="Times" w:hint="eastAsia"/>
          <w:color w:val="000000"/>
          <w:kern w:val="0"/>
          <w:sz w:val="24"/>
          <w:szCs w:val="24"/>
        </w:rPr>
        <w:t>上</w:t>
      </w:r>
      <w:r w:rsidR="00A64EA9" w:rsidRPr="00A64EA9">
        <w:rPr>
          <w:rFonts w:ascii="宋体" w:eastAsia="宋体" w:hAnsi="宋体" w:cs="Times"/>
          <w:color w:val="000000"/>
          <w:kern w:val="0"/>
          <w:sz w:val="24"/>
          <w:szCs w:val="24"/>
        </w:rPr>
        <w:t>，尤其是</w:t>
      </w:r>
      <w:r w:rsidR="00A64EA9" w:rsidRPr="00515946">
        <w:rPr>
          <w:rFonts w:ascii="宋体" w:eastAsia="宋体" w:hAnsi="宋体" w:cs="Times"/>
          <w:color w:val="C00000"/>
          <w:kern w:val="0"/>
          <w:sz w:val="24"/>
          <w:szCs w:val="24"/>
        </w:rPr>
        <w:t>MQTT</w:t>
      </w:r>
      <w:r w:rsidR="00A64EA9" w:rsidRPr="00A64EA9">
        <w:rPr>
          <w:rFonts w:ascii="宋体" w:eastAsia="宋体" w:hAnsi="宋体" w:cs="Times"/>
          <w:color w:val="000000"/>
          <w:kern w:val="0"/>
          <w:sz w:val="24"/>
          <w:szCs w:val="24"/>
        </w:rPr>
        <w:t>（消息队列和遥测运输）。MQTT是OASIS标准</w:t>
      </w:r>
      <w:r w:rsidR="00A64EA9" w:rsidRPr="00A64EA9">
        <w:rPr>
          <w:rFonts w:ascii="宋体" w:eastAsia="宋体" w:hAnsi="宋体" w:cs="Times"/>
          <w:color w:val="C00000"/>
          <w:kern w:val="0"/>
          <w:sz w:val="24"/>
          <w:szCs w:val="24"/>
        </w:rPr>
        <w:t>[4]</w:t>
      </w:r>
      <w:r w:rsidR="00A64EA9" w:rsidRPr="00A64EA9">
        <w:rPr>
          <w:rFonts w:ascii="宋体" w:eastAsia="宋体" w:hAnsi="宋体" w:cs="Times"/>
          <w:color w:val="000000"/>
          <w:kern w:val="0"/>
          <w:sz w:val="24"/>
          <w:szCs w:val="24"/>
        </w:rPr>
        <w:t>，并且</w:t>
      </w:r>
      <w:r w:rsidR="001E5481" w:rsidRPr="001E5481">
        <w:rPr>
          <w:rFonts w:ascii="宋体" w:eastAsia="宋体" w:hAnsi="宋体" w:cs="Times"/>
          <w:color w:val="000000"/>
          <w:kern w:val="0"/>
          <w:sz w:val="24"/>
          <w:szCs w:val="24"/>
        </w:rPr>
        <w:t>设计用于支持弱计算</w:t>
      </w:r>
      <w:r w:rsidR="000F7175">
        <w:rPr>
          <w:rFonts w:ascii="宋体" w:eastAsia="宋体" w:hAnsi="宋体" w:cs="Times" w:hint="eastAsia"/>
          <w:color w:val="000000"/>
          <w:kern w:val="0"/>
          <w:sz w:val="24"/>
          <w:szCs w:val="24"/>
        </w:rPr>
        <w:t>力</w:t>
      </w:r>
      <w:r w:rsidR="001E5481" w:rsidRPr="001E5481">
        <w:rPr>
          <w:rFonts w:ascii="宋体" w:eastAsia="宋体" w:hAnsi="宋体" w:cs="Times"/>
          <w:color w:val="000000"/>
          <w:kern w:val="0"/>
          <w:sz w:val="24"/>
          <w:szCs w:val="24"/>
        </w:rPr>
        <w:t>的通信设备通过不可靠和低带宽的通道，因此非常适合物联</w:t>
      </w:r>
      <w:r w:rsidR="001E5481" w:rsidRPr="001E5481">
        <w:rPr>
          <w:rFonts w:ascii="宋体" w:eastAsia="宋体" w:hAnsi="宋体" w:cs="Times"/>
          <w:color w:val="000000"/>
          <w:kern w:val="0"/>
          <w:sz w:val="24"/>
          <w:szCs w:val="24"/>
        </w:rPr>
        <w:lastRenderedPageBreak/>
        <w:t>网用户交互。因此主流物联网云广泛采用</w:t>
      </w:r>
      <w:r w:rsidR="001E5481" w:rsidRPr="001E5481">
        <w:rPr>
          <w:rFonts w:ascii="宋体" w:eastAsia="宋体" w:hAnsi="宋体" w:cs="Times"/>
          <w:color w:val="C00000"/>
          <w:kern w:val="0"/>
          <w:sz w:val="24"/>
          <w:szCs w:val="24"/>
        </w:rPr>
        <w:t>[5]</w:t>
      </w:r>
      <w:r w:rsidR="001E5481" w:rsidRPr="001E5481">
        <w:rPr>
          <w:rFonts w:ascii="宋体" w:eastAsia="宋体" w:hAnsi="宋体" w:cs="Times"/>
          <w:color w:val="000000"/>
          <w:kern w:val="0"/>
          <w:sz w:val="24"/>
          <w:szCs w:val="24"/>
        </w:rPr>
        <w:t>，包括那些由AWS，Microsoft，IBM，阿里巴巴，Tuya，Google等提供。</w:t>
      </w:r>
    </w:p>
    <w:p w14:paraId="28CFD429" w14:textId="70BED174" w:rsidR="00C7151C" w:rsidRDefault="00C7151C" w:rsidP="00C60F7E">
      <w:pPr>
        <w:widowControl/>
        <w:shd w:val="clear" w:color="auto" w:fill="FFFFFF"/>
        <w:spacing w:line="360" w:lineRule="auto"/>
        <w:ind w:firstLine="420"/>
        <w:jc w:val="left"/>
        <w:rPr>
          <w:rFonts w:ascii="宋体" w:eastAsia="宋体" w:hAnsi="宋体" w:cs="Times"/>
          <w:color w:val="000000"/>
          <w:kern w:val="0"/>
          <w:sz w:val="24"/>
          <w:szCs w:val="24"/>
        </w:rPr>
      </w:pPr>
      <w:r w:rsidRPr="001469E4">
        <w:rPr>
          <w:noProof/>
        </w:rPr>
        <w:drawing>
          <wp:inline distT="0" distB="0" distL="0" distR="0" wp14:anchorId="6CF2B223" wp14:editId="35A8CFF8">
            <wp:extent cx="4530589" cy="2924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804" cy="2932059"/>
                    </a:xfrm>
                    <a:prstGeom prst="rect">
                      <a:avLst/>
                    </a:prstGeom>
                    <a:noFill/>
                    <a:ln>
                      <a:noFill/>
                    </a:ln>
                  </pic:spPr>
                </pic:pic>
              </a:graphicData>
            </a:graphic>
          </wp:inline>
        </w:drawing>
      </w:r>
    </w:p>
    <w:p w14:paraId="63764992" w14:textId="2B9354DB" w:rsidR="006A6730" w:rsidRPr="00FF5D73" w:rsidRDefault="006A6730" w:rsidP="00FF5D73">
      <w:pPr>
        <w:widowControl/>
        <w:shd w:val="clear" w:color="auto" w:fill="FFFFFF"/>
        <w:spacing w:line="360" w:lineRule="auto"/>
        <w:ind w:firstLine="420"/>
        <w:jc w:val="center"/>
        <w:rPr>
          <w:rFonts w:ascii="宋体" w:eastAsia="宋体" w:hAnsi="宋体" w:cs="Times"/>
          <w:color w:val="C00000"/>
          <w:kern w:val="0"/>
          <w:sz w:val="24"/>
          <w:szCs w:val="24"/>
        </w:rPr>
      </w:pPr>
      <w:r w:rsidRPr="00FF5D73">
        <w:rPr>
          <w:rFonts w:ascii="宋体" w:eastAsia="宋体" w:hAnsi="宋体" w:cs="Times" w:hint="eastAsia"/>
          <w:color w:val="C00000"/>
          <w:kern w:val="0"/>
          <w:sz w:val="24"/>
          <w:szCs w:val="24"/>
        </w:rPr>
        <w:t>图1</w:t>
      </w:r>
    </w:p>
    <w:p w14:paraId="4A341075" w14:textId="287C2D21" w:rsidR="0007107E" w:rsidRPr="00E94E6A" w:rsidRDefault="001E5481" w:rsidP="00E94E6A">
      <w:pPr>
        <w:pStyle w:val="3"/>
        <w:rPr>
          <w:rFonts w:ascii="宋体" w:eastAsia="宋体" w:hAnsi="宋体"/>
          <w:sz w:val="30"/>
          <w:szCs w:val="30"/>
        </w:rPr>
      </w:pPr>
      <w:bookmarkStart w:id="6" w:name="_Toc36237671"/>
      <w:r w:rsidRPr="00E94E6A">
        <w:rPr>
          <w:rFonts w:ascii="宋体" w:eastAsia="宋体" w:hAnsi="宋体"/>
          <w:sz w:val="30"/>
          <w:szCs w:val="30"/>
        </w:rPr>
        <w:t>MQTT中的安全风险</w:t>
      </w:r>
      <w:bookmarkEnd w:id="6"/>
    </w:p>
    <w:p w14:paraId="033C3C62" w14:textId="71AADE7D" w:rsidR="001E5481" w:rsidRDefault="001E5481" w:rsidP="001E5481">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1E5481">
        <w:rPr>
          <w:rFonts w:ascii="宋体" w:eastAsia="宋体" w:hAnsi="宋体" w:cs="Times"/>
          <w:color w:val="000000"/>
          <w:kern w:val="0"/>
          <w:sz w:val="24"/>
          <w:szCs w:val="24"/>
        </w:rPr>
        <w:t>不幸的是MQTT并未以在对抗环境中运作</w:t>
      </w:r>
      <w:r w:rsidR="00C13E28">
        <w:rPr>
          <w:rFonts w:ascii="宋体" w:eastAsia="宋体" w:hAnsi="宋体" w:cs="Times" w:hint="eastAsia"/>
          <w:color w:val="000000"/>
          <w:kern w:val="0"/>
          <w:sz w:val="24"/>
          <w:szCs w:val="24"/>
        </w:rPr>
        <w:t>而</w:t>
      </w:r>
      <w:r w:rsidR="008A2E52">
        <w:rPr>
          <w:rFonts w:ascii="宋体" w:eastAsia="宋体" w:hAnsi="宋体" w:cs="Times" w:hint="eastAsia"/>
          <w:color w:val="000000"/>
          <w:kern w:val="0"/>
          <w:sz w:val="24"/>
          <w:szCs w:val="24"/>
        </w:rPr>
        <w:t>设计</w:t>
      </w:r>
      <w:r w:rsidRPr="001E5481">
        <w:rPr>
          <w:rFonts w:ascii="宋体" w:eastAsia="宋体" w:hAnsi="宋体" w:cs="Times"/>
          <w:color w:val="000000"/>
          <w:kern w:val="0"/>
          <w:sz w:val="24"/>
          <w:szCs w:val="24"/>
        </w:rPr>
        <w:t>，因此</w:t>
      </w:r>
      <w:r w:rsidR="00737F1A">
        <w:rPr>
          <w:rFonts w:ascii="宋体" w:eastAsia="宋体" w:hAnsi="宋体" w:cs="Times" w:hint="eastAsia"/>
          <w:color w:val="000000"/>
          <w:kern w:val="0"/>
          <w:sz w:val="24"/>
          <w:szCs w:val="24"/>
        </w:rPr>
        <w:t>它</w:t>
      </w:r>
      <w:r w:rsidRPr="001E5481">
        <w:rPr>
          <w:rFonts w:ascii="宋体" w:eastAsia="宋体" w:hAnsi="宋体" w:cs="Times"/>
          <w:color w:val="000000"/>
          <w:kern w:val="0"/>
          <w:sz w:val="24"/>
          <w:szCs w:val="24"/>
        </w:rPr>
        <w:t>无法保护自己免受</w:t>
      </w:r>
      <w:r w:rsidR="00515946">
        <w:rPr>
          <w:rFonts w:ascii="宋体" w:eastAsia="宋体" w:hAnsi="宋体" w:cs="Times" w:hint="eastAsia"/>
          <w:color w:val="000000"/>
          <w:kern w:val="0"/>
          <w:sz w:val="24"/>
          <w:szCs w:val="24"/>
        </w:rPr>
        <w:t>来自于</w:t>
      </w:r>
      <w:r w:rsidRPr="001E5481">
        <w:rPr>
          <w:rFonts w:ascii="宋体" w:eastAsia="宋体" w:hAnsi="宋体" w:cs="Times"/>
          <w:color w:val="000000"/>
          <w:kern w:val="0"/>
          <w:sz w:val="24"/>
          <w:szCs w:val="24"/>
        </w:rPr>
        <w:t>物联网系统的潜在威胁。更具体地说该协议几乎没有</w:t>
      </w:r>
      <w:r w:rsidRPr="00551D8E">
        <w:rPr>
          <w:rFonts w:ascii="宋体" w:eastAsia="宋体" w:hAnsi="宋体" w:cs="Times"/>
          <w:color w:val="C00000"/>
          <w:kern w:val="0"/>
          <w:sz w:val="24"/>
          <w:szCs w:val="24"/>
        </w:rPr>
        <w:t>内置</w:t>
      </w:r>
      <w:r w:rsidR="00867C0A" w:rsidRPr="00551D8E">
        <w:rPr>
          <w:rFonts w:ascii="宋体" w:eastAsia="宋体" w:hAnsi="宋体" w:cs="Times" w:hint="eastAsia"/>
          <w:color w:val="C00000"/>
          <w:kern w:val="0"/>
          <w:sz w:val="24"/>
          <w:szCs w:val="24"/>
        </w:rPr>
        <w:t>的</w:t>
      </w:r>
      <w:r w:rsidRPr="00551D8E">
        <w:rPr>
          <w:rFonts w:ascii="宋体" w:eastAsia="宋体" w:hAnsi="宋体" w:cs="Times"/>
          <w:color w:val="C00000"/>
          <w:kern w:val="0"/>
          <w:sz w:val="24"/>
          <w:szCs w:val="24"/>
        </w:rPr>
        <w:t>认证和授权机制</w:t>
      </w:r>
      <w:r w:rsidRPr="001E5481">
        <w:rPr>
          <w:rFonts w:ascii="宋体" w:eastAsia="宋体" w:hAnsi="宋体" w:cs="Times"/>
          <w:color w:val="000000"/>
          <w:kern w:val="0"/>
          <w:sz w:val="24"/>
          <w:szCs w:val="24"/>
        </w:rPr>
        <w:t>，</w:t>
      </w:r>
      <w:r w:rsidRPr="00551D8E">
        <w:rPr>
          <w:rFonts w:ascii="宋体" w:eastAsia="宋体" w:hAnsi="宋体" w:cs="Times"/>
          <w:color w:val="C00000"/>
          <w:kern w:val="0"/>
          <w:sz w:val="24"/>
          <w:szCs w:val="24"/>
        </w:rPr>
        <w:t>强制云平台提供商制定自己的保障措施</w:t>
      </w:r>
      <w:r w:rsidRPr="001E5481">
        <w:rPr>
          <w:rFonts w:ascii="宋体" w:eastAsia="宋体" w:hAnsi="宋体" w:cs="Times"/>
          <w:color w:val="000000"/>
          <w:kern w:val="0"/>
          <w:sz w:val="24"/>
          <w:szCs w:val="24"/>
        </w:rPr>
        <w:t>。</w:t>
      </w:r>
      <w:r w:rsidR="00551D8E" w:rsidRPr="00551D8E">
        <w:rPr>
          <w:rFonts w:ascii="宋体" w:eastAsia="宋体" w:hAnsi="宋体" w:cs="Times" w:hint="eastAsia"/>
          <w:color w:val="2E74B5" w:themeColor="accent5" w:themeShade="BF"/>
          <w:kern w:val="0"/>
          <w:sz w:val="24"/>
          <w:szCs w:val="24"/>
        </w:rPr>
        <w:t>（核心问题）</w:t>
      </w:r>
      <w:r w:rsidRPr="001E5481">
        <w:rPr>
          <w:rFonts w:ascii="宋体" w:eastAsia="宋体" w:hAnsi="宋体" w:cs="Times"/>
          <w:color w:val="000000"/>
          <w:kern w:val="0"/>
          <w:sz w:val="24"/>
          <w:szCs w:val="24"/>
        </w:rPr>
        <w:t>鉴于定制通用的适用于各种物联网应用场景的协议</w:t>
      </w:r>
      <w:r w:rsidR="00962E02">
        <w:rPr>
          <w:rFonts w:ascii="宋体" w:eastAsia="宋体" w:hAnsi="宋体" w:cs="Times" w:hint="eastAsia"/>
          <w:color w:val="000000"/>
          <w:kern w:val="0"/>
          <w:sz w:val="24"/>
          <w:szCs w:val="24"/>
        </w:rPr>
        <w:t>的</w:t>
      </w:r>
      <w:r w:rsidR="00962E02" w:rsidRPr="001E5481">
        <w:rPr>
          <w:rFonts w:ascii="宋体" w:eastAsia="宋体" w:hAnsi="宋体" w:cs="Times"/>
          <w:color w:val="000000"/>
          <w:kern w:val="0"/>
          <w:sz w:val="24"/>
          <w:szCs w:val="24"/>
        </w:rPr>
        <w:t>复杂性</w:t>
      </w:r>
      <w:r w:rsidRPr="001E5481">
        <w:rPr>
          <w:rFonts w:ascii="宋体" w:eastAsia="宋体" w:hAnsi="宋体" w:cs="Times"/>
          <w:color w:val="000000"/>
          <w:kern w:val="0"/>
          <w:sz w:val="24"/>
          <w:szCs w:val="24"/>
        </w:rPr>
        <w:t>，</w:t>
      </w:r>
      <w:r w:rsidR="00962E02">
        <w:rPr>
          <w:rFonts w:ascii="宋体" w:eastAsia="宋体" w:hAnsi="宋体" w:cs="Times" w:hint="eastAsia"/>
          <w:color w:val="000000"/>
          <w:kern w:val="0"/>
          <w:sz w:val="24"/>
          <w:szCs w:val="24"/>
        </w:rPr>
        <w:t>和</w:t>
      </w:r>
      <w:r w:rsidRPr="001E5481">
        <w:rPr>
          <w:rFonts w:ascii="宋体" w:eastAsia="宋体" w:hAnsi="宋体" w:cs="Times"/>
          <w:color w:val="000000"/>
          <w:kern w:val="0"/>
          <w:sz w:val="24"/>
          <w:szCs w:val="24"/>
        </w:rPr>
        <w:t>有效保护其通信</w:t>
      </w:r>
      <w:r w:rsidR="00F0748F">
        <w:rPr>
          <w:rFonts w:ascii="宋体" w:eastAsia="宋体" w:hAnsi="宋体" w:cs="Times" w:hint="eastAsia"/>
          <w:color w:val="000000"/>
          <w:kern w:val="0"/>
          <w:sz w:val="24"/>
          <w:szCs w:val="24"/>
        </w:rPr>
        <w:t>过程是</w:t>
      </w:r>
      <w:r w:rsidRPr="001E5481">
        <w:rPr>
          <w:rFonts w:ascii="宋体" w:eastAsia="宋体" w:hAnsi="宋体" w:cs="Times"/>
          <w:color w:val="000000"/>
          <w:kern w:val="0"/>
          <w:sz w:val="24"/>
          <w:szCs w:val="24"/>
        </w:rPr>
        <w:t>具有挑战性。</w:t>
      </w:r>
      <w:r w:rsidR="00CB29A8" w:rsidRPr="00CB29A8">
        <w:rPr>
          <w:rFonts w:ascii="宋体" w:eastAsia="宋体" w:hAnsi="宋体" w:cs="Times"/>
          <w:color w:val="000000"/>
          <w:kern w:val="0"/>
          <w:sz w:val="24"/>
          <w:szCs w:val="24"/>
        </w:rPr>
        <w:t>在缺乏适当的安全分析的情况下，很难确定</w:t>
      </w:r>
      <w:r w:rsidR="00CB29A8" w:rsidRPr="00CB29A8">
        <w:rPr>
          <w:rFonts w:ascii="宋体" w:eastAsia="宋体" w:hAnsi="宋体" w:cs="Times"/>
          <w:color w:val="C00000"/>
          <w:kern w:val="0"/>
          <w:sz w:val="24"/>
          <w:szCs w:val="24"/>
        </w:rPr>
        <w:t>用户-设备</w:t>
      </w:r>
      <w:r w:rsidR="00CB29A8" w:rsidRPr="00CB29A8">
        <w:rPr>
          <w:rFonts w:ascii="宋体" w:eastAsia="宋体" w:hAnsi="宋体" w:cs="Times"/>
          <w:color w:val="000000"/>
          <w:kern w:val="0"/>
          <w:sz w:val="24"/>
          <w:szCs w:val="24"/>
        </w:rPr>
        <w:t>交互是否得到了有效的保护</w:t>
      </w:r>
      <w:r w:rsidRPr="001E5481">
        <w:rPr>
          <w:rFonts w:ascii="宋体" w:eastAsia="宋体" w:hAnsi="宋体" w:cs="Times"/>
          <w:color w:val="000000"/>
          <w:kern w:val="0"/>
          <w:sz w:val="24"/>
          <w:szCs w:val="24"/>
        </w:rPr>
        <w:t>。</w:t>
      </w:r>
      <w:r w:rsidR="00CB7106">
        <w:rPr>
          <w:rFonts w:ascii="宋体" w:eastAsia="宋体" w:hAnsi="宋体" w:cs="Times" w:hint="eastAsia"/>
          <w:color w:val="000000"/>
          <w:kern w:val="0"/>
          <w:sz w:val="24"/>
          <w:szCs w:val="24"/>
        </w:rPr>
        <w:t>M</w:t>
      </w:r>
      <w:r w:rsidR="00CB7106">
        <w:rPr>
          <w:rFonts w:ascii="宋体" w:eastAsia="宋体" w:hAnsi="宋体" w:cs="Times"/>
          <w:color w:val="000000"/>
          <w:kern w:val="0"/>
          <w:sz w:val="24"/>
          <w:szCs w:val="24"/>
        </w:rPr>
        <w:t>QTT</w:t>
      </w:r>
      <w:r w:rsidRPr="001E5481">
        <w:rPr>
          <w:rFonts w:ascii="宋体" w:eastAsia="宋体" w:hAnsi="宋体" w:cs="Times"/>
          <w:color w:val="000000"/>
          <w:kern w:val="0"/>
          <w:sz w:val="24"/>
          <w:szCs w:val="24"/>
        </w:rPr>
        <w:t>协议扮演的关键角色，任何安全弱点被</w:t>
      </w:r>
      <w:r w:rsidR="00CB7106">
        <w:rPr>
          <w:rFonts w:ascii="宋体" w:eastAsia="宋体" w:hAnsi="宋体" w:cs="Times" w:hint="eastAsia"/>
          <w:color w:val="000000"/>
          <w:kern w:val="0"/>
          <w:sz w:val="24"/>
          <w:szCs w:val="24"/>
        </w:rPr>
        <w:t>暴露</w:t>
      </w:r>
      <w:r w:rsidRPr="001E5481">
        <w:rPr>
          <w:rFonts w:ascii="宋体" w:eastAsia="宋体" w:hAnsi="宋体" w:cs="Times"/>
          <w:color w:val="000000"/>
          <w:kern w:val="0"/>
          <w:sz w:val="24"/>
          <w:szCs w:val="24"/>
        </w:rPr>
        <w:t>，可能会造成严重后果，例如丧失设备控制，敏感用户数据的公开等。</w:t>
      </w:r>
      <w:r w:rsidR="00D00C88" w:rsidRPr="00D00C88">
        <w:rPr>
          <w:rFonts w:ascii="宋体" w:eastAsia="宋体" w:hAnsi="宋体" w:cs="Times"/>
          <w:color w:val="000000"/>
          <w:kern w:val="0"/>
          <w:sz w:val="24"/>
          <w:szCs w:val="24"/>
        </w:rPr>
        <w:t>但是，由于问题的重要性，到目前为止，还没有做多少工作来了解MQTT及其支持的通信机制是否得到了充分的保护。</w:t>
      </w:r>
    </w:p>
    <w:p w14:paraId="533878F3" w14:textId="207FE125" w:rsidR="006608BB" w:rsidRPr="00E94E6A" w:rsidRDefault="003956E5" w:rsidP="00E94E6A">
      <w:pPr>
        <w:pStyle w:val="3"/>
        <w:rPr>
          <w:rFonts w:ascii="宋体" w:eastAsia="宋体" w:hAnsi="宋体"/>
          <w:sz w:val="30"/>
          <w:szCs w:val="30"/>
        </w:rPr>
      </w:pPr>
      <w:bookmarkStart w:id="7" w:name="_Toc36237672"/>
      <w:r w:rsidRPr="00E94E6A">
        <w:rPr>
          <w:rFonts w:ascii="宋体" w:eastAsia="宋体" w:hAnsi="宋体" w:hint="eastAsia"/>
          <w:sz w:val="30"/>
          <w:szCs w:val="30"/>
        </w:rPr>
        <w:t>攻击</w:t>
      </w:r>
      <w:bookmarkEnd w:id="7"/>
    </w:p>
    <w:p w14:paraId="7CC80187" w14:textId="4BA01374" w:rsidR="00A64EA9" w:rsidRPr="00A64EA9" w:rsidRDefault="00EB7A93" w:rsidP="00894E99">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891682">
        <w:rPr>
          <w:rFonts w:ascii="宋体" w:eastAsia="宋体" w:hAnsi="宋体" w:cs="Times"/>
          <w:color w:val="000000"/>
          <w:kern w:val="0"/>
          <w:sz w:val="24"/>
          <w:szCs w:val="24"/>
        </w:rPr>
        <w:t>在我们的研究中，我们首次系统地研究了在主流物联网云上集成通用消息传递协议</w:t>
      </w:r>
      <w:r w:rsidR="00E843FD">
        <w:rPr>
          <w:rFonts w:ascii="宋体" w:eastAsia="宋体" w:hAnsi="宋体" w:cs="Times" w:hint="eastAsia"/>
          <w:color w:val="000000"/>
          <w:kern w:val="0"/>
          <w:sz w:val="24"/>
          <w:szCs w:val="24"/>
        </w:rPr>
        <w:t>（</w:t>
      </w:r>
      <w:r w:rsidR="00E843FD" w:rsidRPr="00E843FD">
        <w:rPr>
          <w:rFonts w:ascii="Times New Roman" w:eastAsia="宋体" w:hAnsi="Times New Roman" w:cs="Times New Roman"/>
          <w:i/>
          <w:iCs/>
          <w:color w:val="000000"/>
          <w:kern w:val="0"/>
          <w:sz w:val="24"/>
          <w:szCs w:val="24"/>
        </w:rPr>
        <w:t>general messaging protoco</w:t>
      </w:r>
      <w:r w:rsidR="00E843FD">
        <w:rPr>
          <w:rFonts w:ascii="宋体" w:eastAsia="宋体" w:hAnsi="宋体" w:cs="Times" w:hint="eastAsia"/>
          <w:color w:val="000000"/>
          <w:kern w:val="0"/>
          <w:sz w:val="24"/>
          <w:szCs w:val="24"/>
        </w:rPr>
        <w:t>）</w:t>
      </w:r>
      <w:r w:rsidRPr="00891682">
        <w:rPr>
          <w:rFonts w:ascii="宋体" w:eastAsia="宋体" w:hAnsi="宋体" w:cs="Times"/>
          <w:color w:val="000000"/>
          <w:kern w:val="0"/>
          <w:sz w:val="24"/>
          <w:szCs w:val="24"/>
        </w:rPr>
        <w:t>的安全威胁</w:t>
      </w:r>
      <w:r w:rsidR="00F84E04" w:rsidRPr="00891682">
        <w:rPr>
          <w:rFonts w:ascii="宋体" w:eastAsia="宋体" w:hAnsi="宋体" w:cs="Times" w:hint="eastAsia"/>
          <w:color w:val="000000"/>
          <w:kern w:val="0"/>
          <w:sz w:val="24"/>
          <w:szCs w:val="24"/>
        </w:rPr>
        <w:t>。</w:t>
      </w:r>
      <w:r w:rsidR="00A14E58" w:rsidRPr="00A14E58">
        <w:rPr>
          <w:rFonts w:ascii="宋体" w:eastAsia="宋体" w:hAnsi="宋体" w:cs="Times" w:hint="eastAsia"/>
          <w:color w:val="2E74B5" w:themeColor="accent5" w:themeShade="BF"/>
          <w:kern w:val="0"/>
          <w:sz w:val="24"/>
          <w:szCs w:val="24"/>
        </w:rPr>
        <w:t>(工作的创新性</w:t>
      </w:r>
      <w:r w:rsidR="00A14E58" w:rsidRPr="00A14E58">
        <w:rPr>
          <w:rFonts w:ascii="宋体" w:eastAsia="宋体" w:hAnsi="宋体" w:cs="Times"/>
          <w:color w:val="2E74B5" w:themeColor="accent5" w:themeShade="BF"/>
          <w:kern w:val="0"/>
          <w:sz w:val="24"/>
          <w:szCs w:val="24"/>
        </w:rPr>
        <w:t>)</w:t>
      </w:r>
      <w:r w:rsidR="002A6EE6" w:rsidRPr="007215A2">
        <w:rPr>
          <w:rFonts w:ascii="Times New Roman" w:eastAsia="宋体" w:hAnsi="Times New Roman" w:cs="Times New Roman"/>
          <w:i/>
          <w:iCs/>
          <w:color w:val="2E74B5" w:themeColor="accent5" w:themeShade="BF"/>
          <w:kern w:val="0"/>
          <w:sz w:val="24"/>
          <w:szCs w:val="24"/>
        </w:rPr>
        <w:t>STEP1</w:t>
      </w:r>
      <w:r w:rsidR="00F84E04" w:rsidRPr="00891682">
        <w:rPr>
          <w:rFonts w:ascii="宋体" w:eastAsia="宋体" w:hAnsi="宋体" w:cs="Times"/>
          <w:color w:val="000000"/>
          <w:kern w:val="0"/>
          <w:sz w:val="24"/>
          <w:szCs w:val="24"/>
        </w:rPr>
        <w:t>作为第一步，我们将重点放在</w:t>
      </w:r>
      <w:r w:rsidR="00F84E04" w:rsidRPr="008628CE">
        <w:rPr>
          <w:rFonts w:ascii="Times New Roman" w:eastAsia="宋体" w:hAnsi="Times New Roman" w:cs="Times New Roman"/>
          <w:i/>
          <w:iCs/>
          <w:color w:val="000000"/>
          <w:kern w:val="0"/>
          <w:sz w:val="24"/>
          <w:szCs w:val="24"/>
        </w:rPr>
        <w:t>MQTT</w:t>
      </w:r>
      <w:r w:rsidR="00F84E04" w:rsidRPr="00891682">
        <w:rPr>
          <w:rFonts w:ascii="宋体" w:eastAsia="宋体" w:hAnsi="宋体" w:cs="Times"/>
          <w:color w:val="000000"/>
          <w:kern w:val="0"/>
          <w:sz w:val="24"/>
          <w:szCs w:val="24"/>
        </w:rPr>
        <w:t>上，它可能是采用最广泛的跨越物联网云平</w:t>
      </w:r>
      <w:r w:rsidR="00F84E04" w:rsidRPr="00891682">
        <w:rPr>
          <w:rFonts w:ascii="宋体" w:eastAsia="宋体" w:hAnsi="宋体" w:cs="Times"/>
          <w:color w:val="000000"/>
          <w:kern w:val="0"/>
          <w:sz w:val="24"/>
          <w:szCs w:val="24"/>
        </w:rPr>
        <w:lastRenderedPageBreak/>
        <w:t>台</w:t>
      </w:r>
      <w:r w:rsidR="00B619C2">
        <w:rPr>
          <w:rFonts w:ascii="宋体" w:eastAsia="宋体" w:hAnsi="宋体" w:cs="Times" w:hint="eastAsia"/>
          <w:color w:val="000000"/>
          <w:kern w:val="0"/>
          <w:sz w:val="24"/>
          <w:szCs w:val="24"/>
        </w:rPr>
        <w:t>协议</w:t>
      </w:r>
      <w:r w:rsidR="00F84E04" w:rsidRPr="00894E99">
        <w:rPr>
          <w:rFonts w:ascii="宋体" w:eastAsia="宋体" w:hAnsi="宋体" w:cs="Times"/>
          <w:color w:val="C00000"/>
          <w:kern w:val="0"/>
          <w:sz w:val="24"/>
          <w:szCs w:val="24"/>
        </w:rPr>
        <w:t>[5]</w:t>
      </w:r>
      <w:r w:rsidR="00D34D7D" w:rsidRPr="00894E99">
        <w:rPr>
          <w:rFonts w:ascii="宋体" w:eastAsia="宋体" w:hAnsi="宋体" w:cs="Times" w:hint="eastAsia"/>
          <w:color w:val="000000"/>
          <w:kern w:val="0"/>
          <w:sz w:val="24"/>
          <w:szCs w:val="24"/>
        </w:rPr>
        <w:t>。</w:t>
      </w:r>
      <w:r w:rsidR="00D34D7D" w:rsidRPr="00894E99">
        <w:rPr>
          <w:rFonts w:ascii="宋体" w:eastAsia="宋体" w:hAnsi="宋体" w:cs="Times"/>
          <w:color w:val="000000"/>
          <w:kern w:val="0"/>
          <w:sz w:val="24"/>
          <w:szCs w:val="24"/>
        </w:rPr>
        <w:t>我们的研究表明，云对MQTT的安全添加常常是脆弱的(</w:t>
      </w:r>
      <w:r w:rsidR="00D34D7D" w:rsidRPr="008628CE">
        <w:rPr>
          <w:rFonts w:ascii="宋体" w:eastAsia="宋体" w:hAnsi="宋体" w:cs="Times"/>
          <w:color w:val="C00000"/>
          <w:kern w:val="0"/>
          <w:sz w:val="24"/>
          <w:szCs w:val="24"/>
        </w:rPr>
        <w:t>第三节</w:t>
      </w:r>
      <w:r w:rsidR="00D34D7D" w:rsidRPr="00894E99">
        <w:rPr>
          <w:rFonts w:ascii="宋体" w:eastAsia="宋体" w:hAnsi="宋体" w:cs="Times"/>
          <w:color w:val="000000"/>
          <w:kern w:val="0"/>
          <w:sz w:val="24"/>
          <w:szCs w:val="24"/>
        </w:rPr>
        <w:t>)。利用这些漏洞对手可以(1)控制受害者的设备(如开锁门窗)，</w:t>
      </w:r>
      <w:r w:rsidR="00894E99" w:rsidRPr="00894E99">
        <w:rPr>
          <w:rFonts w:ascii="宋体" w:eastAsia="宋体" w:hAnsi="宋体" w:cs="Times"/>
          <w:color w:val="000000"/>
          <w:kern w:val="0"/>
          <w:sz w:val="24"/>
          <w:szCs w:val="24"/>
        </w:rPr>
        <w:t>(2)推断敏感的用户信息，如她的日常生活，健康状况，地点，同居者，(3)对大量设备实施拒绝服务(DoS)攻击，(4)冒充目标设备到云上操作传递给用户的消息。这种攻击的后果是重大的，有时甚至是毁灭性的。例如，我们发现苏宁智能生活的</w:t>
      </w:r>
      <w:r w:rsidR="00894E99" w:rsidRPr="008628CE">
        <w:rPr>
          <w:rFonts w:ascii="宋体" w:eastAsia="宋体" w:hAnsi="宋体" w:cs="Times"/>
          <w:color w:val="C00000"/>
          <w:kern w:val="0"/>
          <w:sz w:val="24"/>
          <w:szCs w:val="24"/>
        </w:rPr>
        <w:t>弱授权</w:t>
      </w:r>
      <w:r w:rsidR="00894E99" w:rsidRPr="00894E99">
        <w:rPr>
          <w:rFonts w:ascii="宋体" w:eastAsia="宋体" w:hAnsi="宋体" w:cs="Times"/>
          <w:color w:val="000000"/>
          <w:kern w:val="0"/>
          <w:sz w:val="24"/>
          <w:szCs w:val="24"/>
        </w:rPr>
        <w:t>使得远程敌手可以收集由云管理的所有设备产生的所有事件，</w:t>
      </w:r>
      <w:r w:rsidR="00DD23AA" w:rsidRPr="00DD23AA">
        <w:rPr>
          <w:rFonts w:ascii="宋体" w:eastAsia="宋体" w:hAnsi="宋体" w:cs="Times"/>
          <w:color w:val="000000"/>
          <w:kern w:val="0"/>
          <w:sz w:val="24"/>
          <w:szCs w:val="24"/>
        </w:rPr>
        <w:t>包括可识别用户信息(如电子邮件、电话号码)和设备信息。</w:t>
      </w:r>
    </w:p>
    <w:p w14:paraId="0851C6B3" w14:textId="74F5E003" w:rsidR="004F3293" w:rsidRDefault="00CB3A40" w:rsidP="00CB3A40">
      <w:pPr>
        <w:widowControl/>
        <w:shd w:val="clear" w:color="auto" w:fill="FFFFFF"/>
        <w:spacing w:line="360" w:lineRule="auto"/>
        <w:ind w:firstLineChars="200" w:firstLine="480"/>
        <w:jc w:val="left"/>
        <w:rPr>
          <w:rFonts w:ascii="宋体" w:eastAsia="宋体" w:hAnsi="宋体" w:cs="Times"/>
          <w:color w:val="C00000"/>
          <w:kern w:val="0"/>
          <w:sz w:val="24"/>
          <w:szCs w:val="24"/>
        </w:rPr>
      </w:pPr>
      <w:r w:rsidRPr="00CB3A40">
        <w:rPr>
          <w:rFonts w:ascii="宋体" w:eastAsia="宋体" w:hAnsi="宋体" w:cs="Times"/>
          <w:color w:val="000000"/>
          <w:kern w:val="0"/>
          <w:sz w:val="24"/>
          <w:szCs w:val="24"/>
        </w:rPr>
        <w:t>展望这些缺陷的根源,</w:t>
      </w:r>
      <w:r w:rsidR="008628CE" w:rsidRPr="008628CE">
        <w:rPr>
          <w:rFonts w:ascii="Arial" w:hAnsi="Arial" w:cs="Arial"/>
          <w:color w:val="333333"/>
          <w:szCs w:val="21"/>
          <w:shd w:val="clear" w:color="auto" w:fill="F7F8FA"/>
        </w:rPr>
        <w:t xml:space="preserve"> </w:t>
      </w:r>
      <w:r w:rsidR="008628CE" w:rsidRPr="008628CE">
        <w:rPr>
          <w:rFonts w:ascii="宋体" w:eastAsia="宋体" w:hAnsi="宋体" w:cs="Times"/>
          <w:color w:val="000000"/>
          <w:kern w:val="0"/>
          <w:sz w:val="24"/>
          <w:szCs w:val="24"/>
        </w:rPr>
        <w:t>我们发现大多数物联网云今天无法</w:t>
      </w:r>
      <w:r w:rsidR="008628CE">
        <w:rPr>
          <w:rFonts w:ascii="宋体" w:eastAsia="宋体" w:hAnsi="宋体" w:cs="Times" w:hint="eastAsia"/>
          <w:color w:val="000000"/>
          <w:kern w:val="0"/>
          <w:sz w:val="24"/>
          <w:szCs w:val="24"/>
        </w:rPr>
        <w:t>意识到</w:t>
      </w:r>
      <w:r w:rsidR="008628CE" w:rsidRPr="008628CE">
        <w:rPr>
          <w:rFonts w:ascii="宋体" w:eastAsia="宋体" w:hAnsi="宋体" w:cs="Times"/>
          <w:color w:val="000000"/>
          <w:kern w:val="0"/>
          <w:sz w:val="24"/>
          <w:szCs w:val="24"/>
        </w:rPr>
        <w:t>安全运行在一个相对简单的影响一般消息传递协议在复杂的物联网环境中,敞开了大门时新的风险协议和实际设备使用方式场景之间的差距并没有被</w:t>
      </w:r>
      <w:r w:rsidR="00617BBC">
        <w:rPr>
          <w:rFonts w:ascii="宋体" w:eastAsia="宋体" w:hAnsi="宋体" w:cs="Times" w:hint="eastAsia"/>
          <w:color w:val="000000"/>
          <w:kern w:val="0"/>
          <w:sz w:val="24"/>
          <w:szCs w:val="24"/>
        </w:rPr>
        <w:t>得到</w:t>
      </w:r>
      <w:r w:rsidR="008628CE" w:rsidRPr="008628CE">
        <w:rPr>
          <w:rFonts w:ascii="宋体" w:eastAsia="宋体" w:hAnsi="宋体" w:cs="Times"/>
          <w:color w:val="000000"/>
          <w:kern w:val="0"/>
          <w:sz w:val="24"/>
          <w:szCs w:val="24"/>
        </w:rPr>
        <w:t>适当的保护</w:t>
      </w:r>
      <w:r w:rsidRPr="00CB3A40">
        <w:rPr>
          <w:rFonts w:ascii="宋体" w:eastAsia="宋体" w:hAnsi="宋体" w:cs="Times"/>
          <w:color w:val="000000"/>
          <w:kern w:val="0"/>
          <w:sz w:val="24"/>
          <w:szCs w:val="24"/>
        </w:rPr>
        <w:t>。特别是，</w:t>
      </w:r>
      <w:r w:rsidRPr="009F411C">
        <w:rPr>
          <w:rFonts w:ascii="宋体" w:eastAsia="宋体" w:hAnsi="宋体" w:cs="Times"/>
          <w:color w:val="C00000"/>
          <w:kern w:val="0"/>
          <w:sz w:val="24"/>
          <w:szCs w:val="24"/>
        </w:rPr>
        <w:t>我们发现MQTT中没有考虑到的撤销过程对其在物联网通信中的应用提出了严重的安全挑战</w:t>
      </w:r>
      <w:r w:rsidRPr="00CB3A40">
        <w:rPr>
          <w:rFonts w:ascii="宋体" w:eastAsia="宋体" w:hAnsi="宋体" w:cs="Times"/>
          <w:color w:val="000000"/>
          <w:kern w:val="0"/>
          <w:sz w:val="24"/>
          <w:szCs w:val="24"/>
        </w:rPr>
        <w:t>。根据</w:t>
      </w:r>
      <w:r w:rsidRPr="003E3120">
        <w:rPr>
          <w:rFonts w:ascii="宋体" w:eastAsia="宋体" w:hAnsi="宋体" w:cs="Times"/>
          <w:color w:val="C00000"/>
          <w:kern w:val="0"/>
          <w:sz w:val="24"/>
          <w:szCs w:val="24"/>
        </w:rPr>
        <w:t>[6]</w:t>
      </w:r>
      <w:r w:rsidR="003E3120">
        <w:rPr>
          <w:rFonts w:ascii="宋体" w:eastAsia="宋体" w:hAnsi="宋体" w:cs="Times" w:hint="eastAsia"/>
          <w:color w:val="C00000"/>
          <w:kern w:val="0"/>
          <w:sz w:val="24"/>
          <w:szCs w:val="24"/>
        </w:rPr>
        <w:t>-</w:t>
      </w:r>
      <w:r w:rsidRPr="003E3120">
        <w:rPr>
          <w:rFonts w:ascii="宋体" w:eastAsia="宋体" w:hAnsi="宋体" w:cs="Times"/>
          <w:color w:val="C00000"/>
          <w:kern w:val="0"/>
          <w:sz w:val="24"/>
          <w:szCs w:val="24"/>
        </w:rPr>
        <w:t>[10]</w:t>
      </w:r>
      <w:r w:rsidRPr="00CB3A40">
        <w:rPr>
          <w:rFonts w:ascii="宋体" w:eastAsia="宋体" w:hAnsi="宋体" w:cs="Times"/>
          <w:color w:val="000000"/>
          <w:kern w:val="0"/>
          <w:sz w:val="24"/>
          <w:szCs w:val="24"/>
        </w:rPr>
        <w:t>最近的研究，如今，物联网设备(如智能锁)越来越多地在用户之间共享</w:t>
      </w:r>
      <w:r w:rsidR="009F411C" w:rsidRPr="00220A70">
        <w:rPr>
          <w:rFonts w:ascii="宋体" w:eastAsia="宋体" w:hAnsi="宋体" w:cs="Times" w:hint="eastAsia"/>
          <w:color w:val="2E74B5" w:themeColor="accent5" w:themeShade="BF"/>
          <w:kern w:val="0"/>
          <w:sz w:val="24"/>
          <w:szCs w:val="24"/>
        </w:rPr>
        <w:t>（</w:t>
      </w:r>
      <w:r w:rsidR="00220A70">
        <w:rPr>
          <w:rFonts w:ascii="宋体" w:eastAsia="宋体" w:hAnsi="宋体" w:cs="Times" w:hint="eastAsia"/>
          <w:color w:val="2E74B5" w:themeColor="accent5" w:themeShade="BF"/>
          <w:kern w:val="0"/>
          <w:sz w:val="24"/>
          <w:szCs w:val="24"/>
        </w:rPr>
        <w:t>威胁产生的</w:t>
      </w:r>
      <w:r w:rsidR="009F411C" w:rsidRPr="00220A70">
        <w:rPr>
          <w:rFonts w:ascii="宋体" w:eastAsia="宋体" w:hAnsi="宋体" w:cs="Times" w:hint="eastAsia"/>
          <w:color w:val="2E74B5" w:themeColor="accent5" w:themeShade="BF"/>
          <w:kern w:val="0"/>
          <w:sz w:val="24"/>
          <w:szCs w:val="24"/>
        </w:rPr>
        <w:t>应用场景）</w:t>
      </w:r>
      <w:r w:rsidRPr="00CB3A40">
        <w:rPr>
          <w:rFonts w:ascii="宋体" w:eastAsia="宋体" w:hAnsi="宋体" w:cs="Times"/>
          <w:color w:val="000000"/>
          <w:kern w:val="0"/>
          <w:sz w:val="24"/>
          <w:szCs w:val="24"/>
        </w:rPr>
        <w:t>，例如，酒店居住者、Airbnb公寓租户、家庭访客(如保姆等)。</w:t>
      </w:r>
      <w:r w:rsidRPr="00B1390C">
        <w:rPr>
          <w:rFonts w:ascii="宋体" w:eastAsia="宋体" w:hAnsi="宋体" w:cs="Times"/>
          <w:color w:val="C00000"/>
          <w:kern w:val="0"/>
          <w:sz w:val="24"/>
          <w:szCs w:val="24"/>
        </w:rPr>
        <w:t>一旦一个人对一个设备的访问权被终止，没有适当的授权，他不应该被允许再次连接到它</w:t>
      </w:r>
      <w:r w:rsidRPr="00CB3A40">
        <w:rPr>
          <w:rFonts w:ascii="宋体" w:eastAsia="宋体" w:hAnsi="宋体" w:cs="Times"/>
          <w:color w:val="000000"/>
          <w:kern w:val="0"/>
          <w:sz w:val="24"/>
          <w:szCs w:val="24"/>
        </w:rPr>
        <w:t>。然而，这种保护很难在主流平台上实施，因为</w:t>
      </w:r>
      <w:r w:rsidR="00B1390C">
        <w:rPr>
          <w:rFonts w:ascii="宋体" w:eastAsia="宋体" w:hAnsi="宋体" w:cs="Times" w:hint="eastAsia"/>
          <w:color w:val="000000"/>
          <w:kern w:val="0"/>
          <w:sz w:val="24"/>
          <w:szCs w:val="24"/>
        </w:rPr>
        <w:t>以</w:t>
      </w:r>
      <w:r w:rsidRPr="00CB3A40">
        <w:rPr>
          <w:rFonts w:ascii="宋体" w:eastAsia="宋体" w:hAnsi="宋体" w:cs="Times"/>
          <w:color w:val="000000"/>
          <w:kern w:val="0"/>
          <w:sz w:val="24"/>
          <w:szCs w:val="24"/>
        </w:rPr>
        <w:t>实用主义设计</w:t>
      </w:r>
      <w:r w:rsidR="00B1390C">
        <w:rPr>
          <w:rFonts w:ascii="宋体" w:eastAsia="宋体" w:hAnsi="宋体" w:cs="Times" w:hint="eastAsia"/>
          <w:color w:val="000000"/>
          <w:kern w:val="0"/>
          <w:sz w:val="24"/>
          <w:szCs w:val="24"/>
        </w:rPr>
        <w:t>为导向的协议</w:t>
      </w:r>
      <w:r w:rsidRPr="00CB3A40">
        <w:rPr>
          <w:rFonts w:ascii="宋体" w:eastAsia="宋体" w:hAnsi="宋体" w:cs="Times"/>
          <w:color w:val="000000"/>
          <w:kern w:val="0"/>
          <w:sz w:val="24"/>
          <w:szCs w:val="24"/>
        </w:rPr>
        <w:t>为用户提供了各种访问设备的方式:</w:t>
      </w:r>
      <w:r w:rsidRPr="00BD61F6">
        <w:rPr>
          <w:rFonts w:ascii="宋体" w:eastAsia="宋体" w:hAnsi="宋体" w:cs="Times"/>
          <w:color w:val="C00000"/>
          <w:kern w:val="0"/>
          <w:sz w:val="24"/>
          <w:szCs w:val="24"/>
        </w:rPr>
        <w:t>我们的研究表明，通过一个主题</w:t>
      </w:r>
      <w:r w:rsidR="003E3120" w:rsidRPr="00BD61F6">
        <w:rPr>
          <w:rFonts w:ascii="宋体" w:eastAsia="宋体" w:hAnsi="宋体" w:cs="Times" w:hint="eastAsia"/>
          <w:color w:val="C00000"/>
          <w:kern w:val="0"/>
          <w:sz w:val="24"/>
          <w:szCs w:val="24"/>
        </w:rPr>
        <w:t>（topic）</w:t>
      </w:r>
      <w:r w:rsidRPr="00BD61F6">
        <w:rPr>
          <w:rFonts w:ascii="宋体" w:eastAsia="宋体" w:hAnsi="宋体" w:cs="Times"/>
          <w:color w:val="C00000"/>
          <w:kern w:val="0"/>
          <w:sz w:val="24"/>
          <w:szCs w:val="24"/>
        </w:rPr>
        <w:t>、一个会话</w:t>
      </w:r>
      <w:r w:rsidR="005D5099" w:rsidRPr="00BD61F6">
        <w:rPr>
          <w:rFonts w:ascii="宋体" w:eastAsia="宋体" w:hAnsi="宋体" w:cs="Times" w:hint="eastAsia"/>
          <w:color w:val="C00000"/>
          <w:kern w:val="0"/>
          <w:sz w:val="24"/>
          <w:szCs w:val="24"/>
        </w:rPr>
        <w:t>(</w:t>
      </w:r>
      <w:r w:rsidR="005D5099" w:rsidRPr="00BD61F6">
        <w:rPr>
          <w:rFonts w:ascii="宋体" w:eastAsia="宋体" w:hAnsi="宋体" w:cs="Times"/>
          <w:color w:val="C00000"/>
          <w:kern w:val="0"/>
          <w:sz w:val="24"/>
          <w:szCs w:val="24"/>
        </w:rPr>
        <w:t>session)</w:t>
      </w:r>
      <w:r w:rsidRPr="00BD61F6">
        <w:rPr>
          <w:rFonts w:ascii="宋体" w:eastAsia="宋体" w:hAnsi="宋体" w:cs="Times"/>
          <w:color w:val="C00000"/>
          <w:kern w:val="0"/>
          <w:sz w:val="24"/>
          <w:szCs w:val="24"/>
        </w:rPr>
        <w:t>和其他实体</w:t>
      </w:r>
      <w:r w:rsidR="005D5099" w:rsidRPr="00BD61F6">
        <w:rPr>
          <w:rFonts w:ascii="宋体" w:eastAsia="宋体" w:hAnsi="宋体" w:cs="Times" w:hint="eastAsia"/>
          <w:color w:val="C00000"/>
          <w:kern w:val="0"/>
          <w:sz w:val="24"/>
          <w:szCs w:val="24"/>
        </w:rPr>
        <w:t>(</w:t>
      </w:r>
      <w:r w:rsidR="005D5099" w:rsidRPr="00BD61F6">
        <w:rPr>
          <w:rFonts w:ascii="宋体" w:eastAsia="宋体" w:hAnsi="宋体" w:cs="Times"/>
          <w:color w:val="C00000"/>
          <w:kern w:val="0"/>
          <w:sz w:val="24"/>
          <w:szCs w:val="24"/>
        </w:rPr>
        <w:t>entities)</w:t>
      </w:r>
      <w:r w:rsidRPr="00BD61F6">
        <w:rPr>
          <w:rFonts w:ascii="宋体" w:eastAsia="宋体" w:hAnsi="宋体" w:cs="Times"/>
          <w:color w:val="C00000"/>
          <w:kern w:val="0"/>
          <w:sz w:val="24"/>
          <w:szCs w:val="24"/>
        </w:rPr>
        <w:t>，恶意的前用户可以保留对其访问权限已经过期的设备的完全控制，甚至可以接收当前用户的私人信息</w:t>
      </w:r>
      <w:r w:rsidRPr="00CB3A40">
        <w:rPr>
          <w:rFonts w:ascii="宋体" w:eastAsia="宋体" w:hAnsi="宋体" w:cs="Times"/>
          <w:color w:val="000000"/>
          <w:kern w:val="0"/>
          <w:sz w:val="24"/>
          <w:szCs w:val="24"/>
        </w:rPr>
        <w:t>，</w:t>
      </w:r>
      <w:r w:rsidR="00BD61F6">
        <w:rPr>
          <w:rFonts w:ascii="宋体" w:eastAsia="宋体" w:hAnsi="宋体" w:cs="Times" w:hint="eastAsia"/>
          <w:color w:val="000000"/>
          <w:kern w:val="0"/>
          <w:sz w:val="24"/>
          <w:szCs w:val="24"/>
        </w:rPr>
        <w:t>（</w:t>
      </w:r>
      <w:r w:rsidR="00BD61F6">
        <w:rPr>
          <w:rFonts w:ascii="宋体" w:eastAsia="宋体" w:hAnsi="宋体" w:cs="Times" w:hint="eastAsia"/>
          <w:color w:val="2E74B5" w:themeColor="accent5" w:themeShade="BF"/>
          <w:kern w:val="0"/>
          <w:sz w:val="24"/>
          <w:szCs w:val="24"/>
        </w:rPr>
        <w:t>工作的发现</w:t>
      </w:r>
      <w:r w:rsidR="00BD61F6">
        <w:rPr>
          <w:rFonts w:ascii="宋体" w:eastAsia="宋体" w:hAnsi="宋体" w:cs="Times" w:hint="eastAsia"/>
          <w:color w:val="000000"/>
          <w:kern w:val="0"/>
          <w:sz w:val="24"/>
          <w:szCs w:val="24"/>
        </w:rPr>
        <w:t>）</w:t>
      </w:r>
      <w:r w:rsidRPr="00CB3A40">
        <w:rPr>
          <w:rFonts w:ascii="宋体" w:eastAsia="宋体" w:hAnsi="宋体" w:cs="Times"/>
          <w:color w:val="000000"/>
          <w:kern w:val="0"/>
          <w:sz w:val="24"/>
          <w:szCs w:val="24"/>
        </w:rPr>
        <w:t>如健康状况、同居关系等(章节</w:t>
      </w:r>
      <w:r w:rsidRPr="00F369BF">
        <w:rPr>
          <w:rFonts w:ascii="宋体" w:eastAsia="宋体" w:hAnsi="宋体" w:cs="Times"/>
          <w:color w:val="C00000"/>
          <w:kern w:val="0"/>
          <w:sz w:val="24"/>
          <w:szCs w:val="24"/>
        </w:rPr>
        <w:t>III-A、III-B和III-D</w:t>
      </w:r>
      <w:r w:rsidRPr="00CB3A40">
        <w:rPr>
          <w:rFonts w:ascii="宋体" w:eastAsia="宋体" w:hAnsi="宋体" w:cs="Times"/>
          <w:color w:val="000000"/>
          <w:kern w:val="0"/>
          <w:sz w:val="24"/>
          <w:szCs w:val="24"/>
        </w:rPr>
        <w:t>)。</w:t>
      </w:r>
      <w:r w:rsidR="007E0CC0" w:rsidRPr="007E0CC0">
        <w:rPr>
          <w:rFonts w:ascii="宋体" w:eastAsia="宋体" w:hAnsi="宋体" w:cs="Times"/>
          <w:color w:val="000000"/>
          <w:kern w:val="0"/>
          <w:sz w:val="24"/>
          <w:szCs w:val="24"/>
        </w:rPr>
        <w:t>还发现</w:t>
      </w:r>
      <w:r w:rsidR="007E0CC0" w:rsidRPr="00655DD1">
        <w:rPr>
          <w:rFonts w:ascii="宋体" w:eastAsia="宋体" w:hAnsi="宋体" w:cs="Times"/>
          <w:color w:val="C00000"/>
          <w:kern w:val="0"/>
          <w:sz w:val="24"/>
          <w:szCs w:val="24"/>
        </w:rPr>
        <w:t>原始协议中的安全敏感状态和状态转换还没有完全确定</w:t>
      </w:r>
      <w:r w:rsidR="007E0CC0" w:rsidRPr="007E0CC0">
        <w:rPr>
          <w:rFonts w:ascii="宋体" w:eastAsia="宋体" w:hAnsi="宋体" w:cs="Times"/>
          <w:color w:val="000000"/>
          <w:kern w:val="0"/>
          <w:sz w:val="24"/>
          <w:szCs w:val="24"/>
        </w:rPr>
        <w:t>，并且在敌对环境中运行该协议时没有得到保护。</w:t>
      </w:r>
      <w:r w:rsidR="00F369BF" w:rsidRPr="00F369BF">
        <w:rPr>
          <w:rFonts w:ascii="宋体" w:eastAsia="宋体" w:hAnsi="宋体" w:cs="Times"/>
          <w:color w:val="000000"/>
          <w:kern w:val="0"/>
          <w:sz w:val="24"/>
          <w:szCs w:val="24"/>
        </w:rPr>
        <w:t>例如，M</w:t>
      </w:r>
      <w:r w:rsidR="00F369BF" w:rsidRPr="00552C25">
        <w:rPr>
          <w:rFonts w:ascii="宋体" w:eastAsia="宋体" w:hAnsi="宋体" w:cs="Times"/>
          <w:color w:val="C00000"/>
          <w:kern w:val="0"/>
          <w:sz w:val="24"/>
          <w:szCs w:val="24"/>
        </w:rPr>
        <w:t>QTT包含一个ClientId字段作为每个客户端的唯一标识符，当出现具有相同ClientId的新客户端时，云将断开现有客户端的连接</w:t>
      </w:r>
      <w:r w:rsidR="00F369BF" w:rsidRPr="00F369BF">
        <w:rPr>
          <w:rFonts w:ascii="宋体" w:eastAsia="宋体" w:hAnsi="宋体" w:cs="Times"/>
          <w:color w:val="000000"/>
          <w:kern w:val="0"/>
          <w:sz w:val="24"/>
          <w:szCs w:val="24"/>
        </w:rPr>
        <w:t>。这个实体在原始协议中不受保护，因为它是为在一个良好的环境中运行而设计的。然而,当协议运行在一个物联网云,没有涉及实体的身份验证,我们发现对手可以滥用协议状态断开客户端通过声称他们的ClientIds</w:t>
      </w:r>
      <w:r w:rsidR="00655DD1" w:rsidRPr="00F369BF">
        <w:rPr>
          <w:rFonts w:ascii="宋体" w:eastAsia="宋体" w:hAnsi="宋体" w:cs="Times"/>
          <w:color w:val="000000"/>
          <w:kern w:val="0"/>
          <w:sz w:val="24"/>
          <w:szCs w:val="24"/>
        </w:rPr>
        <w:t>在大规模</w:t>
      </w:r>
      <w:r w:rsidR="00655DD1">
        <w:rPr>
          <w:rFonts w:ascii="宋体" w:eastAsia="宋体" w:hAnsi="宋体" w:cs="Times" w:hint="eastAsia"/>
          <w:color w:val="000000"/>
          <w:kern w:val="0"/>
          <w:sz w:val="24"/>
          <w:szCs w:val="24"/>
        </w:rPr>
        <w:t>下</w:t>
      </w:r>
      <w:r w:rsidR="00F369BF" w:rsidRPr="00F369BF">
        <w:rPr>
          <w:rFonts w:ascii="宋体" w:eastAsia="宋体" w:hAnsi="宋体" w:cs="Times"/>
          <w:color w:val="000000"/>
          <w:kern w:val="0"/>
          <w:sz w:val="24"/>
          <w:szCs w:val="24"/>
        </w:rPr>
        <w:t>,导致一个DoS攻击甚至MQTT会话劫持</w:t>
      </w:r>
      <w:r w:rsidR="00F369BF" w:rsidRPr="00F369BF">
        <w:rPr>
          <w:rFonts w:ascii="宋体" w:eastAsia="宋体" w:hAnsi="宋体" w:cs="Times"/>
          <w:color w:val="C00000"/>
          <w:kern w:val="0"/>
          <w:sz w:val="24"/>
          <w:szCs w:val="24"/>
        </w:rPr>
        <w:t>(III-C节)。</w:t>
      </w:r>
      <w:r w:rsidR="00830301" w:rsidRPr="0037625B">
        <w:rPr>
          <w:rFonts w:ascii="宋体" w:eastAsia="宋体" w:hAnsi="宋体" w:cs="Times" w:hint="eastAsia"/>
          <w:color w:val="2E74B5" w:themeColor="accent5" w:themeShade="BF"/>
          <w:kern w:val="0"/>
          <w:sz w:val="24"/>
          <w:szCs w:val="24"/>
        </w:rPr>
        <w:t>（会话</w:t>
      </w:r>
      <w:r w:rsidR="00D75BDD" w:rsidRPr="0037625B">
        <w:rPr>
          <w:rFonts w:ascii="宋体" w:eastAsia="宋体" w:hAnsi="宋体" w:cs="Times" w:hint="eastAsia"/>
          <w:color w:val="2E74B5" w:themeColor="accent5" w:themeShade="BF"/>
          <w:kern w:val="0"/>
          <w:sz w:val="24"/>
          <w:szCs w:val="24"/>
        </w:rPr>
        <w:t>劫持</w:t>
      </w:r>
      <w:r w:rsidR="005317E1" w:rsidRPr="0037625B">
        <w:rPr>
          <w:rFonts w:ascii="宋体" w:eastAsia="宋体" w:hAnsi="宋体" w:cs="Times" w:hint="eastAsia"/>
          <w:color w:val="2E74B5" w:themeColor="accent5" w:themeShade="BF"/>
          <w:kern w:val="0"/>
          <w:sz w:val="24"/>
          <w:szCs w:val="24"/>
        </w:rPr>
        <w:t>：会话 ，两台主机间的一次通讯</w:t>
      </w:r>
      <w:r w:rsidR="00CD6365" w:rsidRPr="0037625B">
        <w:rPr>
          <w:rFonts w:ascii="宋体" w:eastAsia="宋体" w:hAnsi="宋体" w:cs="Times" w:hint="eastAsia"/>
          <w:color w:val="2E74B5" w:themeColor="accent5" w:themeShade="BF"/>
          <w:kern w:val="0"/>
          <w:sz w:val="24"/>
          <w:szCs w:val="24"/>
        </w:rPr>
        <w:t>；分类：中间人，注射式攻击</w:t>
      </w:r>
      <w:r w:rsidR="00A77DFE" w:rsidRPr="0037625B">
        <w:rPr>
          <w:rFonts w:ascii="宋体" w:eastAsia="宋体" w:hAnsi="宋体" w:cs="Times" w:hint="eastAsia"/>
          <w:color w:val="2E74B5" w:themeColor="accent5" w:themeShade="BF"/>
          <w:kern w:val="0"/>
          <w:sz w:val="24"/>
          <w:szCs w:val="24"/>
        </w:rPr>
        <w:t>；步骤：嗅探正在运行的会话，猜测正确的序号seq</w:t>
      </w:r>
      <w:r w:rsidR="00A77DFE" w:rsidRPr="0037625B">
        <w:rPr>
          <w:rFonts w:ascii="宋体" w:eastAsia="宋体" w:hAnsi="宋体" w:cs="Times"/>
          <w:color w:val="2E74B5" w:themeColor="accent5" w:themeShade="BF"/>
          <w:kern w:val="0"/>
          <w:sz w:val="24"/>
          <w:szCs w:val="24"/>
        </w:rPr>
        <w:t>,</w:t>
      </w:r>
      <w:r w:rsidR="00A77DFE" w:rsidRPr="0037625B">
        <w:rPr>
          <w:rFonts w:ascii="宋体" w:eastAsia="宋体" w:hAnsi="宋体" w:cs="Times" w:hint="eastAsia"/>
          <w:color w:val="2E74B5" w:themeColor="accent5" w:themeShade="BF"/>
          <w:kern w:val="0"/>
          <w:sz w:val="24"/>
          <w:szCs w:val="24"/>
        </w:rPr>
        <w:t>发送包给目标主机目标主机与攻击者建立会话 断开现有会话</w:t>
      </w:r>
      <w:r w:rsidR="00830301" w:rsidRPr="0037625B">
        <w:rPr>
          <w:rFonts w:ascii="宋体" w:eastAsia="宋体" w:hAnsi="宋体" w:cs="Times" w:hint="eastAsia"/>
          <w:color w:val="2E74B5" w:themeColor="accent5" w:themeShade="BF"/>
          <w:kern w:val="0"/>
          <w:sz w:val="24"/>
          <w:szCs w:val="24"/>
        </w:rPr>
        <w:t>）</w:t>
      </w:r>
    </w:p>
    <w:p w14:paraId="19A52E8F" w14:textId="224E82DA" w:rsidR="000563D3" w:rsidRPr="00E94E6A" w:rsidRDefault="00F369BF" w:rsidP="00E94E6A">
      <w:pPr>
        <w:pStyle w:val="3"/>
        <w:rPr>
          <w:rFonts w:ascii="宋体" w:eastAsia="宋体" w:hAnsi="宋体"/>
          <w:sz w:val="30"/>
          <w:szCs w:val="30"/>
        </w:rPr>
      </w:pPr>
      <w:bookmarkStart w:id="8" w:name="_Toc36237673"/>
      <w:r w:rsidRPr="00E94E6A">
        <w:rPr>
          <w:rFonts w:ascii="宋体" w:eastAsia="宋体" w:hAnsi="宋体"/>
          <w:sz w:val="30"/>
          <w:szCs w:val="30"/>
        </w:rPr>
        <w:lastRenderedPageBreak/>
        <w:t>影响</w:t>
      </w:r>
      <w:bookmarkEnd w:id="8"/>
    </w:p>
    <w:p w14:paraId="426AA4C2" w14:textId="0A2A73B2" w:rsidR="00F369BF" w:rsidRDefault="00F369BF" w:rsidP="00CB3A40">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9706B2">
        <w:rPr>
          <w:rFonts w:ascii="宋体" w:eastAsia="宋体" w:hAnsi="宋体" w:cs="Times"/>
          <w:color w:val="000000"/>
          <w:kern w:val="0"/>
          <w:sz w:val="24"/>
          <w:szCs w:val="24"/>
        </w:rPr>
        <w:t>为了了解这些安全漏洞的影响，我们进行了一项测量研究，分析了8个领先的物联网云平台(包括AWS、IBM、微软等提供的云平台)。我们的研究揭示了安全风险的普遍性和重要性:大多数这些平台包含如此关键的缺陷在他们定制的</w:t>
      </w:r>
      <w:r w:rsidRPr="0037625B">
        <w:rPr>
          <w:rFonts w:ascii="Times New Roman" w:eastAsia="宋体" w:hAnsi="Times New Roman" w:cs="Times New Roman"/>
          <w:i/>
          <w:iCs/>
          <w:color w:val="000000"/>
          <w:kern w:val="0"/>
          <w:sz w:val="24"/>
          <w:szCs w:val="24"/>
        </w:rPr>
        <w:t>MQTT</w:t>
      </w:r>
      <w:r w:rsidRPr="009706B2">
        <w:rPr>
          <w:rFonts w:ascii="宋体" w:eastAsia="宋体" w:hAnsi="宋体" w:cs="Times"/>
          <w:color w:val="000000"/>
          <w:kern w:val="0"/>
          <w:sz w:val="24"/>
          <w:szCs w:val="24"/>
        </w:rPr>
        <w:t>协议,让成千上万的设备制造商和数以百万计的用户</w:t>
      </w:r>
      <w:r w:rsidR="009706B2">
        <w:rPr>
          <w:rFonts w:ascii="宋体" w:eastAsia="宋体" w:hAnsi="宋体" w:cs="Times" w:hint="eastAsia"/>
          <w:color w:val="000000"/>
          <w:kern w:val="0"/>
          <w:sz w:val="24"/>
          <w:szCs w:val="24"/>
        </w:rPr>
        <w:t>遭受</w:t>
      </w:r>
      <w:r w:rsidRPr="009706B2">
        <w:rPr>
          <w:rFonts w:ascii="宋体" w:eastAsia="宋体" w:hAnsi="宋体" w:cs="Times"/>
          <w:color w:val="000000"/>
          <w:kern w:val="0"/>
          <w:sz w:val="24"/>
          <w:szCs w:val="24"/>
        </w:rPr>
        <w:t>上述危害</w:t>
      </w:r>
      <w:r w:rsidRPr="00EE26C3">
        <w:rPr>
          <w:rFonts w:ascii="宋体" w:eastAsia="宋体" w:hAnsi="宋体" w:cs="Times"/>
          <w:color w:val="C00000"/>
          <w:kern w:val="0"/>
          <w:sz w:val="24"/>
          <w:szCs w:val="24"/>
        </w:rPr>
        <w:t>(第四节)</w:t>
      </w:r>
      <w:r w:rsidRPr="009706B2">
        <w:rPr>
          <w:rFonts w:ascii="宋体" w:eastAsia="宋体" w:hAnsi="宋体" w:cs="Times"/>
          <w:color w:val="000000"/>
          <w:kern w:val="0"/>
          <w:sz w:val="24"/>
          <w:szCs w:val="24"/>
        </w:rPr>
        <w:t>。我们所有发现的问题报告给受影响的各方,包括AWS、微软、IBM、阿里巴巴,百度,Eclipse Mosquitto,等等,并与他们合作来解决这些问题。最重要的是，我们的发现已经引起了MQTT技术委员会(TC)的注意，该委员会正在通过现在的</w:t>
      </w:r>
      <w:r w:rsidRPr="00EE26C3">
        <w:rPr>
          <w:rFonts w:ascii="宋体" w:eastAsia="宋体" w:hAnsi="宋体" w:cs="Times"/>
          <w:color w:val="C00000"/>
          <w:kern w:val="0"/>
          <w:sz w:val="24"/>
          <w:szCs w:val="24"/>
        </w:rPr>
        <w:t>[11]</w:t>
      </w:r>
      <w:r w:rsidRPr="009706B2">
        <w:rPr>
          <w:rFonts w:ascii="宋体" w:eastAsia="宋体" w:hAnsi="宋体" w:cs="Times"/>
          <w:color w:val="000000"/>
          <w:kern w:val="0"/>
          <w:sz w:val="24"/>
          <w:szCs w:val="24"/>
        </w:rPr>
        <w:t>公开讨论寻求解决方案。我们的攻击视频被发布在</w:t>
      </w:r>
      <w:r w:rsidRPr="00EE26C3">
        <w:rPr>
          <w:rFonts w:ascii="宋体" w:eastAsia="宋体" w:hAnsi="宋体" w:cs="Times"/>
          <w:color w:val="C00000"/>
          <w:kern w:val="0"/>
          <w:sz w:val="24"/>
          <w:szCs w:val="24"/>
        </w:rPr>
        <w:t>[12]</w:t>
      </w:r>
      <w:r w:rsidRPr="009706B2">
        <w:rPr>
          <w:rFonts w:ascii="宋体" w:eastAsia="宋体" w:hAnsi="宋体" w:cs="Times"/>
          <w:color w:val="000000"/>
          <w:kern w:val="0"/>
          <w:sz w:val="24"/>
          <w:szCs w:val="24"/>
        </w:rPr>
        <w:t>上。</w:t>
      </w:r>
    </w:p>
    <w:p w14:paraId="45EA3BA4" w14:textId="7CED6D0D" w:rsidR="00EE26C3" w:rsidRDefault="00EE26C3" w:rsidP="00CB3A40">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鉴于所发现问题的广泛性和重要性，我们认为有必要对物联网云的</w:t>
      </w:r>
      <w:r w:rsidRPr="0037625B">
        <w:rPr>
          <w:rFonts w:ascii="宋体" w:eastAsia="宋体" w:hAnsi="宋体" w:cs="Times"/>
          <w:color w:val="C00000"/>
          <w:kern w:val="0"/>
          <w:sz w:val="24"/>
          <w:szCs w:val="24"/>
        </w:rPr>
        <w:t>通用消息传递协议的认证和授权保护进行标准化</w:t>
      </w:r>
      <w:r w:rsidRPr="00EE26C3">
        <w:rPr>
          <w:rFonts w:ascii="宋体" w:eastAsia="宋体" w:hAnsi="宋体" w:cs="Times"/>
          <w:color w:val="000000"/>
          <w:kern w:val="0"/>
          <w:sz w:val="24"/>
          <w:szCs w:val="24"/>
        </w:rPr>
        <w:t>。</w:t>
      </w:r>
      <w:r w:rsidRPr="0037625B">
        <w:rPr>
          <w:rFonts w:ascii="宋体" w:eastAsia="宋体" w:hAnsi="宋体" w:cs="Times"/>
          <w:color w:val="C00000"/>
          <w:kern w:val="0"/>
          <w:sz w:val="24"/>
          <w:szCs w:val="24"/>
        </w:rPr>
        <w:t>作为第一步，我们提出了一组安全设计原则，并在一个流行的开源MQTT服务器上进行了实现</w:t>
      </w:r>
      <w:r w:rsidRPr="00EE26C3">
        <w:rPr>
          <w:rFonts w:ascii="宋体" w:eastAsia="宋体" w:hAnsi="宋体" w:cs="Times"/>
          <w:color w:val="000000"/>
          <w:kern w:val="0"/>
          <w:sz w:val="24"/>
          <w:szCs w:val="24"/>
        </w:rPr>
        <w:t>。</w:t>
      </w:r>
      <w:r w:rsidR="0037625B">
        <w:rPr>
          <w:rFonts w:ascii="宋体" w:eastAsia="宋体" w:hAnsi="宋体" w:cs="Times" w:hint="eastAsia"/>
          <w:color w:val="000000"/>
          <w:kern w:val="0"/>
          <w:sz w:val="24"/>
          <w:szCs w:val="24"/>
        </w:rPr>
        <w:t>（</w:t>
      </w:r>
      <w:r w:rsidR="0037625B" w:rsidRPr="002D5544">
        <w:rPr>
          <w:rFonts w:ascii="宋体" w:eastAsia="宋体" w:hAnsi="宋体" w:cs="Times" w:hint="eastAsia"/>
          <w:color w:val="2E74B5" w:themeColor="accent5" w:themeShade="BF"/>
          <w:kern w:val="0"/>
          <w:sz w:val="24"/>
          <w:szCs w:val="24"/>
        </w:rPr>
        <w:t>对于问题的解决方案）</w:t>
      </w:r>
      <w:r w:rsidRPr="00EE26C3">
        <w:rPr>
          <w:rFonts w:ascii="宋体" w:eastAsia="宋体" w:hAnsi="宋体" w:cs="Times"/>
          <w:color w:val="000000"/>
          <w:kern w:val="0"/>
          <w:sz w:val="24"/>
          <w:szCs w:val="24"/>
        </w:rPr>
        <w:t>我们的评估表明，这种保护只会产生微不足道的开销，并且有效地解决了我们发现的所有问题。我们正在与MQTT TC就解决方案进行沟通，并帮助他们加强协议的保护。我们还在网上发布了我们的技术代码</w:t>
      </w:r>
      <w:r w:rsidRPr="00EE26C3">
        <w:rPr>
          <w:rFonts w:ascii="宋体" w:eastAsia="宋体" w:hAnsi="宋体" w:cs="Times"/>
          <w:color w:val="C00000"/>
          <w:kern w:val="0"/>
          <w:sz w:val="24"/>
          <w:szCs w:val="24"/>
        </w:rPr>
        <w:t>[14]</w:t>
      </w:r>
      <w:r w:rsidRPr="00EE26C3">
        <w:rPr>
          <w:rFonts w:ascii="宋体" w:eastAsia="宋体" w:hAnsi="宋体" w:cs="Times"/>
          <w:color w:val="000000"/>
          <w:kern w:val="0"/>
          <w:sz w:val="24"/>
          <w:szCs w:val="24"/>
        </w:rPr>
        <w:t>。</w:t>
      </w:r>
    </w:p>
    <w:p w14:paraId="737CCF50" w14:textId="0898C9A6" w:rsidR="000563D3" w:rsidRPr="00E94E6A" w:rsidRDefault="00EE26C3" w:rsidP="00E94E6A">
      <w:pPr>
        <w:pStyle w:val="3"/>
        <w:rPr>
          <w:rFonts w:ascii="宋体" w:eastAsia="宋体" w:hAnsi="宋体"/>
          <w:sz w:val="30"/>
          <w:szCs w:val="30"/>
        </w:rPr>
      </w:pPr>
      <w:bookmarkStart w:id="9" w:name="_Toc36237674"/>
      <w:r w:rsidRPr="00E94E6A">
        <w:rPr>
          <w:rFonts w:ascii="宋体" w:eastAsia="宋体" w:hAnsi="宋体"/>
          <w:sz w:val="30"/>
          <w:szCs w:val="30"/>
        </w:rPr>
        <w:t>贡献</w:t>
      </w:r>
      <w:bookmarkEnd w:id="9"/>
    </w:p>
    <w:p w14:paraId="60DFCD74" w14:textId="70F7F4F2" w:rsidR="00717CA8"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论文的贡献如下:</w:t>
      </w:r>
    </w:p>
    <w:p w14:paraId="33D01351" w14:textId="77777777" w:rsidR="00C94AA1" w:rsidRDefault="00EE26C3" w:rsidP="00EE26C3">
      <w:pPr>
        <w:widowControl/>
        <w:shd w:val="clear" w:color="auto" w:fill="FFFFFF"/>
        <w:spacing w:line="360" w:lineRule="auto"/>
        <w:ind w:firstLineChars="200" w:firstLine="482"/>
        <w:jc w:val="left"/>
        <w:rPr>
          <w:rFonts w:ascii="宋体" w:eastAsia="宋体" w:hAnsi="宋体" w:cs="Times"/>
          <w:b/>
          <w:bCs/>
          <w:color w:val="000000"/>
          <w:kern w:val="0"/>
          <w:sz w:val="24"/>
          <w:szCs w:val="24"/>
        </w:rPr>
      </w:pPr>
      <w:r w:rsidRPr="00717CA8">
        <w:rPr>
          <w:rFonts w:ascii="宋体" w:eastAsia="宋体" w:hAnsi="宋体" w:cs="Times"/>
          <w:b/>
          <w:bCs/>
          <w:color w:val="000000"/>
          <w:kern w:val="0"/>
          <w:sz w:val="24"/>
          <w:szCs w:val="24"/>
        </w:rPr>
        <w:t>对安全物联网通信的新理解</w:t>
      </w:r>
      <w:r w:rsidR="00717CA8">
        <w:rPr>
          <w:rFonts w:ascii="宋体" w:eastAsia="宋体" w:hAnsi="宋体" w:cs="Times" w:hint="eastAsia"/>
          <w:b/>
          <w:bCs/>
          <w:color w:val="000000"/>
          <w:kern w:val="0"/>
          <w:sz w:val="24"/>
          <w:szCs w:val="24"/>
        </w:rPr>
        <w:t>.</w:t>
      </w:r>
    </w:p>
    <w:p w14:paraId="540D6171" w14:textId="14351016" w:rsidR="00717CA8" w:rsidRPr="00295837" w:rsidRDefault="00EE26C3" w:rsidP="00EE26C3">
      <w:pPr>
        <w:widowControl/>
        <w:shd w:val="clear" w:color="auto" w:fill="FFFFFF"/>
        <w:spacing w:line="360" w:lineRule="auto"/>
        <w:ind w:firstLineChars="200" w:firstLine="480"/>
        <w:jc w:val="left"/>
        <w:rPr>
          <w:rFonts w:ascii="宋体" w:eastAsia="宋体" w:hAnsi="宋体" w:cs="Times"/>
          <w:color w:val="C00000"/>
          <w:kern w:val="0"/>
          <w:sz w:val="24"/>
          <w:szCs w:val="24"/>
        </w:rPr>
      </w:pPr>
      <w:r w:rsidRPr="00EE26C3">
        <w:rPr>
          <w:rFonts w:ascii="宋体" w:eastAsia="宋体" w:hAnsi="宋体" w:cs="Times"/>
          <w:color w:val="000000"/>
          <w:kern w:val="0"/>
          <w:sz w:val="24"/>
          <w:szCs w:val="24"/>
        </w:rPr>
        <w:t>我们首次对物联网</w:t>
      </w:r>
      <w:r w:rsidRPr="00471738">
        <w:rPr>
          <w:rFonts w:ascii="宋体" w:eastAsia="宋体" w:hAnsi="宋体" w:cs="Times"/>
          <w:color w:val="C00000"/>
          <w:kern w:val="0"/>
          <w:sz w:val="24"/>
          <w:szCs w:val="24"/>
        </w:rPr>
        <w:t>设备-用户</w:t>
      </w:r>
      <w:r w:rsidRPr="00EE26C3">
        <w:rPr>
          <w:rFonts w:ascii="宋体" w:eastAsia="宋体" w:hAnsi="宋体" w:cs="Times"/>
          <w:color w:val="000000"/>
          <w:kern w:val="0"/>
          <w:sz w:val="24"/>
          <w:szCs w:val="24"/>
        </w:rPr>
        <w:t>通信</w:t>
      </w:r>
      <w:r w:rsidRPr="00471738">
        <w:rPr>
          <w:rFonts w:ascii="宋体" w:eastAsia="宋体" w:hAnsi="宋体" w:cs="Times"/>
          <w:color w:val="C00000"/>
          <w:kern w:val="0"/>
          <w:sz w:val="24"/>
          <w:szCs w:val="24"/>
        </w:rPr>
        <w:t>通用消息传递协议</w:t>
      </w:r>
      <w:r w:rsidRPr="00EE26C3">
        <w:rPr>
          <w:rFonts w:ascii="宋体" w:eastAsia="宋体" w:hAnsi="宋体" w:cs="Times"/>
          <w:color w:val="000000"/>
          <w:kern w:val="0"/>
          <w:sz w:val="24"/>
          <w:szCs w:val="24"/>
        </w:rPr>
        <w:t>的安全风险进行了系统研究。</w:t>
      </w:r>
      <w:r w:rsidR="00471738" w:rsidRPr="00295837">
        <w:rPr>
          <w:rFonts w:ascii="宋体" w:eastAsia="宋体" w:hAnsi="宋体" w:cs="Times"/>
          <w:color w:val="C00000"/>
          <w:kern w:val="0"/>
          <w:sz w:val="24"/>
          <w:szCs w:val="24"/>
        </w:rPr>
        <w:t>我们的研究揭示了在简单和良好的环境下运行的协议与复杂的</w:t>
      </w:r>
      <w:r w:rsidR="00A279A2" w:rsidRPr="00295837">
        <w:rPr>
          <w:rFonts w:ascii="宋体" w:eastAsia="宋体" w:hAnsi="宋体" w:cs="Times" w:hint="eastAsia"/>
          <w:color w:val="C00000"/>
          <w:kern w:val="0"/>
          <w:sz w:val="24"/>
          <w:szCs w:val="24"/>
        </w:rPr>
        <w:t>环境下运行</w:t>
      </w:r>
      <w:r w:rsidR="00471738" w:rsidRPr="00295837">
        <w:rPr>
          <w:rFonts w:ascii="宋体" w:eastAsia="宋体" w:hAnsi="宋体" w:cs="Times"/>
          <w:color w:val="C00000"/>
          <w:kern w:val="0"/>
          <w:sz w:val="24"/>
          <w:szCs w:val="24"/>
        </w:rPr>
        <w:t>之间的差距</w:t>
      </w:r>
      <w:r w:rsidRPr="00295837">
        <w:rPr>
          <w:rFonts w:ascii="宋体" w:eastAsia="宋体" w:hAnsi="宋体" w:cs="Times"/>
          <w:color w:val="C00000"/>
          <w:kern w:val="0"/>
          <w:sz w:val="24"/>
          <w:szCs w:val="24"/>
        </w:rPr>
        <w:t>,敌对的物联网使用场景,</w:t>
      </w:r>
      <w:r w:rsidR="00295837" w:rsidRPr="00295837">
        <w:rPr>
          <w:rFonts w:ascii="Arial" w:hAnsi="Arial" w:cs="Arial"/>
          <w:color w:val="C00000"/>
          <w:szCs w:val="21"/>
          <w:shd w:val="clear" w:color="auto" w:fill="FFFFFF"/>
        </w:rPr>
        <w:t xml:space="preserve"> </w:t>
      </w:r>
      <w:r w:rsidR="00295837" w:rsidRPr="00295837">
        <w:rPr>
          <w:rFonts w:ascii="宋体" w:eastAsia="宋体" w:hAnsi="宋体" w:cs="Times"/>
          <w:color w:val="C00000"/>
          <w:kern w:val="0"/>
          <w:sz w:val="24"/>
          <w:szCs w:val="24"/>
        </w:rPr>
        <w:t>以及用适当的安全手段(通过扩展协议来覆盖新的场景，如撤销和保护现有的安全敏感状态和转换</w:t>
      </w:r>
      <w:r w:rsidR="00295837" w:rsidRPr="00295837">
        <w:rPr>
          <w:rFonts w:ascii="宋体" w:eastAsia="宋体" w:hAnsi="宋体" w:cs="Times"/>
          <w:color w:val="000000"/>
          <w:kern w:val="0"/>
          <w:sz w:val="24"/>
          <w:szCs w:val="24"/>
        </w:rPr>
        <w:t>)来弥补缺陷的挑战。</w:t>
      </w:r>
      <w:r w:rsidRPr="00295837">
        <w:rPr>
          <w:rFonts w:ascii="宋体" w:eastAsia="宋体" w:hAnsi="宋体" w:cs="Times"/>
          <w:color w:val="C00000"/>
          <w:kern w:val="0"/>
          <w:sz w:val="24"/>
          <w:szCs w:val="24"/>
        </w:rPr>
        <w:t>从这项研究中得到的教训将有助于更好地设计和实现在敌对环境中工作的其他协议。</w:t>
      </w:r>
    </w:p>
    <w:p w14:paraId="20DA04FE" w14:textId="6237E097" w:rsidR="00C94AA1" w:rsidRDefault="00BB74DD" w:rsidP="00EE26C3">
      <w:pPr>
        <w:widowControl/>
        <w:shd w:val="clear" w:color="auto" w:fill="FFFFFF"/>
        <w:spacing w:line="360" w:lineRule="auto"/>
        <w:ind w:firstLineChars="200" w:firstLine="482"/>
        <w:jc w:val="left"/>
        <w:rPr>
          <w:rFonts w:ascii="宋体" w:eastAsia="宋体" w:hAnsi="宋体" w:cs="Times"/>
          <w:color w:val="000000"/>
          <w:kern w:val="0"/>
          <w:sz w:val="24"/>
          <w:szCs w:val="24"/>
        </w:rPr>
      </w:pPr>
      <w:r>
        <w:rPr>
          <w:rFonts w:ascii="宋体" w:eastAsia="宋体" w:hAnsi="宋体" w:cs="Times" w:hint="eastAsia"/>
          <w:b/>
          <w:bCs/>
          <w:color w:val="000000"/>
          <w:kern w:val="0"/>
          <w:sz w:val="24"/>
          <w:szCs w:val="24"/>
        </w:rPr>
        <w:t>措施</w:t>
      </w:r>
      <w:r w:rsidR="00717CA8">
        <w:rPr>
          <w:rFonts w:ascii="宋体" w:eastAsia="宋体" w:hAnsi="宋体" w:cs="Times" w:hint="eastAsia"/>
          <w:color w:val="000000"/>
          <w:kern w:val="0"/>
          <w:sz w:val="24"/>
          <w:szCs w:val="24"/>
        </w:rPr>
        <w:t>.</w:t>
      </w:r>
    </w:p>
    <w:p w14:paraId="4FF724DA" w14:textId="5081DBCC" w:rsidR="00717CA8"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我们展示了领先的物联网云平台和流行的开源MQTT服务器的安全风险的普遍性，并确定了攻击所发现的漏洞的严重后果。</w:t>
      </w:r>
    </w:p>
    <w:p w14:paraId="42686A04" w14:textId="77777777" w:rsidR="00C94AA1" w:rsidRDefault="00EE26C3" w:rsidP="00EE26C3">
      <w:pPr>
        <w:widowControl/>
        <w:shd w:val="clear" w:color="auto" w:fill="FFFFFF"/>
        <w:spacing w:line="360" w:lineRule="auto"/>
        <w:ind w:firstLineChars="200" w:firstLine="482"/>
        <w:jc w:val="left"/>
        <w:rPr>
          <w:rFonts w:ascii="宋体" w:eastAsia="宋体" w:hAnsi="宋体" w:cs="Times"/>
          <w:color w:val="000000"/>
          <w:kern w:val="0"/>
          <w:sz w:val="24"/>
          <w:szCs w:val="24"/>
        </w:rPr>
      </w:pPr>
      <w:r w:rsidRPr="00717CA8">
        <w:rPr>
          <w:rFonts w:ascii="宋体" w:eastAsia="宋体" w:hAnsi="宋体" w:cs="Times"/>
          <w:b/>
          <w:bCs/>
          <w:color w:val="000000"/>
          <w:kern w:val="0"/>
          <w:sz w:val="24"/>
          <w:szCs w:val="24"/>
        </w:rPr>
        <w:lastRenderedPageBreak/>
        <w:t>安全的设计原则和实现</w:t>
      </w:r>
      <w:r w:rsidR="00717CA8">
        <w:rPr>
          <w:rFonts w:ascii="宋体" w:eastAsia="宋体" w:hAnsi="宋体" w:cs="Times" w:hint="eastAsia"/>
          <w:color w:val="000000"/>
          <w:kern w:val="0"/>
          <w:sz w:val="24"/>
          <w:szCs w:val="24"/>
        </w:rPr>
        <w:t>.</w:t>
      </w:r>
    </w:p>
    <w:p w14:paraId="66133053" w14:textId="66FE3C9E" w:rsidR="00EE26C3" w:rsidRDefault="00EE26C3" w:rsidP="00EE26C3">
      <w:pPr>
        <w:widowControl/>
        <w:shd w:val="clear" w:color="auto" w:fill="FFFFFF"/>
        <w:spacing w:line="360" w:lineRule="auto"/>
        <w:ind w:firstLineChars="200" w:firstLine="480"/>
        <w:jc w:val="left"/>
        <w:rPr>
          <w:rFonts w:ascii="宋体" w:eastAsia="宋体" w:hAnsi="宋体" w:cs="Times"/>
          <w:color w:val="000000"/>
          <w:kern w:val="0"/>
          <w:sz w:val="24"/>
          <w:szCs w:val="24"/>
        </w:rPr>
      </w:pPr>
      <w:r w:rsidRPr="00EE26C3">
        <w:rPr>
          <w:rFonts w:ascii="宋体" w:eastAsia="宋体" w:hAnsi="宋体" w:cs="Times"/>
          <w:color w:val="000000"/>
          <w:kern w:val="0"/>
          <w:sz w:val="24"/>
          <w:szCs w:val="24"/>
        </w:rPr>
        <w:t>我们提出了定制物联网云通用消息传递协议和实现端到端保护的新安全原则。我们的方法是有效和高效的，可以方便地集成到当今的物联网平台。通过与MQTT TC和物联网云平台的通信，这第一步可以更好地保护现实世界中的用户设备交互。</w:t>
      </w:r>
    </w:p>
    <w:p w14:paraId="186A18D3" w14:textId="016E18D8" w:rsidR="000C31C0" w:rsidRPr="00BF692E" w:rsidRDefault="000C31C0" w:rsidP="000C31C0">
      <w:pPr>
        <w:pStyle w:val="1"/>
        <w:jc w:val="center"/>
        <w:rPr>
          <w:rFonts w:ascii="宋体" w:eastAsia="宋体" w:hAnsi="宋体"/>
        </w:rPr>
        <w:sectPr w:rsidR="000C31C0" w:rsidRPr="00BF692E" w:rsidSect="00A64EA9">
          <w:type w:val="continuous"/>
          <w:pgSz w:w="11906" w:h="16838"/>
          <w:pgMar w:top="1440" w:right="1800" w:bottom="1440" w:left="1800" w:header="851" w:footer="992" w:gutter="0"/>
          <w:cols w:space="425"/>
          <w:docGrid w:type="lines" w:linePitch="312"/>
        </w:sectPr>
      </w:pPr>
      <w:bookmarkStart w:id="10" w:name="_Toc36237675"/>
      <w:r>
        <w:rPr>
          <w:rFonts w:ascii="宋体" w:eastAsia="宋体" w:hAnsi="宋体" w:hint="eastAsia"/>
        </w:rPr>
        <w:t>第二章．背景</w:t>
      </w:r>
      <w:bookmarkEnd w:id="10"/>
    </w:p>
    <w:p w14:paraId="41C75DE6" w14:textId="6B767C1F" w:rsidR="000C31C0" w:rsidRPr="00EA2655" w:rsidRDefault="00C35520" w:rsidP="00BB2BA0">
      <w:pPr>
        <w:pStyle w:val="2"/>
        <w:jc w:val="center"/>
        <w:rPr>
          <w:rFonts w:ascii="宋体" w:eastAsia="宋体" w:hAnsi="宋体"/>
          <w:sz w:val="36"/>
          <w:szCs w:val="36"/>
        </w:rPr>
      </w:pPr>
      <w:bookmarkStart w:id="11" w:name="_Toc36237676"/>
      <w:r w:rsidRPr="00EA2655">
        <w:rPr>
          <w:rFonts w:ascii="宋体" w:eastAsia="宋体" w:hAnsi="宋体"/>
          <w:sz w:val="36"/>
          <w:szCs w:val="36"/>
        </w:rPr>
        <w:t>A.基于云的物联网通信</w:t>
      </w:r>
      <w:bookmarkEnd w:id="11"/>
    </w:p>
    <w:p w14:paraId="5EFD6812" w14:textId="5DBCFC97" w:rsidR="00A70DFA" w:rsidRPr="008A205E" w:rsidRDefault="00D03700" w:rsidP="00E32F06">
      <w:pPr>
        <w:pStyle w:val="3"/>
        <w:rPr>
          <w:rFonts w:ascii="宋体" w:eastAsia="宋体" w:hAnsi="宋体"/>
          <w:sz w:val="30"/>
          <w:szCs w:val="30"/>
        </w:rPr>
      </w:pPr>
      <w:bookmarkStart w:id="12" w:name="_Toc36237677"/>
      <w:r w:rsidRPr="008A205E">
        <w:rPr>
          <w:rFonts w:ascii="宋体" w:eastAsia="宋体" w:hAnsi="宋体"/>
          <w:sz w:val="30"/>
          <w:szCs w:val="30"/>
        </w:rPr>
        <w:t>体系结构</w:t>
      </w:r>
      <w:bookmarkEnd w:id="12"/>
    </w:p>
    <w:p w14:paraId="5C419513" w14:textId="0939CE3D" w:rsidR="001469E4" w:rsidRPr="001469E4" w:rsidRDefault="00D03700" w:rsidP="002D4D20">
      <w:pPr>
        <w:spacing w:line="360" w:lineRule="auto"/>
        <w:rPr>
          <w:rFonts w:ascii="宋体" w:eastAsia="宋体" w:hAnsi="宋体" w:cs="Times"/>
          <w:color w:val="000000"/>
          <w:kern w:val="0"/>
          <w:sz w:val="24"/>
          <w:szCs w:val="24"/>
        </w:rPr>
      </w:pPr>
      <w:r w:rsidRPr="00D03700">
        <w:rPr>
          <w:rFonts w:ascii="宋体" w:eastAsia="宋体" w:hAnsi="宋体" w:cs="Times"/>
          <w:color w:val="000000"/>
          <w:kern w:val="0"/>
          <w:sz w:val="24"/>
          <w:szCs w:val="24"/>
        </w:rPr>
        <w:t>基于云的物联网系统通常包括三个组件:</w:t>
      </w:r>
      <w:r w:rsidRPr="00295837">
        <w:rPr>
          <w:rFonts w:ascii="宋体" w:eastAsia="宋体" w:hAnsi="宋体" w:cs="Times"/>
          <w:b/>
          <w:bCs/>
          <w:color w:val="000000"/>
          <w:kern w:val="0"/>
          <w:sz w:val="24"/>
          <w:szCs w:val="24"/>
        </w:rPr>
        <w:t>云(本文也称云平台)、物联网设备和控制设备的用户管理控制台(特别是移动应用程序)</w:t>
      </w:r>
      <w:r w:rsidRPr="00D03700">
        <w:rPr>
          <w:rFonts w:ascii="宋体" w:eastAsia="宋体" w:hAnsi="宋体" w:cs="Times"/>
          <w:color w:val="000000"/>
          <w:kern w:val="0"/>
          <w:sz w:val="24"/>
          <w:szCs w:val="24"/>
        </w:rPr>
        <w:t>，如</w:t>
      </w:r>
      <w:r w:rsidRPr="002E6F80">
        <w:rPr>
          <w:rFonts w:ascii="宋体" w:eastAsia="宋体" w:hAnsi="宋体" w:cs="Times"/>
          <w:color w:val="C00000"/>
          <w:kern w:val="0"/>
          <w:sz w:val="24"/>
          <w:szCs w:val="24"/>
        </w:rPr>
        <w:t>图1</w:t>
      </w:r>
      <w:r w:rsidRPr="00D03700">
        <w:rPr>
          <w:rFonts w:ascii="宋体" w:eastAsia="宋体" w:hAnsi="宋体" w:cs="Times"/>
          <w:color w:val="000000"/>
          <w:kern w:val="0"/>
          <w:sz w:val="24"/>
          <w:szCs w:val="24"/>
        </w:rPr>
        <w:t>所示。</w:t>
      </w:r>
      <w:r w:rsidR="00295837" w:rsidRPr="00295837">
        <w:rPr>
          <w:rFonts w:ascii="宋体" w:eastAsia="宋体" w:hAnsi="宋体" w:cs="Times"/>
          <w:color w:val="000000"/>
          <w:kern w:val="0"/>
          <w:sz w:val="24"/>
          <w:szCs w:val="24"/>
        </w:rPr>
        <w:t>核心系统的云管理设备和应用程序之间的通信,通过应用程序发送控制消息(命令)和设备(如锁智能门)从设备</w:t>
      </w:r>
      <w:r w:rsidR="00D768BB" w:rsidRPr="00295837">
        <w:rPr>
          <w:rFonts w:ascii="宋体" w:eastAsia="宋体" w:hAnsi="宋体" w:cs="Times"/>
          <w:color w:val="000000"/>
          <w:kern w:val="0"/>
          <w:sz w:val="24"/>
          <w:szCs w:val="24"/>
        </w:rPr>
        <w:t>得到信息</w:t>
      </w:r>
      <w:r w:rsidR="00295837" w:rsidRPr="00295837">
        <w:rPr>
          <w:rFonts w:ascii="宋体" w:eastAsia="宋体" w:hAnsi="宋体" w:cs="Times"/>
          <w:color w:val="000000"/>
          <w:kern w:val="0"/>
          <w:sz w:val="24"/>
          <w:szCs w:val="24"/>
        </w:rPr>
        <w:t>(例如,从一个恒温器温度,一个锁的打开或关闭状态)</w:t>
      </w:r>
      <w:r w:rsidRPr="00D03700">
        <w:rPr>
          <w:rFonts w:ascii="宋体" w:eastAsia="宋体" w:hAnsi="宋体" w:cs="Times"/>
          <w:color w:val="000000"/>
          <w:kern w:val="0"/>
          <w:sz w:val="24"/>
          <w:szCs w:val="24"/>
        </w:rPr>
        <w:t>。为了保护这种交互，云认证</w:t>
      </w:r>
      <w:r w:rsidRPr="002D4D20">
        <w:rPr>
          <w:rFonts w:ascii="宋体" w:eastAsia="宋体" w:hAnsi="宋体" w:cs="Times"/>
          <w:b/>
          <w:bCs/>
          <w:color w:val="000000"/>
          <w:kern w:val="0"/>
          <w:sz w:val="24"/>
          <w:szCs w:val="24"/>
        </w:rPr>
        <w:t>设备和应用程序</w:t>
      </w:r>
      <w:r w:rsidRPr="00D03700">
        <w:rPr>
          <w:rFonts w:ascii="宋体" w:eastAsia="宋体" w:hAnsi="宋体" w:cs="Times"/>
          <w:color w:val="000000"/>
          <w:kern w:val="0"/>
          <w:sz w:val="24"/>
          <w:szCs w:val="24"/>
        </w:rPr>
        <w:t>(代表用户)，并决定是否允许用户命令设备或从设备接收消息。为此，云提供商提供实现特定消息传递协议(如MQTT)的sdk，这些协议由物联网制造商集成到他们的设备和移动应用程序中</w:t>
      </w:r>
      <w:r w:rsidR="001469E4">
        <w:rPr>
          <w:rFonts w:ascii="宋体" w:eastAsia="宋体" w:hAnsi="宋体" w:cs="Times" w:hint="eastAsia"/>
          <w:color w:val="000000"/>
          <w:kern w:val="0"/>
          <w:sz w:val="24"/>
          <w:szCs w:val="24"/>
        </w:rPr>
        <w:t>通过云端进行通信。</w:t>
      </w:r>
      <w:r w:rsidR="001469E4" w:rsidRPr="001469E4">
        <w:rPr>
          <w:rFonts w:ascii="宋体" w:eastAsia="宋体" w:hAnsi="宋体" w:cs="Times"/>
          <w:color w:val="000000"/>
          <w:kern w:val="0"/>
          <w:sz w:val="24"/>
          <w:szCs w:val="24"/>
        </w:rPr>
        <w:t>这一模式已被大多数物联网云提供商(如AWS、微软、</w:t>
      </w:r>
    </w:p>
    <w:p w14:paraId="5B00F250" w14:textId="77777777" w:rsidR="001469E4" w:rsidRPr="001469E4" w:rsidRDefault="001469E4" w:rsidP="002D4D20">
      <w:pPr>
        <w:spacing w:line="360" w:lineRule="auto"/>
        <w:rPr>
          <w:rFonts w:ascii="宋体" w:eastAsia="宋体" w:hAnsi="宋体" w:cs="Times"/>
          <w:color w:val="000000"/>
          <w:kern w:val="0"/>
          <w:sz w:val="24"/>
          <w:szCs w:val="24"/>
        </w:rPr>
      </w:pPr>
      <w:r w:rsidRPr="001469E4">
        <w:rPr>
          <w:rFonts w:ascii="宋体" w:eastAsia="宋体" w:hAnsi="宋体" w:cs="Times"/>
          <w:color w:val="000000"/>
          <w:kern w:val="0"/>
          <w:sz w:val="24"/>
          <w:szCs w:val="24"/>
        </w:rPr>
        <w:t>IBM、图亚、阿里巴巴)和设备制造商</w:t>
      </w:r>
      <w:r w:rsidRPr="002F71D5">
        <w:rPr>
          <w:rFonts w:ascii="宋体" w:eastAsia="宋体" w:hAnsi="宋体" w:cs="Times"/>
          <w:color w:val="C00000"/>
          <w:kern w:val="0"/>
          <w:sz w:val="24"/>
          <w:szCs w:val="24"/>
        </w:rPr>
        <w:t>[15]、[16]</w:t>
      </w:r>
      <w:r w:rsidRPr="001469E4">
        <w:rPr>
          <w:rFonts w:ascii="宋体" w:eastAsia="宋体" w:hAnsi="宋体" w:cs="Times"/>
          <w:color w:val="000000"/>
          <w:kern w:val="0"/>
          <w:sz w:val="24"/>
          <w:szCs w:val="24"/>
        </w:rPr>
        <w:t>。</w:t>
      </w:r>
    </w:p>
    <w:p w14:paraId="72F57C84" w14:textId="77777777" w:rsidR="00D26BC6" w:rsidRPr="00E94E6A" w:rsidRDefault="0060692A" w:rsidP="00E94E6A">
      <w:pPr>
        <w:pStyle w:val="3"/>
        <w:rPr>
          <w:rFonts w:ascii="宋体" w:eastAsia="宋体" w:hAnsi="宋体"/>
          <w:sz w:val="30"/>
          <w:szCs w:val="30"/>
        </w:rPr>
      </w:pPr>
      <w:bookmarkStart w:id="13" w:name="_Toc36237678"/>
      <w:r w:rsidRPr="00E94E6A">
        <w:rPr>
          <w:rFonts w:ascii="宋体" w:eastAsia="宋体" w:hAnsi="宋体" w:hint="eastAsia"/>
          <w:sz w:val="30"/>
          <w:szCs w:val="30"/>
        </w:rPr>
        <w:t>M</w:t>
      </w:r>
      <w:r w:rsidRPr="00E94E6A">
        <w:rPr>
          <w:rFonts w:ascii="宋体" w:eastAsia="宋体" w:hAnsi="宋体"/>
          <w:sz w:val="30"/>
          <w:szCs w:val="30"/>
        </w:rPr>
        <w:t xml:space="preserve">QTT </w:t>
      </w:r>
      <w:r w:rsidRPr="00E94E6A">
        <w:rPr>
          <w:rFonts w:ascii="宋体" w:eastAsia="宋体" w:hAnsi="宋体" w:hint="eastAsia"/>
          <w:sz w:val="30"/>
          <w:szCs w:val="30"/>
        </w:rPr>
        <w:t>及其在I</w:t>
      </w:r>
      <w:r w:rsidRPr="00E94E6A">
        <w:rPr>
          <w:rFonts w:ascii="宋体" w:eastAsia="宋体" w:hAnsi="宋体"/>
          <w:sz w:val="30"/>
          <w:szCs w:val="30"/>
        </w:rPr>
        <w:t>OT</w:t>
      </w:r>
      <w:r w:rsidRPr="00E94E6A">
        <w:rPr>
          <w:rFonts w:ascii="宋体" w:eastAsia="宋体" w:hAnsi="宋体" w:hint="eastAsia"/>
          <w:sz w:val="30"/>
          <w:szCs w:val="30"/>
        </w:rPr>
        <w:t>中的应用</w:t>
      </w:r>
      <w:r w:rsidR="00477AA3" w:rsidRPr="00E94E6A">
        <w:rPr>
          <w:rFonts w:ascii="宋体" w:eastAsia="宋体" w:hAnsi="宋体" w:hint="eastAsia"/>
          <w:sz w:val="30"/>
          <w:szCs w:val="30"/>
        </w:rPr>
        <w:t>.</w:t>
      </w:r>
      <w:bookmarkEnd w:id="13"/>
    </w:p>
    <w:p w14:paraId="5A2C13EF" w14:textId="18A8E1DA" w:rsidR="001469E4" w:rsidRPr="002D4D20" w:rsidRDefault="00477AA3" w:rsidP="002D4D20">
      <w:pPr>
        <w:spacing w:line="360" w:lineRule="auto"/>
        <w:ind w:firstLineChars="200" w:firstLine="480"/>
        <w:rPr>
          <w:rFonts w:ascii="宋体" w:eastAsia="宋体" w:hAnsi="宋体" w:cs="Times"/>
          <w:b/>
          <w:bCs/>
          <w:color w:val="000000"/>
          <w:kern w:val="0"/>
          <w:sz w:val="24"/>
          <w:szCs w:val="24"/>
        </w:rPr>
      </w:pPr>
      <w:r w:rsidRPr="002D4D20">
        <w:rPr>
          <w:rFonts w:ascii="宋体" w:eastAsia="宋体" w:hAnsi="宋体" w:cs="Times" w:hint="eastAsia"/>
          <w:color w:val="C00000"/>
          <w:kern w:val="0"/>
          <w:sz w:val="24"/>
          <w:szCs w:val="24"/>
        </w:rPr>
        <w:t>一个</w:t>
      </w:r>
      <w:r w:rsidRPr="002D4D20">
        <w:rPr>
          <w:rFonts w:ascii="宋体" w:eastAsia="宋体" w:hAnsi="宋体" w:cs="Times"/>
          <w:color w:val="C00000"/>
          <w:kern w:val="0"/>
          <w:sz w:val="24"/>
          <w:szCs w:val="24"/>
        </w:rPr>
        <w:t>发布-订阅消息传递协议允许发送方根据消息的主题或其内容将消息传递到由一组接收方订阅的类</w:t>
      </w:r>
      <w:r w:rsidRPr="002D4D20">
        <w:rPr>
          <w:rFonts w:ascii="宋体" w:eastAsia="宋体" w:hAnsi="宋体" w:cs="Times" w:hint="eastAsia"/>
          <w:color w:val="C00000"/>
          <w:kern w:val="0"/>
          <w:sz w:val="24"/>
          <w:szCs w:val="24"/>
        </w:rPr>
        <w:t>中</w:t>
      </w:r>
      <w:r w:rsidRPr="00477AA3">
        <w:rPr>
          <w:rFonts w:ascii="宋体" w:eastAsia="宋体" w:hAnsi="宋体" w:cs="Times"/>
          <w:color w:val="C00000"/>
          <w:kern w:val="0"/>
          <w:sz w:val="24"/>
          <w:szCs w:val="24"/>
        </w:rPr>
        <w:t>[17]</w:t>
      </w:r>
      <w:r w:rsidRPr="00477AA3">
        <w:rPr>
          <w:rFonts w:ascii="宋体" w:eastAsia="宋体" w:hAnsi="宋体" w:cs="Times"/>
          <w:color w:val="000000"/>
          <w:kern w:val="0"/>
          <w:sz w:val="24"/>
          <w:szCs w:val="24"/>
        </w:rPr>
        <w:t>。一个突出的例子是</w:t>
      </w:r>
      <w:r w:rsidRPr="002D4D20">
        <w:rPr>
          <w:rFonts w:ascii="Times New Roman" w:eastAsia="宋体" w:hAnsi="Times New Roman" w:cs="Times New Roman"/>
          <w:color w:val="C00000"/>
          <w:kern w:val="0"/>
          <w:sz w:val="24"/>
          <w:szCs w:val="24"/>
        </w:rPr>
        <w:t>MQTT1</w:t>
      </w:r>
      <w:r w:rsidRPr="00477AA3">
        <w:rPr>
          <w:rFonts w:ascii="宋体" w:eastAsia="宋体" w:hAnsi="宋体" w:cs="Times"/>
          <w:color w:val="000000"/>
          <w:kern w:val="0"/>
          <w:sz w:val="24"/>
          <w:szCs w:val="24"/>
        </w:rPr>
        <w:t>，它是</w:t>
      </w:r>
      <w:bookmarkStart w:id="14" w:name="_Hlk36285375"/>
      <w:r w:rsidRPr="00477AA3">
        <w:rPr>
          <w:rFonts w:ascii="宋体" w:eastAsia="宋体" w:hAnsi="宋体" w:cs="Times"/>
          <w:color w:val="000000"/>
          <w:kern w:val="0"/>
          <w:sz w:val="24"/>
          <w:szCs w:val="24"/>
        </w:rPr>
        <w:t>一个应用层协议(基于</w:t>
      </w:r>
      <w:r w:rsidRPr="002D4D20">
        <w:rPr>
          <w:rFonts w:ascii="Times New Roman" w:eastAsia="宋体" w:hAnsi="Times New Roman" w:cs="Times New Roman"/>
          <w:color w:val="C00000"/>
          <w:kern w:val="0"/>
          <w:sz w:val="24"/>
          <w:szCs w:val="24"/>
        </w:rPr>
        <w:t>OSI</w:t>
      </w:r>
      <w:r w:rsidRPr="00477AA3">
        <w:rPr>
          <w:rFonts w:ascii="宋体" w:eastAsia="宋体" w:hAnsi="宋体" w:cs="Times"/>
          <w:color w:val="000000"/>
          <w:kern w:val="0"/>
          <w:sz w:val="24"/>
          <w:szCs w:val="24"/>
        </w:rPr>
        <w:t>模型</w:t>
      </w:r>
      <w:r w:rsidRPr="002F71D5">
        <w:rPr>
          <w:rFonts w:ascii="宋体" w:eastAsia="宋体" w:hAnsi="宋体" w:cs="Times"/>
          <w:color w:val="C00000"/>
          <w:kern w:val="0"/>
          <w:sz w:val="24"/>
          <w:szCs w:val="24"/>
        </w:rPr>
        <w:t>[19]</w:t>
      </w:r>
      <w:r w:rsidRPr="00477AA3">
        <w:rPr>
          <w:rFonts w:ascii="宋体" w:eastAsia="宋体" w:hAnsi="宋体" w:cs="Times"/>
          <w:color w:val="000000"/>
          <w:kern w:val="0"/>
          <w:sz w:val="24"/>
          <w:szCs w:val="24"/>
        </w:rPr>
        <w:t>)，运行在TCP/IP或其他有序的、无损的、双向的连接(如</w:t>
      </w:r>
      <w:r w:rsidRPr="002D4D20">
        <w:rPr>
          <w:rFonts w:ascii="Times New Roman" w:eastAsia="宋体" w:hAnsi="Times New Roman" w:cs="Times New Roman"/>
          <w:color w:val="C00000"/>
          <w:kern w:val="0"/>
          <w:sz w:val="24"/>
          <w:szCs w:val="24"/>
        </w:rPr>
        <w:t>WebSocket</w:t>
      </w:r>
      <w:r w:rsidRPr="00397FC2">
        <w:rPr>
          <w:rFonts w:ascii="宋体" w:eastAsia="宋体" w:hAnsi="宋体" w:cs="Times"/>
          <w:color w:val="C00000"/>
          <w:kern w:val="0"/>
          <w:sz w:val="24"/>
          <w:szCs w:val="24"/>
        </w:rPr>
        <w:t>[20]</w:t>
      </w:r>
      <w:r w:rsidRPr="00477AA3">
        <w:rPr>
          <w:rFonts w:ascii="宋体" w:eastAsia="宋体" w:hAnsi="宋体" w:cs="Times"/>
          <w:color w:val="000000"/>
          <w:kern w:val="0"/>
          <w:sz w:val="24"/>
          <w:szCs w:val="24"/>
        </w:rPr>
        <w:t>)上。</w:t>
      </w:r>
      <w:r w:rsidRPr="002D4D20">
        <w:rPr>
          <w:rFonts w:ascii="Times New Roman" w:eastAsia="宋体" w:hAnsi="Times New Roman" w:cs="Times New Roman"/>
          <w:color w:val="C00000"/>
          <w:kern w:val="0"/>
          <w:sz w:val="24"/>
          <w:szCs w:val="24"/>
        </w:rPr>
        <w:t>MQTT</w:t>
      </w:r>
      <w:r w:rsidRPr="002D4D20">
        <w:rPr>
          <w:rFonts w:ascii="宋体" w:eastAsia="宋体" w:hAnsi="宋体" w:cs="Times"/>
          <w:color w:val="C00000"/>
          <w:kern w:val="0"/>
          <w:sz w:val="24"/>
          <w:szCs w:val="24"/>
        </w:rPr>
        <w:t>以其轻量级设计而闻名，它适用于低带宽或不可靠网络中的资源紧张设备，因此非常适合支持物联网生态系统。</w:t>
      </w:r>
    </w:p>
    <w:bookmarkEnd w:id="14"/>
    <w:p w14:paraId="3F30DBE5" w14:textId="6ECFBDF8" w:rsidR="00397FC2" w:rsidRPr="00397FC2" w:rsidRDefault="00397FC2" w:rsidP="00397FC2">
      <w:pPr>
        <w:spacing w:line="360" w:lineRule="auto"/>
        <w:ind w:firstLineChars="200" w:firstLine="480"/>
        <w:jc w:val="left"/>
        <w:rPr>
          <w:rFonts w:ascii="宋体" w:eastAsia="宋体" w:hAnsi="宋体" w:cs="Times"/>
          <w:color w:val="000000"/>
          <w:kern w:val="0"/>
          <w:sz w:val="24"/>
          <w:szCs w:val="24"/>
        </w:rPr>
      </w:pPr>
      <w:r w:rsidRPr="00397FC2">
        <w:rPr>
          <w:rFonts w:ascii="宋体" w:eastAsia="宋体" w:hAnsi="宋体" w:cs="Times"/>
          <w:color w:val="000000"/>
          <w:kern w:val="0"/>
          <w:sz w:val="24"/>
          <w:szCs w:val="24"/>
        </w:rPr>
        <w:t>基于MQTT的物联网通信的核心是MQTT message broker(本文简称为</w:t>
      </w:r>
      <w:r w:rsidRPr="00397FC2">
        <w:rPr>
          <w:rFonts w:ascii="宋体" w:eastAsia="宋体" w:hAnsi="宋体" w:cs="Times"/>
          <w:color w:val="000000"/>
          <w:kern w:val="0"/>
          <w:sz w:val="24"/>
          <w:szCs w:val="24"/>
        </w:rPr>
        <w:lastRenderedPageBreak/>
        <w:t>broker)，如</w:t>
      </w:r>
      <w:r w:rsidRPr="00397FC2">
        <w:rPr>
          <w:rFonts w:ascii="宋体" w:eastAsia="宋体" w:hAnsi="宋体" w:cs="Times"/>
          <w:color w:val="C00000"/>
          <w:kern w:val="0"/>
          <w:sz w:val="24"/>
          <w:szCs w:val="24"/>
        </w:rPr>
        <w:t>图1</w:t>
      </w:r>
      <w:r w:rsidRPr="00397FC2">
        <w:rPr>
          <w:rFonts w:ascii="宋体" w:eastAsia="宋体" w:hAnsi="宋体" w:cs="Times"/>
          <w:color w:val="000000"/>
          <w:kern w:val="0"/>
          <w:sz w:val="24"/>
          <w:szCs w:val="24"/>
        </w:rPr>
        <w:t>所示。</w:t>
      </w:r>
      <w:r w:rsidR="00264D09">
        <w:rPr>
          <w:rFonts w:ascii="宋体" w:eastAsia="宋体" w:hAnsi="宋体" w:cs="Times" w:hint="eastAsia"/>
          <w:color w:val="000000"/>
          <w:kern w:val="0"/>
          <w:sz w:val="24"/>
          <w:szCs w:val="24"/>
        </w:rPr>
        <w:t>bro</w:t>
      </w:r>
      <w:r w:rsidR="00264D09">
        <w:rPr>
          <w:rFonts w:ascii="宋体" w:eastAsia="宋体" w:hAnsi="宋体" w:cs="Times"/>
          <w:color w:val="000000"/>
          <w:kern w:val="0"/>
          <w:sz w:val="24"/>
          <w:szCs w:val="24"/>
        </w:rPr>
        <w:t>ker</w:t>
      </w:r>
      <w:r w:rsidRPr="00397FC2">
        <w:rPr>
          <w:rFonts w:ascii="宋体" w:eastAsia="宋体" w:hAnsi="宋体" w:cs="Times"/>
          <w:color w:val="000000"/>
          <w:kern w:val="0"/>
          <w:sz w:val="24"/>
          <w:szCs w:val="24"/>
        </w:rPr>
        <w:t>代理在其服务器端点托管MQTT主题，每个主题的结构类似于分层文件路径，如/doorlock/[UUID-8JH…S9P]/status。</w:t>
      </w:r>
      <w:r w:rsidR="003B0479" w:rsidRPr="00F1446F">
        <w:rPr>
          <w:rFonts w:ascii="宋体" w:eastAsia="宋体" w:hAnsi="宋体" w:cs="Times"/>
          <w:color w:val="000000"/>
          <w:kern w:val="0"/>
          <w:sz w:val="24"/>
          <w:szCs w:val="24"/>
        </w:rPr>
        <w:t>以代理作为连接轴心</w:t>
      </w:r>
      <w:r w:rsidR="003B0479" w:rsidRPr="00F1446F">
        <w:rPr>
          <w:rFonts w:ascii="宋体" w:eastAsia="宋体" w:hAnsi="宋体" w:cs="Times" w:hint="eastAsia"/>
          <w:color w:val="000000"/>
          <w:kern w:val="0"/>
          <w:sz w:val="24"/>
          <w:szCs w:val="24"/>
        </w:rPr>
        <w:t>。</w:t>
      </w:r>
      <w:bookmarkStart w:id="15" w:name="_Hlk36303520"/>
      <w:r w:rsidR="003B0479" w:rsidRPr="00F1446F">
        <w:rPr>
          <w:rFonts w:ascii="宋体" w:eastAsia="宋体" w:hAnsi="宋体" w:cs="Times" w:hint="eastAsia"/>
          <w:color w:val="000000"/>
          <w:kern w:val="0"/>
          <w:sz w:val="24"/>
          <w:szCs w:val="24"/>
        </w:rPr>
        <w:t>M</w:t>
      </w:r>
      <w:r w:rsidR="003B0479" w:rsidRPr="00F1446F">
        <w:rPr>
          <w:rFonts w:ascii="宋体" w:eastAsia="宋体" w:hAnsi="宋体" w:cs="Times"/>
          <w:color w:val="000000"/>
          <w:kern w:val="0"/>
          <w:sz w:val="24"/>
          <w:szCs w:val="24"/>
        </w:rPr>
        <w:t>QTT</w:t>
      </w:r>
      <w:r w:rsidR="003B0479" w:rsidRPr="00F1446F">
        <w:rPr>
          <w:rFonts w:ascii="宋体" w:eastAsia="宋体" w:hAnsi="宋体" w:cs="Times" w:hint="eastAsia"/>
          <w:color w:val="000000"/>
          <w:kern w:val="0"/>
          <w:sz w:val="24"/>
          <w:szCs w:val="24"/>
        </w:rPr>
        <w:t>利用</w:t>
      </w:r>
      <w:r w:rsidR="003B0479" w:rsidRPr="00A868C0">
        <w:rPr>
          <w:rFonts w:ascii="宋体" w:eastAsia="宋体" w:hAnsi="宋体" w:cs="Times" w:hint="eastAsia"/>
          <w:color w:val="C00000"/>
          <w:kern w:val="0"/>
          <w:sz w:val="24"/>
          <w:szCs w:val="24"/>
        </w:rPr>
        <w:t>订阅发布模式[</w:t>
      </w:r>
      <w:r w:rsidR="003B0479" w:rsidRPr="00D630D5">
        <w:rPr>
          <w:rFonts w:ascii="宋体" w:eastAsia="宋体" w:hAnsi="宋体" w:cs="Times"/>
          <w:color w:val="C00000"/>
          <w:kern w:val="0"/>
          <w:sz w:val="24"/>
          <w:szCs w:val="24"/>
        </w:rPr>
        <w:t>17]</w:t>
      </w:r>
      <w:r w:rsidR="003B0479" w:rsidRPr="00F1446F">
        <w:rPr>
          <w:rFonts w:ascii="宋体" w:eastAsia="宋体" w:hAnsi="宋体" w:cs="Times" w:hint="eastAsia"/>
          <w:color w:val="000000"/>
          <w:kern w:val="0"/>
          <w:sz w:val="24"/>
          <w:szCs w:val="24"/>
        </w:rPr>
        <w:t>实现通信</w:t>
      </w:r>
      <w:bookmarkEnd w:id="15"/>
      <w:r w:rsidR="00F1446F" w:rsidRPr="00F1446F">
        <w:rPr>
          <w:rFonts w:ascii="宋体" w:eastAsia="宋体" w:hAnsi="宋体" w:cs="Times" w:hint="eastAsia"/>
          <w:color w:val="000000"/>
          <w:kern w:val="0"/>
          <w:sz w:val="24"/>
          <w:szCs w:val="24"/>
        </w:rPr>
        <w:t>：</w:t>
      </w:r>
      <w:bookmarkStart w:id="16" w:name="_Hlk36303533"/>
      <w:r w:rsidR="00F1446F" w:rsidRPr="00F1446F">
        <w:rPr>
          <w:rFonts w:ascii="宋体" w:eastAsia="宋体" w:hAnsi="宋体" w:cs="Times"/>
          <w:color w:val="000000"/>
          <w:kern w:val="0"/>
          <w:sz w:val="24"/>
          <w:szCs w:val="24"/>
        </w:rPr>
        <w:t>MQTT客户端(例如物联网设备或管理应用程序)将消息发布</w:t>
      </w:r>
      <w:r w:rsidR="00F1446F" w:rsidRPr="00F1446F">
        <w:rPr>
          <w:rFonts w:ascii="宋体" w:eastAsia="宋体" w:hAnsi="宋体" w:cs="Times" w:hint="eastAsia"/>
          <w:color w:val="000000"/>
          <w:kern w:val="0"/>
          <w:sz w:val="24"/>
          <w:szCs w:val="24"/>
        </w:rPr>
        <w:t>到</w:t>
      </w:r>
      <w:r w:rsidR="00F1446F" w:rsidRPr="00F1446F">
        <w:rPr>
          <w:rFonts w:ascii="宋体" w:eastAsia="宋体" w:hAnsi="宋体" w:cs="Times"/>
          <w:color w:val="000000"/>
          <w:kern w:val="0"/>
          <w:sz w:val="24"/>
          <w:szCs w:val="24"/>
        </w:rPr>
        <w:t>承载特定主题</w:t>
      </w:r>
      <w:r w:rsidR="00F1446F" w:rsidRPr="00F1446F">
        <w:rPr>
          <w:rFonts w:ascii="宋体" w:eastAsia="宋体" w:hAnsi="宋体" w:cs="Times" w:hint="eastAsia"/>
          <w:color w:val="000000"/>
          <w:kern w:val="0"/>
          <w:sz w:val="24"/>
          <w:szCs w:val="24"/>
        </w:rPr>
        <w:t>的</w:t>
      </w:r>
      <w:r w:rsidR="00F1446F" w:rsidRPr="00F1446F">
        <w:rPr>
          <w:rFonts w:ascii="宋体" w:eastAsia="宋体" w:hAnsi="宋体" w:cs="Times"/>
          <w:color w:val="000000"/>
          <w:kern w:val="0"/>
          <w:sz w:val="24"/>
          <w:szCs w:val="24"/>
        </w:rPr>
        <w:t>代理，然后代理将消息路由到订阅了该主题的其他客户端</w:t>
      </w:r>
      <w:bookmarkEnd w:id="16"/>
      <w:r w:rsidR="00F1446F" w:rsidRPr="00F1446F">
        <w:rPr>
          <w:rFonts w:ascii="宋体" w:eastAsia="宋体" w:hAnsi="宋体" w:cs="Times"/>
          <w:color w:val="000000"/>
          <w:kern w:val="0"/>
          <w:sz w:val="24"/>
          <w:szCs w:val="24"/>
        </w:rPr>
        <w:t>。客户端可以订阅主题层次结构中的特定级别，也可以使用通配符(#)连接到多个级别。</w:t>
      </w:r>
    </w:p>
    <w:p w14:paraId="4F86122F" w14:textId="160D9C79" w:rsidR="00397FC2" w:rsidRDefault="00AE616A" w:rsidP="00AE616A">
      <w:pPr>
        <w:spacing w:line="360" w:lineRule="auto"/>
        <w:ind w:firstLineChars="200" w:firstLine="480"/>
        <w:jc w:val="left"/>
        <w:rPr>
          <w:rFonts w:ascii="宋体" w:eastAsia="宋体" w:hAnsi="宋体" w:cs="Times"/>
          <w:color w:val="000000"/>
          <w:kern w:val="0"/>
          <w:sz w:val="24"/>
          <w:szCs w:val="24"/>
        </w:rPr>
      </w:pPr>
      <w:r w:rsidRPr="00AE616A">
        <w:rPr>
          <w:rFonts w:ascii="宋体" w:eastAsia="宋体" w:hAnsi="宋体" w:cs="Times"/>
          <w:color w:val="000000"/>
          <w:kern w:val="0"/>
          <w:sz w:val="24"/>
          <w:szCs w:val="24"/>
        </w:rPr>
        <w:t>在MQTT通信中，客户机向代理发送三种基本类型的消息:</w:t>
      </w:r>
      <w:r w:rsidRPr="00AE616A">
        <w:rPr>
          <w:rFonts w:ascii="宋体" w:eastAsia="宋体" w:hAnsi="宋体" w:cs="Times"/>
          <w:color w:val="C00000"/>
          <w:kern w:val="0"/>
          <w:sz w:val="24"/>
          <w:szCs w:val="24"/>
        </w:rPr>
        <w:t>CONNECT、PUBLISH和SUBSCRIBE</w:t>
      </w:r>
      <w:r w:rsidRPr="00AE616A">
        <w:rPr>
          <w:rFonts w:ascii="宋体" w:eastAsia="宋体" w:hAnsi="宋体" w:cs="Times"/>
          <w:color w:val="000000"/>
          <w:kern w:val="0"/>
          <w:sz w:val="24"/>
          <w:szCs w:val="24"/>
        </w:rPr>
        <w:t>，如</w:t>
      </w:r>
      <w:r w:rsidRPr="00AE616A">
        <w:rPr>
          <w:rFonts w:ascii="宋体" w:eastAsia="宋体" w:hAnsi="宋体" w:cs="Times"/>
          <w:color w:val="C00000"/>
          <w:kern w:val="0"/>
          <w:sz w:val="24"/>
          <w:szCs w:val="24"/>
        </w:rPr>
        <w:t>图2</w:t>
      </w:r>
      <w:r w:rsidRPr="00AE616A">
        <w:rPr>
          <w:rFonts w:ascii="宋体" w:eastAsia="宋体" w:hAnsi="宋体" w:cs="Times"/>
          <w:color w:val="000000"/>
          <w:kern w:val="0"/>
          <w:sz w:val="24"/>
          <w:szCs w:val="24"/>
        </w:rPr>
        <w:t>所示。</w:t>
      </w:r>
      <w:r w:rsidR="00C87A18" w:rsidRPr="00C87A18">
        <w:rPr>
          <w:rFonts w:ascii="宋体" w:eastAsia="宋体" w:hAnsi="宋体" w:cs="Times" w:hint="eastAsia"/>
          <w:color w:val="2E74B5" w:themeColor="accent5" w:themeShade="BF"/>
          <w:kern w:val="0"/>
          <w:sz w:val="24"/>
          <w:szCs w:val="24"/>
        </w:rPr>
        <w:t>（</w:t>
      </w:r>
      <w:r w:rsidR="00C87A18">
        <w:rPr>
          <w:rFonts w:ascii="宋体" w:eastAsia="宋体" w:hAnsi="宋体" w:cs="Times" w:hint="eastAsia"/>
          <w:color w:val="2E74B5" w:themeColor="accent5" w:themeShade="BF"/>
          <w:kern w:val="0"/>
          <w:sz w:val="24"/>
          <w:szCs w:val="24"/>
        </w:rPr>
        <w:t>Ste</w:t>
      </w:r>
      <w:r w:rsidR="00C87A18">
        <w:rPr>
          <w:rFonts w:ascii="宋体" w:eastAsia="宋体" w:hAnsi="宋体" w:cs="Times"/>
          <w:color w:val="2E74B5" w:themeColor="accent5" w:themeShade="BF"/>
          <w:kern w:val="0"/>
          <w:sz w:val="24"/>
          <w:szCs w:val="24"/>
        </w:rPr>
        <w:t>p</w:t>
      </w:r>
      <w:r w:rsidR="00C87A18" w:rsidRPr="00C87A18">
        <w:rPr>
          <w:rFonts w:ascii="宋体" w:eastAsia="宋体" w:hAnsi="宋体" w:cs="Times" w:hint="eastAsia"/>
          <w:color w:val="2E74B5" w:themeColor="accent5" w:themeShade="BF"/>
          <w:kern w:val="0"/>
          <w:sz w:val="24"/>
          <w:szCs w:val="24"/>
        </w:rPr>
        <w:t>1）</w:t>
      </w:r>
      <w:bookmarkStart w:id="17" w:name="_Hlk36302706"/>
      <w:r w:rsidRPr="00AE616A">
        <w:rPr>
          <w:rFonts w:ascii="宋体" w:eastAsia="宋体" w:hAnsi="宋体" w:cs="Times"/>
          <w:color w:val="000000"/>
          <w:kern w:val="0"/>
          <w:sz w:val="24"/>
          <w:szCs w:val="24"/>
        </w:rPr>
        <w:t>首先，MQTT客户机(例如智能空调或应用程序)向代理发送连接消息，用于建立MQTT会话(如果代理接受连接)。会话和客户机由一个ClientId字段(嵌入在CONNECT消息中)惟一标识，该字段类似于web会话cookie。在已建立的会话中，物联网设备订阅其相关主题(</w:t>
      </w:r>
      <w:r>
        <w:rPr>
          <w:rFonts w:ascii="宋体" w:eastAsia="宋体" w:hAnsi="宋体" w:cs="Times" w:hint="eastAsia"/>
          <w:color w:val="000000"/>
          <w:kern w:val="0"/>
          <w:sz w:val="24"/>
          <w:szCs w:val="24"/>
        </w:rPr>
        <w:t>例如</w:t>
      </w:r>
      <w:r w:rsidRPr="00AE616A">
        <w:rPr>
          <w:rFonts w:ascii="宋体" w:eastAsia="宋体" w:hAnsi="宋体" w:cs="Times"/>
          <w:color w:val="000000"/>
          <w:kern w:val="0"/>
          <w:sz w:val="24"/>
          <w:szCs w:val="24"/>
        </w:rPr>
        <w:t>/DeviceId/cmd)</w:t>
      </w:r>
      <w:r w:rsidR="009A1534">
        <w:rPr>
          <w:rFonts w:ascii="宋体" w:eastAsia="宋体" w:hAnsi="宋体" w:cs="Times" w:hint="eastAsia"/>
          <w:color w:val="000000"/>
          <w:kern w:val="0"/>
          <w:sz w:val="24"/>
          <w:szCs w:val="24"/>
        </w:rPr>
        <w:t>通过</w:t>
      </w:r>
      <w:r w:rsidR="00F873A7" w:rsidRPr="00F873A7">
        <w:rPr>
          <w:rFonts w:ascii="宋体" w:eastAsia="宋体" w:hAnsi="宋体" w:cs="Times"/>
          <w:color w:val="000000"/>
          <w:kern w:val="0"/>
          <w:sz w:val="24"/>
          <w:szCs w:val="24"/>
        </w:rPr>
        <w:t>向代理发送的</w:t>
      </w:r>
      <w:r w:rsidR="009A1534">
        <w:rPr>
          <w:rFonts w:ascii="宋体" w:eastAsia="宋体" w:hAnsi="宋体" w:cs="Times" w:hint="eastAsia"/>
          <w:color w:val="000000"/>
          <w:kern w:val="0"/>
          <w:sz w:val="24"/>
          <w:szCs w:val="24"/>
        </w:rPr>
        <w:t>S</w:t>
      </w:r>
      <w:r w:rsidR="009A1534">
        <w:rPr>
          <w:rFonts w:ascii="宋体" w:eastAsia="宋体" w:hAnsi="宋体" w:cs="Times"/>
          <w:color w:val="000000"/>
          <w:kern w:val="0"/>
          <w:sz w:val="24"/>
          <w:szCs w:val="24"/>
        </w:rPr>
        <w:t>UBSCRIB</w:t>
      </w:r>
      <w:r w:rsidR="00F873A7" w:rsidRPr="00F873A7">
        <w:rPr>
          <w:rFonts w:ascii="宋体" w:eastAsia="宋体" w:hAnsi="宋体" w:cs="Times"/>
          <w:color w:val="000000"/>
          <w:kern w:val="0"/>
          <w:sz w:val="24"/>
          <w:szCs w:val="24"/>
        </w:rPr>
        <w:t>消息(包括其主题)。代理为每个会话维护订阅状态，并将发布到主题的MQTT消息传递给它的订阅者。通过这个渠道，应用程序可以代表其用户对设备进行操作，发布对设备订阅的主题的评论(例如，开始或停止)。</w:t>
      </w:r>
      <w:bookmarkEnd w:id="17"/>
      <w:r w:rsidR="00F873A7" w:rsidRPr="00C83BE4">
        <w:rPr>
          <w:rFonts w:ascii="宋体" w:eastAsia="宋体" w:hAnsi="宋体" w:cs="Times"/>
          <w:color w:val="C00000"/>
          <w:kern w:val="0"/>
          <w:sz w:val="24"/>
          <w:szCs w:val="24"/>
        </w:rPr>
        <w:t>此外，该设备可以定期将其状态信息更新到某个主题，比如当前温度，订阅该主题的所有应用程序都会接收到当前温度。</w:t>
      </w:r>
    </w:p>
    <w:p w14:paraId="439850CE" w14:textId="62ED377A" w:rsidR="009A1534" w:rsidRDefault="009A1534" w:rsidP="00AE616A">
      <w:pPr>
        <w:spacing w:line="360" w:lineRule="auto"/>
        <w:ind w:firstLineChars="200" w:firstLine="480"/>
        <w:jc w:val="left"/>
        <w:rPr>
          <w:rFonts w:ascii="宋体" w:eastAsia="宋体" w:hAnsi="宋体" w:cs="Times"/>
          <w:color w:val="000000"/>
          <w:kern w:val="0"/>
          <w:sz w:val="24"/>
          <w:szCs w:val="24"/>
        </w:rPr>
      </w:pPr>
      <w:r w:rsidRPr="009A1534">
        <w:rPr>
          <w:rFonts w:ascii="宋体" w:eastAsia="宋体" w:hAnsi="宋体" w:cs="Times"/>
          <w:color w:val="000000"/>
          <w:kern w:val="0"/>
          <w:sz w:val="24"/>
          <w:szCs w:val="24"/>
        </w:rPr>
        <w:t>在此过程中，整个MQTT通信依赖于四个实体:</w:t>
      </w:r>
      <w:r w:rsidRPr="009A1534">
        <w:rPr>
          <w:rFonts w:ascii="宋体" w:eastAsia="宋体" w:hAnsi="宋体" w:cs="Times"/>
          <w:color w:val="C00000"/>
          <w:kern w:val="0"/>
          <w:sz w:val="24"/>
          <w:szCs w:val="24"/>
        </w:rPr>
        <w:t>标识(ClientId)、消息、主题和会话</w:t>
      </w:r>
      <w:r w:rsidRPr="009A1534">
        <w:rPr>
          <w:rFonts w:ascii="宋体" w:eastAsia="宋体" w:hAnsi="宋体" w:cs="Times"/>
          <w:color w:val="000000"/>
          <w:kern w:val="0"/>
          <w:sz w:val="24"/>
          <w:szCs w:val="24"/>
        </w:rPr>
        <w:t>。因此，这些实体是否得到了良好的保护对于协议在物联网环境中的安全应用至关重要。</w:t>
      </w:r>
    </w:p>
    <w:p w14:paraId="4176349D" w14:textId="704E0842" w:rsidR="00A868C0" w:rsidRDefault="00C87A18" w:rsidP="002B7D00">
      <w:pPr>
        <w:spacing w:line="360" w:lineRule="auto"/>
        <w:jc w:val="left"/>
        <w:rPr>
          <w:rFonts w:ascii="宋体" w:eastAsia="宋体" w:hAnsi="宋体" w:cs="Times"/>
          <w:color w:val="000000"/>
          <w:kern w:val="0"/>
          <w:sz w:val="24"/>
          <w:szCs w:val="24"/>
        </w:rPr>
      </w:pPr>
      <w:r w:rsidRPr="00C87A18">
        <w:rPr>
          <w:rFonts w:ascii="宋体" w:eastAsia="宋体" w:hAnsi="宋体" w:cs="Times"/>
          <w:noProof/>
          <w:color w:val="000000"/>
          <w:kern w:val="0"/>
          <w:sz w:val="24"/>
          <w:szCs w:val="24"/>
        </w:rPr>
        <w:drawing>
          <wp:inline distT="0" distB="0" distL="0" distR="0" wp14:anchorId="5F96B545" wp14:editId="3470E91B">
            <wp:extent cx="583882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066925"/>
                    </a:xfrm>
                    <a:prstGeom prst="rect">
                      <a:avLst/>
                    </a:prstGeom>
                    <a:noFill/>
                    <a:ln>
                      <a:noFill/>
                    </a:ln>
                  </pic:spPr>
                </pic:pic>
              </a:graphicData>
            </a:graphic>
          </wp:inline>
        </w:drawing>
      </w:r>
    </w:p>
    <w:p w14:paraId="45FB654D" w14:textId="1FA05763" w:rsidR="002B7D00" w:rsidRDefault="002B7D00" w:rsidP="002B7D00">
      <w:pPr>
        <w:spacing w:line="360" w:lineRule="auto"/>
        <w:ind w:left="1620" w:firstLineChars="200" w:firstLine="480"/>
        <w:jc w:val="center"/>
        <w:rPr>
          <w:rFonts w:ascii="宋体" w:eastAsia="宋体" w:hAnsi="宋体" w:cs="Times"/>
          <w:color w:val="000000"/>
          <w:kern w:val="0"/>
          <w:sz w:val="24"/>
          <w:szCs w:val="24"/>
        </w:rPr>
      </w:pPr>
      <w:r>
        <w:rPr>
          <w:rFonts w:ascii="宋体" w:eastAsia="宋体" w:hAnsi="宋体" w:cs="Times" w:hint="eastAsia"/>
          <w:color w:val="000000"/>
          <w:kern w:val="0"/>
          <w:sz w:val="24"/>
          <w:szCs w:val="24"/>
        </w:rPr>
        <w:t>图2</w:t>
      </w:r>
    </w:p>
    <w:p w14:paraId="30949B3E" w14:textId="4818AC24" w:rsidR="009A1534" w:rsidRPr="008A5479" w:rsidRDefault="009A1534" w:rsidP="008A5479">
      <w:pPr>
        <w:pStyle w:val="2"/>
        <w:jc w:val="center"/>
        <w:rPr>
          <w:rFonts w:ascii="宋体" w:eastAsia="宋体" w:hAnsi="宋体"/>
          <w:sz w:val="36"/>
          <w:szCs w:val="36"/>
        </w:rPr>
      </w:pPr>
      <w:bookmarkStart w:id="18" w:name="_Toc36237679"/>
      <w:bookmarkStart w:id="19" w:name="OLE_LINK1"/>
      <w:bookmarkStart w:id="20" w:name="OLE_LINK2"/>
      <w:r w:rsidRPr="008A5479">
        <w:rPr>
          <w:rFonts w:ascii="宋体" w:eastAsia="宋体" w:hAnsi="宋体"/>
          <w:sz w:val="36"/>
          <w:szCs w:val="36"/>
        </w:rPr>
        <w:lastRenderedPageBreak/>
        <w:t>B.MQTT对物联网云的保护</w:t>
      </w:r>
      <w:bookmarkEnd w:id="18"/>
    </w:p>
    <w:bookmarkEnd w:id="19"/>
    <w:bookmarkEnd w:id="20"/>
    <w:p w14:paraId="294A0D20" w14:textId="1203D14A" w:rsidR="005A41C4" w:rsidRDefault="00052F70" w:rsidP="00664F40">
      <w:pPr>
        <w:spacing w:line="360" w:lineRule="auto"/>
        <w:ind w:firstLineChars="200" w:firstLine="480"/>
        <w:jc w:val="left"/>
        <w:rPr>
          <w:rFonts w:ascii="宋体" w:eastAsia="宋体" w:hAnsi="宋体" w:cs="Times"/>
          <w:color w:val="000000"/>
          <w:kern w:val="0"/>
          <w:sz w:val="24"/>
          <w:szCs w:val="24"/>
        </w:rPr>
      </w:pPr>
      <w:r w:rsidRPr="005A41C4">
        <w:rPr>
          <w:rFonts w:ascii="宋体" w:eastAsia="宋体" w:hAnsi="宋体" w:cs="Times"/>
          <w:color w:val="000000"/>
          <w:kern w:val="0"/>
          <w:sz w:val="24"/>
          <w:szCs w:val="24"/>
        </w:rPr>
        <w:t>作为一种通用的消息传递协议，MQTT并不是为在敌对环境中工作而设计的:例如，它缺少内置的</w:t>
      </w:r>
      <w:r w:rsidRPr="005A41C4">
        <w:rPr>
          <w:rFonts w:ascii="宋体" w:eastAsia="宋体" w:hAnsi="宋体" w:cs="Times"/>
          <w:color w:val="C00000"/>
          <w:kern w:val="0"/>
          <w:sz w:val="24"/>
          <w:szCs w:val="24"/>
        </w:rPr>
        <w:t>身份验证和授权</w:t>
      </w:r>
      <w:r w:rsidRPr="005A41C4">
        <w:rPr>
          <w:rFonts w:ascii="宋体" w:eastAsia="宋体" w:hAnsi="宋体" w:cs="Times"/>
          <w:color w:val="000000"/>
          <w:kern w:val="0"/>
          <w:sz w:val="24"/>
          <w:szCs w:val="24"/>
        </w:rPr>
        <w:t>。保护涉及敏感物联网通信设备(如门锁、心脏设备,安全摄像头,火灾探测器),尤其是这类设备收集私人信息,一个物联网云往往有其自定义安全机制</w:t>
      </w:r>
      <w:r w:rsidRPr="00C83BE4">
        <w:rPr>
          <w:rFonts w:ascii="Times New Roman" w:eastAsia="宋体" w:hAnsi="Times New Roman" w:cs="Times New Roman"/>
          <w:color w:val="000000"/>
          <w:kern w:val="0"/>
          <w:sz w:val="24"/>
          <w:szCs w:val="24"/>
        </w:rPr>
        <w:t>MQTT</w:t>
      </w:r>
      <w:r w:rsidRPr="005A41C4">
        <w:rPr>
          <w:rFonts w:ascii="宋体" w:eastAsia="宋体" w:hAnsi="宋体" w:cs="Times"/>
          <w:color w:val="000000"/>
          <w:kern w:val="0"/>
          <w:sz w:val="24"/>
          <w:szCs w:val="24"/>
        </w:rPr>
        <w:t>客户机进行身份验证和授权当事人资格发布或订阅</w:t>
      </w:r>
      <w:r w:rsidRPr="00C83BE4">
        <w:rPr>
          <w:rFonts w:ascii="Times New Roman" w:eastAsia="宋体" w:hAnsi="Times New Roman" w:cs="Times New Roman"/>
          <w:color w:val="000000"/>
          <w:kern w:val="0"/>
          <w:sz w:val="24"/>
          <w:szCs w:val="24"/>
        </w:rPr>
        <w:t>MQTT</w:t>
      </w:r>
      <w:r w:rsidRPr="005A41C4">
        <w:rPr>
          <w:rFonts w:ascii="宋体" w:eastAsia="宋体" w:hAnsi="宋体" w:cs="Times"/>
          <w:color w:val="000000"/>
          <w:kern w:val="0"/>
          <w:sz w:val="24"/>
          <w:szCs w:val="24"/>
        </w:rPr>
        <w:t>主题。在此，我们通过对8种物联网领先云的研究，总结了在物联网领先云上部署的这种保护措施。</w:t>
      </w:r>
    </w:p>
    <w:p w14:paraId="6FD829D5" w14:textId="77777777" w:rsidR="00D33A0D" w:rsidRPr="008A5479" w:rsidRDefault="0032745E" w:rsidP="008A5479">
      <w:pPr>
        <w:pStyle w:val="3"/>
        <w:rPr>
          <w:rFonts w:ascii="宋体" w:eastAsia="宋体" w:hAnsi="宋体"/>
          <w:sz w:val="30"/>
          <w:szCs w:val="30"/>
        </w:rPr>
      </w:pPr>
      <w:bookmarkStart w:id="21" w:name="_Toc36237680"/>
      <w:r w:rsidRPr="008A5479">
        <w:rPr>
          <w:rFonts w:ascii="宋体" w:eastAsia="宋体" w:hAnsi="宋体"/>
          <w:sz w:val="30"/>
          <w:szCs w:val="30"/>
        </w:rPr>
        <w:t>客户端身份验证</w:t>
      </w:r>
      <w:r w:rsidRPr="008A5479">
        <w:rPr>
          <w:rFonts w:ascii="宋体" w:eastAsia="宋体" w:hAnsi="宋体" w:hint="eastAsia"/>
          <w:sz w:val="30"/>
          <w:szCs w:val="30"/>
        </w:rPr>
        <w:t>.</w:t>
      </w:r>
      <w:bookmarkEnd w:id="21"/>
    </w:p>
    <w:p w14:paraId="2586A5E4" w14:textId="28014552" w:rsidR="0032745E" w:rsidRDefault="0032745E" w:rsidP="0032745E">
      <w:pPr>
        <w:spacing w:line="360" w:lineRule="auto"/>
        <w:ind w:firstLineChars="200" w:firstLine="480"/>
        <w:jc w:val="left"/>
        <w:rPr>
          <w:rFonts w:ascii="宋体" w:eastAsia="宋体" w:hAnsi="宋体" w:cs="Times"/>
          <w:color w:val="000000"/>
          <w:kern w:val="0"/>
          <w:sz w:val="24"/>
          <w:szCs w:val="24"/>
        </w:rPr>
      </w:pPr>
      <w:r w:rsidRPr="0032745E">
        <w:rPr>
          <w:rFonts w:ascii="宋体" w:eastAsia="宋体" w:hAnsi="宋体" w:cs="Times"/>
          <w:color w:val="000000"/>
          <w:kern w:val="0"/>
          <w:sz w:val="24"/>
          <w:szCs w:val="24"/>
        </w:rPr>
        <w:t>MQTT连接通过WebSocket</w:t>
      </w:r>
      <w:r w:rsidR="00C83BE4">
        <w:rPr>
          <w:rFonts w:ascii="宋体" w:eastAsia="宋体" w:hAnsi="宋体" w:cs="Times" w:hint="eastAsia"/>
          <w:color w:val="000000"/>
          <w:kern w:val="0"/>
          <w:sz w:val="24"/>
          <w:szCs w:val="24"/>
        </w:rPr>
        <w:t>（</w:t>
      </w:r>
      <w:r w:rsidR="00C83BE4" w:rsidRPr="00931FE9">
        <w:rPr>
          <w:rFonts w:ascii="宋体" w:eastAsia="宋体" w:hAnsi="宋体" w:cs="Times" w:hint="eastAsia"/>
          <w:color w:val="2E74B5" w:themeColor="accent5" w:themeShade="BF"/>
          <w:kern w:val="0"/>
          <w:sz w:val="24"/>
          <w:szCs w:val="24"/>
        </w:rPr>
        <w:t>H</w:t>
      </w:r>
      <w:r w:rsidR="00C83BE4" w:rsidRPr="00931FE9">
        <w:rPr>
          <w:rFonts w:ascii="宋体" w:eastAsia="宋体" w:hAnsi="宋体" w:cs="Times"/>
          <w:color w:val="2E74B5" w:themeColor="accent5" w:themeShade="BF"/>
          <w:kern w:val="0"/>
          <w:sz w:val="24"/>
          <w:szCs w:val="24"/>
        </w:rPr>
        <w:t>TML5</w:t>
      </w:r>
      <w:r w:rsidR="00C83BE4" w:rsidRPr="00931FE9">
        <w:rPr>
          <w:rFonts w:ascii="宋体" w:eastAsia="宋体" w:hAnsi="宋体" w:cs="Times" w:hint="eastAsia"/>
          <w:color w:val="2E74B5" w:themeColor="accent5" w:themeShade="BF"/>
          <w:kern w:val="0"/>
          <w:sz w:val="24"/>
          <w:szCs w:val="24"/>
        </w:rPr>
        <w:t>中的web</w:t>
      </w:r>
      <w:r w:rsidR="00C83BE4" w:rsidRPr="00931FE9">
        <w:rPr>
          <w:rFonts w:ascii="宋体" w:eastAsia="宋体" w:hAnsi="宋体" w:cs="Times"/>
          <w:color w:val="2E74B5" w:themeColor="accent5" w:themeShade="BF"/>
          <w:kern w:val="0"/>
          <w:sz w:val="24"/>
          <w:szCs w:val="24"/>
        </w:rPr>
        <w:t>socke</w:t>
      </w:r>
      <w:r w:rsidR="00C83BE4" w:rsidRPr="00931FE9">
        <w:rPr>
          <w:rFonts w:ascii="宋体" w:eastAsia="宋体" w:hAnsi="宋体" w:cs="Times" w:hint="eastAsia"/>
          <w:color w:val="2E74B5" w:themeColor="accent5" w:themeShade="BF"/>
          <w:kern w:val="0"/>
          <w:sz w:val="24"/>
          <w:szCs w:val="24"/>
        </w:rPr>
        <w:t>t 一种基于单个T</w:t>
      </w:r>
      <w:r w:rsidR="00C83BE4" w:rsidRPr="00931FE9">
        <w:rPr>
          <w:rFonts w:ascii="宋体" w:eastAsia="宋体" w:hAnsi="宋体" w:cs="Times"/>
          <w:color w:val="2E74B5" w:themeColor="accent5" w:themeShade="BF"/>
          <w:kern w:val="0"/>
          <w:sz w:val="24"/>
          <w:szCs w:val="24"/>
        </w:rPr>
        <w:t>CP</w:t>
      </w:r>
      <w:r w:rsidR="00C83BE4" w:rsidRPr="00931FE9">
        <w:rPr>
          <w:rFonts w:ascii="宋体" w:eastAsia="宋体" w:hAnsi="宋体" w:cs="Times" w:hint="eastAsia"/>
          <w:color w:val="2E74B5" w:themeColor="accent5" w:themeShade="BF"/>
          <w:kern w:val="0"/>
          <w:sz w:val="24"/>
          <w:szCs w:val="24"/>
        </w:rPr>
        <w:t>的全双工通信协议</w:t>
      </w:r>
      <w:r w:rsidR="00C83BE4">
        <w:rPr>
          <w:rFonts w:ascii="宋体" w:eastAsia="宋体" w:hAnsi="宋体" w:cs="Times" w:hint="eastAsia"/>
          <w:color w:val="000000"/>
          <w:kern w:val="0"/>
          <w:sz w:val="24"/>
          <w:szCs w:val="24"/>
        </w:rPr>
        <w:t>）</w:t>
      </w:r>
      <w:r w:rsidRPr="0032745E">
        <w:rPr>
          <w:rFonts w:ascii="宋体" w:eastAsia="宋体" w:hAnsi="宋体" w:cs="Times"/>
          <w:color w:val="000000"/>
          <w:kern w:val="0"/>
          <w:sz w:val="24"/>
          <w:szCs w:val="24"/>
        </w:rPr>
        <w:t>和TLS</w:t>
      </w:r>
      <w:r w:rsidRPr="002A2D50">
        <w:rPr>
          <w:rFonts w:ascii="宋体" w:eastAsia="宋体" w:hAnsi="宋体" w:cs="Times"/>
          <w:color w:val="C00000"/>
          <w:kern w:val="0"/>
          <w:sz w:val="24"/>
          <w:szCs w:val="24"/>
        </w:rPr>
        <w:t>[21]</w:t>
      </w:r>
      <w:r w:rsidRPr="0032745E">
        <w:rPr>
          <w:rFonts w:ascii="宋体" w:eastAsia="宋体" w:hAnsi="宋体" w:cs="Times"/>
          <w:color w:val="000000"/>
          <w:kern w:val="0"/>
          <w:sz w:val="24"/>
          <w:szCs w:val="24"/>
        </w:rPr>
        <w:t>，它们使用部署在不同物联网云上的各种机制进行身份验证。例如，AWS IoT支持Amazon用户名/密码、单点登录</w:t>
      </w:r>
      <w:r w:rsidRPr="000F6F77">
        <w:rPr>
          <w:rFonts w:ascii="宋体" w:eastAsia="宋体" w:hAnsi="宋体" w:cs="Times"/>
          <w:color w:val="2E74B5" w:themeColor="accent5" w:themeShade="BF"/>
          <w:kern w:val="0"/>
          <w:sz w:val="24"/>
          <w:szCs w:val="24"/>
        </w:rPr>
        <w:t>(SSO</w:t>
      </w:r>
      <w:r w:rsidR="000F6F77" w:rsidRPr="000F6F77">
        <w:rPr>
          <w:rFonts w:ascii="宋体" w:eastAsia="宋体" w:hAnsi="宋体" w:cs="Times"/>
          <w:color w:val="2E74B5" w:themeColor="accent5" w:themeShade="BF"/>
          <w:kern w:val="0"/>
          <w:sz w:val="24"/>
          <w:szCs w:val="24"/>
        </w:rPr>
        <w:t>在多个应用系统中，用户只需要登录一次就可以访问所有相互信任的应用系统。</w:t>
      </w:r>
      <w:r w:rsidRPr="000F6F77">
        <w:rPr>
          <w:rFonts w:ascii="宋体" w:eastAsia="宋体" w:hAnsi="宋体" w:cs="Times"/>
          <w:color w:val="2E74B5" w:themeColor="accent5" w:themeShade="BF"/>
          <w:kern w:val="0"/>
          <w:sz w:val="24"/>
          <w:szCs w:val="24"/>
        </w:rPr>
        <w:t>)</w:t>
      </w:r>
      <w:r w:rsidR="00931FE9">
        <w:rPr>
          <w:rFonts w:ascii="宋体" w:eastAsia="宋体" w:hAnsi="宋体" w:cs="Times" w:hint="eastAsia"/>
          <w:color w:val="000000"/>
          <w:kern w:val="0"/>
          <w:sz w:val="24"/>
          <w:szCs w:val="24"/>
        </w:rPr>
        <w:t>（单点登录）</w:t>
      </w:r>
      <w:r w:rsidRPr="002A2D50">
        <w:rPr>
          <w:rFonts w:ascii="宋体" w:eastAsia="宋体" w:hAnsi="宋体" w:cs="Times"/>
          <w:color w:val="C00000"/>
          <w:kern w:val="0"/>
          <w:sz w:val="24"/>
          <w:szCs w:val="24"/>
        </w:rPr>
        <w:t>[22]</w:t>
      </w:r>
      <w:r w:rsidRPr="0032745E">
        <w:rPr>
          <w:rFonts w:ascii="宋体" w:eastAsia="宋体" w:hAnsi="宋体" w:cs="Times"/>
          <w:color w:val="000000"/>
          <w:kern w:val="0"/>
          <w:sz w:val="24"/>
          <w:szCs w:val="24"/>
        </w:rPr>
        <w:t>到谷歌/Facebook、Amazon Cognito</w:t>
      </w:r>
      <w:r w:rsidRPr="002A2D50">
        <w:rPr>
          <w:rFonts w:ascii="宋体" w:eastAsia="宋体" w:hAnsi="宋体" w:cs="Times"/>
          <w:color w:val="C00000"/>
          <w:kern w:val="0"/>
          <w:sz w:val="24"/>
          <w:szCs w:val="24"/>
        </w:rPr>
        <w:t>[23]</w:t>
      </w:r>
      <w:r w:rsidRPr="0032745E">
        <w:rPr>
          <w:rFonts w:ascii="宋体" w:eastAsia="宋体" w:hAnsi="宋体" w:cs="Times"/>
          <w:color w:val="000000"/>
          <w:kern w:val="0"/>
          <w:sz w:val="24"/>
          <w:szCs w:val="24"/>
        </w:rPr>
        <w:t>(一种跨AWS云服务的登录方案)。另一个例子是，在TLS连接中，客户端使用TLS客户端身份验证模式</w:t>
      </w:r>
      <w:r w:rsidRPr="002A2D50">
        <w:rPr>
          <w:rFonts w:ascii="宋体" w:eastAsia="宋体" w:hAnsi="宋体" w:cs="Times"/>
          <w:color w:val="C00000"/>
          <w:kern w:val="0"/>
          <w:sz w:val="24"/>
          <w:szCs w:val="24"/>
        </w:rPr>
        <w:t>[24]</w:t>
      </w:r>
      <w:r w:rsidRPr="0032745E">
        <w:rPr>
          <w:rFonts w:ascii="宋体" w:eastAsia="宋体" w:hAnsi="宋体" w:cs="Times"/>
          <w:color w:val="000000"/>
          <w:kern w:val="0"/>
          <w:sz w:val="24"/>
          <w:szCs w:val="24"/>
        </w:rPr>
        <w:t>向云提供一个密码证书</w:t>
      </w:r>
      <w:r w:rsidR="00C24FFE" w:rsidRPr="002F26AD">
        <w:rPr>
          <w:rFonts w:ascii="宋体" w:eastAsia="宋体" w:hAnsi="宋体" w:cs="Times" w:hint="eastAsia"/>
          <w:color w:val="2E74B5" w:themeColor="accent5" w:themeShade="BF"/>
          <w:kern w:val="0"/>
          <w:sz w:val="24"/>
          <w:szCs w:val="24"/>
        </w:rPr>
        <w:t>（基于P</w:t>
      </w:r>
      <w:r w:rsidR="00C24FFE" w:rsidRPr="002F26AD">
        <w:rPr>
          <w:rFonts w:ascii="宋体" w:eastAsia="宋体" w:hAnsi="宋体" w:cs="Times"/>
          <w:color w:val="2E74B5" w:themeColor="accent5" w:themeShade="BF"/>
          <w:kern w:val="0"/>
          <w:sz w:val="24"/>
          <w:szCs w:val="24"/>
        </w:rPr>
        <w:t>KI</w:t>
      </w:r>
      <w:r w:rsidR="00C24FFE" w:rsidRPr="002F26AD">
        <w:rPr>
          <w:rFonts w:ascii="宋体" w:eastAsia="宋体" w:hAnsi="宋体" w:cs="Times" w:hint="eastAsia"/>
          <w:color w:val="2E74B5" w:themeColor="accent5" w:themeShade="BF"/>
          <w:kern w:val="0"/>
          <w:sz w:val="24"/>
          <w:szCs w:val="24"/>
        </w:rPr>
        <w:t>）</w:t>
      </w:r>
      <w:r w:rsidRPr="0032745E">
        <w:rPr>
          <w:rFonts w:ascii="宋体" w:eastAsia="宋体" w:hAnsi="宋体" w:cs="Times"/>
          <w:color w:val="000000"/>
          <w:kern w:val="0"/>
          <w:sz w:val="24"/>
          <w:szCs w:val="24"/>
        </w:rPr>
        <w:t>，这是对设备进行身份验证的典型方法，其中可能包含内置的证书</w:t>
      </w:r>
      <w:r w:rsidR="002A2D50">
        <w:rPr>
          <w:rFonts w:ascii="宋体" w:eastAsia="宋体" w:hAnsi="宋体" w:cs="Times" w:hint="eastAsia"/>
          <w:color w:val="000000"/>
          <w:kern w:val="0"/>
          <w:sz w:val="24"/>
          <w:szCs w:val="24"/>
        </w:rPr>
        <w:t>.</w:t>
      </w:r>
    </w:p>
    <w:p w14:paraId="6BAA5538" w14:textId="77777777" w:rsidR="00D11272" w:rsidRPr="008A5479" w:rsidRDefault="002A2D50" w:rsidP="008A5479">
      <w:pPr>
        <w:pStyle w:val="3"/>
        <w:rPr>
          <w:rFonts w:ascii="宋体" w:eastAsia="宋体" w:hAnsi="宋体"/>
          <w:sz w:val="30"/>
          <w:szCs w:val="30"/>
        </w:rPr>
      </w:pPr>
      <w:bookmarkStart w:id="22" w:name="_Toc36237681"/>
      <w:r w:rsidRPr="008A5479">
        <w:rPr>
          <w:rFonts w:ascii="宋体" w:eastAsia="宋体" w:hAnsi="宋体"/>
          <w:sz w:val="30"/>
          <w:szCs w:val="30"/>
        </w:rPr>
        <w:t>客户授权</w:t>
      </w:r>
      <w:r w:rsidRPr="008A5479">
        <w:rPr>
          <w:rFonts w:ascii="宋体" w:eastAsia="宋体" w:hAnsi="宋体" w:hint="eastAsia"/>
          <w:sz w:val="30"/>
          <w:szCs w:val="30"/>
        </w:rPr>
        <w:t>.</w:t>
      </w:r>
      <w:bookmarkEnd w:id="22"/>
    </w:p>
    <w:p w14:paraId="5C98252B" w14:textId="5726196D" w:rsidR="002A2D50" w:rsidRDefault="002A2D50" w:rsidP="0032745E">
      <w:pPr>
        <w:spacing w:line="360" w:lineRule="auto"/>
        <w:ind w:firstLineChars="200" w:firstLine="480"/>
        <w:jc w:val="left"/>
        <w:rPr>
          <w:rFonts w:ascii="宋体" w:eastAsia="宋体" w:hAnsi="宋体" w:cs="Times"/>
          <w:color w:val="000000"/>
          <w:kern w:val="0"/>
          <w:sz w:val="24"/>
          <w:szCs w:val="24"/>
        </w:rPr>
      </w:pPr>
      <w:r w:rsidRPr="002A2D50">
        <w:rPr>
          <w:rFonts w:ascii="宋体" w:eastAsia="宋体" w:hAnsi="宋体" w:cs="Times"/>
          <w:color w:val="000000"/>
          <w:kern w:val="0"/>
          <w:sz w:val="24"/>
          <w:szCs w:val="24"/>
        </w:rPr>
        <w:t>物联网云平台旨在确保每个用户只能向被允许使用的设备发送命令和接收消息。为此，云强制执行一组安全策略。示例包括允许客户端访问的主题和消息，以及它可以采取的操作(例如，发布或订阅)</w:t>
      </w:r>
    </w:p>
    <w:p w14:paraId="26B165FE" w14:textId="65F37ABA" w:rsidR="002A2D50" w:rsidRPr="008A5479" w:rsidRDefault="002A2D50" w:rsidP="008A5479">
      <w:pPr>
        <w:pStyle w:val="2"/>
        <w:jc w:val="center"/>
        <w:rPr>
          <w:rFonts w:ascii="宋体" w:eastAsia="宋体" w:hAnsi="宋体"/>
          <w:sz w:val="36"/>
          <w:szCs w:val="36"/>
        </w:rPr>
      </w:pPr>
      <w:bookmarkStart w:id="23" w:name="_Toc36237682"/>
      <w:r w:rsidRPr="008A5479">
        <w:rPr>
          <w:rFonts w:ascii="宋体" w:eastAsia="宋体" w:hAnsi="宋体"/>
          <w:sz w:val="36"/>
          <w:szCs w:val="36"/>
        </w:rPr>
        <w:t>C.</w:t>
      </w:r>
      <w:r w:rsidRPr="008A5479">
        <w:rPr>
          <w:rFonts w:ascii="宋体" w:eastAsia="宋体" w:hAnsi="宋体" w:hint="eastAsia"/>
          <w:sz w:val="36"/>
          <w:szCs w:val="36"/>
        </w:rPr>
        <w:t>威胁模型</w:t>
      </w:r>
      <w:bookmarkEnd w:id="23"/>
    </w:p>
    <w:p w14:paraId="79651444" w14:textId="62E1469C" w:rsidR="002A2D50" w:rsidRPr="00366B3D" w:rsidRDefault="00366B3D" w:rsidP="00366B3D">
      <w:pPr>
        <w:spacing w:line="360" w:lineRule="auto"/>
        <w:ind w:firstLineChars="200" w:firstLine="480"/>
        <w:rPr>
          <w:rFonts w:ascii="宋体" w:eastAsia="宋体" w:hAnsi="宋体" w:cs="Times"/>
          <w:color w:val="000000"/>
          <w:kern w:val="0"/>
          <w:sz w:val="24"/>
          <w:szCs w:val="24"/>
        </w:rPr>
      </w:pPr>
      <w:r w:rsidRPr="00366B3D">
        <w:rPr>
          <w:rFonts w:ascii="宋体" w:eastAsia="宋体" w:hAnsi="宋体" w:cs="Times"/>
          <w:color w:val="000000"/>
          <w:kern w:val="0"/>
          <w:sz w:val="24"/>
          <w:szCs w:val="24"/>
        </w:rPr>
        <w:t>我们假设</w:t>
      </w:r>
      <w:r w:rsidRPr="002F26AD">
        <w:rPr>
          <w:rFonts w:ascii="宋体" w:eastAsia="宋体" w:hAnsi="宋体" w:cs="Times"/>
          <w:color w:val="C00000"/>
          <w:kern w:val="0"/>
          <w:sz w:val="24"/>
          <w:szCs w:val="24"/>
        </w:rPr>
        <w:t>对手可以通过物联网设备制造商和物联网云开放用户账户，并且能够收集和分析自己控制的物联网云、物联网设备和app之间的网络流量。另一方面，他不能窃听其他用户的设备和应用程序的通信。</w:t>
      </w:r>
      <w:r w:rsidR="002F26AD">
        <w:rPr>
          <w:rFonts w:ascii="宋体" w:eastAsia="宋体" w:hAnsi="宋体" w:cs="Times" w:hint="eastAsia"/>
          <w:color w:val="C00000"/>
          <w:kern w:val="0"/>
          <w:sz w:val="24"/>
          <w:szCs w:val="24"/>
        </w:rPr>
        <w:t>(前提假设</w:t>
      </w:r>
      <w:r w:rsidR="002F26AD">
        <w:rPr>
          <w:rFonts w:ascii="宋体" w:eastAsia="宋体" w:hAnsi="宋体" w:cs="Times"/>
          <w:color w:val="C00000"/>
          <w:kern w:val="0"/>
          <w:sz w:val="24"/>
          <w:szCs w:val="24"/>
        </w:rPr>
        <w:t>)</w:t>
      </w:r>
    </w:p>
    <w:p w14:paraId="73F8C0F4" w14:textId="77777777" w:rsidR="00E1543F" w:rsidRDefault="004B690C" w:rsidP="00E1543F">
      <w:pPr>
        <w:spacing w:line="360" w:lineRule="auto"/>
        <w:ind w:firstLineChars="200" w:firstLine="480"/>
        <w:rPr>
          <w:rFonts w:ascii="宋体" w:eastAsia="宋体" w:hAnsi="宋体" w:cs="Times"/>
          <w:color w:val="000000"/>
          <w:kern w:val="0"/>
          <w:sz w:val="24"/>
          <w:szCs w:val="24"/>
        </w:rPr>
      </w:pPr>
      <w:r w:rsidRPr="004B690C">
        <w:rPr>
          <w:rFonts w:ascii="宋体" w:eastAsia="宋体" w:hAnsi="宋体" w:cs="Times"/>
          <w:color w:val="000000"/>
          <w:kern w:val="0"/>
          <w:sz w:val="24"/>
          <w:szCs w:val="24"/>
        </w:rPr>
        <w:lastRenderedPageBreak/>
        <w:t>在我们的一些攻击中，我们考虑了</w:t>
      </w:r>
      <w:bookmarkStart w:id="24" w:name="_Hlk36302810"/>
      <w:r w:rsidRPr="004B690C">
        <w:rPr>
          <w:rFonts w:ascii="宋体" w:eastAsia="宋体" w:hAnsi="宋体" w:cs="Times"/>
          <w:color w:val="000000"/>
          <w:kern w:val="0"/>
          <w:sz w:val="24"/>
          <w:szCs w:val="24"/>
        </w:rPr>
        <w:t>今天变得普遍的设备共享情况。酒店、Airbnb、公寓和其他度假租赁房屋越来越多地配备了物联网设备</w:t>
      </w:r>
      <w:bookmarkEnd w:id="24"/>
      <w:r w:rsidRPr="004B690C">
        <w:rPr>
          <w:rFonts w:ascii="宋体" w:eastAsia="宋体" w:hAnsi="宋体" w:cs="Times"/>
          <w:color w:val="000000"/>
          <w:kern w:val="0"/>
          <w:sz w:val="24"/>
          <w:szCs w:val="24"/>
        </w:rPr>
        <w:t>，他们的客人通常可以临时使用这些设备</w:t>
      </w:r>
      <w:r w:rsidRPr="004B690C">
        <w:rPr>
          <w:rFonts w:ascii="宋体" w:eastAsia="宋体" w:hAnsi="宋体" w:cs="Times"/>
          <w:color w:val="C00000"/>
          <w:kern w:val="0"/>
          <w:sz w:val="24"/>
          <w:szCs w:val="24"/>
        </w:rPr>
        <w:t>[7]</w:t>
      </w:r>
      <w:r w:rsidR="00F02AB7">
        <w:rPr>
          <w:rFonts w:ascii="宋体" w:eastAsia="宋体" w:hAnsi="宋体" w:cs="Times" w:hint="eastAsia"/>
          <w:color w:val="C00000"/>
          <w:kern w:val="0"/>
          <w:sz w:val="24"/>
          <w:szCs w:val="24"/>
        </w:rPr>
        <w:t>-</w:t>
      </w:r>
      <w:r w:rsidRPr="004B690C">
        <w:rPr>
          <w:rFonts w:ascii="宋体" w:eastAsia="宋体" w:hAnsi="宋体" w:cs="Times"/>
          <w:color w:val="C00000"/>
          <w:kern w:val="0"/>
          <w:sz w:val="24"/>
          <w:szCs w:val="24"/>
        </w:rPr>
        <w:t>[10]</w:t>
      </w:r>
      <w:r w:rsidRPr="004B690C">
        <w:rPr>
          <w:rFonts w:ascii="宋体" w:eastAsia="宋体" w:hAnsi="宋体" w:cs="Times"/>
          <w:color w:val="000000"/>
          <w:kern w:val="0"/>
          <w:sz w:val="24"/>
          <w:szCs w:val="24"/>
        </w:rPr>
        <w:t>。最近的一项研究</w:t>
      </w:r>
      <w:r w:rsidRPr="004B690C">
        <w:rPr>
          <w:rFonts w:ascii="宋体" w:eastAsia="宋体" w:hAnsi="宋体" w:cs="Times"/>
          <w:color w:val="C00000"/>
          <w:kern w:val="0"/>
          <w:sz w:val="24"/>
          <w:szCs w:val="24"/>
        </w:rPr>
        <w:t>[6]</w:t>
      </w:r>
      <w:r w:rsidRPr="004B690C">
        <w:rPr>
          <w:rFonts w:ascii="宋体" w:eastAsia="宋体" w:hAnsi="宋体" w:cs="Times"/>
          <w:color w:val="000000"/>
          <w:kern w:val="0"/>
          <w:sz w:val="24"/>
          <w:szCs w:val="24"/>
        </w:rPr>
        <w:t>进一步表明，大多数人愿意分享他们的设备(如智能锁)，例如，与家庭访客或保姆等。在这种情况下，</w:t>
      </w:r>
      <w:r w:rsidRPr="00180C49">
        <w:rPr>
          <w:rFonts w:ascii="宋体" w:eastAsia="宋体" w:hAnsi="宋体" w:cs="Times"/>
          <w:color w:val="C00000"/>
          <w:kern w:val="0"/>
          <w:sz w:val="24"/>
          <w:szCs w:val="24"/>
        </w:rPr>
        <w:t>物联网接入控制模型有望以安全可靠的方式处理撤销，这完全超出了最初的MQTT协议</w:t>
      </w:r>
      <w:r w:rsidR="00180C49">
        <w:rPr>
          <w:rFonts w:ascii="宋体" w:eastAsia="宋体" w:hAnsi="宋体" w:cs="Times" w:hint="eastAsia"/>
          <w:color w:val="C00000"/>
          <w:kern w:val="0"/>
          <w:sz w:val="24"/>
          <w:szCs w:val="24"/>
        </w:rPr>
        <w:t>本意</w:t>
      </w:r>
      <w:r w:rsidRPr="004B690C">
        <w:rPr>
          <w:rFonts w:ascii="宋体" w:eastAsia="宋体" w:hAnsi="宋体" w:cs="Times"/>
          <w:color w:val="000000"/>
          <w:kern w:val="0"/>
          <w:sz w:val="24"/>
          <w:szCs w:val="24"/>
        </w:rPr>
        <w:t>。注意，除了对撤销的研究外，我们不假设在其他攻击中攻击者被授予对目标设备的临时访问权。</w:t>
      </w:r>
    </w:p>
    <w:p w14:paraId="6CE40010" w14:textId="75A2B083" w:rsidR="00E1543F" w:rsidRPr="00E1543F" w:rsidRDefault="00E1543F" w:rsidP="00E1543F">
      <w:pPr>
        <w:spacing w:line="360" w:lineRule="auto"/>
        <w:jc w:val="left"/>
        <w:rPr>
          <w:rFonts w:ascii="Times New Roman" w:eastAsia="宋体" w:hAnsi="Times New Roman" w:cs="Times New Roman"/>
          <w:color w:val="000000"/>
          <w:kern w:val="0"/>
          <w:sz w:val="32"/>
          <w:szCs w:val="32"/>
        </w:rPr>
      </w:pPr>
      <w:r w:rsidRPr="00E1543F">
        <w:rPr>
          <w:rFonts w:ascii="Times New Roman" w:eastAsia="宋体" w:hAnsi="Times New Roman" w:cs="Times New Roman"/>
          <w:kern w:val="44"/>
          <w:sz w:val="32"/>
          <w:szCs w:val="32"/>
        </w:rPr>
        <w:t>SECURITY ANALYSIS OF MQTT IOT CUSTOMIZATION</w:t>
      </w:r>
    </w:p>
    <w:p w14:paraId="68F1D910" w14:textId="62ABB5E4" w:rsidR="004B690C" w:rsidRDefault="004B690C" w:rsidP="00137911">
      <w:pPr>
        <w:pStyle w:val="1"/>
        <w:jc w:val="center"/>
        <w:rPr>
          <w:rFonts w:ascii="宋体" w:eastAsia="宋体" w:hAnsi="宋体"/>
        </w:rPr>
      </w:pPr>
      <w:bookmarkStart w:id="25" w:name="_Toc36237683"/>
      <w:r>
        <w:rPr>
          <w:rFonts w:ascii="宋体" w:eastAsia="宋体" w:hAnsi="宋体" w:hint="eastAsia"/>
        </w:rPr>
        <w:t>第三章．</w:t>
      </w:r>
      <w:r w:rsidR="00FF4270" w:rsidRPr="00E837B8">
        <w:rPr>
          <w:rFonts w:ascii="宋体" w:eastAsia="宋体" w:hAnsi="宋体"/>
        </w:rPr>
        <w:t>定制</w:t>
      </w:r>
      <w:r w:rsidR="00FF4270" w:rsidRPr="00E837B8">
        <w:rPr>
          <w:rFonts w:ascii="宋体" w:eastAsia="宋体" w:hAnsi="宋体" w:hint="eastAsia"/>
        </w:rPr>
        <w:t>的</w:t>
      </w:r>
      <w:r w:rsidR="00FF4270" w:rsidRPr="00E837B8">
        <w:rPr>
          <w:rFonts w:ascii="宋体" w:eastAsia="宋体" w:hAnsi="宋体"/>
        </w:rPr>
        <w:t>MQTT物联网的安全性分析</w:t>
      </w:r>
      <w:bookmarkEnd w:id="25"/>
    </w:p>
    <w:p w14:paraId="47E6D0B3" w14:textId="6A279DC4" w:rsidR="00137911" w:rsidRPr="00137911" w:rsidRDefault="00137911" w:rsidP="00137911">
      <w:pPr>
        <w:spacing w:line="360" w:lineRule="auto"/>
        <w:ind w:firstLineChars="200" w:firstLine="480"/>
        <w:rPr>
          <w:rFonts w:ascii="Times New Roman" w:hAnsi="Times New Roman" w:cs="Times New Roman"/>
          <w:sz w:val="24"/>
          <w:szCs w:val="24"/>
        </w:rPr>
        <w:sectPr w:rsidR="00137911" w:rsidRPr="00137911" w:rsidSect="00A64EA9">
          <w:type w:val="continuous"/>
          <w:pgSz w:w="11906" w:h="16838"/>
          <w:pgMar w:top="1440" w:right="1800" w:bottom="1440" w:left="1800" w:header="851" w:footer="992" w:gutter="0"/>
          <w:cols w:space="425"/>
          <w:docGrid w:type="lines" w:linePitch="312"/>
        </w:sectPr>
      </w:pPr>
      <w:r w:rsidRPr="00137911">
        <w:rPr>
          <w:rFonts w:ascii="Times New Roman" w:hAnsi="Times New Roman" w:cs="Times New Roman"/>
          <w:sz w:val="24"/>
          <w:szCs w:val="24"/>
        </w:rPr>
        <w:t>In this section, we report a security analysis on the MQTT</w:t>
      </w:r>
      <w:r w:rsidR="005F0982">
        <w:rPr>
          <w:rFonts w:ascii="Times New Roman" w:hAnsi="Times New Roman" w:cs="Times New Roman"/>
          <w:sz w:val="24"/>
          <w:szCs w:val="24"/>
        </w:rPr>
        <w:t xml:space="preserve"> </w:t>
      </w:r>
      <w:r w:rsidRPr="00137911">
        <w:rPr>
          <w:rFonts w:ascii="Times New Roman" w:hAnsi="Times New Roman" w:cs="Times New Roman"/>
          <w:sz w:val="24"/>
          <w:szCs w:val="24"/>
        </w:rPr>
        <w:t xml:space="preserve">based communication mechanisms operated by leading IoT cloud platforms. Our study systematically inspected individual protocol entities, including identity, message, topic and session, in an attempt to understand whether their related security-sensitive protocol states have been properly guarded or whether they could be abused to circumvent the IoT protection MQTT does not support. The study shows that such security gaps do exist and oftentimes, these entities have not been properly authenticated or authorized to cover the gaps. To understand the security implications of the </w:t>
      </w:r>
      <w:r w:rsidRPr="00137911">
        <w:rPr>
          <w:rFonts w:ascii="Times New Roman" w:eastAsia="MS Gothic" w:hAnsi="Times New Roman" w:cs="Times New Roman"/>
          <w:sz w:val="24"/>
          <w:szCs w:val="24"/>
        </w:rPr>
        <w:t>ﬁ</w:t>
      </w:r>
      <w:r w:rsidRPr="00137911">
        <w:rPr>
          <w:rFonts w:ascii="Times New Roman" w:hAnsi="Times New Roman" w:cs="Times New Roman"/>
          <w:sz w:val="24"/>
          <w:szCs w:val="24"/>
        </w:rPr>
        <w:t xml:space="preserve">ndings, we further implemented end-to-end attacks on all the problems discovered, with their demos posted online [12]. It is important to note that all such experiments were conducted in an ethical way: we always aimed at our own devices, never putting the cloud services, platforms and other users in danger. Also importantly, we reported all our </w:t>
      </w:r>
      <w:r w:rsidRPr="00137911">
        <w:rPr>
          <w:rFonts w:ascii="Times New Roman" w:eastAsia="MS Gothic" w:hAnsi="Times New Roman" w:cs="Times New Roman"/>
          <w:sz w:val="24"/>
          <w:szCs w:val="24"/>
        </w:rPr>
        <w:t>ﬁ</w:t>
      </w:r>
      <w:r w:rsidRPr="00137911">
        <w:rPr>
          <w:rFonts w:ascii="Times New Roman" w:hAnsi="Times New Roman" w:cs="Times New Roman"/>
          <w:sz w:val="24"/>
          <w:szCs w:val="24"/>
        </w:rPr>
        <w:t>ndings to the manufacturers and IoT cloud providers, sharing our PoC attacks with them and helping them improve their security protection. This effort has been well received and acknowledged, and we received 6,700 USD in total from those vendors’ bug bounty programs.</w:t>
      </w:r>
    </w:p>
    <w:p w14:paraId="67ABE115" w14:textId="2737B078" w:rsidR="004B690C" w:rsidRDefault="00E837B8" w:rsidP="00E837B8">
      <w:pPr>
        <w:spacing w:line="360" w:lineRule="auto"/>
        <w:ind w:firstLineChars="200" w:firstLine="480"/>
        <w:rPr>
          <w:rFonts w:ascii="宋体" w:eastAsia="宋体" w:hAnsi="宋体" w:cs="Times"/>
          <w:color w:val="000000"/>
          <w:kern w:val="0"/>
          <w:sz w:val="24"/>
          <w:szCs w:val="24"/>
        </w:rPr>
      </w:pPr>
      <w:r w:rsidRPr="00E837B8">
        <w:rPr>
          <w:rFonts w:ascii="宋体" w:eastAsia="宋体" w:hAnsi="宋体" w:cs="Times"/>
          <w:color w:val="000000"/>
          <w:kern w:val="0"/>
          <w:sz w:val="24"/>
          <w:szCs w:val="24"/>
        </w:rPr>
        <w:t>在本节中，我们将报告对领先的物联网云平台运行的基于</w:t>
      </w:r>
      <w:r w:rsidR="00420250">
        <w:rPr>
          <w:rFonts w:ascii="宋体" w:eastAsia="宋体" w:hAnsi="宋体" w:cs="Times"/>
          <w:color w:val="000000"/>
          <w:kern w:val="0"/>
          <w:sz w:val="24"/>
          <w:szCs w:val="24"/>
        </w:rPr>
        <w:t>MQTT</w:t>
      </w:r>
      <w:r w:rsidRPr="00E837B8">
        <w:rPr>
          <w:rFonts w:ascii="宋体" w:eastAsia="宋体" w:hAnsi="宋体" w:cs="Times"/>
          <w:color w:val="000000"/>
          <w:kern w:val="0"/>
          <w:sz w:val="24"/>
          <w:szCs w:val="24"/>
        </w:rPr>
        <w:t>的通信机制的安全性分析。我们的研究系统地检查了单个协议实体，包括</w:t>
      </w:r>
      <w:r w:rsidRPr="003104C8">
        <w:rPr>
          <w:rFonts w:ascii="宋体" w:eastAsia="宋体" w:hAnsi="宋体" w:cs="Times"/>
          <w:b/>
          <w:bCs/>
          <w:color w:val="000000"/>
          <w:kern w:val="0"/>
          <w:sz w:val="24"/>
          <w:szCs w:val="24"/>
        </w:rPr>
        <w:t>身份、消息、主题</w:t>
      </w:r>
      <w:r w:rsidRPr="003104C8">
        <w:rPr>
          <w:rFonts w:ascii="宋体" w:eastAsia="宋体" w:hAnsi="宋体" w:cs="Times"/>
          <w:b/>
          <w:bCs/>
          <w:color w:val="000000"/>
          <w:kern w:val="0"/>
          <w:sz w:val="24"/>
          <w:szCs w:val="24"/>
        </w:rPr>
        <w:lastRenderedPageBreak/>
        <w:t>和会话</w:t>
      </w:r>
      <w:r w:rsidRPr="00E837B8">
        <w:rPr>
          <w:rFonts w:ascii="宋体" w:eastAsia="宋体" w:hAnsi="宋体" w:cs="Times"/>
          <w:color w:val="000000"/>
          <w:kern w:val="0"/>
          <w:sz w:val="24"/>
          <w:szCs w:val="24"/>
        </w:rPr>
        <w:t>，试图了解它们相关的安全敏感协议状态是否得到了适当的保护，或者它们是否可能被滥用来规避MQTT不支持的物联网保护。研究表明，这种安全漏洞确实存在，而且通常这些实体没有得到适当的身份验证或授权来弥补这些漏洞。为了理解这些发现的安全含义，我们进一步对发现的所有问题实施</w:t>
      </w:r>
      <w:r w:rsidRPr="003104C8">
        <w:rPr>
          <w:rFonts w:ascii="宋体" w:eastAsia="宋体" w:hAnsi="宋体" w:cs="Times"/>
          <w:color w:val="C00000"/>
          <w:kern w:val="0"/>
          <w:sz w:val="24"/>
          <w:szCs w:val="24"/>
        </w:rPr>
        <w:t>端到端</w:t>
      </w:r>
      <w:r w:rsidRPr="00E837B8">
        <w:rPr>
          <w:rFonts w:ascii="宋体" w:eastAsia="宋体" w:hAnsi="宋体" w:cs="Times"/>
          <w:color w:val="000000"/>
          <w:kern w:val="0"/>
          <w:sz w:val="24"/>
          <w:szCs w:val="24"/>
        </w:rPr>
        <w:t>攻击，并将它们的演示发布到网上</w:t>
      </w:r>
      <w:r w:rsidRPr="00E837B8">
        <w:rPr>
          <w:rFonts w:ascii="宋体" w:eastAsia="宋体" w:hAnsi="宋体" w:cs="Times"/>
          <w:color w:val="C00000"/>
          <w:kern w:val="0"/>
          <w:sz w:val="24"/>
          <w:szCs w:val="24"/>
        </w:rPr>
        <w:t>[12]</w:t>
      </w:r>
      <w:r w:rsidRPr="00E837B8">
        <w:rPr>
          <w:rFonts w:ascii="宋体" w:eastAsia="宋体" w:hAnsi="宋体" w:cs="Times"/>
          <w:color w:val="000000"/>
          <w:kern w:val="0"/>
          <w:sz w:val="24"/>
          <w:szCs w:val="24"/>
        </w:rPr>
        <w:t>。值得注意的是，所有这些实验都是以道德的方式进行的:我们总是以自己的设备为目标，从未将云服务、平台和其他用户置于危险之中。同样重要的是，我们向制造商和物联网云提供商报告了我们的所有发现，与他们共享我们的PoC攻击，并帮助他们改善安全保护。这个努力已经被很好地接受和承认了，我们从那些供应商那里总共收到了6700美元的bug奖励计划。</w:t>
      </w:r>
    </w:p>
    <w:p w14:paraId="1E79AFB5" w14:textId="37408FBC" w:rsidR="00617B13" w:rsidRPr="00617B13" w:rsidRDefault="00617B13" w:rsidP="00617B13">
      <w:pPr>
        <w:spacing w:line="360" w:lineRule="auto"/>
        <w:jc w:val="center"/>
        <w:rPr>
          <w:rFonts w:ascii="Times New Roman" w:eastAsia="宋体" w:hAnsi="Times New Roman" w:cs="Times New Roman"/>
          <w:kern w:val="44"/>
          <w:sz w:val="32"/>
          <w:szCs w:val="32"/>
        </w:rPr>
      </w:pPr>
      <w:r w:rsidRPr="00617B13">
        <w:rPr>
          <w:rFonts w:ascii="Times New Roman" w:eastAsia="宋体" w:hAnsi="Times New Roman" w:cs="Times New Roman"/>
          <w:kern w:val="44"/>
          <w:sz w:val="32"/>
          <w:szCs w:val="32"/>
        </w:rPr>
        <w:t>A. Unauthorized MQTT Messages</w:t>
      </w:r>
    </w:p>
    <w:p w14:paraId="2A5F9EAE" w14:textId="529045DD" w:rsidR="0040763C" w:rsidRDefault="000B207A" w:rsidP="009426DF">
      <w:pPr>
        <w:pStyle w:val="2"/>
        <w:jc w:val="center"/>
        <w:rPr>
          <w:rFonts w:ascii="宋体" w:eastAsia="宋体" w:hAnsi="宋体"/>
          <w:sz w:val="36"/>
          <w:szCs w:val="36"/>
        </w:rPr>
      </w:pPr>
      <w:bookmarkStart w:id="26" w:name="_Toc36237684"/>
      <w:r w:rsidRPr="009426DF">
        <w:rPr>
          <w:rFonts w:ascii="宋体" w:eastAsia="宋体" w:hAnsi="宋体" w:hint="eastAsia"/>
          <w:sz w:val="36"/>
          <w:szCs w:val="36"/>
        </w:rPr>
        <w:t>A</w:t>
      </w:r>
      <w:r w:rsidRPr="009426DF">
        <w:rPr>
          <w:rFonts w:ascii="宋体" w:eastAsia="宋体" w:hAnsi="宋体"/>
          <w:sz w:val="36"/>
          <w:szCs w:val="36"/>
        </w:rPr>
        <w:t>.</w:t>
      </w:r>
      <w:r w:rsidR="0040763C" w:rsidRPr="009426DF">
        <w:rPr>
          <w:rFonts w:ascii="宋体" w:eastAsia="宋体" w:hAnsi="宋体"/>
          <w:sz w:val="36"/>
          <w:szCs w:val="36"/>
        </w:rPr>
        <w:t>未经授权的MQTT消息</w:t>
      </w:r>
      <w:bookmarkEnd w:id="26"/>
    </w:p>
    <w:p w14:paraId="03D50203" w14:textId="72FE3885" w:rsidR="004A6497" w:rsidRPr="004A6497" w:rsidRDefault="004A6497" w:rsidP="004A6497">
      <w:pPr>
        <w:spacing w:line="360" w:lineRule="auto"/>
        <w:ind w:firstLineChars="200" w:firstLine="480"/>
        <w:rPr>
          <w:rFonts w:ascii="Times New Roman" w:hAnsi="Times New Roman" w:cs="Times New Roman"/>
          <w:sz w:val="24"/>
          <w:szCs w:val="24"/>
        </w:rPr>
      </w:pPr>
      <w:r w:rsidRPr="004A6497">
        <w:rPr>
          <w:rFonts w:ascii="Times New Roman" w:hAnsi="Times New Roman" w:cs="Times New Roman"/>
          <w:sz w:val="24"/>
          <w:szCs w:val="24"/>
        </w:rPr>
        <w:t>As mentioned earlier, MQTT was not designed to work in the diverse scenarios of IoT communication. A prominent example is device sharing and revocation, in which a party (hotel dweller, Airbnb tenant, babysitter, etc.) is only trusted with temporary access to an IoT device and not allowed to get information from or interfere with the activities of prior and future users of the same device. This potentially adversarial situation is completely outside the MQTT protocol. Without in-depth understanding of the problem, the current IoT cloud platform just cannot handle it in a secure way. Following we present the new security risks we discovered in the scenario due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to</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the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insecure</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management</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of</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MQTT</w:t>
      </w:r>
      <w:r w:rsidR="009E2E67">
        <w:rPr>
          <w:rFonts w:ascii="Times New Roman" w:hAnsi="Times New Roman" w:cs="Times New Roman"/>
          <w:sz w:val="24"/>
          <w:szCs w:val="24"/>
        </w:rPr>
        <w:t xml:space="preserve"> </w:t>
      </w:r>
      <w:r w:rsidRPr="004A6497">
        <w:rPr>
          <w:rFonts w:ascii="Times New Roman" w:hAnsi="Times New Roman" w:cs="Times New Roman"/>
          <w:sz w:val="24"/>
          <w:szCs w:val="24"/>
        </w:rPr>
        <w:t>messages</w:t>
      </w:r>
      <w:r w:rsidR="009E2E67">
        <w:rPr>
          <w:rFonts w:ascii="Times New Roman" w:hAnsi="Times New Roman" w:cs="Times New Roman"/>
          <w:sz w:val="24"/>
          <w:szCs w:val="24"/>
        </w:rPr>
        <w:t xml:space="preserve"> </w:t>
      </w:r>
      <w:r w:rsidR="00F142D9">
        <w:rPr>
          <w:rFonts w:ascii="Times New Roman" w:hAnsi="Times New Roman" w:cs="Times New Roman" w:hint="eastAsia"/>
          <w:sz w:val="24"/>
          <w:szCs w:val="24"/>
        </w:rPr>
        <w:t>,</w:t>
      </w:r>
      <w:r w:rsidRPr="004A6497">
        <w:rPr>
          <w:rFonts w:ascii="Times New Roman" w:hAnsi="Times New Roman" w:cs="Times New Roman"/>
          <w:sz w:val="24"/>
          <w:szCs w:val="24"/>
        </w:rPr>
        <w:t>including Will message and Retained message, which leads to unauthorized control of IoT devices.</w:t>
      </w:r>
    </w:p>
    <w:p w14:paraId="67A4CFA1" w14:textId="4733CEE4" w:rsidR="008B6D2E" w:rsidRDefault="008B6D2E" w:rsidP="008B6D2E">
      <w:pPr>
        <w:spacing w:line="360" w:lineRule="auto"/>
        <w:ind w:firstLineChars="200" w:firstLine="480"/>
        <w:rPr>
          <w:rFonts w:ascii="宋体" w:eastAsia="宋体" w:hAnsi="宋体" w:cs="Times"/>
          <w:color w:val="000000"/>
          <w:kern w:val="0"/>
          <w:sz w:val="24"/>
          <w:szCs w:val="24"/>
        </w:rPr>
      </w:pPr>
      <w:r w:rsidRPr="008B6D2E">
        <w:rPr>
          <w:rFonts w:ascii="宋体" w:eastAsia="宋体" w:hAnsi="宋体" w:cs="Times"/>
          <w:color w:val="000000"/>
          <w:kern w:val="0"/>
          <w:sz w:val="24"/>
          <w:szCs w:val="24"/>
        </w:rPr>
        <w:t>如前所述，MQTT的设计并不适用于物联网通信的各种场景。</w:t>
      </w:r>
      <w:r w:rsidRPr="003104C8">
        <w:rPr>
          <w:rFonts w:ascii="宋体" w:eastAsia="宋体" w:hAnsi="宋体" w:cs="Times"/>
          <w:color w:val="C00000"/>
          <w:kern w:val="0"/>
          <w:sz w:val="24"/>
          <w:szCs w:val="24"/>
        </w:rPr>
        <w:t>一个突出的例子是</w:t>
      </w:r>
      <w:bookmarkStart w:id="27" w:name="_Hlk36302966"/>
      <w:r w:rsidRPr="003104C8">
        <w:rPr>
          <w:rFonts w:ascii="宋体" w:eastAsia="宋体" w:hAnsi="宋体" w:cs="Times"/>
          <w:color w:val="C00000"/>
          <w:kern w:val="0"/>
          <w:sz w:val="24"/>
          <w:szCs w:val="24"/>
        </w:rPr>
        <w:t>设备共享和撤销</w:t>
      </w:r>
      <w:bookmarkEnd w:id="27"/>
      <w:r w:rsidRPr="003104C8">
        <w:rPr>
          <w:rFonts w:ascii="宋体" w:eastAsia="宋体" w:hAnsi="宋体" w:cs="Times"/>
          <w:color w:val="C00000"/>
          <w:kern w:val="0"/>
          <w:sz w:val="24"/>
          <w:szCs w:val="24"/>
        </w:rPr>
        <w:t>，其中一方(酒店住客、Airbnb租户、保姆等)只被信任可以临时访问物联网设备，不允许从之前和未来使用同一设备的用户那里获取信息或干扰他们的活动</w:t>
      </w:r>
      <w:r w:rsidRPr="008B6D2E">
        <w:rPr>
          <w:rFonts w:ascii="宋体" w:eastAsia="宋体" w:hAnsi="宋体" w:cs="Times"/>
          <w:color w:val="000000"/>
          <w:kern w:val="0"/>
          <w:sz w:val="24"/>
          <w:szCs w:val="24"/>
        </w:rPr>
        <w:t>。这种潜在的敌对情况完全不属于MQTT协议。没有对问题的深入了解，目前的物联网云平台无法安全处理。接下来，我们将介绍在该场景中发现的新的安全风险，这些风险是由于MQTT消息(包括</w:t>
      </w:r>
      <w:r w:rsidRPr="003104C8">
        <w:rPr>
          <w:rFonts w:ascii="宋体" w:eastAsia="宋体" w:hAnsi="宋体" w:cs="Times"/>
          <w:color w:val="C00000"/>
          <w:kern w:val="0"/>
          <w:sz w:val="24"/>
          <w:szCs w:val="24"/>
        </w:rPr>
        <w:t>Will消息和retain消息</w:t>
      </w:r>
      <w:r w:rsidRPr="008B6D2E">
        <w:rPr>
          <w:rFonts w:ascii="宋体" w:eastAsia="宋体" w:hAnsi="宋体" w:cs="Times"/>
          <w:color w:val="000000"/>
          <w:kern w:val="0"/>
          <w:sz w:val="24"/>
          <w:szCs w:val="24"/>
        </w:rPr>
        <w:t>)</w:t>
      </w:r>
      <w:r w:rsidRPr="008B6D2E">
        <w:rPr>
          <w:rFonts w:ascii="宋体" w:eastAsia="宋体" w:hAnsi="宋体" w:cs="Times"/>
          <w:color w:val="000000"/>
          <w:kern w:val="0"/>
          <w:sz w:val="24"/>
          <w:szCs w:val="24"/>
        </w:rPr>
        <w:lastRenderedPageBreak/>
        <w:t>的不安全管理导致未授权控制物联网设备。</w:t>
      </w:r>
    </w:p>
    <w:p w14:paraId="7CBDDD67" w14:textId="63BC99A0" w:rsidR="00137727" w:rsidRDefault="008B6D2E" w:rsidP="009426DF">
      <w:pPr>
        <w:pStyle w:val="3"/>
        <w:rPr>
          <w:rFonts w:ascii="宋体" w:eastAsia="宋体" w:hAnsi="宋体"/>
          <w:sz w:val="30"/>
          <w:szCs w:val="30"/>
        </w:rPr>
      </w:pPr>
      <w:bookmarkStart w:id="28" w:name="_Toc36237685"/>
      <w:bookmarkStart w:id="29" w:name="OLE_LINK5"/>
      <w:bookmarkStart w:id="30" w:name="OLE_LINK6"/>
      <w:r w:rsidRPr="009426DF">
        <w:rPr>
          <w:rFonts w:ascii="宋体" w:eastAsia="宋体" w:hAnsi="宋体" w:hint="eastAsia"/>
          <w:sz w:val="30"/>
          <w:szCs w:val="30"/>
        </w:rPr>
        <w:t>未授权的W</w:t>
      </w:r>
      <w:r w:rsidRPr="009426DF">
        <w:rPr>
          <w:rFonts w:ascii="宋体" w:eastAsia="宋体" w:hAnsi="宋体"/>
          <w:sz w:val="30"/>
          <w:szCs w:val="30"/>
        </w:rPr>
        <w:t>ill</w:t>
      </w:r>
      <w:r w:rsidRPr="009426DF">
        <w:rPr>
          <w:rFonts w:ascii="宋体" w:eastAsia="宋体" w:hAnsi="宋体" w:hint="eastAsia"/>
          <w:sz w:val="30"/>
          <w:szCs w:val="30"/>
        </w:rPr>
        <w:t>消息.</w:t>
      </w:r>
      <w:bookmarkEnd w:id="28"/>
    </w:p>
    <w:p w14:paraId="555E8C7B" w14:textId="4D27FC36" w:rsidR="002574C4" w:rsidRPr="002574C4" w:rsidRDefault="002574C4" w:rsidP="002574C4">
      <w:pPr>
        <w:spacing w:line="360" w:lineRule="auto"/>
        <w:ind w:firstLineChars="200" w:firstLine="480"/>
        <w:rPr>
          <w:rFonts w:ascii="Times New Roman" w:hAnsi="Times New Roman" w:cs="Times New Roman"/>
          <w:sz w:val="24"/>
          <w:szCs w:val="24"/>
        </w:rPr>
      </w:pPr>
      <w:r w:rsidRPr="002574C4">
        <w:rPr>
          <w:rFonts w:ascii="Times New Roman" w:hAnsi="Times New Roman" w:cs="Times New Roman"/>
          <w:b/>
          <w:bCs/>
          <w:sz w:val="24"/>
          <w:szCs w:val="24"/>
        </w:rPr>
        <w:t>Unauthorized Will Message</w:t>
      </w:r>
      <w:r w:rsidRPr="002574C4">
        <w:rPr>
          <w:rFonts w:ascii="Times New Roman" w:hAnsi="Times New Roman" w:cs="Times New Roman"/>
          <w:sz w:val="24"/>
          <w:szCs w:val="24"/>
        </w:rPr>
        <w:t>. Based on the MQTT speci</w:t>
      </w:r>
      <w:r w:rsidRPr="002574C4">
        <w:rPr>
          <w:rFonts w:ascii="MS Gothic" w:eastAsia="MS Gothic" w:hAnsi="MS Gothic" w:cs="MS Gothic" w:hint="eastAsia"/>
          <w:sz w:val="24"/>
          <w:szCs w:val="24"/>
        </w:rPr>
        <w:t>ﬁ</w:t>
      </w:r>
      <w:r w:rsidRPr="002574C4">
        <w:rPr>
          <w:rFonts w:ascii="Times New Roman" w:hAnsi="Times New Roman" w:cs="Times New Roman"/>
          <w:sz w:val="24"/>
          <w:szCs w:val="24"/>
        </w:rPr>
        <w:t>cation, the client can register with the broker a special Will Message (in a CONNECT type MQTT message, see Section II) for a topic. Once the client is accidentally disconnected (i.e., not sending a DISCONNECT message to the broker), the broker will publish the Will Message to all subscribed clients of the topic, allowing them to take corresponding actions. Like other MQTT messages, Will Message can include either control commands or just text.</w:t>
      </w:r>
    </w:p>
    <w:bookmarkEnd w:id="29"/>
    <w:bookmarkEnd w:id="30"/>
    <w:p w14:paraId="2994CC48" w14:textId="4D2085BD" w:rsidR="008B6D2E" w:rsidRDefault="008B6D2E" w:rsidP="008B6D2E">
      <w:pPr>
        <w:spacing w:line="360" w:lineRule="auto"/>
        <w:ind w:firstLineChars="200" w:firstLine="480"/>
        <w:rPr>
          <w:rFonts w:ascii="宋体" w:eastAsia="宋体" w:hAnsi="宋体"/>
          <w:sz w:val="24"/>
          <w:szCs w:val="24"/>
        </w:rPr>
      </w:pPr>
      <w:r w:rsidRPr="008B6D2E">
        <w:rPr>
          <w:rFonts w:ascii="宋体" w:eastAsia="宋体" w:hAnsi="宋体" w:cs="Times"/>
          <w:color w:val="000000"/>
          <w:kern w:val="0"/>
          <w:sz w:val="24"/>
          <w:szCs w:val="24"/>
        </w:rPr>
        <w:t>根据MQTT规范，客户机可以向代理</w:t>
      </w:r>
      <w:r w:rsidRPr="003104C8">
        <w:rPr>
          <w:rFonts w:ascii="宋体" w:eastAsia="宋体" w:hAnsi="宋体" w:cs="Times"/>
          <w:color w:val="C00000"/>
          <w:kern w:val="0"/>
          <w:sz w:val="24"/>
          <w:szCs w:val="24"/>
        </w:rPr>
        <w:t>注册一个特殊的Will</w:t>
      </w:r>
      <w:r w:rsidRPr="003104C8">
        <w:rPr>
          <w:rFonts w:ascii="宋体" w:eastAsia="宋体" w:hAnsi="宋体" w:cs="Times" w:hint="eastAsia"/>
          <w:color w:val="C00000"/>
          <w:kern w:val="0"/>
          <w:sz w:val="24"/>
          <w:szCs w:val="24"/>
        </w:rPr>
        <w:t>消息（在C</w:t>
      </w:r>
      <w:r w:rsidRPr="003104C8">
        <w:rPr>
          <w:rFonts w:ascii="宋体" w:eastAsia="宋体" w:hAnsi="宋体" w:cs="Times"/>
          <w:color w:val="C00000"/>
          <w:kern w:val="0"/>
          <w:sz w:val="24"/>
          <w:szCs w:val="24"/>
        </w:rPr>
        <w:t>ONNECT</w:t>
      </w:r>
      <w:r w:rsidRPr="003104C8">
        <w:rPr>
          <w:rFonts w:ascii="宋体" w:eastAsia="宋体" w:hAnsi="宋体" w:cs="Times" w:hint="eastAsia"/>
          <w:color w:val="C00000"/>
          <w:kern w:val="0"/>
          <w:sz w:val="24"/>
          <w:szCs w:val="24"/>
        </w:rPr>
        <w:t>类型的M</w:t>
      </w:r>
      <w:r w:rsidRPr="003104C8">
        <w:rPr>
          <w:rFonts w:ascii="宋体" w:eastAsia="宋体" w:hAnsi="宋体" w:cs="Times"/>
          <w:color w:val="C00000"/>
          <w:kern w:val="0"/>
          <w:sz w:val="24"/>
          <w:szCs w:val="24"/>
        </w:rPr>
        <w:t>QTT</w:t>
      </w:r>
      <w:r w:rsidRPr="003104C8">
        <w:rPr>
          <w:rFonts w:ascii="宋体" w:eastAsia="宋体" w:hAnsi="宋体" w:cs="Times" w:hint="eastAsia"/>
          <w:color w:val="C00000"/>
          <w:kern w:val="0"/>
          <w:sz w:val="24"/>
          <w:szCs w:val="24"/>
        </w:rPr>
        <w:t>消息</w:t>
      </w:r>
      <w:r w:rsidR="002C2902" w:rsidRPr="003104C8">
        <w:rPr>
          <w:rFonts w:ascii="宋体" w:eastAsia="宋体" w:hAnsi="宋体" w:cs="Times" w:hint="eastAsia"/>
          <w:color w:val="C00000"/>
          <w:kern w:val="0"/>
          <w:sz w:val="24"/>
          <w:szCs w:val="24"/>
        </w:rPr>
        <w:t>，见第二部分</w:t>
      </w:r>
      <w:r w:rsidRPr="003104C8">
        <w:rPr>
          <w:rFonts w:ascii="宋体" w:eastAsia="宋体" w:hAnsi="宋体" w:cs="Times" w:hint="eastAsia"/>
          <w:color w:val="C00000"/>
          <w:kern w:val="0"/>
          <w:sz w:val="24"/>
          <w:szCs w:val="24"/>
        </w:rPr>
        <w:t>）</w:t>
      </w:r>
      <w:r w:rsidR="002C2902" w:rsidRPr="003104C8">
        <w:rPr>
          <w:rFonts w:ascii="宋体" w:eastAsia="宋体" w:hAnsi="宋体" w:cs="Times" w:hint="eastAsia"/>
          <w:color w:val="C00000"/>
          <w:kern w:val="0"/>
          <w:sz w:val="24"/>
          <w:szCs w:val="24"/>
        </w:rPr>
        <w:t>为一个topic</w:t>
      </w:r>
      <w:r w:rsidR="002C2902">
        <w:rPr>
          <w:rFonts w:ascii="宋体" w:eastAsia="宋体" w:hAnsi="宋体" w:cs="Times"/>
          <w:color w:val="000000"/>
          <w:kern w:val="0"/>
          <w:sz w:val="24"/>
          <w:szCs w:val="24"/>
        </w:rPr>
        <w:t>.</w:t>
      </w:r>
      <w:r w:rsidR="002C2902" w:rsidRPr="002C2902">
        <w:rPr>
          <w:rFonts w:ascii="宋体" w:eastAsia="宋体" w:hAnsi="宋体"/>
          <w:b/>
          <w:bCs/>
          <w:sz w:val="24"/>
          <w:szCs w:val="24"/>
        </w:rPr>
        <w:t xml:space="preserve"> </w:t>
      </w:r>
      <w:r w:rsidR="002C2902" w:rsidRPr="002C2902">
        <w:rPr>
          <w:rFonts w:ascii="宋体" w:eastAsia="宋体" w:hAnsi="宋体"/>
          <w:sz w:val="24"/>
          <w:szCs w:val="24"/>
        </w:rPr>
        <w:t>一旦客户端</w:t>
      </w:r>
      <w:r w:rsidR="003104C8">
        <w:rPr>
          <w:rFonts w:ascii="宋体" w:eastAsia="宋体" w:hAnsi="宋体" w:hint="eastAsia"/>
          <w:sz w:val="24"/>
          <w:szCs w:val="24"/>
        </w:rPr>
        <w:t>突然</w:t>
      </w:r>
      <w:r w:rsidR="002C2902" w:rsidRPr="002C2902">
        <w:rPr>
          <w:rFonts w:ascii="宋体" w:eastAsia="宋体" w:hAnsi="宋体"/>
          <w:sz w:val="24"/>
          <w:szCs w:val="24"/>
        </w:rPr>
        <w:t>断开连接(即，而不是向代理发送断开连接的消息)，</w:t>
      </w:r>
      <w:r w:rsidR="002C2902" w:rsidRPr="003104C8">
        <w:rPr>
          <w:rFonts w:ascii="宋体" w:eastAsia="宋体" w:hAnsi="宋体"/>
          <w:color w:val="C00000"/>
          <w:sz w:val="24"/>
          <w:szCs w:val="24"/>
        </w:rPr>
        <w:t>代理将向</w:t>
      </w:r>
      <w:r w:rsidR="00A7254D" w:rsidRPr="003104C8">
        <w:rPr>
          <w:rFonts w:ascii="宋体" w:eastAsia="宋体" w:hAnsi="宋体" w:hint="eastAsia"/>
          <w:color w:val="C00000"/>
          <w:sz w:val="24"/>
          <w:szCs w:val="24"/>
        </w:rPr>
        <w:t>t</w:t>
      </w:r>
      <w:r w:rsidR="00A7254D" w:rsidRPr="003104C8">
        <w:rPr>
          <w:rFonts w:ascii="宋体" w:eastAsia="宋体" w:hAnsi="宋体"/>
          <w:color w:val="C00000"/>
          <w:sz w:val="24"/>
          <w:szCs w:val="24"/>
        </w:rPr>
        <w:t>opic</w:t>
      </w:r>
      <w:r w:rsidR="002C2902" w:rsidRPr="003104C8">
        <w:rPr>
          <w:rFonts w:ascii="宋体" w:eastAsia="宋体" w:hAnsi="宋体"/>
          <w:color w:val="C00000"/>
          <w:sz w:val="24"/>
          <w:szCs w:val="24"/>
        </w:rPr>
        <w:t>的所有订阅客户端发布will消息，允许它们采取相应的操作</w:t>
      </w:r>
      <w:r w:rsidR="002C2902" w:rsidRPr="002C2902">
        <w:rPr>
          <w:rFonts w:ascii="宋体" w:eastAsia="宋体" w:hAnsi="宋体"/>
          <w:sz w:val="24"/>
          <w:szCs w:val="24"/>
        </w:rPr>
        <w:t>。与其他MQTT消息一样，Will消息可以包含控制命令，也可以只包含文本</w:t>
      </w:r>
      <w:r w:rsidR="002C2902">
        <w:rPr>
          <w:rFonts w:ascii="宋体" w:eastAsia="宋体" w:hAnsi="宋体" w:hint="eastAsia"/>
          <w:sz w:val="24"/>
          <w:szCs w:val="24"/>
        </w:rPr>
        <w:t>。</w:t>
      </w:r>
    </w:p>
    <w:p w14:paraId="73B77AA6" w14:textId="56F7BE2D" w:rsidR="00455000" w:rsidRPr="00455000" w:rsidRDefault="00455000" w:rsidP="008B6D2E">
      <w:pPr>
        <w:spacing w:line="360" w:lineRule="auto"/>
        <w:ind w:firstLineChars="200" w:firstLine="480"/>
        <w:rPr>
          <w:rFonts w:ascii="Times New Roman" w:hAnsi="Times New Roman" w:cs="Times New Roman"/>
          <w:sz w:val="24"/>
          <w:szCs w:val="24"/>
        </w:rPr>
      </w:pPr>
      <w:r w:rsidRPr="00455000">
        <w:rPr>
          <w:rFonts w:ascii="Times New Roman" w:hAnsi="Times New Roman" w:cs="Times New Roman"/>
          <w:sz w:val="24"/>
          <w:szCs w:val="24"/>
        </w:rPr>
        <w:t>However, this exception handling feature was not meant to work in the adversarial environment, when the access right on a device is transferred from one party to another. In this case, a malicious ex-user can strategically register a Will Message to trigger it later when he no longer has the access privilege, to stealthily issue commands when the device is serving other users: for example, a babysitter or a repairman given access to a smart lock once could open the door for others</w:t>
      </w:r>
      <w:r>
        <w:rPr>
          <w:rFonts w:ascii="Times New Roman" w:hAnsi="Times New Roman" w:cs="Times New Roman"/>
          <w:sz w:val="24"/>
          <w:szCs w:val="24"/>
        </w:rPr>
        <w:t xml:space="preserve"> </w:t>
      </w:r>
      <w:r w:rsidRPr="00455000">
        <w:rPr>
          <w:rFonts w:ascii="Times New Roman" w:hAnsi="Times New Roman" w:cs="Times New Roman"/>
          <w:sz w:val="24"/>
          <w:szCs w:val="24"/>
        </w:rPr>
        <w:t>later.</w:t>
      </w:r>
      <w:r>
        <w:rPr>
          <w:rFonts w:ascii="Times New Roman" w:hAnsi="Times New Roman" w:cs="Times New Roman"/>
          <w:sz w:val="24"/>
          <w:szCs w:val="24"/>
        </w:rPr>
        <w:t xml:space="preserve"> </w:t>
      </w:r>
      <w:r w:rsidRPr="00455000">
        <w:rPr>
          <w:rFonts w:ascii="Times New Roman" w:hAnsi="Times New Roman" w:cs="Times New Roman"/>
          <w:sz w:val="24"/>
          <w:szCs w:val="24"/>
        </w:rPr>
        <w:t>Spec</w:t>
      </w:r>
      <w:r>
        <w:rPr>
          <w:rFonts w:ascii="Times New Roman" w:hAnsi="Times New Roman" w:cs="Times New Roman"/>
          <w:sz w:val="24"/>
          <w:szCs w:val="24"/>
        </w:rPr>
        <w:t>i</w:t>
      </w:r>
      <w:r w:rsidRPr="00455000">
        <w:rPr>
          <w:rFonts w:ascii="MS Gothic" w:eastAsia="MS Gothic" w:hAnsi="MS Gothic" w:cs="MS Gothic" w:hint="eastAsia"/>
          <w:sz w:val="24"/>
          <w:szCs w:val="24"/>
        </w:rPr>
        <w:t>ﬁ</w:t>
      </w:r>
      <w:r w:rsidRPr="00455000">
        <w:rPr>
          <w:rFonts w:ascii="Times New Roman" w:hAnsi="Times New Roman" w:cs="Times New Roman"/>
          <w:sz w:val="24"/>
          <w:szCs w:val="24"/>
        </w:rPr>
        <w:t>cally,</w:t>
      </w:r>
      <w:r>
        <w:rPr>
          <w:rFonts w:ascii="Times New Roman" w:hAnsi="Times New Roman" w:cs="Times New Roman"/>
          <w:sz w:val="24"/>
          <w:szCs w:val="24"/>
        </w:rPr>
        <w:t xml:space="preserve"> </w:t>
      </w:r>
      <w:r w:rsidRPr="00455000">
        <w:rPr>
          <w:rFonts w:ascii="Times New Roman" w:hAnsi="Times New Roman" w:cs="Times New Roman"/>
          <w:sz w:val="24"/>
          <w:szCs w:val="24"/>
        </w:rPr>
        <w:t>we</w:t>
      </w:r>
      <w:r>
        <w:rPr>
          <w:rFonts w:ascii="Times New Roman" w:hAnsi="Times New Roman" w:cs="Times New Roman"/>
          <w:sz w:val="24"/>
          <w:szCs w:val="24"/>
        </w:rPr>
        <w:t xml:space="preserve"> </w:t>
      </w:r>
      <w:r w:rsidRPr="00455000">
        <w:rPr>
          <w:rFonts w:ascii="Times New Roman" w:hAnsi="Times New Roman" w:cs="Times New Roman"/>
          <w:sz w:val="24"/>
          <w:szCs w:val="24"/>
        </w:rPr>
        <w:t>found</w:t>
      </w:r>
      <w:r>
        <w:rPr>
          <w:rFonts w:ascii="Times New Roman" w:hAnsi="Times New Roman" w:cs="Times New Roman"/>
          <w:sz w:val="24"/>
          <w:szCs w:val="24"/>
        </w:rPr>
        <w:t xml:space="preserve"> </w:t>
      </w:r>
      <w:r w:rsidRPr="00455000">
        <w:rPr>
          <w:rFonts w:ascii="Times New Roman" w:hAnsi="Times New Roman" w:cs="Times New Roman"/>
          <w:sz w:val="24"/>
          <w:szCs w:val="24"/>
        </w:rPr>
        <w:t>that</w:t>
      </w:r>
      <w:r>
        <w:rPr>
          <w:rFonts w:ascii="Times New Roman" w:hAnsi="Times New Roman" w:cs="Times New Roman"/>
          <w:sz w:val="24"/>
          <w:szCs w:val="24"/>
        </w:rPr>
        <w:t xml:space="preserve"> </w:t>
      </w:r>
      <w:r w:rsidRPr="00455000">
        <w:rPr>
          <w:rFonts w:ascii="Times New Roman" w:hAnsi="Times New Roman" w:cs="Times New Roman"/>
          <w:sz w:val="24"/>
          <w:szCs w:val="24"/>
        </w:rPr>
        <w:t>even</w:t>
      </w:r>
      <w:r>
        <w:rPr>
          <w:rFonts w:ascii="Times New Roman" w:hAnsi="Times New Roman" w:cs="Times New Roman"/>
          <w:sz w:val="24"/>
          <w:szCs w:val="24"/>
        </w:rPr>
        <w:t xml:space="preserve"> </w:t>
      </w:r>
      <w:r w:rsidRPr="00455000">
        <w:rPr>
          <w:rFonts w:ascii="Times New Roman" w:hAnsi="Times New Roman" w:cs="Times New Roman"/>
          <w:sz w:val="24"/>
          <w:szCs w:val="24"/>
        </w:rPr>
        <w:t>after</w:t>
      </w:r>
      <w:r>
        <w:rPr>
          <w:rFonts w:ascii="Times New Roman" w:hAnsi="Times New Roman" w:cs="Times New Roman"/>
          <w:sz w:val="24"/>
          <w:szCs w:val="24"/>
        </w:rPr>
        <w:t xml:space="preserve"> </w:t>
      </w:r>
      <w:r w:rsidRPr="00455000">
        <w:rPr>
          <w:rFonts w:ascii="Times New Roman" w:hAnsi="Times New Roman" w:cs="Times New Roman"/>
          <w:sz w:val="24"/>
          <w:szCs w:val="24"/>
        </w:rPr>
        <w:t>the</w:t>
      </w:r>
      <w:r>
        <w:rPr>
          <w:rFonts w:ascii="Times New Roman" w:hAnsi="Times New Roman" w:cs="Times New Roman"/>
          <w:sz w:val="24"/>
          <w:szCs w:val="24"/>
        </w:rPr>
        <w:t xml:space="preserve"> </w:t>
      </w:r>
      <w:r w:rsidRPr="00455000">
        <w:rPr>
          <w:rFonts w:ascii="Times New Roman" w:hAnsi="Times New Roman" w:cs="Times New Roman"/>
          <w:sz w:val="24"/>
          <w:szCs w:val="24"/>
        </w:rPr>
        <w:t>attacker</w:t>
      </w:r>
      <w:r w:rsidRPr="00455000">
        <w:rPr>
          <w:rFonts w:ascii="Times New Roman" w:hAnsi="Times New Roman" w:cs="Times New Roman" w:hint="eastAsia"/>
          <w:sz w:val="24"/>
          <w:szCs w:val="24"/>
        </w:rPr>
        <w:t>’</w:t>
      </w:r>
      <w:r w:rsidRPr="00455000">
        <w:rPr>
          <w:rFonts w:ascii="Times New Roman" w:hAnsi="Times New Roman" w:cs="Times New Roman"/>
          <w:sz w:val="24"/>
          <w:szCs w:val="24"/>
        </w:rPr>
        <w:t>s privilege on a device expires, so he is prevented from direct communicating with the device by the broker based upon the owner-speci</w:t>
      </w:r>
      <w:r w:rsidRPr="00455000">
        <w:rPr>
          <w:rFonts w:ascii="MS Gothic" w:eastAsia="MS Gothic" w:hAnsi="MS Gothic" w:cs="MS Gothic" w:hint="eastAsia"/>
          <w:sz w:val="24"/>
          <w:szCs w:val="24"/>
        </w:rPr>
        <w:t>ﬁ</w:t>
      </w:r>
      <w:r w:rsidRPr="00455000">
        <w:rPr>
          <w:rFonts w:ascii="Times New Roman" w:hAnsi="Times New Roman" w:cs="Times New Roman"/>
          <w:sz w:val="24"/>
          <w:szCs w:val="24"/>
        </w:rPr>
        <w:t>ed policy, on the protocol level, the attacker</w:t>
      </w:r>
      <w:r w:rsidRPr="00455000">
        <w:rPr>
          <w:rFonts w:ascii="Times New Roman" w:hAnsi="Times New Roman" w:cs="Times New Roman" w:hint="eastAsia"/>
          <w:sz w:val="24"/>
          <w:szCs w:val="24"/>
        </w:rPr>
        <w:t>’</w:t>
      </w:r>
      <w:r w:rsidRPr="00455000">
        <w:rPr>
          <w:rFonts w:ascii="Times New Roman" w:hAnsi="Times New Roman" w:cs="Times New Roman"/>
          <w:sz w:val="24"/>
          <w:szCs w:val="24"/>
        </w:rPr>
        <w:t>s Will Message will still be issued as soon as his client is disconnected from the broker. In this way, he can decide when to unlock the door in the above example by choosing the right time to go of</w:t>
      </w:r>
      <w:r w:rsidRPr="00455000">
        <w:rPr>
          <w:rFonts w:ascii="MS Gothic" w:eastAsia="MS Gothic" w:hAnsi="MS Gothic" w:cs="MS Gothic" w:hint="eastAsia"/>
          <w:sz w:val="24"/>
          <w:szCs w:val="24"/>
        </w:rPr>
        <w:t>ﬂ</w:t>
      </w:r>
      <w:r w:rsidRPr="00455000">
        <w:rPr>
          <w:rFonts w:ascii="Times New Roman" w:hAnsi="Times New Roman" w:cs="Times New Roman"/>
          <w:sz w:val="24"/>
          <w:szCs w:val="24"/>
        </w:rPr>
        <w:t>ine. Note that, the attacker can launch the attack multiple times leveraging multiple clients to register multiple Will Messages (e.g., 10 times in our PoC attack below).</w:t>
      </w:r>
    </w:p>
    <w:p w14:paraId="25E3D4AC" w14:textId="0D71E2D5" w:rsidR="002C2902" w:rsidRDefault="002C2902" w:rsidP="008B6D2E">
      <w:pPr>
        <w:spacing w:line="360" w:lineRule="auto"/>
        <w:ind w:firstLineChars="200" w:firstLine="480"/>
        <w:rPr>
          <w:rFonts w:ascii="黑体" w:eastAsia="黑体" w:hAnsi="黑体" w:cs="Times"/>
          <w:color w:val="2E74B5" w:themeColor="accent5" w:themeShade="BF"/>
          <w:kern w:val="0"/>
          <w:sz w:val="24"/>
          <w:szCs w:val="24"/>
        </w:rPr>
      </w:pPr>
      <w:r w:rsidRPr="002C2902">
        <w:rPr>
          <w:rFonts w:ascii="宋体" w:eastAsia="宋体" w:hAnsi="宋体" w:cs="Times"/>
          <w:color w:val="000000"/>
          <w:kern w:val="0"/>
          <w:sz w:val="24"/>
          <w:szCs w:val="24"/>
        </w:rPr>
        <w:t>但是，当设备上的访问权限从一方转移到另一方时，这种异常处理特性并不</w:t>
      </w:r>
      <w:r w:rsidRPr="002C2902">
        <w:rPr>
          <w:rFonts w:ascii="宋体" w:eastAsia="宋体" w:hAnsi="宋体" w:cs="Times"/>
          <w:color w:val="000000"/>
          <w:kern w:val="0"/>
          <w:sz w:val="24"/>
          <w:szCs w:val="24"/>
        </w:rPr>
        <w:lastRenderedPageBreak/>
        <w:t>适合在敌对环境中工作</w:t>
      </w:r>
      <w:r w:rsidR="0057799F">
        <w:rPr>
          <w:rFonts w:ascii="宋体" w:eastAsia="宋体" w:hAnsi="宋体" w:cs="Times" w:hint="eastAsia"/>
          <w:color w:val="000000"/>
          <w:kern w:val="0"/>
          <w:sz w:val="24"/>
          <w:szCs w:val="24"/>
        </w:rPr>
        <w:t>，</w:t>
      </w:r>
      <w:r w:rsidRPr="002C2902">
        <w:rPr>
          <w:rFonts w:ascii="宋体" w:eastAsia="宋体" w:hAnsi="宋体" w:cs="Times"/>
          <w:color w:val="000000"/>
          <w:kern w:val="0"/>
          <w:sz w:val="24"/>
          <w:szCs w:val="24"/>
        </w:rPr>
        <w:t>在这种情况下,</w:t>
      </w:r>
      <w:r w:rsidRPr="005824FC">
        <w:rPr>
          <w:rFonts w:ascii="宋体" w:eastAsia="宋体" w:hAnsi="宋体" w:cs="Times"/>
          <w:color w:val="C00000"/>
          <w:kern w:val="0"/>
          <w:sz w:val="24"/>
          <w:szCs w:val="24"/>
        </w:rPr>
        <w:t>恶</w:t>
      </w:r>
      <w:r w:rsidRPr="003104C8">
        <w:rPr>
          <w:rFonts w:ascii="宋体" w:eastAsia="宋体" w:hAnsi="宋体" w:cs="Times"/>
          <w:color w:val="C00000"/>
          <w:kern w:val="0"/>
          <w:sz w:val="24"/>
          <w:szCs w:val="24"/>
        </w:rPr>
        <w:t>意ex-user可以</w:t>
      </w:r>
      <w:r w:rsidR="002278BD" w:rsidRPr="003104C8">
        <w:rPr>
          <w:rFonts w:ascii="宋体" w:eastAsia="宋体" w:hAnsi="宋体" w:cs="Times"/>
          <w:color w:val="C00000"/>
          <w:kern w:val="0"/>
          <w:sz w:val="24"/>
          <w:szCs w:val="24"/>
        </w:rPr>
        <w:t>战略</w:t>
      </w:r>
      <w:r w:rsidR="002278BD" w:rsidRPr="003104C8">
        <w:rPr>
          <w:rFonts w:ascii="宋体" w:eastAsia="宋体" w:hAnsi="宋体" w:cs="Times" w:hint="eastAsia"/>
          <w:color w:val="C00000"/>
          <w:kern w:val="0"/>
          <w:sz w:val="24"/>
          <w:szCs w:val="24"/>
        </w:rPr>
        <w:t>性的</w:t>
      </w:r>
      <w:r w:rsidRPr="003104C8">
        <w:rPr>
          <w:rFonts w:ascii="宋体" w:eastAsia="宋体" w:hAnsi="宋体" w:cs="Times"/>
          <w:color w:val="C00000"/>
          <w:kern w:val="0"/>
          <w:sz w:val="24"/>
          <w:szCs w:val="24"/>
        </w:rPr>
        <w:t>注册一个</w:t>
      </w:r>
      <w:r w:rsidR="002278BD" w:rsidRPr="003104C8">
        <w:rPr>
          <w:rFonts w:ascii="宋体" w:eastAsia="宋体" w:hAnsi="宋体" w:cs="Times" w:hint="eastAsia"/>
          <w:color w:val="C00000"/>
          <w:kern w:val="0"/>
          <w:sz w:val="24"/>
          <w:szCs w:val="24"/>
        </w:rPr>
        <w:t>Will</w:t>
      </w:r>
      <w:r w:rsidRPr="003104C8">
        <w:rPr>
          <w:rFonts w:ascii="宋体" w:eastAsia="宋体" w:hAnsi="宋体" w:cs="Times"/>
          <w:color w:val="C00000"/>
          <w:kern w:val="0"/>
          <w:sz w:val="24"/>
          <w:szCs w:val="24"/>
        </w:rPr>
        <w:t>消息来</w:t>
      </w:r>
      <w:r w:rsidR="002278BD" w:rsidRPr="003104C8">
        <w:rPr>
          <w:rFonts w:ascii="宋体" w:eastAsia="宋体" w:hAnsi="宋体" w:cs="Times" w:hint="eastAsia"/>
          <w:color w:val="C00000"/>
          <w:kern w:val="0"/>
          <w:sz w:val="24"/>
          <w:szCs w:val="24"/>
        </w:rPr>
        <w:t>在之后</w:t>
      </w:r>
      <w:r w:rsidRPr="003104C8">
        <w:rPr>
          <w:rFonts w:ascii="宋体" w:eastAsia="宋体" w:hAnsi="宋体" w:cs="Times"/>
          <w:color w:val="C00000"/>
          <w:kern w:val="0"/>
          <w:sz w:val="24"/>
          <w:szCs w:val="24"/>
        </w:rPr>
        <w:t>触发</w:t>
      </w:r>
      <w:r w:rsidR="00B47768">
        <w:rPr>
          <w:rFonts w:ascii="宋体" w:eastAsia="宋体" w:hAnsi="宋体" w:cs="Times" w:hint="eastAsia"/>
          <w:color w:val="000000"/>
          <w:kern w:val="0"/>
          <w:sz w:val="24"/>
          <w:szCs w:val="24"/>
        </w:rPr>
        <w:t>当</w:t>
      </w:r>
      <w:r w:rsidRPr="002C2902">
        <w:rPr>
          <w:rFonts w:ascii="宋体" w:eastAsia="宋体" w:hAnsi="宋体" w:cs="Times"/>
          <w:color w:val="000000"/>
          <w:kern w:val="0"/>
          <w:sz w:val="24"/>
          <w:szCs w:val="24"/>
        </w:rPr>
        <w:t>他不再有访问权限</w:t>
      </w:r>
      <w:r w:rsidR="00B70115">
        <w:rPr>
          <w:rFonts w:ascii="宋体" w:eastAsia="宋体" w:hAnsi="宋体" w:cs="Times" w:hint="eastAsia"/>
          <w:color w:val="000000"/>
          <w:kern w:val="0"/>
          <w:sz w:val="24"/>
          <w:szCs w:val="24"/>
        </w:rPr>
        <w:t>时</w:t>
      </w:r>
      <w:r w:rsidRPr="002C2902">
        <w:rPr>
          <w:rFonts w:ascii="宋体" w:eastAsia="宋体" w:hAnsi="宋体" w:cs="Times"/>
          <w:color w:val="000000"/>
          <w:kern w:val="0"/>
          <w:sz w:val="24"/>
          <w:szCs w:val="24"/>
        </w:rPr>
        <w:t>,暗地里</w:t>
      </w:r>
      <w:r w:rsidR="00053256" w:rsidRPr="002C2902">
        <w:rPr>
          <w:rFonts w:ascii="宋体" w:eastAsia="宋体" w:hAnsi="宋体" w:cs="Times"/>
          <w:color w:val="000000"/>
          <w:kern w:val="0"/>
          <w:sz w:val="24"/>
          <w:szCs w:val="24"/>
        </w:rPr>
        <w:t>发出命令</w:t>
      </w:r>
      <w:r w:rsidRPr="002C2902">
        <w:rPr>
          <w:rFonts w:ascii="宋体" w:eastAsia="宋体" w:hAnsi="宋体" w:cs="Times"/>
          <w:color w:val="000000"/>
          <w:kern w:val="0"/>
          <w:sz w:val="24"/>
          <w:szCs w:val="24"/>
        </w:rPr>
        <w:t>当设备服务其他用户:例如,一个保姆或者修理工获得智能锁一次为别人打开大门。具体来说,我们发现,即使攻击者</w:t>
      </w:r>
      <w:r w:rsidR="009D5526">
        <w:rPr>
          <w:rFonts w:ascii="宋体" w:eastAsia="宋体" w:hAnsi="宋体" w:cs="Times" w:hint="eastAsia"/>
          <w:color w:val="000000"/>
          <w:kern w:val="0"/>
          <w:sz w:val="24"/>
          <w:szCs w:val="24"/>
        </w:rPr>
        <w:t>的</w:t>
      </w:r>
      <w:r w:rsidRPr="002C2902">
        <w:rPr>
          <w:rFonts w:ascii="宋体" w:eastAsia="宋体" w:hAnsi="宋体" w:cs="Times"/>
          <w:color w:val="000000"/>
          <w:kern w:val="0"/>
          <w:sz w:val="24"/>
          <w:szCs w:val="24"/>
        </w:rPr>
        <w:t>特权在设备上到期,他</w:t>
      </w:r>
      <w:r w:rsidR="00C91D0F">
        <w:rPr>
          <w:rFonts w:ascii="宋体" w:eastAsia="宋体" w:hAnsi="宋体" w:cs="Times" w:hint="eastAsia"/>
          <w:color w:val="000000"/>
          <w:kern w:val="0"/>
          <w:sz w:val="24"/>
          <w:szCs w:val="24"/>
        </w:rPr>
        <w:t>被代理</w:t>
      </w:r>
      <w:r w:rsidRPr="002C2902">
        <w:rPr>
          <w:rFonts w:ascii="宋体" w:eastAsia="宋体" w:hAnsi="宋体" w:cs="Times"/>
          <w:color w:val="000000"/>
          <w:kern w:val="0"/>
          <w:sz w:val="24"/>
          <w:szCs w:val="24"/>
        </w:rPr>
        <w:t>阻止直接与设备通信</w:t>
      </w:r>
      <w:r w:rsidR="005824FC">
        <w:rPr>
          <w:rFonts w:ascii="宋体" w:eastAsia="宋体" w:hAnsi="宋体" w:cs="Times" w:hint="eastAsia"/>
          <w:color w:val="000000"/>
          <w:kern w:val="0"/>
          <w:sz w:val="24"/>
          <w:szCs w:val="24"/>
        </w:rPr>
        <w:t>在</w:t>
      </w:r>
      <w:r w:rsidRPr="002C2902">
        <w:rPr>
          <w:rFonts w:ascii="宋体" w:eastAsia="宋体" w:hAnsi="宋体" w:cs="Times"/>
          <w:color w:val="000000"/>
          <w:kern w:val="0"/>
          <w:sz w:val="24"/>
          <w:szCs w:val="24"/>
        </w:rPr>
        <w:t>owner-specified政策</w:t>
      </w:r>
      <w:r w:rsidR="009D2A21">
        <w:rPr>
          <w:rFonts w:ascii="宋体" w:eastAsia="宋体" w:hAnsi="宋体" w:cs="Times" w:hint="eastAsia"/>
          <w:color w:val="000000"/>
          <w:kern w:val="0"/>
          <w:sz w:val="24"/>
          <w:szCs w:val="24"/>
        </w:rPr>
        <w:t>层次</w:t>
      </w:r>
      <w:r w:rsidR="005824FC">
        <w:rPr>
          <w:rFonts w:ascii="宋体" w:eastAsia="宋体" w:hAnsi="宋体" w:cs="Times" w:hint="eastAsia"/>
          <w:color w:val="000000"/>
          <w:kern w:val="0"/>
          <w:sz w:val="24"/>
          <w:szCs w:val="24"/>
        </w:rPr>
        <w:t>上</w:t>
      </w:r>
      <w:r w:rsidRPr="002C2902">
        <w:rPr>
          <w:rFonts w:ascii="宋体" w:eastAsia="宋体" w:hAnsi="宋体" w:cs="Times"/>
          <w:color w:val="000000"/>
          <w:kern w:val="0"/>
          <w:sz w:val="24"/>
          <w:szCs w:val="24"/>
        </w:rPr>
        <w:t>,在协议层次,攻击者</w:t>
      </w:r>
      <w:r w:rsidR="006166B7">
        <w:rPr>
          <w:rFonts w:ascii="宋体" w:eastAsia="宋体" w:hAnsi="宋体" w:cs="Times" w:hint="eastAsia"/>
          <w:color w:val="000000"/>
          <w:kern w:val="0"/>
          <w:sz w:val="24"/>
          <w:szCs w:val="24"/>
        </w:rPr>
        <w:t>wil</w:t>
      </w:r>
      <w:r w:rsidR="006166B7">
        <w:rPr>
          <w:rFonts w:ascii="宋体" w:eastAsia="宋体" w:hAnsi="宋体" w:cs="Times"/>
          <w:color w:val="000000"/>
          <w:kern w:val="0"/>
          <w:sz w:val="24"/>
          <w:szCs w:val="24"/>
        </w:rPr>
        <w:t>l</w:t>
      </w:r>
      <w:r w:rsidRPr="002C2902">
        <w:rPr>
          <w:rFonts w:ascii="宋体" w:eastAsia="宋体" w:hAnsi="宋体" w:cs="Times"/>
          <w:color w:val="000000"/>
          <w:kern w:val="0"/>
          <w:sz w:val="24"/>
          <w:szCs w:val="24"/>
        </w:rPr>
        <w:t>消息仍将尽快发给他的客户与代理。通过这种方式，他可以通过选择</w:t>
      </w:r>
      <w:r w:rsidR="00F9051B">
        <w:rPr>
          <w:rFonts w:ascii="宋体" w:eastAsia="宋体" w:hAnsi="宋体" w:cs="Times" w:hint="eastAsia"/>
          <w:color w:val="000000"/>
          <w:kern w:val="0"/>
          <w:sz w:val="24"/>
          <w:szCs w:val="24"/>
        </w:rPr>
        <w:t>在</w:t>
      </w:r>
      <w:r w:rsidR="00F9051B" w:rsidRPr="002C2902">
        <w:rPr>
          <w:rFonts w:ascii="宋体" w:eastAsia="宋体" w:hAnsi="宋体" w:cs="Times"/>
          <w:color w:val="000000"/>
          <w:kern w:val="0"/>
          <w:sz w:val="24"/>
          <w:szCs w:val="24"/>
        </w:rPr>
        <w:t>离线</w:t>
      </w:r>
      <w:r w:rsidR="00F9051B">
        <w:rPr>
          <w:rFonts w:ascii="宋体" w:eastAsia="宋体" w:hAnsi="宋体" w:cs="Times" w:hint="eastAsia"/>
          <w:color w:val="000000"/>
          <w:kern w:val="0"/>
          <w:sz w:val="24"/>
          <w:szCs w:val="24"/>
        </w:rPr>
        <w:t>状态下</w:t>
      </w:r>
      <w:r w:rsidRPr="002C2902">
        <w:rPr>
          <w:rFonts w:ascii="宋体" w:eastAsia="宋体" w:hAnsi="宋体" w:cs="Times"/>
          <w:color w:val="000000"/>
          <w:kern w:val="0"/>
          <w:sz w:val="24"/>
          <w:szCs w:val="24"/>
        </w:rPr>
        <w:t>合适的时间来决定何时打开上面例子中的门。注意，攻击者可以利用多个客户机来注册多个Will消息，从而多次发起攻击(例如，下面的PoC攻击中有10次)</w:t>
      </w:r>
      <w:r w:rsidR="006F2E0F" w:rsidRPr="006F2E0F">
        <w:rPr>
          <w:rFonts w:ascii="黑体" w:eastAsia="黑体" w:hAnsi="黑体" w:cs="Times" w:hint="eastAsia"/>
          <w:color w:val="2E74B5" w:themeColor="accent5" w:themeShade="BF"/>
          <w:kern w:val="0"/>
          <w:sz w:val="24"/>
          <w:szCs w:val="24"/>
        </w:rPr>
        <w:t>（</w:t>
      </w:r>
      <w:r w:rsidR="006F2E0F" w:rsidRPr="006F2E0F">
        <w:rPr>
          <w:rFonts w:ascii="黑体" w:eastAsia="黑体" w:hAnsi="黑体" w:hint="eastAsia"/>
          <w:color w:val="2E74B5" w:themeColor="accent5" w:themeShade="BF"/>
          <w:sz w:val="24"/>
          <w:szCs w:val="24"/>
          <w:shd w:val="clear" w:color="auto" w:fill="FFFFFF"/>
        </w:rPr>
        <w:t>PoC(全称: Proof of Concept), 中文可译作“观点验证程序”，它主要用于证明提出者的观点是否正确，在信息安全领域这种观点一般是我们对于漏洞的判断，即目标系统是否存在漏洞。</w:t>
      </w:r>
      <w:r w:rsidR="006F2E0F" w:rsidRPr="006F2E0F">
        <w:rPr>
          <w:rFonts w:ascii="黑体" w:eastAsia="黑体" w:hAnsi="黑体" w:cs="Times" w:hint="eastAsia"/>
          <w:color w:val="2E74B5" w:themeColor="accent5" w:themeShade="BF"/>
          <w:kern w:val="0"/>
          <w:sz w:val="24"/>
          <w:szCs w:val="24"/>
        </w:rPr>
        <w:t>）</w:t>
      </w:r>
    </w:p>
    <w:p w14:paraId="6517B63B" w14:textId="39F1C607" w:rsidR="000C4AF0" w:rsidRPr="000C4AF0" w:rsidRDefault="000C4AF0" w:rsidP="008B6D2E">
      <w:pPr>
        <w:spacing w:line="360" w:lineRule="auto"/>
        <w:ind w:firstLineChars="200" w:firstLine="480"/>
        <w:rPr>
          <w:rFonts w:ascii="Times New Roman" w:hAnsi="Times New Roman" w:cs="Times New Roman"/>
          <w:sz w:val="24"/>
          <w:szCs w:val="24"/>
        </w:rPr>
      </w:pPr>
      <w:r w:rsidRPr="000C4AF0">
        <w:rPr>
          <w:rFonts w:ascii="Times New Roman" w:hAnsi="Times New Roman" w:cs="Times New Roman"/>
          <w:sz w:val="24"/>
          <w:szCs w:val="24"/>
        </w:rPr>
        <w:t xml:space="preserve">The problem can be addressed by removing the Will Message registration when one’s access right is revoked. This, however, is complicated since the IoT cloud platform can no longer just operate on top of MQTT, by controlling whether a user should communicate with a device based upon her platform ID, but needs to get into the protocol to expand its state machine with the capability to handle revocation (e.g., </w:t>
      </w:r>
      <w:r w:rsidRPr="000C4AF0">
        <w:rPr>
          <w:rFonts w:ascii="MS Gothic" w:eastAsia="MS Gothic" w:hAnsi="MS Gothic" w:cs="MS Gothic" w:hint="eastAsia"/>
          <w:sz w:val="24"/>
          <w:szCs w:val="24"/>
        </w:rPr>
        <w:t>ﬁ</w:t>
      </w:r>
      <w:r w:rsidRPr="000C4AF0">
        <w:rPr>
          <w:rFonts w:ascii="Times New Roman" w:hAnsi="Times New Roman" w:cs="Times New Roman"/>
          <w:sz w:val="24"/>
          <w:szCs w:val="24"/>
        </w:rPr>
        <w:t>nding out each state related to the party like registering a Will Message and cleaning up each of them). This has never been thought of, up to our knowledge, and does not exist on all leading IoT clouds we studied (see Section IV).</w:t>
      </w:r>
    </w:p>
    <w:p w14:paraId="4079DFE7" w14:textId="5DF8B0A9" w:rsidR="00F02BB2" w:rsidRDefault="00F02BB2" w:rsidP="00F02BB2">
      <w:pPr>
        <w:spacing w:line="360" w:lineRule="auto"/>
        <w:ind w:firstLineChars="200" w:firstLine="480"/>
        <w:rPr>
          <w:rFonts w:ascii="宋体" w:eastAsia="宋体" w:hAnsi="宋体" w:cs="Times"/>
          <w:color w:val="000000"/>
          <w:kern w:val="0"/>
          <w:sz w:val="24"/>
          <w:szCs w:val="24"/>
        </w:rPr>
      </w:pPr>
      <w:r w:rsidRPr="00F02BB2">
        <w:rPr>
          <w:rFonts w:ascii="宋体" w:eastAsia="宋体" w:hAnsi="宋体" w:cs="Times"/>
          <w:color w:val="000000"/>
          <w:kern w:val="0"/>
          <w:sz w:val="24"/>
          <w:szCs w:val="24"/>
        </w:rPr>
        <w:t>当一个人的访问权限被撤销时，可以通过删除</w:t>
      </w:r>
      <w:r w:rsidR="00C04FFA">
        <w:rPr>
          <w:rFonts w:ascii="宋体" w:eastAsia="宋体" w:hAnsi="宋体" w:cs="Times" w:hint="eastAsia"/>
          <w:color w:val="000000"/>
          <w:kern w:val="0"/>
          <w:sz w:val="24"/>
          <w:szCs w:val="24"/>
        </w:rPr>
        <w:t>W</w:t>
      </w:r>
      <w:r w:rsidR="00517C61">
        <w:rPr>
          <w:rFonts w:ascii="宋体" w:eastAsia="宋体" w:hAnsi="宋体" w:cs="Times"/>
          <w:color w:val="000000"/>
          <w:kern w:val="0"/>
          <w:sz w:val="24"/>
          <w:szCs w:val="24"/>
        </w:rPr>
        <w:t>ill</w:t>
      </w:r>
      <w:r w:rsidRPr="00F02BB2">
        <w:rPr>
          <w:rFonts w:ascii="宋体" w:eastAsia="宋体" w:hAnsi="宋体" w:cs="Times"/>
          <w:color w:val="000000"/>
          <w:kern w:val="0"/>
          <w:sz w:val="24"/>
          <w:szCs w:val="24"/>
        </w:rPr>
        <w:t>消息注册来解决这个问题。</w:t>
      </w:r>
      <w:r w:rsidR="00991ACC" w:rsidRPr="00991ACC">
        <w:rPr>
          <w:rFonts w:ascii="宋体" w:eastAsia="宋体" w:hAnsi="宋体" w:cs="Times"/>
          <w:color w:val="000000"/>
          <w:kern w:val="0"/>
          <w:sz w:val="24"/>
          <w:szCs w:val="24"/>
        </w:rPr>
        <w:t>然而，这很复杂，因为物联网云平台不能再仅仅在MQTT上操作，即通过控制用户是否应该基于其平台ID与设备通信，而需要进入协议以扩展其状态机，使其具有处理撤销的能力</w:t>
      </w:r>
      <w:r w:rsidRPr="00F02BB2">
        <w:rPr>
          <w:rFonts w:ascii="宋体" w:eastAsia="宋体" w:hAnsi="宋体" w:cs="Times"/>
          <w:color w:val="000000"/>
          <w:kern w:val="0"/>
          <w:sz w:val="24"/>
          <w:szCs w:val="24"/>
        </w:rPr>
        <w:t>,但是需要进入的协议扩大状态机处理能力撤销(例如,发现每个州政党登记等相关消息和清理他们每个人)。据我们所知，这一点从未被考虑过，也不存在于我们所研究的所有主要物联网云上(参见第四节)。</w:t>
      </w:r>
    </w:p>
    <w:p w14:paraId="3DDA9AC7" w14:textId="7D2DD622" w:rsidR="00A7254D" w:rsidRDefault="00D2252C" w:rsidP="00D2252C">
      <w:pPr>
        <w:spacing w:line="360" w:lineRule="auto"/>
        <w:rPr>
          <w:rFonts w:ascii="宋体" w:eastAsia="宋体" w:hAnsi="宋体" w:cs="Times"/>
          <w:color w:val="000000"/>
          <w:kern w:val="0"/>
          <w:sz w:val="24"/>
          <w:szCs w:val="24"/>
        </w:rPr>
      </w:pPr>
      <w:r w:rsidRPr="00D2252C">
        <w:rPr>
          <w:rFonts w:ascii="宋体" w:eastAsia="宋体" w:hAnsi="宋体" w:cs="Times"/>
          <w:noProof/>
          <w:color w:val="000000"/>
          <w:kern w:val="0"/>
          <w:sz w:val="24"/>
          <w:szCs w:val="24"/>
        </w:rPr>
        <w:lastRenderedPageBreak/>
        <w:drawing>
          <wp:inline distT="0" distB="0" distL="0" distR="0" wp14:anchorId="4488E390" wp14:editId="753D0DA6">
            <wp:extent cx="5274310" cy="3014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7B372948" w14:textId="69AABA7C" w:rsidR="00991ACC" w:rsidRPr="009426DF" w:rsidRDefault="00991ACC" w:rsidP="009426DF">
      <w:pPr>
        <w:pStyle w:val="3"/>
        <w:rPr>
          <w:rFonts w:ascii="宋体" w:eastAsia="宋体" w:hAnsi="宋体"/>
          <w:sz w:val="30"/>
          <w:szCs w:val="30"/>
        </w:rPr>
      </w:pPr>
      <w:bookmarkStart w:id="31" w:name="_Toc36237686"/>
      <w:bookmarkStart w:id="32" w:name="OLE_LINK7"/>
      <w:bookmarkStart w:id="33" w:name="OLE_LINK8"/>
      <w:r w:rsidRPr="009426DF">
        <w:rPr>
          <w:rFonts w:ascii="宋体" w:eastAsia="宋体" w:hAnsi="宋体" w:hint="eastAsia"/>
          <w:sz w:val="30"/>
          <w:szCs w:val="30"/>
        </w:rPr>
        <w:t>通过W</w:t>
      </w:r>
      <w:r w:rsidRPr="009426DF">
        <w:rPr>
          <w:rFonts w:ascii="宋体" w:eastAsia="宋体" w:hAnsi="宋体"/>
          <w:sz w:val="30"/>
          <w:szCs w:val="30"/>
        </w:rPr>
        <w:t>ill</w:t>
      </w:r>
      <w:r w:rsidRPr="009426DF">
        <w:rPr>
          <w:rFonts w:ascii="宋体" w:eastAsia="宋体" w:hAnsi="宋体" w:hint="eastAsia"/>
          <w:sz w:val="30"/>
          <w:szCs w:val="30"/>
        </w:rPr>
        <w:t>消息进行攻击.</w:t>
      </w:r>
      <w:bookmarkEnd w:id="31"/>
    </w:p>
    <w:bookmarkEnd w:id="32"/>
    <w:bookmarkEnd w:id="33"/>
    <w:p w14:paraId="22C1ADD9" w14:textId="0C95EA2B" w:rsidR="00991ACC" w:rsidRDefault="00EF191E" w:rsidP="008B6D2E">
      <w:pPr>
        <w:spacing w:line="360" w:lineRule="auto"/>
        <w:ind w:firstLineChars="200" w:firstLine="480"/>
        <w:rPr>
          <w:rFonts w:ascii="宋体" w:eastAsia="宋体" w:hAnsi="宋体" w:cs="Times"/>
          <w:color w:val="000000"/>
          <w:kern w:val="0"/>
          <w:sz w:val="24"/>
          <w:szCs w:val="24"/>
        </w:rPr>
      </w:pPr>
      <w:r w:rsidRPr="00EF191E">
        <w:rPr>
          <w:rFonts w:ascii="宋体" w:eastAsia="宋体" w:hAnsi="宋体" w:cs="Times"/>
          <w:color w:val="000000"/>
          <w:kern w:val="0"/>
          <w:sz w:val="24"/>
          <w:szCs w:val="24"/>
        </w:rPr>
        <w:t>我们使用我们的iRobot Roomba 690在AWS的物联网云上实现了一个利用Will消息的PoC攻击(</w:t>
      </w:r>
      <w:r w:rsidRPr="00D2252C">
        <w:rPr>
          <w:rFonts w:ascii="宋体" w:eastAsia="宋体" w:hAnsi="宋体" w:cs="Times"/>
          <w:color w:val="C00000"/>
          <w:kern w:val="0"/>
          <w:sz w:val="24"/>
          <w:szCs w:val="24"/>
        </w:rPr>
        <w:t>图3</w:t>
      </w:r>
      <w:r w:rsidRPr="00EF191E">
        <w:rPr>
          <w:rFonts w:ascii="宋体" w:eastAsia="宋体" w:hAnsi="宋体" w:cs="Times"/>
          <w:color w:val="000000"/>
          <w:kern w:val="0"/>
          <w:sz w:val="24"/>
          <w:szCs w:val="24"/>
        </w:rPr>
        <w:t>)。</w:t>
      </w:r>
      <w:r w:rsidR="00B72A98" w:rsidRPr="00B72A98">
        <w:rPr>
          <w:rFonts w:ascii="宋体" w:eastAsia="宋体" w:hAnsi="宋体" w:cs="Times"/>
          <w:color w:val="000000"/>
          <w:kern w:val="0"/>
          <w:sz w:val="24"/>
          <w:szCs w:val="24"/>
        </w:rPr>
        <w:t>具体来说，我们编写了一个脚本来注册一个Will消息，包括一个</w:t>
      </w:r>
      <w:r w:rsidR="001D0E10" w:rsidRPr="0010353F">
        <w:rPr>
          <w:rFonts w:ascii="Times New Roman" w:eastAsia="宋体" w:hAnsi="Times New Roman" w:cs="Times New Roman" w:hint="eastAsia"/>
          <w:color w:val="000000"/>
          <w:kern w:val="0"/>
          <w:sz w:val="24"/>
          <w:szCs w:val="24"/>
        </w:rPr>
        <w:t>command</w:t>
      </w:r>
      <w:r w:rsidR="001D0E10" w:rsidRPr="00B72A98">
        <w:rPr>
          <w:rFonts w:ascii="宋体" w:eastAsia="宋体" w:hAnsi="宋体" w:cs="Times"/>
          <w:color w:val="000000"/>
          <w:kern w:val="0"/>
          <w:sz w:val="24"/>
          <w:szCs w:val="24"/>
        </w:rPr>
        <w:t xml:space="preserve"> </w:t>
      </w:r>
      <w:r w:rsidR="00B72A98" w:rsidRPr="00B72A98">
        <w:rPr>
          <w:rFonts w:ascii="宋体" w:eastAsia="宋体" w:hAnsi="宋体" w:cs="Times"/>
          <w:color w:val="000000"/>
          <w:kern w:val="0"/>
          <w:sz w:val="24"/>
          <w:szCs w:val="24"/>
        </w:rPr>
        <w:t>(</w:t>
      </w:r>
      <w:r w:rsidR="001D0E10" w:rsidRPr="0010353F">
        <w:rPr>
          <w:rFonts w:ascii="Times New Roman" w:eastAsia="宋体" w:hAnsi="Times New Roman" w:cs="Times New Roman"/>
          <w:color w:val="000000"/>
          <w:kern w:val="0"/>
          <w:sz w:val="24"/>
          <w:szCs w:val="24"/>
        </w:rPr>
        <w:t>command</w:t>
      </w:r>
      <w:r w:rsidR="00B72A98" w:rsidRPr="00B72A98">
        <w:rPr>
          <w:rFonts w:ascii="宋体" w:eastAsia="宋体" w:hAnsi="宋体" w:cs="Times"/>
          <w:color w:val="000000"/>
          <w:kern w:val="0"/>
          <w:sz w:val="24"/>
          <w:szCs w:val="24"/>
        </w:rPr>
        <w:t>:</w:t>
      </w:r>
      <w:r w:rsidR="0010353F">
        <w:rPr>
          <w:rFonts w:ascii="宋体" w:eastAsia="宋体" w:hAnsi="宋体" w:cs="Times"/>
          <w:color w:val="000000"/>
          <w:kern w:val="0"/>
          <w:sz w:val="24"/>
          <w:szCs w:val="24"/>
        </w:rPr>
        <w:t>s</w:t>
      </w:r>
      <w:r w:rsidR="00B72A98" w:rsidRPr="00B72A98">
        <w:rPr>
          <w:rFonts w:ascii="宋体" w:eastAsia="宋体" w:hAnsi="宋体" w:cs="Times"/>
          <w:color w:val="000000"/>
          <w:kern w:val="0"/>
          <w:sz w:val="24"/>
          <w:szCs w:val="24"/>
        </w:rPr>
        <w:t>tart)来启动我们的设备和代理。然后,当受害者用户(像后续客人的</w:t>
      </w:r>
      <w:r w:rsidR="00296E75">
        <w:rPr>
          <w:rFonts w:ascii="宋体" w:eastAsia="宋体" w:hAnsi="宋体" w:cs="Times" w:hint="eastAsia"/>
          <w:color w:val="000000"/>
          <w:kern w:val="0"/>
          <w:sz w:val="24"/>
          <w:szCs w:val="24"/>
        </w:rPr>
        <w:t>在同一</w:t>
      </w:r>
      <w:r w:rsidR="00B72A98" w:rsidRPr="00B72A98">
        <w:rPr>
          <w:rFonts w:ascii="宋体" w:eastAsia="宋体" w:hAnsi="宋体" w:cs="Times"/>
          <w:color w:val="000000"/>
          <w:kern w:val="0"/>
          <w:sz w:val="24"/>
          <w:szCs w:val="24"/>
        </w:rPr>
        <w:t>酒店房间)重置设备和使用机器人</w:t>
      </w:r>
      <w:r w:rsidR="008C1DBD">
        <w:rPr>
          <w:rFonts w:ascii="宋体" w:eastAsia="宋体" w:hAnsi="宋体" w:cs="Times" w:hint="eastAsia"/>
          <w:color w:val="000000"/>
          <w:kern w:val="0"/>
          <w:sz w:val="24"/>
          <w:szCs w:val="24"/>
        </w:rPr>
        <w:t>并</w:t>
      </w:r>
      <w:r w:rsidR="00896BD2">
        <w:rPr>
          <w:rFonts w:ascii="宋体" w:eastAsia="宋体" w:hAnsi="宋体" w:cs="Times" w:hint="eastAsia"/>
          <w:color w:val="000000"/>
          <w:kern w:val="0"/>
          <w:sz w:val="24"/>
          <w:szCs w:val="24"/>
        </w:rPr>
        <w:t>且</w:t>
      </w:r>
      <w:r w:rsidR="00B72A98" w:rsidRPr="00B72A98">
        <w:rPr>
          <w:rFonts w:ascii="宋体" w:eastAsia="宋体" w:hAnsi="宋体" w:cs="Times"/>
          <w:color w:val="000000"/>
          <w:kern w:val="0"/>
          <w:sz w:val="24"/>
          <w:szCs w:val="24"/>
        </w:rPr>
        <w:t>我们的客户特权完全撤销(例如,</w:t>
      </w:r>
      <w:r w:rsidR="00564E87">
        <w:rPr>
          <w:rFonts w:ascii="宋体" w:eastAsia="宋体" w:hAnsi="宋体" w:cs="Times" w:hint="eastAsia"/>
          <w:color w:val="000000"/>
          <w:kern w:val="0"/>
          <w:sz w:val="24"/>
          <w:szCs w:val="24"/>
        </w:rPr>
        <w:t>拒绝</w:t>
      </w:r>
      <w:r w:rsidR="00B209E2">
        <w:rPr>
          <w:rFonts w:ascii="宋体" w:eastAsia="宋体" w:hAnsi="宋体" w:cs="Times" w:hint="eastAsia"/>
          <w:color w:val="000000"/>
          <w:kern w:val="0"/>
          <w:sz w:val="24"/>
          <w:szCs w:val="24"/>
        </w:rPr>
        <w:t>发布</w:t>
      </w:r>
      <w:r w:rsidR="00B72A98" w:rsidRPr="00B72A98">
        <w:rPr>
          <w:rFonts w:ascii="宋体" w:eastAsia="宋体" w:hAnsi="宋体" w:cs="Times"/>
          <w:color w:val="000000"/>
          <w:kern w:val="0"/>
          <w:sz w:val="24"/>
          <w:szCs w:val="24"/>
        </w:rPr>
        <w:t>消息到设备),</w:t>
      </w:r>
      <w:r w:rsidR="0018109F" w:rsidRPr="0018109F">
        <w:rPr>
          <w:rFonts w:ascii="Arial" w:hAnsi="Arial" w:cs="Arial"/>
          <w:color w:val="333333"/>
          <w:szCs w:val="21"/>
          <w:shd w:val="clear" w:color="auto" w:fill="F7F8FA"/>
        </w:rPr>
        <w:t xml:space="preserve"> </w:t>
      </w:r>
      <w:r w:rsidR="0018109F" w:rsidRPr="0018109F">
        <w:rPr>
          <w:rFonts w:ascii="宋体" w:eastAsia="宋体" w:hAnsi="宋体" w:cs="Times"/>
          <w:color w:val="000000"/>
          <w:kern w:val="0"/>
          <w:sz w:val="24"/>
          <w:szCs w:val="24"/>
        </w:rPr>
        <w:t>我们表明，当脚本离线时，Will消息中的命令仍然被传递并</w:t>
      </w:r>
      <w:r w:rsidR="0018109F">
        <w:rPr>
          <w:rFonts w:ascii="宋体" w:eastAsia="宋体" w:hAnsi="宋体" w:cs="Times" w:hint="eastAsia"/>
          <w:color w:val="000000"/>
          <w:kern w:val="0"/>
          <w:sz w:val="24"/>
          <w:szCs w:val="24"/>
        </w:rPr>
        <w:t>叫醒</w:t>
      </w:r>
      <w:r w:rsidR="0018109F" w:rsidRPr="0018109F">
        <w:rPr>
          <w:rFonts w:ascii="宋体" w:eastAsia="宋体" w:hAnsi="宋体" w:cs="Times"/>
          <w:color w:val="000000"/>
          <w:kern w:val="0"/>
          <w:sz w:val="24"/>
          <w:szCs w:val="24"/>
        </w:rPr>
        <w:t>机器人</w:t>
      </w:r>
      <w:r w:rsidR="00B72A98" w:rsidRPr="00B72A98">
        <w:rPr>
          <w:rFonts w:ascii="宋体" w:eastAsia="宋体" w:hAnsi="宋体" w:cs="Times"/>
          <w:color w:val="000000"/>
          <w:kern w:val="0"/>
          <w:sz w:val="24"/>
          <w:szCs w:val="24"/>
        </w:rPr>
        <w:t>。这样的攻击可以通过多次利用该问题而被放大:我们还尝试了10个恶意客户端同时注册10条Will消息，每个客户端都能够独立地发起攻击。</w:t>
      </w:r>
    </w:p>
    <w:p w14:paraId="6DE8E938" w14:textId="6D1A30BB" w:rsidR="00296E75" w:rsidRDefault="00296E75" w:rsidP="008B6D2E">
      <w:pPr>
        <w:spacing w:line="360" w:lineRule="auto"/>
        <w:ind w:firstLineChars="200" w:firstLine="480"/>
        <w:rPr>
          <w:rFonts w:ascii="宋体" w:eastAsia="宋体" w:hAnsi="宋体" w:cs="Times"/>
          <w:color w:val="000000"/>
          <w:kern w:val="0"/>
          <w:sz w:val="24"/>
          <w:szCs w:val="24"/>
        </w:rPr>
      </w:pPr>
      <w:r w:rsidRPr="00F21533">
        <w:rPr>
          <w:rFonts w:ascii="宋体" w:eastAsia="宋体" w:hAnsi="宋体" w:cs="Times"/>
          <w:color w:val="000000"/>
          <w:kern w:val="0"/>
          <w:sz w:val="24"/>
          <w:szCs w:val="24"/>
        </w:rPr>
        <w:t>同样的问题已经在AWS、IBM、百度、Tuya Smart等物联网云上得到了证实。由于云中没有适当的安全检查，设备制造商也没有安全提示，这个问题可能会影响到云中的所有设备，如门窗锁、视频门铃、心脏设备、安全摄像头、火灾探测器等，这些设备具有很高的安全性、私密性，甚至对安全性很敏感。</w:t>
      </w:r>
    </w:p>
    <w:p w14:paraId="50AD0D66" w14:textId="77777777" w:rsidR="00110FBE" w:rsidRPr="00110FBE" w:rsidRDefault="00F21533" w:rsidP="00110FBE">
      <w:pPr>
        <w:pStyle w:val="3"/>
        <w:rPr>
          <w:rFonts w:ascii="宋体" w:eastAsia="宋体" w:hAnsi="宋体"/>
          <w:sz w:val="30"/>
          <w:szCs w:val="30"/>
        </w:rPr>
      </w:pPr>
      <w:bookmarkStart w:id="34" w:name="_Toc36237687"/>
      <w:r w:rsidRPr="00110FBE">
        <w:rPr>
          <w:rFonts w:ascii="宋体" w:eastAsia="宋体" w:hAnsi="宋体" w:hint="eastAsia"/>
          <w:sz w:val="30"/>
          <w:szCs w:val="30"/>
        </w:rPr>
        <w:t>讨论</w:t>
      </w:r>
      <w:r w:rsidRPr="009426DF">
        <w:rPr>
          <w:rFonts w:ascii="宋体" w:eastAsia="宋体" w:hAnsi="宋体" w:hint="eastAsia"/>
          <w:sz w:val="30"/>
          <w:szCs w:val="30"/>
        </w:rPr>
        <w:t>.</w:t>
      </w:r>
      <w:bookmarkEnd w:id="34"/>
    </w:p>
    <w:p w14:paraId="20CC7683" w14:textId="2893FF12" w:rsidR="00F21533" w:rsidRPr="007F7B36" w:rsidRDefault="00C10CC1" w:rsidP="00F21533">
      <w:pPr>
        <w:spacing w:line="360" w:lineRule="auto"/>
        <w:ind w:firstLineChars="200" w:firstLine="480"/>
        <w:rPr>
          <w:rFonts w:ascii="宋体" w:eastAsia="宋体" w:hAnsi="宋体" w:cs="Times"/>
          <w:color w:val="000000"/>
          <w:kern w:val="0"/>
          <w:sz w:val="24"/>
          <w:szCs w:val="24"/>
        </w:rPr>
      </w:pPr>
      <w:r w:rsidRPr="007F7B36">
        <w:rPr>
          <w:rFonts w:ascii="宋体" w:eastAsia="宋体" w:hAnsi="宋体" w:cs="Times"/>
          <w:color w:val="000000"/>
          <w:kern w:val="0"/>
          <w:sz w:val="24"/>
          <w:szCs w:val="24"/>
        </w:rPr>
        <w:t>通过与MQTT技术委员会的对话和对MQTT规范的检查，我们发现问题来自于</w:t>
      </w:r>
      <w:r w:rsidRPr="007F7B36">
        <w:rPr>
          <w:rFonts w:ascii="宋体" w:eastAsia="宋体" w:hAnsi="宋体" w:cs="Times"/>
          <w:color w:val="C00000"/>
          <w:kern w:val="0"/>
          <w:sz w:val="24"/>
          <w:szCs w:val="24"/>
        </w:rPr>
        <w:t>Will消息的契约类属性</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一个主题上的已注册的Will消息有权交付给订阅该主</w:t>
      </w:r>
      <w:r w:rsidRPr="007F7B36">
        <w:rPr>
          <w:rFonts w:ascii="宋体" w:eastAsia="宋体" w:hAnsi="宋体" w:cs="Times"/>
          <w:color w:val="C00000"/>
          <w:kern w:val="0"/>
          <w:sz w:val="24"/>
          <w:szCs w:val="24"/>
        </w:rPr>
        <w:lastRenderedPageBreak/>
        <w:t>题的所有客户端;消息是否违反订阅客户机的安全要求不是MQTT关心的问题</w:t>
      </w:r>
      <w:r w:rsidRPr="007F7B36">
        <w:rPr>
          <w:rFonts w:ascii="宋体" w:eastAsia="宋体" w:hAnsi="宋体" w:cs="Times"/>
          <w:color w:val="000000"/>
          <w:kern w:val="0"/>
          <w:sz w:val="24"/>
          <w:szCs w:val="24"/>
        </w:rPr>
        <w:t>。这样的协议假设MQTT是为一个更加可信的环境而设计的，而不是物联网通信的敌对环境(例如，前一个设备用户可能攻击后一个设备用户)。我们发现的问题表明，物联网供应商应该理解这一差距，并扩展该协议，以解决其安全影响。我们的发现第一次表明，弥补这一差距的重要性在很大程度上被低估了，安全风险是非常现实的。我们还发现这个问题不仅限于Will消息，还包括其他MQTT特性，稍后将对此进行详细说明</w:t>
      </w:r>
    </w:p>
    <w:p w14:paraId="6E6BC7A7" w14:textId="221BAB1A" w:rsidR="00110FBE" w:rsidRDefault="00C10CC1" w:rsidP="00110FBE">
      <w:pPr>
        <w:pStyle w:val="3"/>
        <w:rPr>
          <w:rFonts w:ascii="宋体" w:eastAsia="宋体" w:hAnsi="宋体"/>
          <w:b w:val="0"/>
          <w:bCs w:val="0"/>
          <w:sz w:val="30"/>
          <w:szCs w:val="30"/>
        </w:rPr>
      </w:pPr>
      <w:bookmarkStart w:id="35" w:name="_Toc36237688"/>
      <w:r w:rsidRPr="00110FBE">
        <w:rPr>
          <w:rFonts w:ascii="宋体" w:eastAsia="宋体" w:hAnsi="宋体"/>
          <w:sz w:val="30"/>
          <w:szCs w:val="30"/>
        </w:rPr>
        <w:t>未经授权的</w:t>
      </w:r>
      <w:r w:rsidR="00C265C9">
        <w:rPr>
          <w:rFonts w:ascii="宋体" w:eastAsia="宋体" w:hAnsi="宋体" w:hint="eastAsia"/>
          <w:sz w:val="30"/>
          <w:szCs w:val="30"/>
        </w:rPr>
        <w:t>re</w:t>
      </w:r>
      <w:r w:rsidR="00C265C9">
        <w:rPr>
          <w:rFonts w:ascii="宋体" w:eastAsia="宋体" w:hAnsi="宋体"/>
          <w:sz w:val="30"/>
          <w:szCs w:val="30"/>
        </w:rPr>
        <w:t>tain</w:t>
      </w:r>
      <w:r w:rsidRPr="00110FBE">
        <w:rPr>
          <w:rFonts w:ascii="宋体" w:eastAsia="宋体" w:hAnsi="宋体"/>
          <w:sz w:val="30"/>
          <w:szCs w:val="30"/>
        </w:rPr>
        <w:t>信息</w:t>
      </w:r>
      <w:r w:rsidR="000C2A03" w:rsidRPr="00110FBE">
        <w:rPr>
          <w:rFonts w:ascii="宋体" w:eastAsia="宋体" w:hAnsi="宋体" w:hint="eastAsia"/>
          <w:sz w:val="30"/>
          <w:szCs w:val="30"/>
        </w:rPr>
        <w:t>.</w:t>
      </w:r>
      <w:bookmarkEnd w:id="35"/>
      <w:r w:rsidR="007F7B36" w:rsidRPr="00110FBE">
        <w:rPr>
          <w:rFonts w:ascii="宋体" w:eastAsia="宋体" w:hAnsi="宋体"/>
          <w:sz w:val="30"/>
          <w:szCs w:val="30"/>
        </w:rPr>
        <w:t xml:space="preserve"> </w:t>
      </w:r>
    </w:p>
    <w:p w14:paraId="614934D7" w14:textId="19E7D890" w:rsidR="00C10CC1" w:rsidRDefault="007F7B36" w:rsidP="00F21533">
      <w:pPr>
        <w:spacing w:line="360" w:lineRule="auto"/>
        <w:ind w:firstLineChars="200" w:firstLine="480"/>
        <w:rPr>
          <w:rFonts w:ascii="宋体" w:eastAsia="宋体" w:hAnsi="宋体" w:cs="Times"/>
          <w:color w:val="C00000"/>
          <w:kern w:val="0"/>
          <w:sz w:val="24"/>
          <w:szCs w:val="24"/>
        </w:rPr>
      </w:pPr>
      <w:r w:rsidRPr="007F7B36">
        <w:rPr>
          <w:rFonts w:ascii="宋体" w:eastAsia="宋体" w:hAnsi="宋体" w:cs="Times"/>
          <w:color w:val="000000"/>
          <w:kern w:val="0"/>
          <w:sz w:val="24"/>
          <w:szCs w:val="24"/>
        </w:rPr>
        <w:t>当MQTT客户端</w:t>
      </w:r>
      <w:r w:rsidRPr="007F7B36">
        <w:rPr>
          <w:rFonts w:ascii="宋体" w:eastAsia="宋体" w:hAnsi="宋体" w:cs="Times"/>
          <w:color w:val="C00000"/>
          <w:kern w:val="0"/>
          <w:sz w:val="24"/>
          <w:szCs w:val="24"/>
        </w:rPr>
        <w:t>将消息发布到某个主题，并且没有客户端订阅该主题时，代理将简单地丢弃该消息</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然而，这种简单的处理还会在客户端暂时离线时干扰发布者与其订阅客户端的通信。为了解决这个问题</w:t>
      </w:r>
      <w:r w:rsidRPr="007F7B36">
        <w:rPr>
          <w:rFonts w:ascii="宋体" w:eastAsia="宋体" w:hAnsi="宋体" w:cs="Times"/>
          <w:color w:val="000000"/>
          <w:kern w:val="0"/>
          <w:sz w:val="24"/>
          <w:szCs w:val="24"/>
        </w:rPr>
        <w:t>，</w:t>
      </w:r>
      <w:r w:rsidRPr="007F7B36">
        <w:rPr>
          <w:rFonts w:ascii="宋体" w:eastAsia="宋体" w:hAnsi="宋体" w:cs="Times"/>
          <w:color w:val="C00000"/>
          <w:kern w:val="0"/>
          <w:sz w:val="24"/>
          <w:szCs w:val="24"/>
        </w:rPr>
        <w:t>MQTT客户机可以注册带有主题的保留消息(通过在常规MQTT消息中设置保留标志)，这允许代理将最后保留的消息保留在主题上，并立即将其发布给主题的任何未来订阅者。</w:t>
      </w:r>
    </w:p>
    <w:p w14:paraId="7AA4929C" w14:textId="3819E792" w:rsidR="007F7B36" w:rsidRDefault="007F7B36" w:rsidP="00F21533">
      <w:pPr>
        <w:spacing w:line="360" w:lineRule="auto"/>
        <w:ind w:firstLineChars="200" w:firstLine="480"/>
        <w:rPr>
          <w:rFonts w:ascii="宋体" w:eastAsia="宋体" w:hAnsi="宋体" w:cs="Times"/>
          <w:color w:val="000000"/>
          <w:kern w:val="0"/>
          <w:sz w:val="24"/>
          <w:szCs w:val="24"/>
        </w:rPr>
      </w:pPr>
      <w:r w:rsidRPr="007F7B36">
        <w:rPr>
          <w:rFonts w:ascii="宋体" w:eastAsia="宋体" w:hAnsi="宋体" w:cs="Times"/>
          <w:color w:val="000000"/>
          <w:kern w:val="0"/>
          <w:sz w:val="24"/>
          <w:szCs w:val="24"/>
        </w:rPr>
        <w:t>就像Will Message一样，这个功能不是设计来在对抗的物联网环境下工作的，我们再次发现它可以被</w:t>
      </w:r>
      <w:r w:rsidRPr="007F7B36">
        <w:rPr>
          <w:rFonts w:ascii="宋体" w:eastAsia="宋体" w:hAnsi="宋体" w:cs="Times"/>
          <w:color w:val="C00000"/>
          <w:kern w:val="0"/>
          <w:sz w:val="24"/>
          <w:szCs w:val="24"/>
        </w:rPr>
        <w:t>一个恶意的前用户利用来暗中命令一个他不再能够访问的设备</w:t>
      </w:r>
      <w:r w:rsidRPr="007F7B36">
        <w:rPr>
          <w:rFonts w:ascii="宋体" w:eastAsia="宋体" w:hAnsi="宋体" w:cs="Times"/>
          <w:color w:val="000000"/>
          <w:kern w:val="0"/>
          <w:sz w:val="24"/>
          <w:szCs w:val="24"/>
        </w:rPr>
        <w:t>。例如，在Airbnb房间里使用过某台设备的恶意前用户可以发布一条保留的消息，其中包括任意的控制命令(例如，在凌晨3点开门)，在他仍然拥有访问权限的情况下，发布到智能锁的相关主题。稍后，当他退房并因此失去特权时，他可以等待设备重新联机。当这种情况发生时，锁将再次订阅旧主题并接收unlock命令。一旦执行，门将在凌晨3点打开，窃贼可以进入。</w:t>
      </w:r>
    </w:p>
    <w:p w14:paraId="599DB312" w14:textId="77777777" w:rsidR="00110FBE" w:rsidRDefault="007F7B36" w:rsidP="00110FBE">
      <w:pPr>
        <w:pStyle w:val="3"/>
        <w:rPr>
          <w:rFonts w:ascii="宋体" w:eastAsia="宋体" w:hAnsi="宋体"/>
          <w:sz w:val="30"/>
          <w:szCs w:val="30"/>
        </w:rPr>
      </w:pPr>
      <w:bookmarkStart w:id="36" w:name="_Toc36237689"/>
      <w:r w:rsidRPr="00110FBE">
        <w:rPr>
          <w:rFonts w:ascii="宋体" w:eastAsia="宋体" w:hAnsi="宋体" w:hint="eastAsia"/>
          <w:sz w:val="30"/>
          <w:szCs w:val="30"/>
        </w:rPr>
        <w:t>P</w:t>
      </w:r>
      <w:r w:rsidRPr="00110FBE">
        <w:rPr>
          <w:rFonts w:ascii="宋体" w:eastAsia="宋体" w:hAnsi="宋体"/>
          <w:sz w:val="30"/>
          <w:szCs w:val="30"/>
        </w:rPr>
        <w:t xml:space="preserve">OC </w:t>
      </w:r>
      <w:r w:rsidRPr="00110FBE">
        <w:rPr>
          <w:rFonts w:ascii="宋体" w:eastAsia="宋体" w:hAnsi="宋体" w:hint="eastAsia"/>
          <w:sz w:val="30"/>
          <w:szCs w:val="30"/>
        </w:rPr>
        <w:t>攻击</w:t>
      </w:r>
      <w:r w:rsidR="00E17911" w:rsidRPr="00110FBE">
        <w:rPr>
          <w:rFonts w:ascii="宋体" w:eastAsia="宋体" w:hAnsi="宋体" w:hint="eastAsia"/>
          <w:sz w:val="30"/>
          <w:szCs w:val="30"/>
        </w:rPr>
        <w:t>.</w:t>
      </w:r>
      <w:bookmarkEnd w:id="36"/>
      <w:r w:rsidR="00713B09" w:rsidRPr="00110FBE">
        <w:rPr>
          <w:rFonts w:ascii="宋体" w:eastAsia="宋体" w:hAnsi="宋体"/>
          <w:sz w:val="30"/>
          <w:szCs w:val="30"/>
        </w:rPr>
        <w:t xml:space="preserve"> </w:t>
      </w:r>
    </w:p>
    <w:p w14:paraId="54D5ABCC" w14:textId="3358F7F9" w:rsidR="007F7B36" w:rsidRPr="00713B09" w:rsidRDefault="00713B09" w:rsidP="00F21533">
      <w:pPr>
        <w:spacing w:line="360" w:lineRule="auto"/>
        <w:ind w:firstLineChars="200" w:firstLine="480"/>
        <w:rPr>
          <w:rFonts w:ascii="宋体" w:eastAsia="宋体" w:hAnsi="宋体" w:cs="Times"/>
          <w:color w:val="000000"/>
          <w:kern w:val="0"/>
          <w:sz w:val="24"/>
          <w:szCs w:val="24"/>
        </w:rPr>
      </w:pPr>
      <w:r w:rsidRPr="00713B09">
        <w:rPr>
          <w:rFonts w:ascii="宋体" w:eastAsia="宋体" w:hAnsi="宋体" w:cs="Times"/>
          <w:color w:val="000000"/>
          <w:kern w:val="0"/>
          <w:sz w:val="24"/>
          <w:szCs w:val="24"/>
        </w:rPr>
        <w:t>我们执行PoC攻击和证实</w:t>
      </w:r>
      <w:r w:rsidR="00114AD8">
        <w:rPr>
          <w:rFonts w:ascii="宋体" w:eastAsia="宋体" w:hAnsi="宋体" w:cs="Times" w:hint="eastAsia"/>
          <w:color w:val="000000"/>
          <w:kern w:val="0"/>
          <w:sz w:val="24"/>
          <w:szCs w:val="24"/>
        </w:rPr>
        <w:t>，</w:t>
      </w:r>
      <w:r w:rsidRPr="00713B09">
        <w:rPr>
          <w:rFonts w:ascii="宋体" w:eastAsia="宋体" w:hAnsi="宋体" w:cs="Times"/>
          <w:color w:val="000000"/>
          <w:kern w:val="0"/>
          <w:sz w:val="24"/>
          <w:szCs w:val="24"/>
        </w:rPr>
        <w:t>百度的物联网云(一个最高的公共云服务提供商在中国</w:t>
      </w:r>
      <w:r w:rsidRPr="002D6797">
        <w:rPr>
          <w:rFonts w:ascii="宋体" w:eastAsia="宋体" w:hAnsi="宋体" w:cs="Times"/>
          <w:color w:val="C00000"/>
          <w:kern w:val="0"/>
          <w:sz w:val="24"/>
          <w:szCs w:val="24"/>
        </w:rPr>
        <w:t>[25]</w:t>
      </w:r>
      <w:r w:rsidRPr="00713B09">
        <w:rPr>
          <w:rFonts w:ascii="宋体" w:eastAsia="宋体" w:hAnsi="宋体" w:cs="Times"/>
          <w:color w:val="000000"/>
          <w:kern w:val="0"/>
          <w:sz w:val="24"/>
          <w:szCs w:val="24"/>
        </w:rPr>
        <w:t>和与世界上第四大网站[</w:t>
      </w:r>
      <w:r w:rsidRPr="002D6797">
        <w:rPr>
          <w:rFonts w:ascii="宋体" w:eastAsia="宋体" w:hAnsi="宋体" w:cs="Times"/>
          <w:color w:val="C00000"/>
          <w:kern w:val="0"/>
          <w:sz w:val="24"/>
          <w:szCs w:val="24"/>
        </w:rPr>
        <w:t>26]</w:t>
      </w:r>
      <w:r w:rsidRPr="00713B09">
        <w:rPr>
          <w:rFonts w:ascii="宋体" w:eastAsia="宋体" w:hAnsi="宋体" w:cs="Times"/>
          <w:color w:val="000000"/>
          <w:kern w:val="0"/>
          <w:sz w:val="24"/>
          <w:szCs w:val="24"/>
        </w:rPr>
        <w:t>)和Eclipse Mosquitto(一个著名的开源MQTT代理</w:t>
      </w:r>
      <w:r w:rsidRPr="002D6797">
        <w:rPr>
          <w:rFonts w:ascii="宋体" w:eastAsia="宋体" w:hAnsi="宋体" w:cs="Times"/>
          <w:color w:val="C00000"/>
          <w:kern w:val="0"/>
          <w:sz w:val="24"/>
          <w:szCs w:val="24"/>
        </w:rPr>
        <w:t>[13],</w:t>
      </w:r>
      <w:r w:rsidRPr="00713B09">
        <w:rPr>
          <w:rFonts w:ascii="宋体" w:eastAsia="宋体" w:hAnsi="宋体" w:cs="Times"/>
          <w:color w:val="000000"/>
          <w:kern w:val="0"/>
          <w:sz w:val="24"/>
          <w:szCs w:val="24"/>
        </w:rPr>
        <w:t>这是</w:t>
      </w:r>
      <w:r w:rsidR="00022349">
        <w:rPr>
          <w:rFonts w:ascii="宋体" w:eastAsia="宋体" w:hAnsi="宋体" w:cs="Times" w:hint="eastAsia"/>
          <w:color w:val="000000"/>
          <w:kern w:val="0"/>
          <w:sz w:val="24"/>
          <w:szCs w:val="24"/>
        </w:rPr>
        <w:t>复制fork</w:t>
      </w:r>
      <w:r w:rsidRPr="00713B09">
        <w:rPr>
          <w:rFonts w:ascii="宋体" w:eastAsia="宋体" w:hAnsi="宋体" w:cs="Times"/>
          <w:color w:val="000000"/>
          <w:kern w:val="0"/>
          <w:sz w:val="24"/>
          <w:szCs w:val="24"/>
        </w:rPr>
        <w:t>950</w:t>
      </w:r>
      <w:r>
        <w:rPr>
          <w:rFonts w:ascii="宋体" w:eastAsia="宋体" w:hAnsi="宋体" w:cs="Times" w:hint="eastAsia"/>
          <w:color w:val="000000"/>
          <w:kern w:val="0"/>
          <w:sz w:val="24"/>
          <w:szCs w:val="24"/>
        </w:rPr>
        <w:t>次</w:t>
      </w:r>
      <w:r w:rsidRPr="00713B09">
        <w:rPr>
          <w:rFonts w:ascii="宋体" w:eastAsia="宋体" w:hAnsi="宋体" w:cs="Times"/>
          <w:color w:val="000000"/>
          <w:kern w:val="0"/>
          <w:sz w:val="24"/>
          <w:szCs w:val="24"/>
        </w:rPr>
        <w:t>[27]和部署在流行的开源物联网平台[28],[29])受到保留消息攻击。在这两个平台上，我们首先运行一个恶意客户机(代表前用户)来将保留的消息注册到一个主题上，然后撤销它的常规权限。之后，当受害客户端(代表设备被不同用户使用时)订阅同一主题时，两个平台都将攻击</w:t>
      </w:r>
      <w:r w:rsidRPr="00713B09">
        <w:rPr>
          <w:rFonts w:ascii="宋体" w:eastAsia="宋体" w:hAnsi="宋体" w:cs="Times"/>
          <w:color w:val="000000"/>
          <w:kern w:val="0"/>
          <w:sz w:val="24"/>
          <w:szCs w:val="24"/>
        </w:rPr>
        <w:lastRenderedPageBreak/>
        <w:t>消息转发给受害客户端，这可能导致对设备的未授权控制。</w:t>
      </w:r>
    </w:p>
    <w:p w14:paraId="7AB0B5CD" w14:textId="77777777" w:rsidR="007E1E42" w:rsidRPr="007E1E42" w:rsidRDefault="002D6797" w:rsidP="007E1E42">
      <w:pPr>
        <w:pStyle w:val="3"/>
        <w:rPr>
          <w:rFonts w:ascii="宋体" w:eastAsia="宋体" w:hAnsi="宋体"/>
          <w:sz w:val="30"/>
          <w:szCs w:val="30"/>
        </w:rPr>
      </w:pPr>
      <w:bookmarkStart w:id="37" w:name="_Toc36237690"/>
      <w:r w:rsidRPr="007E1E42">
        <w:rPr>
          <w:rFonts w:ascii="宋体" w:eastAsia="宋体" w:hAnsi="宋体"/>
          <w:sz w:val="30"/>
          <w:szCs w:val="30"/>
        </w:rPr>
        <w:t>负责任的披露.</w:t>
      </w:r>
      <w:bookmarkEnd w:id="37"/>
      <w:r w:rsidRPr="007E1E42">
        <w:rPr>
          <w:rFonts w:ascii="宋体" w:eastAsia="宋体" w:hAnsi="宋体"/>
          <w:sz w:val="30"/>
          <w:szCs w:val="30"/>
        </w:rPr>
        <w:t xml:space="preserve"> </w:t>
      </w:r>
    </w:p>
    <w:p w14:paraId="76EB90E2" w14:textId="735D854F" w:rsidR="00F81762" w:rsidRDefault="002D6797" w:rsidP="00F21533">
      <w:pPr>
        <w:spacing w:line="360" w:lineRule="auto"/>
        <w:ind w:firstLineChars="200" w:firstLine="480"/>
        <w:rPr>
          <w:rFonts w:ascii="宋体" w:eastAsia="宋体" w:hAnsi="宋体" w:cs="Times"/>
          <w:color w:val="000000"/>
          <w:kern w:val="0"/>
          <w:sz w:val="24"/>
          <w:szCs w:val="24"/>
        </w:rPr>
      </w:pPr>
      <w:r w:rsidRPr="002D6797">
        <w:rPr>
          <w:rFonts w:ascii="宋体" w:eastAsia="宋体" w:hAnsi="宋体" w:cs="Times"/>
          <w:color w:val="000000"/>
          <w:kern w:val="0"/>
          <w:sz w:val="24"/>
          <w:szCs w:val="24"/>
        </w:rPr>
        <w:t>我们向AWS物联网、IBM、百度、Tuya Smart、Eclipse Mosquitto等受影响方报告了问题，这些都承认了问题的重要性。AWS与我们进行了一次在线会议，讨论减轻物联网用户风险的可能解决方案</w:t>
      </w:r>
      <w:r w:rsidR="00D2020B">
        <w:rPr>
          <w:rFonts w:ascii="宋体" w:eastAsia="宋体" w:hAnsi="宋体" w:cs="Times" w:hint="eastAsia"/>
          <w:color w:val="000000"/>
          <w:kern w:val="0"/>
          <w:sz w:val="24"/>
          <w:szCs w:val="24"/>
        </w:rPr>
        <w:t>.</w:t>
      </w:r>
    </w:p>
    <w:p w14:paraId="65D02115" w14:textId="52D3AFE5" w:rsidR="0098229C" w:rsidRPr="0098229C" w:rsidRDefault="0098229C" w:rsidP="0098229C">
      <w:pPr>
        <w:spacing w:line="360" w:lineRule="auto"/>
        <w:jc w:val="center"/>
        <w:rPr>
          <w:rFonts w:ascii="Times New Roman" w:eastAsia="宋体" w:hAnsi="Times New Roman" w:cs="Times New Roman"/>
          <w:kern w:val="44"/>
          <w:sz w:val="32"/>
          <w:szCs w:val="32"/>
        </w:rPr>
      </w:pPr>
      <w:r>
        <w:rPr>
          <w:rFonts w:ascii="Times New Roman" w:eastAsia="宋体" w:hAnsi="Times New Roman" w:cs="Times New Roman"/>
          <w:kern w:val="44"/>
          <w:sz w:val="32"/>
          <w:szCs w:val="32"/>
        </w:rPr>
        <w:t>B.</w:t>
      </w:r>
      <w:r w:rsidRPr="0098229C">
        <w:rPr>
          <w:rFonts w:ascii="Times New Roman" w:eastAsia="宋体" w:hAnsi="Times New Roman" w:cs="Times New Roman"/>
          <w:kern w:val="44"/>
          <w:sz w:val="32"/>
          <w:szCs w:val="32"/>
        </w:rPr>
        <w:t>Faults in Managing MQTT Sessions</w:t>
      </w:r>
    </w:p>
    <w:p w14:paraId="37AB53AB" w14:textId="520F995F" w:rsidR="00D2020B" w:rsidRDefault="00D2020B" w:rsidP="001C7BE6">
      <w:pPr>
        <w:pStyle w:val="2"/>
        <w:jc w:val="center"/>
        <w:rPr>
          <w:rFonts w:ascii="宋体" w:eastAsia="宋体" w:hAnsi="宋体"/>
          <w:sz w:val="36"/>
          <w:szCs w:val="36"/>
        </w:rPr>
      </w:pPr>
      <w:bookmarkStart w:id="38" w:name="_Toc36237691"/>
      <w:r w:rsidRPr="001C7BE6">
        <w:rPr>
          <w:rFonts w:ascii="宋体" w:eastAsia="宋体" w:hAnsi="宋体"/>
          <w:sz w:val="36"/>
          <w:szCs w:val="36"/>
        </w:rPr>
        <w:t>B.管理MQTT会话的错误</w:t>
      </w:r>
      <w:bookmarkEnd w:id="38"/>
    </w:p>
    <w:p w14:paraId="3B7BA941" w14:textId="26AC5DF2" w:rsidR="00B613C6" w:rsidRPr="00B613C6" w:rsidRDefault="00B613C6" w:rsidP="00B613C6">
      <w:pPr>
        <w:spacing w:line="360" w:lineRule="auto"/>
        <w:ind w:firstLineChars="200" w:firstLine="480"/>
        <w:rPr>
          <w:rFonts w:ascii="Times New Roman" w:hAnsi="Times New Roman" w:cs="Times New Roman"/>
          <w:sz w:val="24"/>
          <w:szCs w:val="24"/>
        </w:rPr>
      </w:pPr>
      <w:r w:rsidRPr="00B613C6">
        <w:rPr>
          <w:rFonts w:ascii="Times New Roman" w:hAnsi="Times New Roman" w:cs="Times New Roman"/>
          <w:sz w:val="24"/>
          <w:szCs w:val="24"/>
        </w:rPr>
        <w:t>As introduced earlier, the MQTT communication is through the established session between the client and the broker server, and each session is associated with an MQTT client. Therefore, when a client has a state change (e.g., his/her access to a device is revoked), the states of its established session should be updated, which is particularly important to security sensitive ones such as subscription state (which topics are subscribed to) and the lifecycle state (whether the session should last or be terminated) in particular. However, this expected security property is often not in place on realworld IoT platforms, as elaborated below.</w:t>
      </w:r>
    </w:p>
    <w:p w14:paraId="01968956" w14:textId="7079A189" w:rsidR="00794B94" w:rsidRDefault="00794B94" w:rsidP="00E45E07">
      <w:pPr>
        <w:spacing w:line="360" w:lineRule="auto"/>
        <w:ind w:firstLineChars="200" w:firstLine="480"/>
        <w:rPr>
          <w:rFonts w:ascii="宋体" w:eastAsia="宋体" w:hAnsi="宋体" w:cs="Times"/>
          <w:color w:val="000000"/>
          <w:kern w:val="0"/>
          <w:sz w:val="24"/>
          <w:szCs w:val="24"/>
        </w:rPr>
      </w:pPr>
      <w:r w:rsidRPr="00794B94">
        <w:rPr>
          <w:rFonts w:ascii="宋体" w:eastAsia="宋体" w:hAnsi="宋体" w:cs="Times"/>
          <w:color w:val="000000"/>
          <w:kern w:val="0"/>
          <w:sz w:val="24"/>
          <w:szCs w:val="24"/>
        </w:rPr>
        <w:t>如前所述，MQTT通信是通过客户机和代理服务器之间建立的会话进行的，每个会话都与MQTT客户机相关联。因此,</w:t>
      </w:r>
      <w:r w:rsidRPr="00D65B40">
        <w:rPr>
          <w:rFonts w:ascii="宋体" w:eastAsia="宋体" w:hAnsi="宋体" w:cs="Times"/>
          <w:color w:val="C00000"/>
          <w:kern w:val="0"/>
          <w:sz w:val="24"/>
          <w:szCs w:val="24"/>
        </w:rPr>
        <w:t>当一个客户端有一个状态改变(例如,他/她访问设备被吊销),建立了会话的状态应该更新</w:t>
      </w:r>
      <w:r w:rsidRPr="00794B94">
        <w:rPr>
          <w:rFonts w:ascii="宋体" w:eastAsia="宋体" w:hAnsi="宋体" w:cs="Times"/>
          <w:color w:val="000000"/>
          <w:kern w:val="0"/>
          <w:sz w:val="24"/>
          <w:szCs w:val="24"/>
        </w:rPr>
        <w:t>,</w:t>
      </w:r>
      <w:r w:rsidRPr="00D65B40">
        <w:rPr>
          <w:rFonts w:ascii="宋体" w:eastAsia="宋体" w:hAnsi="宋体" w:cs="Times"/>
          <w:color w:val="C00000"/>
          <w:kern w:val="0"/>
          <w:sz w:val="24"/>
          <w:szCs w:val="24"/>
        </w:rPr>
        <w:t>这是特别重要的安全等敏感的订阅状态(主题订阅)和生命周期状态(会话是否应该</w:t>
      </w:r>
      <w:r w:rsidR="00994DE6" w:rsidRPr="00D65B40">
        <w:rPr>
          <w:rFonts w:ascii="宋体" w:eastAsia="宋体" w:hAnsi="宋体" w:cs="Times" w:hint="eastAsia"/>
          <w:color w:val="C00000"/>
          <w:kern w:val="0"/>
          <w:sz w:val="24"/>
          <w:szCs w:val="24"/>
        </w:rPr>
        <w:t>延迟</w:t>
      </w:r>
      <w:r w:rsidRPr="00D65B40">
        <w:rPr>
          <w:rFonts w:ascii="宋体" w:eastAsia="宋体" w:hAnsi="宋体" w:cs="Times"/>
          <w:color w:val="C00000"/>
          <w:kern w:val="0"/>
          <w:sz w:val="24"/>
          <w:szCs w:val="24"/>
        </w:rPr>
        <w:t>或终止)</w:t>
      </w:r>
      <w:r w:rsidRPr="00794B94">
        <w:rPr>
          <w:rFonts w:ascii="宋体" w:eastAsia="宋体" w:hAnsi="宋体" w:cs="Times"/>
          <w:color w:val="000000"/>
          <w:kern w:val="0"/>
          <w:sz w:val="24"/>
          <w:szCs w:val="24"/>
        </w:rPr>
        <w:t>。然而，这种预期的安全特性通常在</w:t>
      </w:r>
      <w:r w:rsidR="005E4E93">
        <w:rPr>
          <w:rFonts w:ascii="宋体" w:eastAsia="宋体" w:hAnsi="宋体" w:cs="Times" w:hint="eastAsia"/>
          <w:color w:val="000000"/>
          <w:kern w:val="0"/>
          <w:sz w:val="24"/>
          <w:szCs w:val="24"/>
        </w:rPr>
        <w:t>现实</w:t>
      </w:r>
      <w:r w:rsidRPr="00794B94">
        <w:rPr>
          <w:rFonts w:ascii="宋体" w:eastAsia="宋体" w:hAnsi="宋体" w:cs="Times"/>
          <w:color w:val="000000"/>
          <w:kern w:val="0"/>
          <w:sz w:val="24"/>
          <w:szCs w:val="24"/>
        </w:rPr>
        <w:t>物联网平台上并不存在，如下所述。</w:t>
      </w:r>
    </w:p>
    <w:p w14:paraId="0D401C23" w14:textId="63BA8037" w:rsidR="00D65B40" w:rsidRDefault="00D65B40" w:rsidP="001C7BE6">
      <w:pPr>
        <w:pStyle w:val="3"/>
        <w:rPr>
          <w:rFonts w:ascii="宋体" w:eastAsia="宋体" w:hAnsi="宋体"/>
          <w:sz w:val="30"/>
          <w:szCs w:val="30"/>
        </w:rPr>
      </w:pPr>
      <w:bookmarkStart w:id="39" w:name="_Toc36237692"/>
      <w:bookmarkStart w:id="40" w:name="OLE_LINK9"/>
      <w:bookmarkStart w:id="41" w:name="OLE_LINK10"/>
      <w:r w:rsidRPr="001C7BE6">
        <w:rPr>
          <w:rFonts w:ascii="宋体" w:eastAsia="宋体" w:hAnsi="宋体"/>
          <w:sz w:val="30"/>
          <w:szCs w:val="30"/>
        </w:rPr>
        <w:t>未更新的会话订阅状态</w:t>
      </w:r>
      <w:bookmarkEnd w:id="39"/>
    </w:p>
    <w:p w14:paraId="04D5A682" w14:textId="02E07057" w:rsidR="00916FD4" w:rsidRPr="00916FD4" w:rsidRDefault="00916FD4" w:rsidP="00916FD4">
      <w:pPr>
        <w:spacing w:line="360" w:lineRule="auto"/>
        <w:rPr>
          <w:rFonts w:ascii="Times New Roman" w:hAnsi="Times New Roman" w:cs="Times New Roman"/>
          <w:sz w:val="24"/>
          <w:szCs w:val="24"/>
        </w:rPr>
      </w:pPr>
      <w:r w:rsidRPr="00916FD4">
        <w:rPr>
          <w:rFonts w:ascii="Times New Roman" w:hAnsi="Times New Roman" w:cs="Times New Roman"/>
          <w:b/>
          <w:bCs/>
          <w:sz w:val="24"/>
          <w:szCs w:val="24"/>
        </w:rPr>
        <w:t xml:space="preserve">Non-updated session subscription state </w:t>
      </w:r>
      <w:r w:rsidRPr="00916FD4">
        <w:rPr>
          <w:rFonts w:ascii="Times New Roman" w:hAnsi="Times New Roman" w:cs="Times New Roman"/>
          <w:sz w:val="24"/>
          <w:szCs w:val="24"/>
        </w:rPr>
        <w:t>MQTT speci</w:t>
      </w:r>
      <w:r w:rsidRPr="00916FD4">
        <w:rPr>
          <w:rFonts w:ascii="MS Gothic" w:eastAsia="MS Gothic" w:hAnsi="MS Gothic" w:cs="MS Gothic" w:hint="eastAsia"/>
          <w:sz w:val="24"/>
          <w:szCs w:val="24"/>
        </w:rPr>
        <w:t>ﬁ</w:t>
      </w:r>
      <w:r w:rsidRPr="00916FD4">
        <w:rPr>
          <w:rFonts w:ascii="Times New Roman" w:hAnsi="Times New Roman" w:cs="Times New Roman"/>
          <w:sz w:val="24"/>
          <w:szCs w:val="24"/>
        </w:rPr>
        <w:t>cation suggests that the server authorizes particular actions of the client[18].With</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this</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guidance</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in</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place,</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IoT</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platforms</w:t>
      </w:r>
      <w:r w:rsidR="003F1DAE">
        <w:rPr>
          <w:rFonts w:ascii="Times New Roman" w:hAnsi="Times New Roman" w:cs="Times New Roman"/>
          <w:sz w:val="24"/>
          <w:szCs w:val="24"/>
        </w:rPr>
        <w:t xml:space="preserve"> </w:t>
      </w:r>
      <w:r w:rsidRPr="00916FD4">
        <w:rPr>
          <w:rFonts w:ascii="Times New Roman" w:hAnsi="Times New Roman" w:cs="Times New Roman"/>
          <w:sz w:val="24"/>
          <w:szCs w:val="24"/>
        </w:rPr>
        <w:t xml:space="preserve">typically enforce a security policy to govern the client’s operations. For example, when a device is reset to completely remove all privileges of an ex-user on the device, in any </w:t>
      </w:r>
      <w:r w:rsidRPr="00916FD4">
        <w:rPr>
          <w:rFonts w:ascii="Times New Roman" w:hAnsi="Times New Roman" w:cs="Times New Roman"/>
          <w:sz w:val="24"/>
          <w:szCs w:val="24"/>
        </w:rPr>
        <w:lastRenderedPageBreak/>
        <w:t>established session, the user’s client becomes no longer permitted to take any proactive action, such as to SUBSCRIBE to the device’s topic. However, when we inspect the session’s state management, we found that the MQTT speci</w:t>
      </w:r>
      <w:r w:rsidRPr="00916FD4">
        <w:rPr>
          <w:rFonts w:ascii="MS Gothic" w:eastAsia="MS Gothic" w:hAnsi="MS Gothic" w:cs="MS Gothic" w:hint="eastAsia"/>
          <w:sz w:val="24"/>
          <w:szCs w:val="24"/>
        </w:rPr>
        <w:t>ﬁ</w:t>
      </w:r>
      <w:r w:rsidRPr="00916FD4">
        <w:rPr>
          <w:rFonts w:ascii="Times New Roman" w:hAnsi="Times New Roman" w:cs="Times New Roman"/>
          <w:sz w:val="24"/>
          <w:szCs w:val="24"/>
        </w:rPr>
        <w:t>cation provides no guidance in updating session states in response to the client’s privilege change. Likely due to such lack of guidance, session management in real-world IoT systems, particularly when it comes to a session’s subscription state, was found to have privacy-critical defects. Speci</w:t>
      </w:r>
      <w:r w:rsidRPr="00916FD4">
        <w:rPr>
          <w:rFonts w:ascii="MS Gothic" w:eastAsia="MS Gothic" w:hAnsi="MS Gothic" w:cs="MS Gothic" w:hint="eastAsia"/>
          <w:sz w:val="24"/>
          <w:szCs w:val="24"/>
        </w:rPr>
        <w:t>ﬁ</w:t>
      </w:r>
      <w:r w:rsidRPr="00916FD4">
        <w:rPr>
          <w:rFonts w:ascii="Times New Roman" w:hAnsi="Times New Roman" w:cs="Times New Roman"/>
          <w:sz w:val="24"/>
          <w:szCs w:val="24"/>
        </w:rPr>
        <w:t>cally, as long as a client establishes a session that ever subscribed to a topic (e.g., the topic of a smart speaker in a hotel room), even when the user is no longer permitted to subscribe to the topic (e.g., after checking out), we found that the broker continuously delivers messages to the client through the established session. That is, the subscription state of the session lasts even after the subscriber lost his privilege, which effectively enables the malicious ex-user of a device to continuously receive all messages generated by the device for the current user (victim), such as personal buying history and habits, health conditions and data (e.g., heartbeats), etc. Such an unsound session state management is con</w:t>
      </w:r>
      <w:r w:rsidRPr="00916FD4">
        <w:rPr>
          <w:rFonts w:ascii="MS Gothic" w:eastAsia="MS Gothic" w:hAnsi="MS Gothic" w:cs="MS Gothic" w:hint="eastAsia"/>
          <w:sz w:val="24"/>
          <w:szCs w:val="24"/>
        </w:rPr>
        <w:t>ﬁ</w:t>
      </w:r>
      <w:r w:rsidRPr="00916FD4">
        <w:rPr>
          <w:rFonts w:ascii="Times New Roman" w:hAnsi="Times New Roman" w:cs="Times New Roman"/>
          <w:sz w:val="24"/>
          <w:szCs w:val="24"/>
        </w:rPr>
        <w:t>rmed on major IoT clouds (e.g., IBM, Tuya, Alibaba, Baidu, see responsible disclosure below).</w:t>
      </w:r>
    </w:p>
    <w:bookmarkEnd w:id="40"/>
    <w:bookmarkEnd w:id="41"/>
    <w:p w14:paraId="05370786" w14:textId="0F585F3E" w:rsidR="00D65B40" w:rsidRDefault="00E45E07" w:rsidP="00794B94">
      <w:pPr>
        <w:spacing w:line="360" w:lineRule="auto"/>
        <w:ind w:firstLineChars="200" w:firstLine="480"/>
        <w:rPr>
          <w:rFonts w:ascii="宋体" w:eastAsia="宋体" w:hAnsi="宋体" w:cs="Times"/>
          <w:color w:val="000000"/>
          <w:kern w:val="0"/>
          <w:sz w:val="24"/>
          <w:szCs w:val="24"/>
        </w:rPr>
      </w:pPr>
      <w:r w:rsidRPr="00E45E07">
        <w:rPr>
          <w:rFonts w:ascii="宋体" w:eastAsia="宋体" w:hAnsi="宋体" w:cs="Times"/>
          <w:color w:val="000000"/>
          <w:kern w:val="0"/>
          <w:sz w:val="24"/>
          <w:szCs w:val="24"/>
        </w:rPr>
        <w:t>MQTT规范建议服务器授权客户端</w:t>
      </w:r>
      <w:r w:rsidRPr="00E45E07">
        <w:rPr>
          <w:rFonts w:ascii="宋体" w:eastAsia="宋体" w:hAnsi="宋体" w:cs="Times"/>
          <w:color w:val="C00000"/>
          <w:kern w:val="0"/>
          <w:sz w:val="24"/>
          <w:szCs w:val="24"/>
        </w:rPr>
        <w:t>[18]</w:t>
      </w:r>
      <w:r w:rsidRPr="00E45E07">
        <w:rPr>
          <w:rFonts w:ascii="宋体" w:eastAsia="宋体" w:hAnsi="宋体" w:cs="Times"/>
          <w:color w:val="000000"/>
          <w:kern w:val="0"/>
          <w:sz w:val="24"/>
          <w:szCs w:val="24"/>
        </w:rPr>
        <w:t>的特定操作。有了这个指导，</w:t>
      </w:r>
      <w:r w:rsidR="00AE3053">
        <w:rPr>
          <w:rFonts w:ascii="宋体" w:eastAsia="宋体" w:hAnsi="宋体" w:cs="Times" w:hint="eastAsia"/>
          <w:color w:val="000000"/>
          <w:kern w:val="0"/>
          <w:sz w:val="24"/>
          <w:szCs w:val="24"/>
        </w:rPr>
        <w:t>物联网平台</w:t>
      </w:r>
      <w:r w:rsidR="000723B9">
        <w:rPr>
          <w:rFonts w:ascii="宋体" w:eastAsia="宋体" w:hAnsi="宋体" w:cs="Times" w:hint="eastAsia"/>
          <w:color w:val="000000"/>
          <w:kern w:val="0"/>
          <w:sz w:val="24"/>
          <w:szCs w:val="24"/>
        </w:rPr>
        <w:t>通常</w:t>
      </w:r>
      <w:r w:rsidRPr="00E45E07">
        <w:rPr>
          <w:rFonts w:ascii="宋体" w:eastAsia="宋体" w:hAnsi="宋体" w:cs="Times"/>
          <w:color w:val="000000"/>
          <w:kern w:val="0"/>
          <w:sz w:val="24"/>
          <w:szCs w:val="24"/>
        </w:rPr>
        <w:t>执行一个安全策略来管理客户端操作。例如，当设备被重置为完全删除前用户在设备上的所有特权时，在任何已建立的会话中，用户的客户端将不再被允许采取任何主动操作，例如订阅设备的主题。但是，当我们检查会话的状态管理时，</w:t>
      </w:r>
      <w:r w:rsidRPr="006E403C">
        <w:rPr>
          <w:rFonts w:ascii="宋体" w:eastAsia="宋体" w:hAnsi="宋体" w:cs="Times"/>
          <w:color w:val="C00000"/>
          <w:kern w:val="0"/>
          <w:sz w:val="24"/>
          <w:szCs w:val="24"/>
        </w:rPr>
        <w:t>我们发现MQTT规范在更新会话状态以响应客户机的特权更改方面没有提供任何指导</w:t>
      </w:r>
      <w:r w:rsidRPr="00E45E07">
        <w:rPr>
          <w:rFonts w:ascii="宋体" w:eastAsia="宋体" w:hAnsi="宋体" w:cs="Times"/>
          <w:color w:val="000000"/>
          <w:kern w:val="0"/>
          <w:sz w:val="24"/>
          <w:szCs w:val="24"/>
        </w:rPr>
        <w:t>。可能由于缺乏指导，现实物联网系统中的会话管理，特别是会话的订阅状态，被发现有隐私关键缺陷。具体地说,</w:t>
      </w:r>
      <w:bookmarkStart w:id="42" w:name="_Hlk36313072"/>
      <w:r w:rsidRPr="00BC49CB">
        <w:rPr>
          <w:rFonts w:ascii="宋体" w:eastAsia="宋体" w:hAnsi="宋体" w:cs="Times"/>
          <w:color w:val="C00000"/>
          <w:kern w:val="0"/>
          <w:sz w:val="24"/>
          <w:szCs w:val="24"/>
        </w:rPr>
        <w:t>只要客户端建立一个会话</w:t>
      </w:r>
      <w:r w:rsidR="0081294C">
        <w:rPr>
          <w:rFonts w:ascii="宋体" w:eastAsia="宋体" w:hAnsi="宋体" w:cs="Times"/>
          <w:color w:val="C00000"/>
          <w:kern w:val="0"/>
          <w:sz w:val="24"/>
          <w:szCs w:val="24"/>
        </w:rPr>
        <w:t>,</w:t>
      </w:r>
      <w:r w:rsidRPr="00BC49CB">
        <w:rPr>
          <w:rFonts w:ascii="宋体" w:eastAsia="宋体" w:hAnsi="宋体" w:cs="Times"/>
          <w:color w:val="C00000"/>
          <w:kern w:val="0"/>
          <w:sz w:val="24"/>
          <w:szCs w:val="24"/>
        </w:rPr>
        <w:t>订阅一个主题(例如,</w:t>
      </w:r>
      <w:r w:rsidR="006E403C" w:rsidRPr="00BC49CB">
        <w:rPr>
          <w:rFonts w:ascii="Arial" w:hAnsi="Arial" w:cs="Arial"/>
          <w:color w:val="C00000"/>
          <w:szCs w:val="21"/>
          <w:shd w:val="clear" w:color="auto" w:fill="FFFFFF"/>
        </w:rPr>
        <w:t xml:space="preserve"> </w:t>
      </w:r>
      <w:r w:rsidR="006E403C" w:rsidRPr="00BC49CB">
        <w:rPr>
          <w:rFonts w:ascii="宋体" w:eastAsia="宋体" w:hAnsi="宋体" w:cs="Times"/>
          <w:color w:val="C00000"/>
          <w:kern w:val="0"/>
          <w:sz w:val="24"/>
          <w:szCs w:val="24"/>
        </w:rPr>
        <w:t>酒店房间里智能扬声器的</w:t>
      </w:r>
      <w:r w:rsidR="006E403C" w:rsidRPr="00BC49CB">
        <w:rPr>
          <w:rFonts w:ascii="宋体" w:eastAsia="宋体" w:hAnsi="宋体" w:cs="Times" w:hint="eastAsia"/>
          <w:color w:val="C00000"/>
          <w:kern w:val="0"/>
          <w:sz w:val="24"/>
          <w:szCs w:val="24"/>
        </w:rPr>
        <w:t>topic</w:t>
      </w:r>
      <w:r w:rsidRPr="00BC49CB">
        <w:rPr>
          <w:rFonts w:ascii="宋体" w:eastAsia="宋体" w:hAnsi="宋体" w:cs="Times"/>
          <w:color w:val="C00000"/>
          <w:kern w:val="0"/>
          <w:sz w:val="24"/>
          <w:szCs w:val="24"/>
        </w:rPr>
        <w:t>),甚至当用户不再允许订阅主题(例如,检查后),我们发现通过建立</w:t>
      </w:r>
      <w:r w:rsidR="0081294C" w:rsidRPr="00BC49CB">
        <w:rPr>
          <w:rFonts w:ascii="宋体" w:eastAsia="宋体" w:hAnsi="宋体" w:cs="Times"/>
          <w:color w:val="C00000"/>
          <w:kern w:val="0"/>
          <w:sz w:val="24"/>
          <w:szCs w:val="24"/>
        </w:rPr>
        <w:t>会话</w:t>
      </w:r>
      <w:r w:rsidRPr="00BC49CB">
        <w:rPr>
          <w:rFonts w:ascii="宋体" w:eastAsia="宋体" w:hAnsi="宋体" w:cs="Times"/>
          <w:color w:val="C00000"/>
          <w:kern w:val="0"/>
          <w:sz w:val="24"/>
          <w:szCs w:val="24"/>
        </w:rPr>
        <w:t>代理不断传递消息到客户端。</w:t>
      </w:r>
      <w:bookmarkEnd w:id="42"/>
      <w:r w:rsidRPr="00BC49CB">
        <w:rPr>
          <w:rFonts w:ascii="宋体" w:eastAsia="宋体" w:hAnsi="宋体" w:cs="Times"/>
          <w:color w:val="C00000"/>
          <w:kern w:val="0"/>
          <w:sz w:val="24"/>
          <w:szCs w:val="24"/>
        </w:rPr>
        <w:t>即订阅状态的会话持续即使在用户失去了特权</w:t>
      </w:r>
      <w:r w:rsidRPr="00E45E07">
        <w:rPr>
          <w:rFonts w:ascii="宋体" w:eastAsia="宋体" w:hAnsi="宋体" w:cs="Times"/>
          <w:color w:val="000000"/>
          <w:kern w:val="0"/>
          <w:sz w:val="24"/>
          <w:szCs w:val="24"/>
        </w:rPr>
        <w:t>,这有效地使设备的恶意ex-user不断收到所有5消息生成的设备为当前用户(受害者),如个人购买历史和习惯,健康状况和数据(如心跳),等等。这种不健全的会话状态管理在主要的物联网云上得到了证实(例如，IBM、Tuya、阿里巴巴、百度，见下面负责任的披露)。</w:t>
      </w:r>
    </w:p>
    <w:p w14:paraId="464261D6" w14:textId="77777777" w:rsidR="00646076" w:rsidRDefault="006410B1" w:rsidP="006410B1">
      <w:pPr>
        <w:spacing w:line="360" w:lineRule="auto"/>
        <w:rPr>
          <w:rFonts w:ascii="Times New Roman" w:hAnsi="Times New Roman" w:cs="Times New Roman"/>
          <w:sz w:val="24"/>
          <w:szCs w:val="24"/>
        </w:rPr>
      </w:pPr>
      <w:r w:rsidRPr="006410B1">
        <w:rPr>
          <w:rFonts w:ascii="Times New Roman" w:hAnsi="Times New Roman" w:cs="Times New Roman"/>
          <w:b/>
          <w:bCs/>
          <w:sz w:val="24"/>
          <w:szCs w:val="24"/>
        </w:rPr>
        <w:t>Non-updated session lifecycle state.</w:t>
      </w:r>
      <w:r w:rsidRPr="006410B1">
        <w:rPr>
          <w:rFonts w:ascii="Times New Roman" w:hAnsi="Times New Roman" w:cs="Times New Roman"/>
          <w:sz w:val="24"/>
          <w:szCs w:val="24"/>
        </w:rPr>
        <w:t xml:space="preserve"> </w:t>
      </w:r>
    </w:p>
    <w:p w14:paraId="4C4A8CFD" w14:textId="4E845875" w:rsidR="006410B1" w:rsidRPr="006410B1" w:rsidRDefault="006410B1" w:rsidP="006410B1">
      <w:pPr>
        <w:spacing w:line="360" w:lineRule="auto"/>
        <w:rPr>
          <w:rFonts w:ascii="Times New Roman" w:hAnsi="Times New Roman" w:cs="Times New Roman"/>
          <w:sz w:val="24"/>
          <w:szCs w:val="24"/>
        </w:rPr>
      </w:pPr>
      <w:r w:rsidRPr="006410B1">
        <w:rPr>
          <w:rFonts w:ascii="Times New Roman" w:hAnsi="Times New Roman" w:cs="Times New Roman"/>
          <w:sz w:val="24"/>
          <w:szCs w:val="24"/>
        </w:rPr>
        <w:lastRenderedPageBreak/>
        <w:t>The MQTT client in the IoT environment can represent two different roles, the device (when the client is authenticated through a device’s credential) and the user (when the client is authenticated through a user’s credential). The two roles are managed differently by IoT clouds from the security perspective: the device is treated as the resource to access, and the user is regarded as the principle to authenticate and authorize. Such a difference is found to have security implications in the scenarios of IoT device sharing and revocation. Particularly, when a device is reset by a new user (for removing exusers’ access), permissions of the ex-user (and his/her client) for accessing the device are revoked (i.e., publish/receive messages through the device’s topic). In contrast, there is no concept of revoking the permission of a device for accessing its topic. Hence, a possible attack is: the ex-user (attacker) obtains the device credential when he/she is permitted to use the device (obtaining device credentials is oftentimes trivial, such as through traf</w:t>
      </w:r>
      <w:r w:rsidRPr="006410B1">
        <w:rPr>
          <w:rFonts w:ascii="MS Gothic" w:eastAsia="MS Gothic" w:hAnsi="MS Gothic" w:cs="MS Gothic" w:hint="eastAsia"/>
          <w:sz w:val="24"/>
          <w:szCs w:val="24"/>
        </w:rPr>
        <w:t>ﬁ</w:t>
      </w:r>
      <w:r w:rsidRPr="006410B1">
        <w:rPr>
          <w:rFonts w:ascii="Times New Roman" w:hAnsi="Times New Roman" w:cs="Times New Roman"/>
          <w:sz w:val="24"/>
          <w:szCs w:val="24"/>
        </w:rPr>
        <w:t>c analysis or reverse engineering, as demonstrated by a recent study [30] [31]), then even after the new user removes ex-users, the attacker can always leverage the device credential to impersonate the device and publish fake</w:t>
      </w:r>
      <w:r>
        <w:rPr>
          <w:rFonts w:ascii="Times New Roman" w:hAnsi="Times New Roman" w:cs="Times New Roman"/>
          <w:sz w:val="24"/>
          <w:szCs w:val="24"/>
        </w:rPr>
        <w:t xml:space="preserve"> </w:t>
      </w:r>
      <w:r w:rsidRPr="006410B1">
        <w:rPr>
          <w:rFonts w:ascii="Times New Roman" w:hAnsi="Times New Roman" w:cs="Times New Roman"/>
          <w:sz w:val="24"/>
          <w:szCs w:val="24"/>
        </w:rPr>
        <w:t>messages</w:t>
      </w:r>
      <w:r>
        <w:rPr>
          <w:rFonts w:ascii="Times New Roman" w:hAnsi="Times New Roman" w:cs="Times New Roman"/>
          <w:sz w:val="24"/>
          <w:szCs w:val="24"/>
        </w:rPr>
        <w:t xml:space="preserve"> </w:t>
      </w:r>
      <w:r w:rsidRPr="006410B1">
        <w:rPr>
          <w:rFonts w:ascii="Times New Roman" w:hAnsi="Times New Roman" w:cs="Times New Roman"/>
          <w:sz w:val="24"/>
          <w:szCs w:val="24"/>
        </w:rPr>
        <w:t>to</w:t>
      </w:r>
      <w:r>
        <w:rPr>
          <w:rFonts w:ascii="Times New Roman" w:hAnsi="Times New Roman" w:cs="Times New Roman"/>
          <w:sz w:val="24"/>
          <w:szCs w:val="24"/>
        </w:rPr>
        <w:t xml:space="preserve"> </w:t>
      </w:r>
      <w:r w:rsidRPr="006410B1">
        <w:rPr>
          <w:rFonts w:ascii="Times New Roman" w:hAnsi="Times New Roman" w:cs="Times New Roman"/>
          <w:sz w:val="24"/>
          <w:szCs w:val="24"/>
        </w:rPr>
        <w:t>the</w:t>
      </w:r>
      <w:r>
        <w:rPr>
          <w:rFonts w:ascii="Times New Roman" w:hAnsi="Times New Roman" w:cs="Times New Roman"/>
          <w:sz w:val="24"/>
          <w:szCs w:val="24"/>
        </w:rPr>
        <w:t xml:space="preserve"> </w:t>
      </w:r>
      <w:r w:rsidRPr="006410B1">
        <w:rPr>
          <w:rFonts w:ascii="Times New Roman" w:hAnsi="Times New Roman" w:cs="Times New Roman"/>
          <w:sz w:val="24"/>
          <w:szCs w:val="24"/>
        </w:rPr>
        <w:t>device’s</w:t>
      </w:r>
      <w:r>
        <w:rPr>
          <w:rFonts w:ascii="Times New Roman" w:hAnsi="Times New Roman" w:cs="Times New Roman"/>
          <w:sz w:val="24"/>
          <w:szCs w:val="24"/>
        </w:rPr>
        <w:t xml:space="preserve"> </w:t>
      </w:r>
      <w:r w:rsidRPr="006410B1">
        <w:rPr>
          <w:rFonts w:ascii="Times New Roman" w:hAnsi="Times New Roman" w:cs="Times New Roman"/>
          <w:sz w:val="24"/>
          <w:szCs w:val="24"/>
        </w:rPr>
        <w:t>topic</w:t>
      </w:r>
      <w:r w:rsidR="00707D37">
        <w:rPr>
          <w:rFonts w:ascii="Times New Roman" w:hAnsi="Times New Roman" w:cs="Times New Roman"/>
          <w:sz w:val="24"/>
          <w:szCs w:val="24"/>
        </w:rPr>
        <w:t xml:space="preserve"> </w:t>
      </w:r>
      <w:r w:rsidRPr="006410B1">
        <w:rPr>
          <w:rFonts w:ascii="Times New Roman" w:hAnsi="Times New Roman" w:cs="Times New Roman"/>
          <w:sz w:val="24"/>
          <w:szCs w:val="24"/>
        </w:rPr>
        <w:t>Such</w:t>
      </w:r>
      <w:r>
        <w:rPr>
          <w:rFonts w:ascii="Times New Roman" w:hAnsi="Times New Roman" w:cs="Times New Roman"/>
          <w:sz w:val="24"/>
          <w:szCs w:val="24"/>
        </w:rPr>
        <w:t xml:space="preserve"> </w:t>
      </w:r>
      <w:r w:rsidRPr="006410B1">
        <w:rPr>
          <w:rFonts w:ascii="Times New Roman" w:hAnsi="Times New Roman" w:cs="Times New Roman"/>
          <w:sz w:val="24"/>
          <w:szCs w:val="24"/>
        </w:rPr>
        <w:t>an</w:t>
      </w:r>
      <w:r>
        <w:rPr>
          <w:rFonts w:ascii="Times New Roman" w:hAnsi="Times New Roman" w:cs="Times New Roman"/>
          <w:sz w:val="24"/>
          <w:szCs w:val="24"/>
        </w:rPr>
        <w:t xml:space="preserve"> </w:t>
      </w:r>
      <w:r w:rsidRPr="006410B1">
        <w:rPr>
          <w:rFonts w:ascii="Times New Roman" w:hAnsi="Times New Roman" w:cs="Times New Roman"/>
          <w:sz w:val="24"/>
          <w:szCs w:val="24"/>
        </w:rPr>
        <w:t>attack</w:t>
      </w:r>
      <w:r>
        <w:rPr>
          <w:rFonts w:ascii="Times New Roman" w:hAnsi="Times New Roman" w:cs="Times New Roman"/>
          <w:sz w:val="24"/>
          <w:szCs w:val="24"/>
        </w:rPr>
        <w:t xml:space="preserve"> </w:t>
      </w:r>
      <w:r w:rsidRPr="006410B1">
        <w:rPr>
          <w:rFonts w:ascii="Times New Roman" w:hAnsi="Times New Roman" w:cs="Times New Roman"/>
          <w:sz w:val="24"/>
          <w:szCs w:val="24"/>
        </w:rPr>
        <w:t>,</w:t>
      </w:r>
      <w:r>
        <w:rPr>
          <w:rFonts w:ascii="Times New Roman" w:hAnsi="Times New Roman" w:cs="Times New Roman"/>
          <w:sz w:val="24"/>
          <w:szCs w:val="24"/>
        </w:rPr>
        <w:t xml:space="preserve"> </w:t>
      </w:r>
      <w:r w:rsidRPr="006410B1">
        <w:rPr>
          <w:rFonts w:ascii="Times New Roman" w:hAnsi="Times New Roman" w:cs="Times New Roman"/>
          <w:sz w:val="24"/>
          <w:szCs w:val="24"/>
        </w:rPr>
        <w:t>however</w:t>
      </w:r>
      <w:r>
        <w:rPr>
          <w:rFonts w:ascii="Times New Roman" w:hAnsi="Times New Roman" w:cs="Times New Roman"/>
          <w:sz w:val="24"/>
          <w:szCs w:val="24"/>
        </w:rPr>
        <w:t xml:space="preserve"> </w:t>
      </w:r>
      <w:r w:rsidRPr="006410B1">
        <w:rPr>
          <w:rFonts w:ascii="Times New Roman" w:hAnsi="Times New Roman" w:cs="Times New Roman"/>
          <w:sz w:val="24"/>
          <w:szCs w:val="24"/>
        </w:rPr>
        <w:t>is found to be mitigated by leading IoT platforms. For example, Tuya’s IoT cloud ensures (leveraging its device SDK provided to manufacturers) that device credentials under its cloud are forced to expire if the owner changes (e.g., when the new user resets the device). Hence, with an expired device</w:t>
      </w:r>
    </w:p>
    <w:p w14:paraId="319ACB06" w14:textId="7521A712" w:rsidR="00C57CD2" w:rsidRPr="001C7BE6" w:rsidRDefault="00C57CD2" w:rsidP="001C7BE6">
      <w:pPr>
        <w:pStyle w:val="3"/>
        <w:rPr>
          <w:rFonts w:ascii="宋体" w:eastAsia="宋体" w:hAnsi="宋体"/>
          <w:sz w:val="30"/>
          <w:szCs w:val="30"/>
        </w:rPr>
      </w:pPr>
      <w:bookmarkStart w:id="43" w:name="_Toc36237693"/>
      <w:r w:rsidRPr="001C7BE6">
        <w:rPr>
          <w:rFonts w:ascii="宋体" w:eastAsia="宋体" w:hAnsi="宋体"/>
          <w:sz w:val="30"/>
          <w:szCs w:val="30"/>
        </w:rPr>
        <w:t>未更新的会话</w:t>
      </w:r>
      <w:r w:rsidRPr="001C7BE6">
        <w:rPr>
          <w:rFonts w:ascii="宋体" w:eastAsia="宋体" w:hAnsi="宋体" w:hint="eastAsia"/>
          <w:sz w:val="30"/>
          <w:szCs w:val="30"/>
        </w:rPr>
        <w:t>生命周期</w:t>
      </w:r>
      <w:r w:rsidRPr="001C7BE6">
        <w:rPr>
          <w:rFonts w:ascii="宋体" w:eastAsia="宋体" w:hAnsi="宋体"/>
          <w:sz w:val="30"/>
          <w:szCs w:val="30"/>
        </w:rPr>
        <w:t>状态</w:t>
      </w:r>
      <w:bookmarkEnd w:id="43"/>
    </w:p>
    <w:p w14:paraId="1B21379C" w14:textId="142C77C5" w:rsidR="00C57CD2" w:rsidRDefault="00CB1606" w:rsidP="00CB1606">
      <w:pPr>
        <w:spacing w:line="360" w:lineRule="auto"/>
        <w:ind w:firstLineChars="200" w:firstLine="480"/>
        <w:rPr>
          <w:rFonts w:ascii="宋体" w:eastAsia="宋体" w:hAnsi="宋体" w:cs="Times"/>
          <w:color w:val="000000"/>
          <w:kern w:val="0"/>
          <w:sz w:val="24"/>
          <w:szCs w:val="24"/>
        </w:rPr>
      </w:pPr>
      <w:r w:rsidRPr="00CB1606">
        <w:rPr>
          <w:rFonts w:ascii="宋体" w:eastAsia="宋体" w:hAnsi="宋体" w:cs="Times"/>
          <w:color w:val="000000"/>
          <w:kern w:val="0"/>
          <w:sz w:val="24"/>
          <w:szCs w:val="24"/>
        </w:rPr>
        <w:t>物联网环境中的MQTT客户端可以代表两个不同的角色:</w:t>
      </w:r>
      <w:r w:rsidRPr="00732D72">
        <w:rPr>
          <w:rFonts w:ascii="宋体" w:eastAsia="宋体" w:hAnsi="宋体" w:cs="Times"/>
          <w:color w:val="C00000"/>
          <w:kern w:val="0"/>
          <w:sz w:val="24"/>
          <w:szCs w:val="24"/>
        </w:rPr>
        <w:t>设备(当客户端通过设备的凭据进行身份验证时)和用户(当客户端通过用户的凭据进行身份验证时)</w:t>
      </w:r>
      <w:r w:rsidRPr="00CB1606">
        <w:rPr>
          <w:rFonts w:ascii="宋体" w:eastAsia="宋体" w:hAnsi="宋体" w:cs="Times"/>
          <w:color w:val="000000"/>
          <w:kern w:val="0"/>
          <w:sz w:val="24"/>
          <w:szCs w:val="24"/>
        </w:rPr>
        <w:t>。从安全角度看，物联网云对这两个角色进行了不同的管理:将设备视为要访问的资源，将用户视为进行身份验证和授权的</w:t>
      </w:r>
      <w:r w:rsidR="00B1375C">
        <w:rPr>
          <w:rFonts w:ascii="宋体" w:eastAsia="宋体" w:hAnsi="宋体" w:cs="Times" w:hint="eastAsia"/>
          <w:color w:val="000000"/>
          <w:kern w:val="0"/>
          <w:sz w:val="24"/>
          <w:szCs w:val="24"/>
        </w:rPr>
        <w:t>源泉</w:t>
      </w:r>
      <w:r w:rsidRPr="00CB1606">
        <w:rPr>
          <w:rFonts w:ascii="宋体" w:eastAsia="宋体" w:hAnsi="宋体" w:cs="Times"/>
          <w:color w:val="000000"/>
          <w:kern w:val="0"/>
          <w:sz w:val="24"/>
          <w:szCs w:val="24"/>
        </w:rPr>
        <w:t>。这种差异被发现在物联网设备共享和撤销的场景中具有安全含义。特别是，当一个新用户重置一个设备时(用于删除ex</w:t>
      </w:r>
      <w:r w:rsidR="007D12E5">
        <w:rPr>
          <w:rFonts w:ascii="宋体" w:eastAsia="宋体" w:hAnsi="宋体" w:cs="Times"/>
          <w:color w:val="000000"/>
          <w:kern w:val="0"/>
          <w:sz w:val="24"/>
          <w:szCs w:val="24"/>
        </w:rPr>
        <w:t>-</w:t>
      </w:r>
      <w:r w:rsidRPr="00CB1606">
        <w:rPr>
          <w:rFonts w:ascii="宋体" w:eastAsia="宋体" w:hAnsi="宋体" w:cs="Times"/>
          <w:color w:val="000000"/>
          <w:kern w:val="0"/>
          <w:sz w:val="24"/>
          <w:szCs w:val="24"/>
        </w:rPr>
        <w:t>users访问)，前用户(和他/她的客户端)访问设备的权限将被撤销(即，通过设备的主题发布/接收消息)。相反，没有撤销设备</w:t>
      </w:r>
      <w:r w:rsidR="00771030">
        <w:rPr>
          <w:rFonts w:ascii="宋体" w:eastAsia="宋体" w:hAnsi="宋体" w:cs="Times" w:hint="eastAsia"/>
          <w:color w:val="000000"/>
          <w:kern w:val="0"/>
          <w:sz w:val="24"/>
          <w:szCs w:val="24"/>
        </w:rPr>
        <w:t>允许</w:t>
      </w:r>
      <w:r w:rsidRPr="00CB1606">
        <w:rPr>
          <w:rFonts w:ascii="宋体" w:eastAsia="宋体" w:hAnsi="宋体" w:cs="Times"/>
          <w:color w:val="000000"/>
          <w:kern w:val="0"/>
          <w:sz w:val="24"/>
          <w:szCs w:val="24"/>
        </w:rPr>
        <w:t>访问其主题的权限的</w:t>
      </w:r>
      <w:r w:rsidRPr="00CB1606">
        <w:rPr>
          <w:rFonts w:ascii="宋体" w:eastAsia="宋体" w:hAnsi="宋体" w:cs="Times"/>
          <w:color w:val="000000"/>
          <w:kern w:val="0"/>
          <w:sz w:val="24"/>
          <w:szCs w:val="24"/>
        </w:rPr>
        <w:lastRenderedPageBreak/>
        <w:t>概念。因此,一个可能的攻击:ex-user(攻击者)获得设备证书时,他/她是允许使用设备(设备获取凭证通常是微不足道的,比如通过流量分析或逆向工程,根据最近的一项研究证明[30][31]),那么即使在新用户删除既往使用者,</w:t>
      </w:r>
      <w:r w:rsidRPr="00F87056">
        <w:rPr>
          <w:rFonts w:ascii="宋体" w:eastAsia="宋体" w:hAnsi="宋体" w:cs="Times"/>
          <w:color w:val="C00000"/>
          <w:kern w:val="0"/>
          <w:sz w:val="24"/>
          <w:szCs w:val="24"/>
        </w:rPr>
        <w:t>攻击者可以利用设备证书模拟设备和发布</w:t>
      </w:r>
      <w:r w:rsidR="00937ABF" w:rsidRPr="00F87056">
        <w:rPr>
          <w:rFonts w:ascii="宋体" w:eastAsia="宋体" w:hAnsi="宋体" w:cs="Times" w:hint="eastAsia"/>
          <w:color w:val="C00000"/>
          <w:kern w:val="0"/>
          <w:sz w:val="24"/>
          <w:szCs w:val="24"/>
        </w:rPr>
        <w:t>虚假的信息给设备的主题</w:t>
      </w:r>
      <w:r w:rsidRPr="00CB1606">
        <w:rPr>
          <w:rFonts w:ascii="宋体" w:eastAsia="宋体" w:hAnsi="宋体" w:cs="Times"/>
          <w:color w:val="000000"/>
          <w:kern w:val="0"/>
          <w:sz w:val="24"/>
          <w:szCs w:val="24"/>
        </w:rPr>
        <w:t>。然而，人们发现领先的物联网平台缓解了这种攻击。例如，Tuya的物联网云可以确保(利用其提供给制造商的设备SDK)，如果所有者发生变化(例如，新用户重置设备)，其云下的</w:t>
      </w:r>
      <w:r w:rsidRPr="00F87056">
        <w:rPr>
          <w:rFonts w:ascii="宋体" w:eastAsia="宋体" w:hAnsi="宋体" w:cs="Times"/>
          <w:color w:val="C00000"/>
          <w:kern w:val="0"/>
          <w:sz w:val="24"/>
          <w:szCs w:val="24"/>
        </w:rPr>
        <w:t>设备凭据将被迫过期</w:t>
      </w:r>
      <w:r w:rsidRPr="00CB1606">
        <w:rPr>
          <w:rFonts w:ascii="宋体" w:eastAsia="宋体" w:hAnsi="宋体" w:cs="Times"/>
          <w:color w:val="000000"/>
          <w:kern w:val="0"/>
          <w:sz w:val="24"/>
          <w:szCs w:val="24"/>
        </w:rPr>
        <w:t>。因此，对于过期的设备凭据，前用户不能再模拟该设备。</w:t>
      </w:r>
    </w:p>
    <w:p w14:paraId="50CDFD01" w14:textId="7A927E1D" w:rsidR="00F87056" w:rsidRDefault="00F87056" w:rsidP="00CB1606">
      <w:pPr>
        <w:spacing w:line="360" w:lineRule="auto"/>
        <w:ind w:firstLineChars="200" w:firstLine="480"/>
        <w:rPr>
          <w:rFonts w:ascii="宋体" w:eastAsia="宋体" w:hAnsi="宋体" w:cs="Times"/>
          <w:color w:val="000000"/>
          <w:kern w:val="0"/>
          <w:sz w:val="24"/>
          <w:szCs w:val="24"/>
        </w:rPr>
      </w:pPr>
      <w:r w:rsidRPr="00F87056">
        <w:rPr>
          <w:rFonts w:ascii="宋体" w:eastAsia="宋体" w:hAnsi="宋体" w:cs="Times"/>
          <w:color w:val="000000"/>
          <w:kern w:val="0"/>
          <w:sz w:val="24"/>
          <w:szCs w:val="24"/>
        </w:rPr>
        <w:t>然而，在我们的研究中，当我们从MQTT会话管理的角度来看这个问题时，我们发现了允许攻击继续进行的领先物联网平台的一个新弱点。特别是</w:t>
      </w:r>
      <w:r w:rsidR="005E2CFD" w:rsidRPr="005E2CFD">
        <w:rPr>
          <w:rFonts w:ascii="宋体" w:eastAsia="宋体" w:hAnsi="宋体" w:cs="Times"/>
          <w:color w:val="000000"/>
          <w:kern w:val="0"/>
          <w:sz w:val="24"/>
          <w:szCs w:val="24"/>
        </w:rPr>
        <w:t>通过获得的设备凭据</w:t>
      </w:r>
      <w:r w:rsidRPr="00F87056">
        <w:rPr>
          <w:rFonts w:ascii="宋体" w:eastAsia="宋体" w:hAnsi="宋体" w:cs="Times"/>
          <w:color w:val="000000"/>
          <w:kern w:val="0"/>
          <w:sz w:val="24"/>
          <w:szCs w:val="24"/>
        </w:rPr>
        <w:t>，</w:t>
      </w:r>
      <w:r w:rsidRPr="00770B9E">
        <w:rPr>
          <w:rFonts w:ascii="宋体" w:eastAsia="宋体" w:hAnsi="宋体" w:cs="Times"/>
          <w:color w:val="C00000"/>
          <w:kern w:val="0"/>
          <w:sz w:val="24"/>
          <w:szCs w:val="24"/>
        </w:rPr>
        <w:t>只要前用户(攻击者)在凭据过期之前建立了一个会话并保持会话在线</w:t>
      </w:r>
      <w:r w:rsidRPr="00F87056">
        <w:rPr>
          <w:rFonts w:ascii="宋体" w:eastAsia="宋体" w:hAnsi="宋体" w:cs="Times"/>
          <w:color w:val="000000"/>
          <w:kern w:val="0"/>
          <w:sz w:val="24"/>
          <w:szCs w:val="24"/>
        </w:rPr>
        <w:t>，他/她就可以代表设备通过会话向设备的主题发布虚假消息。</w:t>
      </w:r>
      <w:r w:rsidRPr="00770B9E">
        <w:rPr>
          <w:rFonts w:ascii="宋体" w:eastAsia="宋体" w:hAnsi="宋体" w:cs="Times"/>
          <w:color w:val="C00000"/>
          <w:kern w:val="0"/>
          <w:sz w:val="24"/>
          <w:szCs w:val="24"/>
        </w:rPr>
        <w:t>请注意，攻击可以在凭据过期后继续</w:t>
      </w:r>
      <w:r w:rsidRPr="00F87056">
        <w:rPr>
          <w:rFonts w:ascii="宋体" w:eastAsia="宋体" w:hAnsi="宋体" w:cs="Times"/>
          <w:color w:val="000000"/>
          <w:kern w:val="0"/>
          <w:sz w:val="24"/>
          <w:szCs w:val="24"/>
        </w:rPr>
        <w:t>，因此不能再用于验证新客户端或建立新会话。这对安全性甚至是安全都有严重的影响:例如，窃贼或罪犯可以利用虚假信息向用户显示门是锁着的，或者煤气阀门是关着的，尽管它不是;虚假信息可以通过触发物联网平台(如IFTTT[32])触发受害者的其他敏感设备(如:开门)。</w:t>
      </w:r>
    </w:p>
    <w:p w14:paraId="60FD14D8" w14:textId="55AF9C37" w:rsidR="00770B9E" w:rsidRDefault="00770B9E" w:rsidP="00CB1606">
      <w:pPr>
        <w:spacing w:line="360" w:lineRule="auto"/>
        <w:ind w:firstLineChars="200" w:firstLine="480"/>
        <w:rPr>
          <w:rFonts w:ascii="宋体" w:eastAsia="宋体" w:hAnsi="宋体" w:cs="Times"/>
          <w:color w:val="000000"/>
          <w:kern w:val="0"/>
          <w:sz w:val="24"/>
          <w:szCs w:val="24"/>
        </w:rPr>
      </w:pPr>
      <w:r w:rsidRPr="00770B9E">
        <w:rPr>
          <w:rFonts w:ascii="宋体" w:eastAsia="宋体" w:hAnsi="宋体" w:cs="Times"/>
          <w:color w:val="000000"/>
          <w:kern w:val="0"/>
          <w:sz w:val="24"/>
          <w:szCs w:val="24"/>
        </w:rPr>
        <w:t>在这种攻击中，平台无意中造成的错误是:</w:t>
      </w:r>
      <w:r w:rsidRPr="00770B9E">
        <w:rPr>
          <w:rFonts w:ascii="宋体" w:eastAsia="宋体" w:hAnsi="宋体" w:cs="Times"/>
          <w:color w:val="C00000"/>
          <w:kern w:val="0"/>
          <w:sz w:val="24"/>
          <w:szCs w:val="24"/>
        </w:rPr>
        <w:t>当设备被重置以清除其所有现有用户以及更基本的现有状态时，所建立的MQTT会话的生命周期状态没有更新</w:t>
      </w:r>
      <w:r w:rsidRPr="00770B9E">
        <w:rPr>
          <w:rFonts w:ascii="宋体" w:eastAsia="宋体" w:hAnsi="宋体" w:cs="Times"/>
          <w:color w:val="000000"/>
          <w:kern w:val="0"/>
          <w:sz w:val="24"/>
          <w:szCs w:val="24"/>
        </w:rPr>
        <w:t>。</w:t>
      </w:r>
      <w:r w:rsidRPr="00770B9E">
        <w:rPr>
          <w:rFonts w:ascii="宋体" w:eastAsia="宋体" w:hAnsi="宋体" w:cs="Times"/>
          <w:color w:val="C00000"/>
          <w:kern w:val="0"/>
          <w:sz w:val="24"/>
          <w:szCs w:val="24"/>
        </w:rPr>
        <w:t>为了安全，会话的状态应该被清理</w:t>
      </w:r>
      <w:r w:rsidRPr="00770B9E">
        <w:rPr>
          <w:rFonts w:ascii="宋体" w:eastAsia="宋体" w:hAnsi="宋体" w:cs="Times"/>
          <w:color w:val="000000"/>
          <w:kern w:val="0"/>
          <w:sz w:val="24"/>
          <w:szCs w:val="24"/>
        </w:rPr>
        <w:t>，例如，完全终止已建立的会话。但是，MQTT规范[4]没有考虑在用户特权发生变化时会话状态更新的安全性必要性，这可能是由于它假定的使用环境比物联网简单得多，并且对抗性更小。该问题得到了IBM、Tuya、阿里巴巴、百度等公司的确认和认可(见第四节)，并在下面实现了端到端攻击，展示了真正攻击的可行性。</w:t>
      </w:r>
    </w:p>
    <w:p w14:paraId="0859DD7B" w14:textId="06BE7943" w:rsidR="00770B9E" w:rsidRDefault="00770B9E" w:rsidP="006D5032">
      <w:pPr>
        <w:spacing w:line="360" w:lineRule="auto"/>
        <w:ind w:firstLineChars="200" w:firstLine="480"/>
        <w:rPr>
          <w:rFonts w:ascii="宋体" w:eastAsia="宋体" w:hAnsi="宋体" w:cs="Times"/>
          <w:color w:val="000000"/>
          <w:kern w:val="0"/>
          <w:sz w:val="24"/>
          <w:szCs w:val="24"/>
        </w:rPr>
      </w:pPr>
      <w:r w:rsidRPr="006D5032">
        <w:rPr>
          <w:rFonts w:ascii="宋体" w:eastAsia="宋体" w:hAnsi="宋体" w:cs="Times"/>
          <w:color w:val="000000"/>
          <w:kern w:val="0"/>
          <w:sz w:val="24"/>
          <w:szCs w:val="24"/>
        </w:rPr>
        <w:t>更重要的是，上面的两个攻击场景表明了安全的MQTT会话状态管理，即在美国，</w:t>
      </w:r>
      <w:r w:rsidRPr="00446C85">
        <w:rPr>
          <w:rFonts w:ascii="宋体" w:eastAsia="宋体" w:hAnsi="宋体" w:cs="Times"/>
          <w:color w:val="C00000"/>
          <w:kern w:val="0"/>
          <w:sz w:val="24"/>
          <w:szCs w:val="24"/>
        </w:rPr>
        <w:t>针对物联网用户权限变化而对会话状态更新进行管理的健全机制还处于研究阶段</w:t>
      </w:r>
      <w:r w:rsidRPr="006D5032">
        <w:rPr>
          <w:rFonts w:ascii="宋体" w:eastAsia="宋体" w:hAnsi="宋体" w:cs="Times"/>
          <w:color w:val="000000"/>
          <w:kern w:val="0"/>
          <w:sz w:val="24"/>
          <w:szCs w:val="24"/>
        </w:rPr>
        <w:t>，并面临着物联网环境中新的安全风险。这些风险被成熟的MQTT开发指南和现实世界的物联网供应商严重低估。</w:t>
      </w:r>
    </w:p>
    <w:p w14:paraId="543EA9D3" w14:textId="06CE6F1A" w:rsidR="00446C85" w:rsidRPr="001C7BE6" w:rsidRDefault="00446C85" w:rsidP="001C7BE6">
      <w:pPr>
        <w:pStyle w:val="3"/>
        <w:rPr>
          <w:rFonts w:ascii="宋体" w:eastAsia="宋体" w:hAnsi="宋体"/>
          <w:sz w:val="30"/>
          <w:szCs w:val="30"/>
        </w:rPr>
      </w:pPr>
      <w:bookmarkStart w:id="44" w:name="_Toc36237694"/>
      <w:r w:rsidRPr="001C7BE6">
        <w:rPr>
          <w:rFonts w:ascii="宋体" w:eastAsia="宋体" w:hAnsi="宋体" w:hint="eastAsia"/>
          <w:sz w:val="30"/>
          <w:szCs w:val="30"/>
        </w:rPr>
        <w:t>攻击</w:t>
      </w:r>
      <w:bookmarkEnd w:id="44"/>
    </w:p>
    <w:p w14:paraId="3888E88D" w14:textId="2159E033" w:rsidR="00E41D9B" w:rsidRDefault="0090571C" w:rsidP="0090571C">
      <w:pPr>
        <w:spacing w:line="360" w:lineRule="auto"/>
        <w:ind w:firstLineChars="200" w:firstLine="480"/>
        <w:rPr>
          <w:rFonts w:ascii="宋体" w:eastAsia="宋体" w:hAnsi="宋体" w:cs="Times"/>
          <w:color w:val="000000"/>
          <w:kern w:val="0"/>
          <w:sz w:val="24"/>
          <w:szCs w:val="24"/>
        </w:rPr>
      </w:pPr>
      <w:r w:rsidRPr="0090571C">
        <w:rPr>
          <w:rFonts w:ascii="宋体" w:eastAsia="宋体" w:hAnsi="宋体" w:cs="Times"/>
          <w:color w:val="000000"/>
          <w:kern w:val="0"/>
          <w:sz w:val="24"/>
          <w:szCs w:val="24"/>
        </w:rPr>
        <w:t>利用上述弱点，我们利用我们的MiKO智能插座在Tuya智能[33](托管超过</w:t>
      </w:r>
      <w:r w:rsidRPr="0090571C">
        <w:rPr>
          <w:rFonts w:ascii="宋体" w:eastAsia="宋体" w:hAnsi="宋体" w:cs="Times"/>
          <w:color w:val="000000"/>
          <w:kern w:val="0"/>
          <w:sz w:val="24"/>
          <w:szCs w:val="24"/>
        </w:rPr>
        <w:lastRenderedPageBreak/>
        <w:t>1亿台智能设备)的云上实现了PoC攻击。</w:t>
      </w:r>
      <w:r w:rsidRPr="0090571C">
        <w:rPr>
          <w:rFonts w:ascii="宋体" w:eastAsia="宋体" w:hAnsi="宋体" w:cs="Times" w:hint="eastAsia"/>
          <w:color w:val="2E74B5" w:themeColor="accent5" w:themeShade="BF"/>
          <w:kern w:val="0"/>
          <w:sz w:val="24"/>
          <w:szCs w:val="24"/>
        </w:rPr>
        <w:t>S</w:t>
      </w:r>
      <w:r w:rsidRPr="0090571C">
        <w:rPr>
          <w:rFonts w:ascii="宋体" w:eastAsia="宋体" w:hAnsi="宋体" w:cs="Times"/>
          <w:color w:val="2E74B5" w:themeColor="accent5" w:themeShade="BF"/>
          <w:kern w:val="0"/>
          <w:sz w:val="24"/>
          <w:szCs w:val="24"/>
        </w:rPr>
        <w:t>tep1</w:t>
      </w:r>
      <w:r w:rsidRPr="0090571C">
        <w:rPr>
          <w:rFonts w:ascii="宋体" w:eastAsia="宋体" w:hAnsi="宋体" w:cs="Times"/>
          <w:color w:val="000000"/>
          <w:kern w:val="0"/>
          <w:sz w:val="24"/>
          <w:szCs w:val="24"/>
        </w:rPr>
        <w:t>首先，为了利用会话订阅状态，充当恶意用户，我们建立了一个会话，它能够连续接收来自设备的消息，即使在第二个用户重置设备以删除所有以前的用户之后也是如此。</w:t>
      </w:r>
      <w:r w:rsidR="00E72164" w:rsidRPr="00A849AC">
        <w:rPr>
          <w:rFonts w:ascii="宋体" w:eastAsia="宋体" w:hAnsi="宋体" w:cs="Times"/>
          <w:color w:val="2E74B5" w:themeColor="accent5" w:themeShade="BF"/>
          <w:kern w:val="0"/>
          <w:sz w:val="24"/>
          <w:szCs w:val="24"/>
        </w:rPr>
        <w:t>Step2</w:t>
      </w:r>
      <w:r w:rsidRPr="0090571C">
        <w:rPr>
          <w:rFonts w:ascii="宋体" w:eastAsia="宋体" w:hAnsi="宋体" w:cs="Times"/>
          <w:color w:val="000000"/>
          <w:kern w:val="0"/>
          <w:sz w:val="24"/>
          <w:szCs w:val="24"/>
        </w:rPr>
        <w:t>其次，利用生命周期管理的不安全，通过逆向工程设备流量，我们能够获得</w:t>
      </w:r>
      <w:r w:rsidRPr="00A849AC">
        <w:rPr>
          <w:rFonts w:ascii="宋体" w:eastAsia="宋体" w:hAnsi="宋体" w:cs="Times"/>
          <w:color w:val="C00000"/>
          <w:kern w:val="0"/>
          <w:sz w:val="24"/>
          <w:szCs w:val="24"/>
        </w:rPr>
        <w:t>设备凭据</w:t>
      </w:r>
      <w:r w:rsidRPr="0090571C">
        <w:rPr>
          <w:rFonts w:ascii="宋体" w:eastAsia="宋体" w:hAnsi="宋体" w:cs="Times"/>
          <w:color w:val="000000"/>
          <w:kern w:val="0"/>
          <w:sz w:val="24"/>
          <w:szCs w:val="24"/>
        </w:rPr>
        <w:t>，并建立一个恶意会话。</w:t>
      </w:r>
      <w:r w:rsidR="00A849AC" w:rsidRPr="00A849AC">
        <w:rPr>
          <w:rFonts w:ascii="宋体" w:eastAsia="宋体" w:hAnsi="宋体" w:cs="Times" w:hint="eastAsia"/>
          <w:color w:val="2E74B5" w:themeColor="accent5" w:themeShade="BF"/>
          <w:kern w:val="0"/>
          <w:sz w:val="24"/>
          <w:szCs w:val="24"/>
        </w:rPr>
        <w:t>S</w:t>
      </w:r>
      <w:r w:rsidR="00A849AC" w:rsidRPr="00A849AC">
        <w:rPr>
          <w:rFonts w:ascii="宋体" w:eastAsia="宋体" w:hAnsi="宋体" w:cs="Times"/>
          <w:color w:val="2E74B5" w:themeColor="accent5" w:themeShade="BF"/>
          <w:kern w:val="0"/>
          <w:sz w:val="24"/>
          <w:szCs w:val="24"/>
        </w:rPr>
        <w:t>tep</w:t>
      </w:r>
      <w:r w:rsidR="00A849AC" w:rsidRPr="00A849AC">
        <w:rPr>
          <w:rFonts w:ascii="宋体" w:eastAsia="宋体" w:hAnsi="宋体" w:cs="Times" w:hint="eastAsia"/>
          <w:color w:val="2E74B5" w:themeColor="accent5" w:themeShade="BF"/>
          <w:kern w:val="0"/>
          <w:sz w:val="24"/>
          <w:szCs w:val="24"/>
        </w:rPr>
        <w:t>3</w:t>
      </w:r>
      <w:r w:rsidRPr="0090571C">
        <w:rPr>
          <w:rFonts w:ascii="宋体" w:eastAsia="宋体" w:hAnsi="宋体" w:cs="Times"/>
          <w:color w:val="000000"/>
          <w:kern w:val="0"/>
          <w:sz w:val="24"/>
          <w:szCs w:val="24"/>
        </w:rPr>
        <w:t>之后，该设备被另一个用户(受害者)重置，以删除前用户的访问权限，但恶意会话能够持续向订阅该设备主题的受害者应用程序发布虚假的设备消息(如设备状态on)。通过这样的攻击，一个真正的窃贼或罪犯可能会闯入一个家庭，同时向受害者/警方发布虚假的设备更新(冒充家庭安全设备)，并表明这个家庭仍然是安全的。</w:t>
      </w:r>
    </w:p>
    <w:p w14:paraId="0FFAB935" w14:textId="233F67FE" w:rsidR="00A849AC" w:rsidRPr="001C7BE6" w:rsidRDefault="00A849AC" w:rsidP="001C7BE6">
      <w:pPr>
        <w:pStyle w:val="3"/>
        <w:rPr>
          <w:rFonts w:ascii="宋体" w:eastAsia="宋体" w:hAnsi="宋体"/>
          <w:sz w:val="30"/>
          <w:szCs w:val="30"/>
        </w:rPr>
      </w:pPr>
      <w:bookmarkStart w:id="45" w:name="_Toc36237695"/>
      <w:r w:rsidRPr="001C7BE6">
        <w:rPr>
          <w:rFonts w:ascii="宋体" w:eastAsia="宋体" w:hAnsi="宋体" w:hint="eastAsia"/>
          <w:sz w:val="30"/>
          <w:szCs w:val="30"/>
        </w:rPr>
        <w:t>负责任披露</w:t>
      </w:r>
      <w:bookmarkEnd w:id="45"/>
    </w:p>
    <w:p w14:paraId="52854F91" w14:textId="3A920CCC" w:rsidR="00A849AC" w:rsidRDefault="007E37C9" w:rsidP="007E37C9">
      <w:pPr>
        <w:spacing w:line="360" w:lineRule="auto"/>
        <w:ind w:firstLineChars="200" w:firstLine="480"/>
        <w:rPr>
          <w:rFonts w:ascii="宋体" w:eastAsia="宋体" w:hAnsi="宋体" w:cs="Times"/>
          <w:color w:val="000000"/>
          <w:kern w:val="0"/>
          <w:sz w:val="24"/>
          <w:szCs w:val="24"/>
        </w:rPr>
      </w:pPr>
      <w:r w:rsidRPr="007E37C9">
        <w:rPr>
          <w:rFonts w:ascii="宋体" w:eastAsia="宋体" w:hAnsi="宋体" w:cs="Times"/>
          <w:color w:val="000000"/>
          <w:kern w:val="0"/>
          <w:sz w:val="24"/>
          <w:szCs w:val="24"/>
        </w:rPr>
        <w:t>我们向包括Tuya、阿里巴巴、百度、IBM等在内的受影响供应商报告了我们的发现，他们都承认存在问题。</w:t>
      </w:r>
    </w:p>
    <w:p w14:paraId="1001C6AE" w14:textId="7F229F33" w:rsidR="002002DE" w:rsidRPr="001C7BE6" w:rsidRDefault="002002DE" w:rsidP="001C7BE6">
      <w:pPr>
        <w:pStyle w:val="2"/>
        <w:jc w:val="center"/>
        <w:rPr>
          <w:rFonts w:ascii="宋体" w:eastAsia="宋体" w:hAnsi="宋体"/>
          <w:sz w:val="36"/>
          <w:szCs w:val="36"/>
        </w:rPr>
      </w:pPr>
      <w:bookmarkStart w:id="46" w:name="_Toc36237696"/>
      <w:r w:rsidRPr="001C7BE6">
        <w:rPr>
          <w:rFonts w:ascii="宋体" w:eastAsia="宋体" w:hAnsi="宋体"/>
          <w:sz w:val="36"/>
          <w:szCs w:val="36"/>
        </w:rPr>
        <w:t>C.</w:t>
      </w:r>
      <w:r w:rsidR="000F23CD" w:rsidRPr="001C7BE6">
        <w:rPr>
          <w:rFonts w:ascii="宋体" w:eastAsia="宋体" w:hAnsi="宋体"/>
          <w:sz w:val="36"/>
          <w:szCs w:val="36"/>
        </w:rPr>
        <w:t>未经身份验证的MQTT身份</w:t>
      </w:r>
      <w:bookmarkEnd w:id="46"/>
    </w:p>
    <w:p w14:paraId="6E42646E" w14:textId="1125A8E2" w:rsidR="00EF7C6F" w:rsidRDefault="00EF7C6F" w:rsidP="00EF7C6F">
      <w:pPr>
        <w:spacing w:line="360" w:lineRule="auto"/>
        <w:ind w:firstLineChars="200" w:firstLine="480"/>
        <w:rPr>
          <w:rFonts w:ascii="宋体" w:eastAsia="宋体" w:hAnsi="宋体" w:cs="Times"/>
          <w:color w:val="000000"/>
          <w:kern w:val="0"/>
          <w:sz w:val="24"/>
          <w:szCs w:val="24"/>
        </w:rPr>
      </w:pPr>
      <w:bookmarkStart w:id="47" w:name="OLE_LINK11"/>
      <w:bookmarkStart w:id="48" w:name="OLE_LINK12"/>
      <w:r w:rsidRPr="00EF7C6F">
        <w:rPr>
          <w:rFonts w:ascii="宋体" w:eastAsia="宋体" w:hAnsi="宋体" w:cs="Times"/>
          <w:color w:val="000000"/>
          <w:kern w:val="0"/>
          <w:sz w:val="24"/>
          <w:szCs w:val="24"/>
        </w:rPr>
        <w:t>如前所述</w:t>
      </w:r>
      <w:r w:rsidRPr="007319F2">
        <w:rPr>
          <w:rFonts w:ascii="宋体" w:eastAsia="宋体" w:hAnsi="宋体" w:cs="Times"/>
          <w:color w:val="C00000"/>
          <w:kern w:val="0"/>
          <w:sz w:val="24"/>
          <w:szCs w:val="24"/>
        </w:rPr>
        <w:t>(第二部分</w:t>
      </w:r>
      <w:r w:rsidRPr="00EF7C6F">
        <w:rPr>
          <w:rFonts w:ascii="宋体" w:eastAsia="宋体" w:hAnsi="宋体" w:cs="Times"/>
          <w:color w:val="000000"/>
          <w:kern w:val="0"/>
          <w:sz w:val="24"/>
          <w:szCs w:val="24"/>
        </w:rPr>
        <w:t>)，物联网云平台使用其自己的平台层身份(例如AWS物联网云上的Amazon帐户)对其MQTT客户端进行身份验证。同时，每个客户端还通过其自己的协议级标识ClientId进行标识。这两个身份之间的关系可能很复杂:一个帐户可以有多个设备，每个设备都有自己的ClientId，而一个设备可以在多个帐户之间共享。如果处理不好，这种关系可能会使MQTT通信受到攻击，</w:t>
      </w:r>
      <w:bookmarkEnd w:id="47"/>
      <w:bookmarkEnd w:id="48"/>
      <w:r w:rsidRPr="00EF7C6F">
        <w:rPr>
          <w:rFonts w:ascii="宋体" w:eastAsia="宋体" w:hAnsi="宋体" w:cs="Times"/>
          <w:color w:val="000000"/>
          <w:kern w:val="0"/>
          <w:sz w:val="24"/>
          <w:szCs w:val="24"/>
        </w:rPr>
        <w:t>正如我们在研究中发现的那样。</w:t>
      </w:r>
    </w:p>
    <w:p w14:paraId="6CCCA184" w14:textId="3BD4DA89" w:rsidR="00BF2E7C" w:rsidRPr="003B3DD0" w:rsidRDefault="00BF2E7C" w:rsidP="003B3DD0">
      <w:pPr>
        <w:pStyle w:val="3"/>
        <w:rPr>
          <w:rFonts w:ascii="宋体" w:eastAsia="宋体" w:hAnsi="宋体"/>
          <w:sz w:val="30"/>
          <w:szCs w:val="30"/>
        </w:rPr>
      </w:pPr>
      <w:bookmarkStart w:id="49" w:name="_Toc36237697"/>
      <w:r w:rsidRPr="00131705">
        <w:rPr>
          <w:rFonts w:ascii="Times New Roman" w:eastAsia="宋体" w:hAnsi="Times New Roman" w:cs="Times New Roman"/>
          <w:i/>
          <w:iCs/>
          <w:sz w:val="30"/>
          <w:szCs w:val="30"/>
        </w:rPr>
        <w:t>ClientId</w:t>
      </w:r>
      <w:r w:rsidRPr="003B3DD0">
        <w:rPr>
          <w:rFonts w:ascii="宋体" w:eastAsia="宋体" w:hAnsi="宋体" w:hint="eastAsia"/>
          <w:sz w:val="30"/>
          <w:szCs w:val="30"/>
        </w:rPr>
        <w:t>劫持</w:t>
      </w:r>
      <w:bookmarkEnd w:id="49"/>
    </w:p>
    <w:p w14:paraId="6FD08C90" w14:textId="757E0D0D" w:rsidR="009F69E8" w:rsidRDefault="002E477C" w:rsidP="002E477C">
      <w:pPr>
        <w:spacing w:line="360" w:lineRule="auto"/>
        <w:ind w:firstLineChars="200" w:firstLine="480"/>
        <w:rPr>
          <w:rFonts w:ascii="宋体" w:eastAsia="宋体" w:hAnsi="宋体" w:cs="Times"/>
          <w:color w:val="000000"/>
          <w:kern w:val="0"/>
          <w:sz w:val="24"/>
          <w:szCs w:val="24"/>
        </w:rPr>
      </w:pPr>
      <w:r w:rsidRPr="002E477C">
        <w:rPr>
          <w:rFonts w:ascii="宋体" w:eastAsia="宋体" w:hAnsi="宋体" w:cs="Times"/>
          <w:color w:val="000000"/>
          <w:kern w:val="0"/>
          <w:sz w:val="24"/>
          <w:szCs w:val="24"/>
        </w:rPr>
        <w:t>MQTT协议要求代理在观察到具有相同</w:t>
      </w:r>
      <w:r w:rsidRPr="00A4723B">
        <w:rPr>
          <w:rFonts w:ascii="Times New Roman" w:eastAsia="宋体" w:hAnsi="Times New Roman" w:cs="Times New Roman"/>
          <w:i/>
          <w:iCs/>
          <w:color w:val="000000"/>
          <w:kern w:val="0"/>
          <w:sz w:val="24"/>
          <w:szCs w:val="24"/>
        </w:rPr>
        <w:t>ClientId</w:t>
      </w:r>
      <w:r w:rsidRPr="002E477C">
        <w:rPr>
          <w:rFonts w:ascii="宋体" w:eastAsia="宋体" w:hAnsi="宋体" w:cs="Times"/>
          <w:color w:val="000000"/>
          <w:kern w:val="0"/>
          <w:sz w:val="24"/>
          <w:szCs w:val="24"/>
        </w:rPr>
        <w:t>的新客户机时断开联机客户机。在一个敌对的环境中，人们会期望相关的MQTT协议状态和转换(例如，在检测到冲突的</w:t>
      </w:r>
      <w:r w:rsidRPr="00A4723B">
        <w:rPr>
          <w:rFonts w:ascii="Times New Roman" w:eastAsia="宋体" w:hAnsi="Times New Roman" w:cs="Times New Roman"/>
          <w:i/>
          <w:iCs/>
          <w:color w:val="000000"/>
          <w:kern w:val="0"/>
          <w:sz w:val="24"/>
          <w:szCs w:val="24"/>
        </w:rPr>
        <w:t>ClientId</w:t>
      </w:r>
      <w:r w:rsidRPr="002E477C">
        <w:rPr>
          <w:rFonts w:ascii="宋体" w:eastAsia="宋体" w:hAnsi="宋体" w:cs="Times"/>
          <w:color w:val="000000"/>
          <w:kern w:val="0"/>
          <w:sz w:val="24"/>
          <w:szCs w:val="24"/>
        </w:rPr>
        <w:t>下将客户端移动到离线状态)通过适当的身份验证(包括</w:t>
      </w:r>
      <w:r w:rsidRPr="00A4723B">
        <w:rPr>
          <w:rFonts w:ascii="Times New Roman" w:eastAsia="宋体" w:hAnsi="Times New Roman" w:cs="Times New Roman"/>
          <w:i/>
          <w:iCs/>
          <w:color w:val="000000"/>
          <w:kern w:val="0"/>
          <w:sz w:val="24"/>
          <w:szCs w:val="24"/>
        </w:rPr>
        <w:t>ClientId</w:t>
      </w:r>
      <w:r w:rsidRPr="002E477C">
        <w:rPr>
          <w:rFonts w:ascii="宋体" w:eastAsia="宋体" w:hAnsi="宋体" w:cs="Times"/>
          <w:color w:val="000000"/>
          <w:kern w:val="0"/>
          <w:sz w:val="24"/>
          <w:szCs w:val="24"/>
        </w:rPr>
        <w:t>)加以保护，并且令牌是保密的。然而，我们的研究表明，这种保护实际上并不存在于主要的物联网云平台上。因此，攻击者可以利用自己经过身份验证</w:t>
      </w:r>
      <w:r w:rsidRPr="002E477C">
        <w:rPr>
          <w:rFonts w:ascii="宋体" w:eastAsia="宋体" w:hAnsi="宋体" w:cs="Times"/>
          <w:color w:val="000000"/>
          <w:kern w:val="0"/>
          <w:sz w:val="24"/>
          <w:szCs w:val="24"/>
        </w:rPr>
        <w:lastRenderedPageBreak/>
        <w:t>的平台身份，通过任意一个</w:t>
      </w:r>
      <w:r w:rsidRPr="00A4723B">
        <w:rPr>
          <w:rFonts w:ascii="Times New Roman" w:eastAsia="宋体" w:hAnsi="Times New Roman" w:cs="Times New Roman"/>
          <w:i/>
          <w:iCs/>
          <w:color w:val="000000"/>
          <w:kern w:val="0"/>
          <w:sz w:val="24"/>
          <w:szCs w:val="24"/>
        </w:rPr>
        <w:t>ClientId</w:t>
      </w:r>
      <w:r w:rsidRPr="002E477C">
        <w:rPr>
          <w:rFonts w:ascii="宋体" w:eastAsia="宋体" w:hAnsi="宋体" w:cs="Times"/>
          <w:color w:val="000000"/>
          <w:kern w:val="0"/>
          <w:sz w:val="24"/>
          <w:szCs w:val="24"/>
        </w:rPr>
        <w:t>(包括属于目标设备的</w:t>
      </w:r>
      <w:r w:rsidRPr="00A4723B">
        <w:rPr>
          <w:rFonts w:ascii="Times New Roman" w:eastAsia="宋体" w:hAnsi="Times New Roman" w:cs="Times New Roman"/>
          <w:i/>
          <w:iCs/>
          <w:color w:val="000000"/>
          <w:kern w:val="0"/>
          <w:sz w:val="24"/>
          <w:szCs w:val="24"/>
        </w:rPr>
        <w:t>ClientId</w:t>
      </w:r>
      <w:r w:rsidRPr="002E477C">
        <w:rPr>
          <w:rFonts w:ascii="宋体" w:eastAsia="宋体" w:hAnsi="宋体" w:cs="Times"/>
          <w:color w:val="000000"/>
          <w:kern w:val="0"/>
          <w:sz w:val="24"/>
          <w:szCs w:val="24"/>
        </w:rPr>
        <w:t>)连接到物联网云，从而迫使云脱离目标。在我们的</w:t>
      </w:r>
      <w:r w:rsidRPr="00A4723B">
        <w:rPr>
          <w:rFonts w:ascii="Times New Roman" w:eastAsia="宋体" w:hAnsi="Times New Roman" w:cs="Times New Roman"/>
          <w:i/>
          <w:iCs/>
          <w:color w:val="000000"/>
          <w:kern w:val="0"/>
          <w:sz w:val="24"/>
          <w:szCs w:val="24"/>
        </w:rPr>
        <w:t>PoC</w:t>
      </w:r>
      <w:r w:rsidRPr="002E477C">
        <w:rPr>
          <w:rFonts w:ascii="宋体" w:eastAsia="宋体" w:hAnsi="宋体" w:cs="Times"/>
          <w:color w:val="000000"/>
          <w:kern w:val="0"/>
          <w:sz w:val="24"/>
          <w:szCs w:val="24"/>
        </w:rPr>
        <w:t>攻击中，我们展示了威胁是真实存在的，并且可以是大规模的，跨越我们研究的云(</w:t>
      </w:r>
      <w:r w:rsidRPr="00A4723B">
        <w:rPr>
          <w:rFonts w:ascii="宋体" w:eastAsia="宋体" w:hAnsi="宋体" w:cs="Times"/>
          <w:color w:val="FF0000"/>
          <w:kern w:val="0"/>
          <w:sz w:val="24"/>
          <w:szCs w:val="24"/>
        </w:rPr>
        <w:t>第四部分</w:t>
      </w:r>
      <w:r w:rsidRPr="002E477C">
        <w:rPr>
          <w:rFonts w:ascii="宋体" w:eastAsia="宋体" w:hAnsi="宋体" w:cs="Times"/>
          <w:color w:val="000000"/>
          <w:kern w:val="0"/>
          <w:sz w:val="24"/>
          <w:szCs w:val="24"/>
        </w:rPr>
        <w:t>)，例如AWS、IBM、百度。</w:t>
      </w:r>
    </w:p>
    <w:p w14:paraId="7FC7AF71" w14:textId="448552F9" w:rsidR="00A4723B" w:rsidRDefault="00A4723B" w:rsidP="00A4723B">
      <w:pPr>
        <w:spacing w:line="360" w:lineRule="auto"/>
        <w:ind w:firstLineChars="200" w:firstLine="480"/>
        <w:rPr>
          <w:rFonts w:ascii="宋体" w:eastAsia="宋体" w:hAnsi="宋体" w:cs="Times"/>
          <w:color w:val="000000"/>
          <w:kern w:val="0"/>
          <w:sz w:val="24"/>
          <w:szCs w:val="24"/>
        </w:rPr>
      </w:pPr>
      <w:r w:rsidRPr="00A4723B">
        <w:rPr>
          <w:rFonts w:ascii="宋体" w:eastAsia="宋体" w:hAnsi="宋体" w:cs="Times"/>
          <w:color w:val="000000"/>
          <w:kern w:val="0"/>
          <w:sz w:val="24"/>
          <w:szCs w:val="24"/>
        </w:rPr>
        <w:t>对</w:t>
      </w:r>
      <w:r w:rsidRPr="00A4723B">
        <w:rPr>
          <w:rFonts w:ascii="Times New Roman" w:eastAsia="宋体" w:hAnsi="Times New Roman" w:cs="Times New Roman"/>
          <w:i/>
          <w:iCs/>
          <w:color w:val="000000"/>
          <w:kern w:val="0"/>
          <w:sz w:val="24"/>
          <w:szCs w:val="24"/>
        </w:rPr>
        <w:t>ClientId</w:t>
      </w:r>
      <w:r w:rsidRPr="00A4723B">
        <w:rPr>
          <w:rFonts w:ascii="宋体" w:eastAsia="宋体" w:hAnsi="宋体" w:cs="Times"/>
          <w:color w:val="000000"/>
          <w:kern w:val="0"/>
          <w:sz w:val="24"/>
          <w:szCs w:val="24"/>
        </w:rPr>
        <w:t>的攻击实际上超越了</w:t>
      </w:r>
      <w:r w:rsidRPr="00A4723B">
        <w:rPr>
          <w:rFonts w:ascii="Times New Roman" w:eastAsia="宋体" w:hAnsi="Times New Roman" w:cs="Times New Roman"/>
          <w:i/>
          <w:iCs/>
          <w:color w:val="000000"/>
          <w:kern w:val="0"/>
          <w:sz w:val="24"/>
          <w:szCs w:val="24"/>
        </w:rPr>
        <w:t>DoS</w:t>
      </w:r>
      <w:r w:rsidRPr="00A4723B">
        <w:rPr>
          <w:rFonts w:ascii="宋体" w:eastAsia="宋体" w:hAnsi="宋体" w:cs="Times"/>
          <w:color w:val="000000"/>
          <w:kern w:val="0"/>
          <w:sz w:val="24"/>
          <w:szCs w:val="24"/>
        </w:rPr>
        <w:t>。具体来说,</w:t>
      </w:r>
      <w:r w:rsidRPr="00A4723B">
        <w:rPr>
          <w:rFonts w:ascii="Times New Roman" w:eastAsia="宋体" w:hAnsi="Times New Roman" w:cs="Times New Roman"/>
          <w:i/>
          <w:iCs/>
          <w:color w:val="000000"/>
          <w:kern w:val="0"/>
          <w:sz w:val="24"/>
          <w:szCs w:val="24"/>
        </w:rPr>
        <w:t>MQTT</w:t>
      </w:r>
      <w:r w:rsidRPr="00A4723B">
        <w:rPr>
          <w:rFonts w:ascii="宋体" w:eastAsia="宋体" w:hAnsi="宋体" w:cs="Times"/>
          <w:color w:val="000000"/>
          <w:kern w:val="0"/>
          <w:sz w:val="24"/>
          <w:szCs w:val="24"/>
        </w:rPr>
        <w:t>协议允许代理和客户端恢复前一</w:t>
      </w:r>
      <w:r>
        <w:rPr>
          <w:rFonts w:ascii="宋体" w:eastAsia="宋体" w:hAnsi="宋体" w:cs="Times" w:hint="eastAsia"/>
          <w:color w:val="000000"/>
          <w:kern w:val="0"/>
          <w:sz w:val="24"/>
          <w:szCs w:val="24"/>
        </w:rPr>
        <w:t>会话</w:t>
      </w:r>
      <w:r w:rsidRPr="00A4723B">
        <w:rPr>
          <w:rFonts w:ascii="宋体" w:eastAsia="宋体" w:hAnsi="宋体" w:cs="Times"/>
          <w:color w:val="000000"/>
          <w:kern w:val="0"/>
          <w:sz w:val="24"/>
          <w:szCs w:val="24"/>
        </w:rPr>
        <w:t>如果客户机与先前</w:t>
      </w:r>
      <w:r w:rsidRPr="00A4723B">
        <w:rPr>
          <w:rFonts w:ascii="Times New Roman" w:eastAsia="宋体" w:hAnsi="Times New Roman" w:cs="Times New Roman"/>
          <w:i/>
          <w:iCs/>
          <w:color w:val="000000"/>
          <w:kern w:val="0"/>
          <w:sz w:val="24"/>
          <w:szCs w:val="24"/>
        </w:rPr>
        <w:t>ClientId</w:t>
      </w:r>
      <w:r w:rsidRPr="00A4723B">
        <w:rPr>
          <w:rFonts w:ascii="宋体" w:eastAsia="宋体" w:hAnsi="宋体" w:cs="Times"/>
          <w:color w:val="000000"/>
          <w:kern w:val="0"/>
          <w:sz w:val="24"/>
          <w:szCs w:val="24"/>
        </w:rPr>
        <w:t>(用干净的会话标记检查连接消息[4]),它允许客户端迅速恢复之前的状态(例如,订阅和等待消息应该收到),以避免配置的麻烦。然而，</w:t>
      </w:r>
      <w:bookmarkStart w:id="50" w:name="OLE_LINK17"/>
      <w:bookmarkStart w:id="51" w:name="OLE_LINK20"/>
      <w:r w:rsidRPr="00A4723B">
        <w:rPr>
          <w:rFonts w:ascii="宋体" w:eastAsia="宋体" w:hAnsi="宋体" w:cs="Times"/>
          <w:color w:val="000000"/>
          <w:kern w:val="0"/>
          <w:sz w:val="24"/>
          <w:szCs w:val="24"/>
        </w:rPr>
        <w:t>一旦将其</w:t>
      </w:r>
      <w:r w:rsidRPr="00A4723B">
        <w:rPr>
          <w:rFonts w:ascii="Times New Roman" w:eastAsia="宋体" w:hAnsi="Times New Roman" w:cs="Times New Roman"/>
          <w:i/>
          <w:iCs/>
          <w:color w:val="000000"/>
          <w:kern w:val="0"/>
          <w:sz w:val="24"/>
          <w:szCs w:val="24"/>
        </w:rPr>
        <w:t>ClientId</w:t>
      </w:r>
      <w:r w:rsidRPr="00A4723B">
        <w:rPr>
          <w:rFonts w:ascii="宋体" w:eastAsia="宋体" w:hAnsi="宋体" w:cs="Times"/>
          <w:color w:val="000000"/>
          <w:kern w:val="0"/>
          <w:sz w:val="24"/>
          <w:szCs w:val="24"/>
        </w:rPr>
        <w:t>公开给攻击者，这种恢复机制就可能被滥用来针对目标客户端工作</w:t>
      </w:r>
      <w:bookmarkEnd w:id="50"/>
      <w:bookmarkEnd w:id="51"/>
      <w:r w:rsidRPr="00A4723B">
        <w:rPr>
          <w:rFonts w:ascii="宋体" w:eastAsia="宋体" w:hAnsi="宋体" w:cs="Times"/>
          <w:color w:val="000000"/>
          <w:kern w:val="0"/>
          <w:sz w:val="24"/>
          <w:szCs w:val="24"/>
        </w:rPr>
        <w:t>。注意，这里的攻击者可以携带一个完全合法的平台身份。在缺乏将这两个身份连接起来并规范对相关对象的访问权限的安全策略的情况下，恶意云用户可以利用目标</w:t>
      </w:r>
      <w:r w:rsidRPr="00A4723B">
        <w:rPr>
          <w:rFonts w:ascii="Times New Roman" w:eastAsia="宋体" w:hAnsi="Times New Roman" w:cs="Times New Roman"/>
          <w:i/>
          <w:iCs/>
          <w:color w:val="000000"/>
          <w:kern w:val="0"/>
          <w:sz w:val="24"/>
          <w:szCs w:val="24"/>
        </w:rPr>
        <w:t>ClientId</w:t>
      </w:r>
      <w:r w:rsidRPr="00A4723B">
        <w:rPr>
          <w:rFonts w:ascii="宋体" w:eastAsia="宋体" w:hAnsi="宋体" w:cs="Times"/>
          <w:color w:val="000000"/>
          <w:kern w:val="0"/>
          <w:sz w:val="24"/>
          <w:szCs w:val="24"/>
        </w:rPr>
        <w:t>恢复其会话并窃取其消息(例如，健康状况、位置、个人习惯等)。在我们的研究中，我们成功地对</w:t>
      </w:r>
      <w:r w:rsidRPr="00A4723B">
        <w:rPr>
          <w:rFonts w:ascii="Times New Roman" w:eastAsia="宋体" w:hAnsi="Times New Roman" w:cs="Times New Roman"/>
          <w:i/>
          <w:iCs/>
          <w:color w:val="000000"/>
          <w:kern w:val="0"/>
          <w:sz w:val="24"/>
          <w:szCs w:val="24"/>
        </w:rPr>
        <w:t>IBM</w:t>
      </w:r>
      <w:r w:rsidRPr="00A4723B">
        <w:rPr>
          <w:rFonts w:ascii="宋体" w:eastAsia="宋体" w:hAnsi="宋体" w:cs="Times"/>
          <w:color w:val="000000"/>
          <w:kern w:val="0"/>
          <w:sz w:val="24"/>
          <w:szCs w:val="24"/>
        </w:rPr>
        <w:t xml:space="preserve"> </w:t>
      </w:r>
      <w:r w:rsidRPr="00A4723B">
        <w:rPr>
          <w:rFonts w:ascii="Times New Roman" w:eastAsia="宋体" w:hAnsi="Times New Roman" w:cs="Times New Roman"/>
          <w:i/>
          <w:iCs/>
          <w:color w:val="000000"/>
          <w:kern w:val="0"/>
          <w:sz w:val="24"/>
          <w:szCs w:val="24"/>
        </w:rPr>
        <w:t>Watson</w:t>
      </w:r>
      <w:r w:rsidRPr="00A4723B">
        <w:rPr>
          <w:rFonts w:ascii="宋体" w:eastAsia="宋体" w:hAnsi="宋体" w:cs="Times"/>
          <w:color w:val="000000"/>
          <w:kern w:val="0"/>
          <w:sz w:val="24"/>
          <w:szCs w:val="24"/>
        </w:rPr>
        <w:t>物联网和百度云物联网实施了</w:t>
      </w:r>
      <w:r w:rsidRPr="00A4723B">
        <w:rPr>
          <w:rFonts w:ascii="Times New Roman" w:eastAsia="宋体" w:hAnsi="Times New Roman" w:cs="Times New Roman"/>
          <w:i/>
          <w:iCs/>
          <w:color w:val="000000"/>
          <w:kern w:val="0"/>
          <w:sz w:val="24"/>
          <w:szCs w:val="24"/>
        </w:rPr>
        <w:t>PoC</w:t>
      </w:r>
      <w:r w:rsidRPr="00A4723B">
        <w:rPr>
          <w:rFonts w:ascii="宋体" w:eastAsia="宋体" w:hAnsi="宋体" w:cs="Times"/>
          <w:color w:val="000000"/>
          <w:kern w:val="0"/>
          <w:sz w:val="24"/>
          <w:szCs w:val="24"/>
        </w:rPr>
        <w:t>攻击，攻击者虽然从未订阅过受害者的主题，但仍然可以接收到受害者的消息。我们发现这是一个现实的问题，因为在真实的物联网云上的身份管理不当，只要</w:t>
      </w:r>
      <w:r w:rsidRPr="00A4723B">
        <w:rPr>
          <w:rFonts w:ascii="Times New Roman" w:eastAsia="宋体" w:hAnsi="Times New Roman" w:cs="Times New Roman"/>
          <w:i/>
          <w:iCs/>
          <w:color w:val="000000"/>
          <w:kern w:val="0"/>
          <w:sz w:val="24"/>
          <w:szCs w:val="24"/>
        </w:rPr>
        <w:t>MQTT</w:t>
      </w:r>
      <w:r w:rsidRPr="00A4723B">
        <w:rPr>
          <w:rFonts w:ascii="宋体" w:eastAsia="宋体" w:hAnsi="宋体" w:cs="Times"/>
          <w:color w:val="000000"/>
          <w:kern w:val="0"/>
          <w:sz w:val="24"/>
          <w:szCs w:val="24"/>
        </w:rPr>
        <w:t>客户端证明了它的平台身份，就不会对</w:t>
      </w:r>
      <w:r w:rsidRPr="00A4723B">
        <w:rPr>
          <w:rFonts w:ascii="Times New Roman" w:eastAsia="宋体" w:hAnsi="Times New Roman" w:cs="Times New Roman"/>
          <w:i/>
          <w:iCs/>
          <w:color w:val="000000"/>
          <w:kern w:val="0"/>
          <w:sz w:val="24"/>
          <w:szCs w:val="24"/>
        </w:rPr>
        <w:t>ClientId</w:t>
      </w:r>
      <w:r w:rsidRPr="00A4723B">
        <w:rPr>
          <w:rFonts w:ascii="宋体" w:eastAsia="宋体" w:hAnsi="宋体" w:cs="Times"/>
          <w:color w:val="000000"/>
          <w:kern w:val="0"/>
          <w:sz w:val="24"/>
          <w:szCs w:val="24"/>
        </w:rPr>
        <w:t>进行身份验证。</w:t>
      </w:r>
    </w:p>
    <w:p w14:paraId="0680DA09" w14:textId="57388FA1" w:rsidR="00355E84" w:rsidRDefault="00355E84" w:rsidP="00355E84">
      <w:pPr>
        <w:pStyle w:val="3"/>
        <w:rPr>
          <w:rFonts w:ascii="Times New Roman" w:eastAsia="宋体" w:hAnsi="Times New Roman" w:cs="Times New Roman"/>
          <w:i/>
          <w:iCs/>
          <w:sz w:val="30"/>
          <w:szCs w:val="30"/>
        </w:rPr>
      </w:pPr>
      <w:bookmarkStart w:id="52" w:name="_Toc36237698"/>
      <w:r w:rsidRPr="00355E84">
        <w:rPr>
          <w:rFonts w:ascii="Times New Roman" w:eastAsia="宋体" w:hAnsi="Times New Roman" w:cs="Times New Roman"/>
          <w:i/>
          <w:iCs/>
          <w:sz w:val="30"/>
          <w:szCs w:val="30"/>
        </w:rPr>
        <w:t>ClientId</w:t>
      </w:r>
      <w:r w:rsidRPr="00355E84">
        <w:rPr>
          <w:rFonts w:ascii="Times New Roman" w:eastAsia="宋体" w:hAnsi="Times New Roman" w:cs="Times New Roman"/>
          <w:i/>
          <w:iCs/>
          <w:sz w:val="30"/>
          <w:szCs w:val="30"/>
        </w:rPr>
        <w:t>识别</w:t>
      </w:r>
      <w:bookmarkEnd w:id="52"/>
    </w:p>
    <w:p w14:paraId="2FEB024F" w14:textId="75283EB4" w:rsidR="00355E84" w:rsidRDefault="006221B4" w:rsidP="006221B4">
      <w:pPr>
        <w:spacing w:line="360" w:lineRule="auto"/>
        <w:ind w:firstLineChars="200" w:firstLine="480"/>
        <w:rPr>
          <w:rFonts w:ascii="宋体" w:eastAsia="宋体" w:hAnsi="宋体" w:cs="Times"/>
          <w:color w:val="000000"/>
          <w:kern w:val="0"/>
          <w:sz w:val="24"/>
          <w:szCs w:val="24"/>
        </w:rPr>
      </w:pPr>
      <w:r w:rsidRPr="006221B4">
        <w:rPr>
          <w:rFonts w:ascii="宋体" w:eastAsia="宋体" w:hAnsi="宋体" w:cs="Times"/>
          <w:color w:val="000000"/>
          <w:kern w:val="0"/>
          <w:sz w:val="24"/>
          <w:szCs w:val="24"/>
        </w:rPr>
        <w:t>前面提到的攻击是基于攻击者对目标</w:t>
      </w:r>
      <w:r w:rsidRPr="00762F29">
        <w:rPr>
          <w:rFonts w:ascii="Times New Roman" w:eastAsia="宋体" w:hAnsi="Times New Roman" w:cs="Times New Roman"/>
          <w:i/>
          <w:iCs/>
          <w:color w:val="000000"/>
          <w:kern w:val="0"/>
          <w:sz w:val="24"/>
          <w:szCs w:val="24"/>
        </w:rPr>
        <w:t>ClientId</w:t>
      </w:r>
      <w:r w:rsidRPr="006221B4">
        <w:rPr>
          <w:rFonts w:ascii="宋体" w:eastAsia="宋体" w:hAnsi="宋体" w:cs="Times"/>
          <w:color w:val="000000"/>
          <w:kern w:val="0"/>
          <w:sz w:val="24"/>
          <w:szCs w:val="24"/>
        </w:rPr>
        <w:t>的知识，这是完全现实的。具体来说，我们的研究表明，很明显，设备制造商和物联网云仍然没有意识到保持</w:t>
      </w:r>
      <w:r w:rsidRPr="00762F29">
        <w:rPr>
          <w:rFonts w:ascii="Times New Roman" w:eastAsia="宋体" w:hAnsi="Times New Roman" w:cs="Times New Roman"/>
          <w:i/>
          <w:iCs/>
          <w:color w:val="000000"/>
          <w:kern w:val="0"/>
          <w:sz w:val="24"/>
          <w:szCs w:val="24"/>
        </w:rPr>
        <w:t>ClientId</w:t>
      </w:r>
      <w:r w:rsidRPr="006221B4">
        <w:rPr>
          <w:rFonts w:ascii="宋体" w:eastAsia="宋体" w:hAnsi="宋体" w:cs="Times"/>
          <w:color w:val="000000"/>
          <w:kern w:val="0"/>
          <w:sz w:val="24"/>
          <w:szCs w:val="24"/>
        </w:rPr>
        <w:t>安全的重要性，允许我们通过至少两种方式获取受害者的</w:t>
      </w:r>
      <w:r w:rsidRPr="00762F29">
        <w:rPr>
          <w:rFonts w:ascii="Times New Roman" w:eastAsia="宋体" w:hAnsi="Times New Roman" w:cs="Times New Roman"/>
          <w:i/>
          <w:iCs/>
          <w:color w:val="000000"/>
          <w:kern w:val="0"/>
          <w:sz w:val="24"/>
          <w:szCs w:val="24"/>
        </w:rPr>
        <w:t>ClientId</w:t>
      </w:r>
      <w:r w:rsidRPr="006221B4">
        <w:rPr>
          <w:rFonts w:ascii="宋体" w:eastAsia="宋体" w:hAnsi="宋体" w:cs="Times"/>
          <w:color w:val="000000"/>
          <w:kern w:val="0"/>
          <w:sz w:val="24"/>
          <w:szCs w:val="24"/>
        </w:rPr>
        <w:t>，如下所述。</w:t>
      </w:r>
    </w:p>
    <w:p w14:paraId="23FA6C57" w14:textId="3749D95B" w:rsidR="00762F29" w:rsidRDefault="00762F29" w:rsidP="00762F29">
      <w:pPr>
        <w:pStyle w:val="a8"/>
        <w:numPr>
          <w:ilvl w:val="0"/>
          <w:numId w:val="4"/>
        </w:numPr>
        <w:spacing w:line="360" w:lineRule="auto"/>
        <w:ind w:firstLineChars="0"/>
        <w:rPr>
          <w:rFonts w:ascii="宋体" w:eastAsia="宋体" w:hAnsi="宋体" w:cs="Times"/>
          <w:color w:val="000000"/>
          <w:kern w:val="0"/>
          <w:sz w:val="24"/>
          <w:szCs w:val="24"/>
        </w:rPr>
      </w:pPr>
      <w:r w:rsidRPr="00762F29">
        <w:rPr>
          <w:rFonts w:ascii="宋体" w:eastAsia="宋体" w:hAnsi="宋体" w:cs="Times"/>
          <w:color w:val="000000"/>
          <w:kern w:val="0"/>
          <w:sz w:val="24"/>
          <w:szCs w:val="24"/>
        </w:rPr>
        <w:t>做一个猜想</w:t>
      </w:r>
      <w:bookmarkStart w:id="53" w:name="_Hlk36403459"/>
      <w:r w:rsidRPr="00450B14">
        <w:rPr>
          <w:rFonts w:ascii="Times New Roman" w:eastAsia="宋体" w:hAnsi="Times New Roman" w:cs="Times New Roman"/>
          <w:i/>
          <w:iCs/>
          <w:color w:val="000000"/>
          <w:kern w:val="0"/>
          <w:sz w:val="24"/>
          <w:szCs w:val="24"/>
        </w:rPr>
        <w:t>ClientId</w:t>
      </w:r>
      <w:r w:rsidRPr="00762F29">
        <w:rPr>
          <w:rFonts w:ascii="宋体" w:eastAsia="宋体" w:hAnsi="宋体" w:cs="Times"/>
          <w:color w:val="000000"/>
          <w:kern w:val="0"/>
          <w:sz w:val="24"/>
          <w:szCs w:val="24"/>
        </w:rPr>
        <w:t>是一个序列</w:t>
      </w:r>
      <w:bookmarkEnd w:id="53"/>
      <w:r w:rsidRPr="00762F29">
        <w:rPr>
          <w:rFonts w:ascii="宋体" w:eastAsia="宋体" w:hAnsi="宋体" w:cs="Times"/>
          <w:color w:val="000000"/>
          <w:kern w:val="0"/>
          <w:sz w:val="24"/>
          <w:szCs w:val="24"/>
        </w:rPr>
        <w:t>，它的格式和语义由设备制造商决定。客户端使用它来与代理建立连接，而</w:t>
      </w:r>
      <w:bookmarkStart w:id="54" w:name="_Hlk36403464"/>
      <w:r w:rsidRPr="00762F29">
        <w:rPr>
          <w:rFonts w:ascii="宋体" w:eastAsia="宋体" w:hAnsi="宋体" w:cs="Times"/>
          <w:color w:val="000000"/>
          <w:kern w:val="0"/>
          <w:sz w:val="24"/>
          <w:szCs w:val="24"/>
        </w:rPr>
        <w:t>代理要么根本不检查它的合法性，要么只检查它的基本格式</w:t>
      </w:r>
      <w:bookmarkEnd w:id="54"/>
      <w:r w:rsidRPr="00762F29">
        <w:rPr>
          <w:rFonts w:ascii="宋体" w:eastAsia="宋体" w:hAnsi="宋体" w:cs="Times"/>
          <w:color w:val="000000"/>
          <w:kern w:val="0"/>
          <w:sz w:val="24"/>
          <w:szCs w:val="24"/>
        </w:rPr>
        <w:t>(例如，只允许使用字母和数字)。当两个客户机连接到相同的</w:t>
      </w:r>
      <w:r w:rsidRPr="00450B14">
        <w:rPr>
          <w:rFonts w:ascii="Times New Roman" w:eastAsia="宋体" w:hAnsi="Times New Roman" w:cs="Times New Roman"/>
          <w:i/>
          <w:iCs/>
          <w:color w:val="000000"/>
          <w:kern w:val="0"/>
          <w:sz w:val="24"/>
          <w:szCs w:val="24"/>
        </w:rPr>
        <w:t>ClientId</w:t>
      </w:r>
      <w:r w:rsidRPr="00762F29">
        <w:rPr>
          <w:rFonts w:ascii="宋体" w:eastAsia="宋体" w:hAnsi="宋体" w:cs="Times"/>
          <w:color w:val="000000"/>
          <w:kern w:val="0"/>
          <w:sz w:val="24"/>
          <w:szCs w:val="24"/>
        </w:rPr>
        <w:t>时，第一个连接将根据</w:t>
      </w:r>
      <w:r w:rsidRPr="00450B14">
        <w:rPr>
          <w:rFonts w:ascii="Times New Roman" w:eastAsia="宋体" w:hAnsi="Times New Roman" w:cs="Times New Roman"/>
          <w:i/>
          <w:iCs/>
          <w:color w:val="000000"/>
          <w:kern w:val="0"/>
          <w:sz w:val="24"/>
          <w:szCs w:val="24"/>
        </w:rPr>
        <w:t>MQTT</w:t>
      </w:r>
      <w:r w:rsidRPr="00762F29">
        <w:rPr>
          <w:rFonts w:ascii="宋体" w:eastAsia="宋体" w:hAnsi="宋体" w:cs="Times"/>
          <w:color w:val="000000"/>
          <w:kern w:val="0"/>
          <w:sz w:val="24"/>
          <w:szCs w:val="24"/>
        </w:rPr>
        <w:t>的要求从代理中断。利用这个属性，我们开发了一个简单的攻击来测试</w:t>
      </w:r>
      <w:r w:rsidRPr="00450B14">
        <w:rPr>
          <w:rFonts w:ascii="Times New Roman" w:eastAsia="宋体" w:hAnsi="Times New Roman" w:cs="Times New Roman"/>
          <w:i/>
          <w:iCs/>
          <w:color w:val="000000"/>
          <w:kern w:val="0"/>
          <w:sz w:val="24"/>
          <w:szCs w:val="24"/>
        </w:rPr>
        <w:t>ClientId</w:t>
      </w:r>
      <w:r w:rsidRPr="00762F29">
        <w:rPr>
          <w:rFonts w:ascii="宋体" w:eastAsia="宋体" w:hAnsi="宋体" w:cs="Times"/>
          <w:color w:val="000000"/>
          <w:kern w:val="0"/>
          <w:sz w:val="24"/>
          <w:szCs w:val="24"/>
        </w:rPr>
        <w:t>的存在性，方法是尝试使用令牌连接到代理:如果客户端(已连接的应用程序或设备)已经使用了它，连接将不断失败，因为客户端正在与攻击者竞争。否则，连接总是通过。</w:t>
      </w:r>
    </w:p>
    <w:p w14:paraId="27244FBA" w14:textId="59103618" w:rsidR="00450B14" w:rsidRDefault="00450B14" w:rsidP="00450B14">
      <w:pPr>
        <w:spacing w:line="360" w:lineRule="auto"/>
        <w:ind w:firstLineChars="200" w:firstLine="480"/>
        <w:rPr>
          <w:rFonts w:ascii="宋体" w:eastAsia="宋体" w:hAnsi="宋体" w:cs="Times"/>
          <w:color w:val="000000"/>
          <w:kern w:val="0"/>
          <w:sz w:val="24"/>
          <w:szCs w:val="24"/>
        </w:rPr>
      </w:pPr>
      <w:r w:rsidRPr="00450B14">
        <w:rPr>
          <w:rFonts w:ascii="宋体" w:eastAsia="宋体" w:hAnsi="宋体" w:cs="Times"/>
          <w:color w:val="000000"/>
          <w:kern w:val="0"/>
          <w:sz w:val="24"/>
          <w:szCs w:val="24"/>
        </w:rPr>
        <w:lastRenderedPageBreak/>
        <w:t>攻击的关键是有效地搜索已经分配的</w:t>
      </w:r>
      <w:r w:rsidRPr="00187091">
        <w:rPr>
          <w:rFonts w:ascii="Times New Roman" w:eastAsia="宋体" w:hAnsi="Times New Roman" w:cs="Times New Roman"/>
          <w:i/>
          <w:iCs/>
          <w:color w:val="000000"/>
          <w:kern w:val="0"/>
          <w:sz w:val="24"/>
          <w:szCs w:val="24"/>
        </w:rPr>
        <w:t>ClientIds</w:t>
      </w:r>
      <w:r w:rsidRPr="00450B14">
        <w:rPr>
          <w:rFonts w:ascii="宋体" w:eastAsia="宋体" w:hAnsi="宋体" w:cs="Times"/>
          <w:color w:val="000000"/>
          <w:kern w:val="0"/>
          <w:sz w:val="24"/>
          <w:szCs w:val="24"/>
        </w:rPr>
        <w:t>。我们发现这是可行的，因为</w:t>
      </w:r>
      <w:r w:rsidRPr="00187091">
        <w:rPr>
          <w:rFonts w:ascii="Times New Roman" w:eastAsia="宋体" w:hAnsi="Times New Roman" w:cs="Times New Roman"/>
          <w:i/>
          <w:iCs/>
          <w:color w:val="000000"/>
          <w:kern w:val="0"/>
          <w:sz w:val="24"/>
          <w:szCs w:val="24"/>
        </w:rPr>
        <w:t>ClientId</w:t>
      </w:r>
      <w:r w:rsidRPr="00450B14">
        <w:rPr>
          <w:rFonts w:ascii="宋体" w:eastAsia="宋体" w:hAnsi="宋体" w:cs="Times"/>
          <w:color w:val="000000"/>
          <w:kern w:val="0"/>
          <w:sz w:val="24"/>
          <w:szCs w:val="24"/>
        </w:rPr>
        <w:t>从来就不是一个秘密。实际上，MQTT规范只要求</w:t>
      </w:r>
      <w:r w:rsidRPr="00187091">
        <w:rPr>
          <w:rFonts w:ascii="Times New Roman" w:eastAsia="宋体" w:hAnsi="Times New Roman" w:cs="Times New Roman"/>
          <w:i/>
          <w:iCs/>
          <w:color w:val="000000"/>
          <w:kern w:val="0"/>
          <w:sz w:val="24"/>
          <w:szCs w:val="24"/>
        </w:rPr>
        <w:t>ClientId</w:t>
      </w:r>
      <w:r w:rsidRPr="00450B14">
        <w:rPr>
          <w:rFonts w:ascii="宋体" w:eastAsia="宋体" w:hAnsi="宋体" w:cs="Times"/>
          <w:color w:val="000000"/>
          <w:kern w:val="0"/>
          <w:sz w:val="24"/>
          <w:szCs w:val="24"/>
        </w:rPr>
        <w:t>是惟一的[4]。因此，受欢迎的物联网云平台公开向客户(设备制造商)提出的</w:t>
      </w:r>
      <w:r w:rsidRPr="00187091">
        <w:rPr>
          <w:rFonts w:ascii="Times New Roman" w:eastAsia="宋体" w:hAnsi="Times New Roman" w:cs="Times New Roman"/>
          <w:i/>
          <w:iCs/>
          <w:color w:val="000000"/>
          <w:kern w:val="0"/>
          <w:sz w:val="24"/>
          <w:szCs w:val="24"/>
        </w:rPr>
        <w:t>ClientId</w:t>
      </w:r>
      <w:r w:rsidRPr="00450B14">
        <w:rPr>
          <w:rFonts w:ascii="宋体" w:eastAsia="宋体" w:hAnsi="宋体" w:cs="Times"/>
          <w:color w:val="000000"/>
          <w:kern w:val="0"/>
          <w:sz w:val="24"/>
          <w:szCs w:val="24"/>
        </w:rPr>
        <w:t>架构应该易于管理。例如，IBM (MQTT的创建者)主张使用设备的48位MAC地址作为其</w:t>
      </w:r>
      <w:r w:rsidRPr="00187091">
        <w:rPr>
          <w:rFonts w:ascii="Times New Roman" w:eastAsia="宋体" w:hAnsi="Times New Roman" w:cs="Times New Roman"/>
          <w:i/>
          <w:iCs/>
          <w:color w:val="000000"/>
          <w:kern w:val="0"/>
          <w:sz w:val="24"/>
          <w:szCs w:val="24"/>
        </w:rPr>
        <w:t>ClientId</w:t>
      </w:r>
      <w:r w:rsidRPr="00450B14">
        <w:rPr>
          <w:rFonts w:ascii="宋体" w:eastAsia="宋体" w:hAnsi="宋体" w:cs="Times"/>
          <w:color w:val="000000"/>
          <w:kern w:val="0"/>
          <w:sz w:val="24"/>
          <w:szCs w:val="24"/>
        </w:rPr>
        <w:t>，以确保其唯一性[34]。甚至设备制造商也没有意识到</w:t>
      </w:r>
      <w:r w:rsidRPr="00187091">
        <w:rPr>
          <w:rFonts w:ascii="Times New Roman" w:eastAsia="宋体" w:hAnsi="Times New Roman" w:cs="Times New Roman"/>
          <w:i/>
          <w:iCs/>
          <w:color w:val="000000"/>
          <w:kern w:val="0"/>
          <w:sz w:val="24"/>
          <w:szCs w:val="24"/>
        </w:rPr>
        <w:t>ClientId</w:t>
      </w:r>
      <w:r w:rsidRPr="00450B14">
        <w:rPr>
          <w:rFonts w:ascii="宋体" w:eastAsia="宋体" w:hAnsi="宋体" w:cs="Times"/>
          <w:color w:val="000000"/>
          <w:kern w:val="0"/>
          <w:sz w:val="24"/>
          <w:szCs w:val="24"/>
        </w:rPr>
        <w:t>的安全含义:他们倾向于选择诸如序列号</w:t>
      </w:r>
      <w:r w:rsidRPr="00FE4022">
        <w:rPr>
          <w:rFonts w:ascii="宋体" w:eastAsia="宋体" w:hAnsi="宋体" w:cs="Times"/>
          <w:color w:val="C00000"/>
          <w:kern w:val="0"/>
          <w:sz w:val="24"/>
          <w:szCs w:val="24"/>
        </w:rPr>
        <w:t>[35]、[36]</w:t>
      </w:r>
      <w:r w:rsidRPr="00450B14">
        <w:rPr>
          <w:rFonts w:ascii="宋体" w:eastAsia="宋体" w:hAnsi="宋体" w:cs="Times"/>
          <w:color w:val="000000"/>
          <w:kern w:val="0"/>
          <w:sz w:val="24"/>
          <w:szCs w:val="24"/>
        </w:rPr>
        <w:t>这样的不安全格式，而这些格式通常是增量地分配给</w:t>
      </w:r>
      <w:r w:rsidRPr="00FE4022">
        <w:rPr>
          <w:rFonts w:ascii="宋体" w:eastAsia="宋体" w:hAnsi="宋体" w:cs="Times"/>
          <w:color w:val="C00000"/>
          <w:kern w:val="0"/>
          <w:sz w:val="24"/>
          <w:szCs w:val="24"/>
        </w:rPr>
        <w:t>[37]</w:t>
      </w:r>
      <w:r w:rsidRPr="00450B14">
        <w:rPr>
          <w:rFonts w:ascii="宋体" w:eastAsia="宋体" w:hAnsi="宋体" w:cs="Times"/>
          <w:color w:val="000000"/>
          <w:kern w:val="0"/>
          <w:sz w:val="24"/>
          <w:szCs w:val="24"/>
        </w:rPr>
        <w:t>的。例如，苹果产品序列号的格式是众所周知的，它的主要部分指定了制造工厂、日期、产品型号等属性，只有三个数字用于区分具有相同属性的设备</w:t>
      </w:r>
      <w:r w:rsidRPr="00FE4022">
        <w:rPr>
          <w:rFonts w:ascii="宋体" w:eastAsia="宋体" w:hAnsi="宋体" w:cs="Times"/>
          <w:color w:val="C00000"/>
          <w:kern w:val="0"/>
          <w:sz w:val="24"/>
          <w:szCs w:val="24"/>
        </w:rPr>
        <w:t>[38]</w:t>
      </w:r>
      <w:r w:rsidRPr="00450B14">
        <w:rPr>
          <w:rFonts w:ascii="宋体" w:eastAsia="宋体" w:hAnsi="宋体" w:cs="Times"/>
          <w:color w:val="000000"/>
          <w:kern w:val="0"/>
          <w:sz w:val="24"/>
          <w:szCs w:val="24"/>
        </w:rPr>
        <w:t>。</w:t>
      </w:r>
    </w:p>
    <w:p w14:paraId="5DF825E9" w14:textId="3E2DD5DD" w:rsidR="00FE4022" w:rsidRPr="00421476" w:rsidRDefault="00FE4022" w:rsidP="00421476">
      <w:pPr>
        <w:spacing w:line="360" w:lineRule="auto"/>
        <w:ind w:firstLineChars="200" w:firstLine="480"/>
        <w:rPr>
          <w:rFonts w:ascii="宋体" w:eastAsia="宋体" w:hAnsi="宋体" w:cs="Times"/>
          <w:color w:val="000000"/>
          <w:kern w:val="0"/>
          <w:sz w:val="24"/>
          <w:szCs w:val="24"/>
        </w:rPr>
      </w:pPr>
      <w:r w:rsidRPr="00421476">
        <w:rPr>
          <w:rFonts w:ascii="宋体" w:eastAsia="宋体" w:hAnsi="宋体" w:cs="Times"/>
          <w:color w:val="000000"/>
          <w:kern w:val="0"/>
          <w:sz w:val="24"/>
          <w:szCs w:val="24"/>
        </w:rPr>
        <w:t>在我们的研究中，我们发现格式信息可以帮助我们轻松地发现指定的序列。例如，对于MAC地址，它的前24位与特定的制造商相关，而其余的24位可以被枚举来识别已经在使用的序列[30]。同样，当序列涉及到序列号时，我们可以从已知的ClientId开始搜索它的邻域，这可能会命中连接到物联网平台的设备使用的其他令牌</w:t>
      </w:r>
    </w:p>
    <w:p w14:paraId="7F725320" w14:textId="3D2304FC" w:rsidR="00FE4022" w:rsidRDefault="00FE4022" w:rsidP="00421476">
      <w:pPr>
        <w:pStyle w:val="a8"/>
        <w:numPr>
          <w:ilvl w:val="0"/>
          <w:numId w:val="4"/>
        </w:numPr>
        <w:spacing w:line="360" w:lineRule="auto"/>
        <w:ind w:firstLineChars="0"/>
        <w:rPr>
          <w:rFonts w:ascii="宋体" w:eastAsia="宋体" w:hAnsi="宋体" w:cs="Times"/>
          <w:color w:val="000000"/>
          <w:kern w:val="0"/>
          <w:sz w:val="24"/>
          <w:szCs w:val="24"/>
        </w:rPr>
      </w:pPr>
      <w:r w:rsidRPr="00421476">
        <w:rPr>
          <w:rFonts w:ascii="宋体" w:eastAsia="宋体" w:hAnsi="宋体" w:cs="Times" w:hint="eastAsia"/>
          <w:color w:val="000000"/>
          <w:kern w:val="0"/>
          <w:sz w:val="24"/>
          <w:szCs w:val="24"/>
        </w:rPr>
        <w:t>攻击一个共享设备</w:t>
      </w:r>
    </w:p>
    <w:p w14:paraId="0382FDFC" w14:textId="28CE08E0" w:rsidR="00421476" w:rsidRDefault="00421476" w:rsidP="00421476">
      <w:pPr>
        <w:spacing w:line="360" w:lineRule="auto"/>
        <w:ind w:firstLineChars="200" w:firstLine="480"/>
        <w:rPr>
          <w:rFonts w:ascii="宋体" w:eastAsia="宋体" w:hAnsi="宋体" w:cs="Times"/>
          <w:color w:val="000000"/>
          <w:kern w:val="0"/>
          <w:sz w:val="24"/>
          <w:szCs w:val="24"/>
        </w:rPr>
      </w:pPr>
      <w:r w:rsidRPr="00421476">
        <w:rPr>
          <w:rFonts w:ascii="宋体" w:eastAsia="宋体" w:hAnsi="宋体" w:cs="Times"/>
          <w:color w:val="000000"/>
          <w:kern w:val="0"/>
          <w:sz w:val="24"/>
          <w:szCs w:val="24"/>
        </w:rPr>
        <w:t>一旦一个设备被用户访问(例如，通过酒店住宿、公寓租金等)，它的ClientId将永远暴露给用户(通过查看其MAC、序列号和嗅探网络流量等)。如果用户是恶意的，他可以迫使设备不时离线(例如，来自不满的Airbnb租户的报复)，甚至恢复当前用户的MQTT会话来窃取她的敏感消息(例如，健康状况和统计数据、私人习惯等)。注意，这可以通过目标设备的云平台进行远程操作。</w:t>
      </w:r>
    </w:p>
    <w:p w14:paraId="03373EC3" w14:textId="7514C280" w:rsidR="00582A87" w:rsidRDefault="00582A87" w:rsidP="00C15200">
      <w:pPr>
        <w:spacing w:line="360" w:lineRule="auto"/>
        <w:ind w:firstLineChars="200" w:firstLine="480"/>
        <w:jc w:val="left"/>
        <w:rPr>
          <w:rFonts w:ascii="宋体" w:eastAsia="宋体" w:hAnsi="宋体" w:cs="Times"/>
          <w:color w:val="000000"/>
          <w:kern w:val="0"/>
          <w:sz w:val="24"/>
          <w:szCs w:val="24"/>
        </w:rPr>
      </w:pPr>
      <w:r w:rsidRPr="00582A87">
        <w:rPr>
          <w:rFonts w:ascii="宋体" w:eastAsia="宋体" w:hAnsi="宋体" w:cs="Times"/>
          <w:color w:val="000000"/>
          <w:kern w:val="0"/>
          <w:sz w:val="24"/>
          <w:szCs w:val="24"/>
        </w:rPr>
        <w:t xml:space="preserve">具体来说，从我们自己的设备中，我们发现iRobot实际上使用了它的16位序列号(例如，3147C60043211234)作为它的ClientId，这使得我们可以不断地增加或减少我们的设备的编号来生成潜在的ClientId。在AWS云上评估这些令牌可能会对合法用户造成干扰。所以我们采取一个Web服务发现从我们的分析交通产生的移动应用。服务是在https://disc-prod.iot.irobotapi.com/robot/discover上运行,这有助于应用程序找出其设备年代经纪人定位在世界各地不同的AWS服务器,ClientId。通过查询带有200K </w:t>
      </w:r>
      <w:r w:rsidR="00291A5D">
        <w:rPr>
          <w:rFonts w:ascii="宋体" w:eastAsia="宋体" w:hAnsi="宋体" w:cs="Times" w:hint="eastAsia"/>
          <w:color w:val="000000"/>
          <w:kern w:val="0"/>
          <w:sz w:val="24"/>
          <w:szCs w:val="24"/>
        </w:rPr>
        <w:t>个</w:t>
      </w:r>
      <w:r w:rsidRPr="00582A87">
        <w:rPr>
          <w:rFonts w:ascii="宋体" w:eastAsia="宋体" w:hAnsi="宋体" w:cs="Times"/>
          <w:color w:val="000000"/>
          <w:kern w:val="0"/>
          <w:sz w:val="24"/>
          <w:szCs w:val="24"/>
        </w:rPr>
        <w:t>id的服务，我们能够在6个小时内确认超过10K的id是已经部署的设备的clientid。注意，我们的实验只使用了一个线程来进行查询，而使用更多</w:t>
      </w:r>
      <w:r w:rsidRPr="00582A87">
        <w:rPr>
          <w:rFonts w:ascii="宋体" w:eastAsia="宋体" w:hAnsi="宋体" w:cs="Times"/>
          <w:color w:val="000000"/>
          <w:kern w:val="0"/>
          <w:sz w:val="24"/>
          <w:szCs w:val="24"/>
        </w:rPr>
        <w:lastRenderedPageBreak/>
        <w:t>的线程和更长的时间可以帮助我们在一天内找到成千上万个真正的clientid。</w:t>
      </w:r>
    </w:p>
    <w:p w14:paraId="10700D6A" w14:textId="48EE1C90" w:rsidR="00122A2D" w:rsidRPr="00122A2D" w:rsidRDefault="00122A2D" w:rsidP="00122A2D">
      <w:pPr>
        <w:spacing w:line="360" w:lineRule="auto"/>
        <w:ind w:firstLineChars="200" w:firstLine="480"/>
        <w:rPr>
          <w:rFonts w:ascii="宋体" w:eastAsia="宋体" w:hAnsi="宋体" w:cs="Times"/>
          <w:color w:val="000000"/>
          <w:kern w:val="0"/>
          <w:sz w:val="24"/>
          <w:szCs w:val="24"/>
        </w:rPr>
      </w:pPr>
      <w:r w:rsidRPr="00122A2D">
        <w:rPr>
          <w:rFonts w:ascii="宋体" w:eastAsia="宋体" w:hAnsi="宋体" w:cs="Times"/>
          <w:color w:val="000000"/>
          <w:kern w:val="0"/>
          <w:sz w:val="24"/>
          <w:szCs w:val="24"/>
        </w:rPr>
        <w:t>为了验证攻击确实可以在真实的云平台上发生，我们构建了一个简单的脚本来连接到AWS IoT (https://a2uowfjvhio0fa.iot)上的7 iRobot s代理。(us -east-1.amazonaws.com)，它使用我们的平台凭据(我们注册的合法iRobot帐户)向代理进行身份验证，但与目标设备(我们的另一个iRobot设备)的ClientId进行连接。攻击立即导致目标离线。我们进一步测试了攻击的可伸缩性，成功地运行了我们自己的客户端(通过单一平台身份)，与我们自己的AWS IoT代理进行了2000个并发连接。这表明，只要多一点资源(脚本和平台身份)，影响数万台或更多设备的DoS攻击是完全可行的。</w:t>
      </w:r>
    </w:p>
    <w:p w14:paraId="71CAAC35" w14:textId="72E04C24" w:rsidR="00122A2D" w:rsidRDefault="00122A2D" w:rsidP="00122A2D">
      <w:pPr>
        <w:spacing w:line="360" w:lineRule="auto"/>
        <w:ind w:firstLineChars="200" w:firstLine="480"/>
        <w:rPr>
          <w:rFonts w:ascii="宋体" w:eastAsia="宋体" w:hAnsi="宋体" w:cs="Times"/>
          <w:color w:val="000000"/>
          <w:kern w:val="0"/>
          <w:sz w:val="24"/>
          <w:szCs w:val="24"/>
        </w:rPr>
      </w:pPr>
      <w:r w:rsidRPr="00122A2D">
        <w:rPr>
          <w:rFonts w:ascii="宋体" w:eastAsia="宋体" w:hAnsi="宋体" w:cs="Times"/>
          <w:color w:val="000000"/>
          <w:kern w:val="0"/>
          <w:sz w:val="24"/>
          <w:szCs w:val="24"/>
        </w:rPr>
        <w:t>我们发现的DoS弱点是普遍存在的，这一点已经在包括IBM、Tuya Smart等在内的其他领先的物联网云上得到了证实。除了iRobot，我们还对Tuya Smart和苏宁Smart Living的设备发起了</w:t>
      </w:r>
      <w:r w:rsidRPr="00296A38">
        <w:rPr>
          <w:rFonts w:ascii="Times New Roman" w:eastAsia="宋体" w:hAnsi="Times New Roman" w:cs="Times New Roman"/>
          <w:i/>
          <w:iCs/>
          <w:color w:val="000000"/>
          <w:kern w:val="0"/>
          <w:sz w:val="24"/>
          <w:szCs w:val="24"/>
        </w:rPr>
        <w:t>PoC</w:t>
      </w:r>
      <w:r w:rsidRPr="00122A2D">
        <w:rPr>
          <w:rFonts w:ascii="宋体" w:eastAsia="宋体" w:hAnsi="宋体" w:cs="Times"/>
          <w:color w:val="000000"/>
          <w:kern w:val="0"/>
          <w:sz w:val="24"/>
          <w:szCs w:val="24"/>
        </w:rPr>
        <w:t>攻击。在后面的章节III-D中，我们进一步展示了利用另一个漏洞，攻击者可以很容易地在苏宁物联网云上获得100多家制造商[39]的设备</w:t>
      </w:r>
      <w:r w:rsidRPr="00296A38">
        <w:rPr>
          <w:rFonts w:ascii="Times New Roman" w:eastAsia="宋体" w:hAnsi="Times New Roman" w:cs="Times New Roman"/>
          <w:i/>
          <w:iCs/>
          <w:color w:val="000000"/>
          <w:kern w:val="0"/>
          <w:sz w:val="24"/>
          <w:szCs w:val="24"/>
        </w:rPr>
        <w:t>ClientIds</w:t>
      </w:r>
      <w:r w:rsidRPr="00122A2D">
        <w:rPr>
          <w:rFonts w:ascii="宋体" w:eastAsia="宋体" w:hAnsi="宋体" w:cs="Times"/>
          <w:color w:val="000000"/>
          <w:kern w:val="0"/>
          <w:sz w:val="24"/>
          <w:szCs w:val="24"/>
        </w:rPr>
        <w:t>。</w:t>
      </w:r>
    </w:p>
    <w:p w14:paraId="21D5EE53" w14:textId="786941BB" w:rsidR="007A1000" w:rsidRPr="00763004" w:rsidRDefault="007A1000" w:rsidP="00763004">
      <w:pPr>
        <w:pStyle w:val="3"/>
        <w:rPr>
          <w:rFonts w:ascii="Times New Roman" w:eastAsia="宋体" w:hAnsi="Times New Roman" w:cs="Times New Roman"/>
          <w:sz w:val="30"/>
          <w:szCs w:val="30"/>
        </w:rPr>
      </w:pPr>
      <w:bookmarkStart w:id="55" w:name="_Toc36237699"/>
      <w:r w:rsidRPr="00763004">
        <w:rPr>
          <w:rFonts w:ascii="Times New Roman" w:eastAsia="宋体" w:hAnsi="Times New Roman" w:cs="Times New Roman" w:hint="eastAsia"/>
          <w:sz w:val="30"/>
          <w:szCs w:val="30"/>
        </w:rPr>
        <w:t>讨论</w:t>
      </w:r>
      <w:bookmarkEnd w:id="55"/>
    </w:p>
    <w:p w14:paraId="790BAC33" w14:textId="53D8B970" w:rsidR="00854613" w:rsidRPr="001469F4" w:rsidRDefault="00854613" w:rsidP="00854613">
      <w:pPr>
        <w:spacing w:line="360" w:lineRule="auto"/>
        <w:ind w:firstLineChars="200" w:firstLine="480"/>
        <w:rPr>
          <w:rFonts w:ascii="宋体" w:eastAsia="宋体" w:hAnsi="宋体" w:cs="Times"/>
          <w:color w:val="C00000"/>
          <w:kern w:val="0"/>
          <w:sz w:val="24"/>
          <w:szCs w:val="24"/>
        </w:rPr>
      </w:pPr>
      <w:r w:rsidRPr="00854613">
        <w:rPr>
          <w:rFonts w:ascii="宋体" w:eastAsia="宋体" w:hAnsi="宋体" w:cs="Times"/>
          <w:color w:val="000000"/>
          <w:kern w:val="0"/>
          <w:sz w:val="24"/>
          <w:szCs w:val="24"/>
        </w:rPr>
        <w:t>我们认为，从根本上讲，安全缺陷来自于管理</w:t>
      </w:r>
      <w:r w:rsidRPr="00296A38">
        <w:rPr>
          <w:rFonts w:ascii="Times New Roman" w:eastAsia="宋体" w:hAnsi="Times New Roman" w:cs="Times New Roman"/>
          <w:i/>
          <w:iCs/>
          <w:color w:val="000000"/>
          <w:kern w:val="0"/>
          <w:sz w:val="24"/>
          <w:szCs w:val="24"/>
        </w:rPr>
        <w:t>ClientIds</w:t>
      </w:r>
      <w:r w:rsidRPr="00854613">
        <w:rPr>
          <w:rFonts w:ascii="宋体" w:eastAsia="宋体" w:hAnsi="宋体" w:cs="Times"/>
          <w:color w:val="000000"/>
          <w:kern w:val="0"/>
          <w:sz w:val="24"/>
          <w:szCs w:val="24"/>
        </w:rPr>
        <w:t>的不安全实践。MQTT规范</w:t>
      </w:r>
      <w:r w:rsidRPr="00296A38">
        <w:rPr>
          <w:rFonts w:ascii="宋体" w:eastAsia="宋体" w:hAnsi="宋体" w:cs="Times"/>
          <w:color w:val="C00000"/>
          <w:kern w:val="0"/>
          <w:sz w:val="24"/>
          <w:szCs w:val="24"/>
        </w:rPr>
        <w:t>[4]</w:t>
      </w:r>
      <w:r w:rsidRPr="00854613">
        <w:rPr>
          <w:rFonts w:ascii="宋体" w:eastAsia="宋体" w:hAnsi="宋体" w:cs="Times"/>
          <w:color w:val="000000"/>
          <w:kern w:val="0"/>
          <w:sz w:val="24"/>
          <w:szCs w:val="24"/>
        </w:rPr>
        <w:t>从一开始就没有将</w:t>
      </w:r>
      <w:r w:rsidRPr="00296A38">
        <w:rPr>
          <w:rFonts w:ascii="Times New Roman" w:eastAsia="宋体" w:hAnsi="Times New Roman" w:cs="Times New Roman"/>
          <w:i/>
          <w:iCs/>
          <w:color w:val="000000"/>
          <w:kern w:val="0"/>
          <w:sz w:val="24"/>
          <w:szCs w:val="24"/>
        </w:rPr>
        <w:t>ClientId</w:t>
      </w:r>
      <w:r w:rsidRPr="00854613">
        <w:rPr>
          <w:rFonts w:ascii="宋体" w:eastAsia="宋体" w:hAnsi="宋体" w:cs="Times"/>
          <w:color w:val="000000"/>
          <w:kern w:val="0"/>
          <w:sz w:val="24"/>
          <w:szCs w:val="24"/>
        </w:rPr>
        <w:t>视为一个秘密，甚至建议它可能只有一个字节那么短。更严重的是，在将该协议应用于可能具有对抗性的物联网通信时，这个问题从未得到确认和解决。作为证据，尽管</w:t>
      </w:r>
      <w:r w:rsidRPr="00296A38">
        <w:rPr>
          <w:rFonts w:ascii="Times New Roman" w:eastAsia="宋体" w:hAnsi="Times New Roman" w:cs="Times New Roman"/>
          <w:i/>
          <w:iCs/>
          <w:color w:val="000000"/>
          <w:kern w:val="0"/>
          <w:sz w:val="24"/>
          <w:szCs w:val="24"/>
        </w:rPr>
        <w:t>MQTT</w:t>
      </w:r>
      <w:r w:rsidRPr="00854613">
        <w:rPr>
          <w:rFonts w:ascii="宋体" w:eastAsia="宋体" w:hAnsi="宋体" w:cs="Times"/>
          <w:color w:val="000000"/>
          <w:kern w:val="0"/>
          <w:sz w:val="24"/>
          <w:szCs w:val="24"/>
        </w:rPr>
        <w:t>将</w:t>
      </w:r>
      <w:r w:rsidRPr="00296A38">
        <w:rPr>
          <w:rFonts w:ascii="Times New Roman" w:eastAsia="宋体" w:hAnsi="Times New Roman" w:cs="Times New Roman"/>
          <w:i/>
          <w:iCs/>
          <w:color w:val="000000"/>
          <w:kern w:val="0"/>
          <w:sz w:val="24"/>
          <w:szCs w:val="24"/>
        </w:rPr>
        <w:t>ClientId</w:t>
      </w:r>
      <w:r w:rsidRPr="00854613">
        <w:rPr>
          <w:rFonts w:ascii="宋体" w:eastAsia="宋体" w:hAnsi="宋体" w:cs="Times"/>
          <w:color w:val="000000"/>
          <w:kern w:val="0"/>
          <w:sz w:val="24"/>
          <w:szCs w:val="24"/>
        </w:rPr>
        <w:t>指定为代表客户端的身份，但没有任何物联网云认真地将令牌视为与用户ID类似的身份，它使用各种身份验证方案进行保护。此外，在</w:t>
      </w:r>
      <w:r w:rsidRPr="00296A38">
        <w:rPr>
          <w:rFonts w:ascii="Times New Roman" w:eastAsia="宋体" w:hAnsi="Times New Roman" w:cs="Times New Roman"/>
          <w:i/>
          <w:iCs/>
          <w:color w:val="000000"/>
          <w:kern w:val="0"/>
          <w:sz w:val="24"/>
          <w:szCs w:val="24"/>
        </w:rPr>
        <w:t>MQTT</w:t>
      </w:r>
      <w:r w:rsidRPr="00854613">
        <w:rPr>
          <w:rFonts w:ascii="宋体" w:eastAsia="宋体" w:hAnsi="宋体" w:cs="Times"/>
          <w:color w:val="000000"/>
          <w:kern w:val="0"/>
          <w:sz w:val="24"/>
          <w:szCs w:val="24"/>
        </w:rPr>
        <w:t>中，</w:t>
      </w:r>
      <w:r w:rsidRPr="00296A38">
        <w:rPr>
          <w:rFonts w:ascii="Times New Roman" w:eastAsia="宋体" w:hAnsi="Times New Roman" w:cs="Times New Roman"/>
          <w:i/>
          <w:iCs/>
          <w:color w:val="000000"/>
          <w:kern w:val="0"/>
          <w:sz w:val="24"/>
          <w:szCs w:val="24"/>
        </w:rPr>
        <w:t>ClientId</w:t>
      </w:r>
      <w:r w:rsidRPr="00854613">
        <w:rPr>
          <w:rFonts w:ascii="宋体" w:eastAsia="宋体" w:hAnsi="宋体" w:cs="Times"/>
          <w:color w:val="000000"/>
          <w:kern w:val="0"/>
          <w:sz w:val="24"/>
          <w:szCs w:val="24"/>
        </w:rPr>
        <w:t>还充当用于恢复会话的</w:t>
      </w:r>
      <w:r w:rsidRPr="00F2100B">
        <w:rPr>
          <w:rFonts w:ascii="Times New Roman" w:eastAsia="宋体" w:hAnsi="Times New Roman" w:cs="Times New Roman"/>
          <w:i/>
          <w:iCs/>
          <w:color w:val="000000"/>
          <w:kern w:val="0"/>
          <w:sz w:val="24"/>
          <w:szCs w:val="24"/>
        </w:rPr>
        <w:t>web</w:t>
      </w:r>
      <w:r w:rsidRPr="00854613">
        <w:rPr>
          <w:rFonts w:ascii="宋体" w:eastAsia="宋体" w:hAnsi="宋体" w:cs="Times"/>
          <w:color w:val="000000"/>
          <w:kern w:val="0"/>
          <w:sz w:val="24"/>
          <w:szCs w:val="24"/>
        </w:rPr>
        <w:t>会话</w:t>
      </w:r>
      <w:r w:rsidRPr="00F2100B">
        <w:rPr>
          <w:rFonts w:ascii="Times New Roman" w:eastAsia="宋体" w:hAnsi="Times New Roman" w:cs="Times New Roman"/>
          <w:i/>
          <w:iCs/>
          <w:color w:val="000000"/>
          <w:kern w:val="0"/>
          <w:sz w:val="24"/>
          <w:szCs w:val="24"/>
        </w:rPr>
        <w:t>cookie</w:t>
      </w:r>
      <w:r w:rsidRPr="00854613">
        <w:rPr>
          <w:rFonts w:ascii="宋体" w:eastAsia="宋体" w:hAnsi="宋体" w:cs="Times"/>
          <w:color w:val="000000"/>
          <w:kern w:val="0"/>
          <w:sz w:val="24"/>
          <w:szCs w:val="24"/>
        </w:rPr>
        <w:t>。然而，正如我们在研究中发现的，物联网平台和制造商都没有做什么来保密。对于物联网云平台来说，最让人困惑的可能是平台身份的共存，平台身份的确涉及到各种认证和授权过程(如双因素认证、AWS cognito、SSO等)。然而</w:t>
      </w:r>
      <w:bookmarkStart w:id="56" w:name="_Hlk36403822"/>
      <w:r w:rsidRPr="00854613">
        <w:rPr>
          <w:rFonts w:ascii="宋体" w:eastAsia="宋体" w:hAnsi="宋体" w:cs="Times"/>
          <w:color w:val="000000"/>
          <w:kern w:val="0"/>
          <w:sz w:val="24"/>
          <w:szCs w:val="24"/>
        </w:rPr>
        <w:t>，</w:t>
      </w:r>
      <w:r w:rsidRPr="001469F4">
        <w:rPr>
          <w:rFonts w:ascii="宋体" w:eastAsia="宋体" w:hAnsi="宋体" w:cs="Times"/>
          <w:color w:val="C00000"/>
          <w:kern w:val="0"/>
          <w:sz w:val="24"/>
          <w:szCs w:val="24"/>
        </w:rPr>
        <w:t>这种保护只能确保只有经过身份验证的平台用户才能建立MQTT连接，而不是只有授权用户才能声明连接的</w:t>
      </w:r>
      <w:r w:rsidRPr="001469F4">
        <w:rPr>
          <w:rFonts w:ascii="Times New Roman" w:eastAsia="宋体" w:hAnsi="Times New Roman" w:cs="Times New Roman"/>
          <w:i/>
          <w:iCs/>
          <w:color w:val="C00000"/>
          <w:kern w:val="0"/>
          <w:sz w:val="24"/>
          <w:szCs w:val="24"/>
        </w:rPr>
        <w:t>ClientIds</w:t>
      </w:r>
      <w:r w:rsidRPr="001469F4">
        <w:rPr>
          <w:rFonts w:ascii="宋体" w:eastAsia="宋体" w:hAnsi="宋体" w:cs="Times"/>
          <w:color w:val="C00000"/>
          <w:kern w:val="0"/>
          <w:sz w:val="24"/>
          <w:szCs w:val="24"/>
        </w:rPr>
        <w:t>。因此，平台上任何经过身份验证的用户都可以使用任何</w:t>
      </w:r>
      <w:r w:rsidRPr="001469F4">
        <w:rPr>
          <w:rFonts w:ascii="Times New Roman" w:eastAsia="宋体" w:hAnsi="Times New Roman" w:cs="Times New Roman"/>
          <w:i/>
          <w:iCs/>
          <w:color w:val="C00000"/>
          <w:kern w:val="0"/>
          <w:sz w:val="24"/>
          <w:szCs w:val="24"/>
        </w:rPr>
        <w:t>ClientId</w:t>
      </w:r>
      <w:r w:rsidRPr="001469F4">
        <w:rPr>
          <w:rFonts w:ascii="宋体" w:eastAsia="宋体" w:hAnsi="宋体" w:cs="Times"/>
          <w:color w:val="C00000"/>
          <w:kern w:val="0"/>
          <w:sz w:val="24"/>
          <w:szCs w:val="24"/>
        </w:rPr>
        <w:t>。</w:t>
      </w:r>
    </w:p>
    <w:p w14:paraId="3C4ECEAF" w14:textId="20EE9E7E" w:rsidR="00103F23" w:rsidRPr="00763004" w:rsidRDefault="00103F23" w:rsidP="00763004">
      <w:pPr>
        <w:pStyle w:val="3"/>
        <w:rPr>
          <w:rFonts w:ascii="Times New Roman" w:eastAsia="宋体" w:hAnsi="Times New Roman" w:cs="Times New Roman"/>
          <w:sz w:val="30"/>
          <w:szCs w:val="30"/>
        </w:rPr>
      </w:pPr>
      <w:bookmarkStart w:id="57" w:name="_Toc36237700"/>
      <w:bookmarkEnd w:id="56"/>
      <w:r w:rsidRPr="00763004">
        <w:rPr>
          <w:rFonts w:ascii="Times New Roman" w:eastAsia="宋体" w:hAnsi="Times New Roman" w:cs="Times New Roman" w:hint="eastAsia"/>
          <w:sz w:val="30"/>
          <w:szCs w:val="30"/>
        </w:rPr>
        <w:lastRenderedPageBreak/>
        <w:t>负责任披露</w:t>
      </w:r>
      <w:bookmarkEnd w:id="57"/>
    </w:p>
    <w:p w14:paraId="7D43085C" w14:textId="3D7BF014" w:rsidR="00D43241" w:rsidRDefault="00D43241" w:rsidP="00D43241">
      <w:pPr>
        <w:spacing w:line="360" w:lineRule="auto"/>
        <w:ind w:firstLineChars="200" w:firstLine="480"/>
        <w:rPr>
          <w:rFonts w:ascii="宋体" w:eastAsia="宋体" w:hAnsi="宋体" w:cs="Times"/>
          <w:color w:val="000000"/>
          <w:kern w:val="0"/>
          <w:sz w:val="24"/>
          <w:szCs w:val="24"/>
        </w:rPr>
      </w:pPr>
      <w:r w:rsidRPr="00D43241">
        <w:rPr>
          <w:rFonts w:ascii="宋体" w:eastAsia="宋体" w:hAnsi="宋体" w:cs="Times"/>
          <w:color w:val="000000"/>
          <w:kern w:val="0"/>
          <w:sz w:val="24"/>
          <w:szCs w:val="24"/>
        </w:rPr>
        <w:t>我们向所有受影响的供应商报告了我们的发现，如iRobot, Microsoft, IBM, Tuya，百度和苏宁，他们都承认了这个问题。特别是，微软通过他们的漏洞奖励计划奖励了我们。</w:t>
      </w:r>
    </w:p>
    <w:p w14:paraId="56B5FAF1" w14:textId="17CAFDEA" w:rsidR="00763004" w:rsidRPr="0062738E" w:rsidRDefault="00763004" w:rsidP="0062738E">
      <w:pPr>
        <w:pStyle w:val="2"/>
        <w:jc w:val="center"/>
        <w:rPr>
          <w:rFonts w:ascii="宋体" w:eastAsia="宋体" w:hAnsi="宋体"/>
          <w:sz w:val="36"/>
          <w:szCs w:val="36"/>
        </w:rPr>
      </w:pPr>
      <w:bookmarkStart w:id="58" w:name="_Toc36237701"/>
      <w:r w:rsidRPr="0062738E">
        <w:rPr>
          <w:rFonts w:ascii="宋体" w:eastAsia="宋体" w:hAnsi="宋体" w:hint="eastAsia"/>
          <w:sz w:val="36"/>
          <w:szCs w:val="36"/>
        </w:rPr>
        <w:t>D．</w:t>
      </w:r>
      <w:r w:rsidRPr="0062738E">
        <w:rPr>
          <w:rFonts w:ascii="宋体" w:eastAsia="宋体" w:hAnsi="宋体"/>
          <w:sz w:val="36"/>
          <w:szCs w:val="36"/>
        </w:rPr>
        <w:t>MQTT主题的授权之谜</w:t>
      </w:r>
      <w:bookmarkEnd w:id="58"/>
    </w:p>
    <w:p w14:paraId="617BC010" w14:textId="5DCCE140" w:rsidR="00ED7740" w:rsidRDefault="00ED7740" w:rsidP="00ED7740">
      <w:pPr>
        <w:spacing w:line="360" w:lineRule="auto"/>
        <w:ind w:firstLineChars="200" w:firstLine="480"/>
        <w:rPr>
          <w:rFonts w:ascii="宋体" w:eastAsia="宋体" w:hAnsi="宋体" w:cs="Times"/>
          <w:color w:val="000000"/>
          <w:kern w:val="0"/>
          <w:sz w:val="24"/>
          <w:szCs w:val="24"/>
        </w:rPr>
      </w:pPr>
      <w:r w:rsidRPr="00ED7740">
        <w:rPr>
          <w:rFonts w:ascii="宋体" w:eastAsia="宋体" w:hAnsi="宋体" w:cs="Times"/>
          <w:color w:val="000000"/>
          <w:kern w:val="0"/>
          <w:sz w:val="24"/>
          <w:szCs w:val="24"/>
        </w:rPr>
        <w:t>由于缺乏指导和物联网独特的竞争环境，保护消息(III-A部分)、会话(III-B部分)和ClientId (III-C部分)的必要性对物联网供应商来说并不明确。然而，即使对于众所周知需要保护的MQTT实体，例如MQTT主题，我们也发现它们的保护是不够的:</w:t>
      </w:r>
      <w:r w:rsidRPr="00B852D2">
        <w:rPr>
          <w:rFonts w:ascii="宋体" w:eastAsia="宋体" w:hAnsi="宋体" w:cs="Times"/>
          <w:color w:val="C00000"/>
          <w:kern w:val="0"/>
          <w:sz w:val="24"/>
          <w:szCs w:val="24"/>
        </w:rPr>
        <w:t>物联网云在保护中采取了不安全的捷径，这也是由于缺乏安全采用MQTT的指导，特别是在物联网的敌对环境中;受保护的MQTT主题的不合理描述也可能授予恶意用户过多的访问权</w:t>
      </w:r>
      <w:r w:rsidRPr="00ED7740">
        <w:rPr>
          <w:rFonts w:ascii="宋体" w:eastAsia="宋体" w:hAnsi="宋体" w:cs="Times"/>
          <w:color w:val="000000"/>
          <w:kern w:val="0"/>
          <w:sz w:val="24"/>
          <w:szCs w:val="24"/>
        </w:rPr>
        <w:t>。在实践中，这些问题被发现对安全性和隐私都有极大的损害。</w:t>
      </w:r>
    </w:p>
    <w:p w14:paraId="17EA3A9B" w14:textId="26B98E7F" w:rsidR="00F51FAD" w:rsidRDefault="00F51FAD" w:rsidP="00F51FAD">
      <w:pPr>
        <w:pStyle w:val="3"/>
        <w:rPr>
          <w:rFonts w:ascii="Times New Roman" w:eastAsia="宋体" w:hAnsi="Times New Roman" w:cs="Times New Roman"/>
          <w:sz w:val="30"/>
          <w:szCs w:val="30"/>
        </w:rPr>
      </w:pPr>
      <w:bookmarkStart w:id="59" w:name="_Toc36237702"/>
      <w:r w:rsidRPr="00F51FAD">
        <w:rPr>
          <w:rFonts w:ascii="Times New Roman" w:eastAsia="宋体" w:hAnsi="Times New Roman" w:cs="Times New Roman"/>
          <w:sz w:val="30"/>
          <w:szCs w:val="30"/>
        </w:rPr>
        <w:t>保护</w:t>
      </w:r>
      <w:r w:rsidRPr="00F51FAD">
        <w:rPr>
          <w:rFonts w:ascii="Times New Roman" w:eastAsia="宋体" w:hAnsi="Times New Roman" w:cs="Times New Roman"/>
          <w:sz w:val="30"/>
          <w:szCs w:val="30"/>
        </w:rPr>
        <w:t>MQTT</w:t>
      </w:r>
      <w:r w:rsidRPr="00F51FAD">
        <w:rPr>
          <w:rFonts w:ascii="Times New Roman" w:eastAsia="宋体" w:hAnsi="Times New Roman" w:cs="Times New Roman"/>
          <w:sz w:val="30"/>
          <w:szCs w:val="30"/>
        </w:rPr>
        <w:t>主题的不安全快捷方式</w:t>
      </w:r>
      <w:bookmarkEnd w:id="59"/>
    </w:p>
    <w:p w14:paraId="379C5450" w14:textId="25C4D548" w:rsidR="00D60469" w:rsidRDefault="00D60469" w:rsidP="00D60469">
      <w:pPr>
        <w:spacing w:line="360" w:lineRule="auto"/>
        <w:ind w:firstLineChars="200" w:firstLine="480"/>
        <w:rPr>
          <w:rFonts w:ascii="宋体" w:eastAsia="宋体" w:hAnsi="宋体" w:cs="Times"/>
          <w:color w:val="000000"/>
          <w:kern w:val="0"/>
          <w:sz w:val="24"/>
          <w:szCs w:val="24"/>
        </w:rPr>
      </w:pPr>
      <w:r w:rsidRPr="00D60469">
        <w:rPr>
          <w:rFonts w:ascii="宋体" w:eastAsia="宋体" w:hAnsi="宋体" w:cs="Times"/>
          <w:color w:val="000000"/>
          <w:kern w:val="0"/>
          <w:sz w:val="24"/>
          <w:szCs w:val="24"/>
        </w:rPr>
        <w:t>如前所述(第二部分)，物联网云增加了MQTT中缺少的安全控制。特别是，物联网云控制用户可以发布或订阅哪些MQTT主题(与特定设备相关联)。现实世界中的</w:t>
      </w:r>
      <w:r w:rsidRPr="00B852D2">
        <w:rPr>
          <w:rFonts w:ascii="宋体" w:eastAsia="宋体" w:hAnsi="宋体" w:cs="Times"/>
          <w:color w:val="C00000"/>
          <w:kern w:val="0"/>
          <w:sz w:val="24"/>
          <w:szCs w:val="24"/>
        </w:rPr>
        <w:t>物联网云需要管理来自数千家制造商的数百万用户和设备，授权可能非常复杂，尤其是考虑到常见的用户权限变化。为了简化MQTT的采用，我们发现物联网云在构建授权时走了捷径</w:t>
      </w:r>
      <w:r w:rsidRPr="00D60469">
        <w:rPr>
          <w:rFonts w:ascii="宋体" w:eastAsia="宋体" w:hAnsi="宋体" w:cs="Times"/>
          <w:color w:val="000000"/>
          <w:kern w:val="0"/>
          <w:sz w:val="24"/>
          <w:szCs w:val="24"/>
        </w:rPr>
        <w:t>。例如，苏宁(财富500强企业[40])的物联网云服务于100多个品牌的[39]、[41]，</w:t>
      </w:r>
      <w:r w:rsidRPr="00B852D2">
        <w:rPr>
          <w:rFonts w:ascii="宋体" w:eastAsia="宋体" w:hAnsi="宋体" w:cs="Times"/>
          <w:color w:val="C00000"/>
          <w:kern w:val="0"/>
          <w:sz w:val="24"/>
          <w:szCs w:val="24"/>
        </w:rPr>
        <w:t>允许用户订阅他/她知道的任何MQTT主题，基于MQTT主题是机密的隐式假设</w:t>
      </w:r>
      <w:r w:rsidRPr="00D60469">
        <w:rPr>
          <w:rFonts w:ascii="宋体" w:eastAsia="宋体" w:hAnsi="宋体" w:cs="Times"/>
          <w:color w:val="000000"/>
          <w:kern w:val="0"/>
          <w:sz w:val="24"/>
          <w:szCs w:val="24"/>
        </w:rPr>
        <w:t>。</w:t>
      </w:r>
    </w:p>
    <w:p w14:paraId="0B36F6D6" w14:textId="3AE1363D" w:rsidR="00A83A59" w:rsidRDefault="00A83A59" w:rsidP="00D60469">
      <w:pPr>
        <w:spacing w:line="360" w:lineRule="auto"/>
        <w:ind w:firstLineChars="200" w:firstLine="480"/>
        <w:rPr>
          <w:rFonts w:ascii="宋体" w:eastAsia="宋体" w:hAnsi="宋体" w:cs="Times"/>
          <w:color w:val="000000"/>
          <w:kern w:val="0"/>
          <w:sz w:val="24"/>
          <w:szCs w:val="24"/>
        </w:rPr>
      </w:pPr>
      <w:r w:rsidRPr="00A83A59">
        <w:rPr>
          <w:rFonts w:ascii="宋体" w:eastAsia="宋体" w:hAnsi="宋体" w:cs="Times"/>
          <w:color w:val="000000"/>
          <w:kern w:val="0"/>
          <w:sz w:val="24"/>
          <w:szCs w:val="24"/>
        </w:rPr>
        <w:t>然而，这种假设在物联网的敌对环境中并不成立。正如II-C节所介绍的，</w:t>
      </w:r>
      <w:r w:rsidRPr="00B852D2">
        <w:rPr>
          <w:rFonts w:ascii="宋体" w:eastAsia="宋体" w:hAnsi="宋体" w:cs="Times"/>
          <w:color w:val="C00000"/>
          <w:kern w:val="0"/>
          <w:sz w:val="24"/>
          <w:szCs w:val="24"/>
        </w:rPr>
        <w:t>物联网对手通常能够至少一次使用目标设备(例如，在酒店房间甚至私人住宅中)，因此很容易知道它的主题(例如，通过流量分析)</w:t>
      </w:r>
      <w:r w:rsidRPr="00A83A59">
        <w:rPr>
          <w:rFonts w:ascii="宋体" w:eastAsia="宋体" w:hAnsi="宋体" w:cs="Times"/>
          <w:color w:val="000000"/>
          <w:kern w:val="0"/>
          <w:sz w:val="24"/>
          <w:szCs w:val="24"/>
        </w:rPr>
        <w:t>。此外，</w:t>
      </w:r>
      <w:r w:rsidRPr="00B852D2">
        <w:rPr>
          <w:rFonts w:ascii="宋体" w:eastAsia="宋体" w:hAnsi="宋体" w:cs="Times"/>
          <w:color w:val="C00000"/>
          <w:kern w:val="0"/>
          <w:sz w:val="24"/>
          <w:szCs w:val="24"/>
        </w:rPr>
        <w:t>我们发现设备制造商倾向于使用设备的一个已建立的唯一标识符作为其MQTT主题</w:t>
      </w:r>
      <w:r w:rsidRPr="00A83A59">
        <w:rPr>
          <w:rFonts w:ascii="宋体" w:eastAsia="宋体" w:hAnsi="宋体" w:cs="Times"/>
          <w:color w:val="000000"/>
          <w:kern w:val="0"/>
          <w:sz w:val="24"/>
          <w:szCs w:val="24"/>
        </w:rPr>
        <w:t>，例如设备序列号或MAC地址，这些都属于</w:t>
      </w:r>
      <w:r w:rsidR="0037117B">
        <w:rPr>
          <w:rFonts w:ascii="宋体" w:eastAsia="宋体" w:hAnsi="宋体" w:cs="Times" w:hint="eastAsia"/>
          <w:color w:val="000000"/>
          <w:kern w:val="0"/>
          <w:sz w:val="24"/>
          <w:szCs w:val="24"/>
        </w:rPr>
        <w:t>暴力</w:t>
      </w:r>
      <w:r w:rsidRPr="00A83A59">
        <w:rPr>
          <w:rFonts w:ascii="宋体" w:eastAsia="宋体" w:hAnsi="宋体" w:cs="Times"/>
          <w:color w:val="000000"/>
          <w:kern w:val="0"/>
          <w:sz w:val="24"/>
          <w:szCs w:val="24"/>
        </w:rPr>
        <w:t>枚举(Section III-C)。因此，在呈现目标设备的主题时，对手可以在没有用户同意的情况下订阅它的所有消息。根据设备的不同，这</w:t>
      </w:r>
      <w:r w:rsidRPr="00A83A59">
        <w:rPr>
          <w:rFonts w:ascii="宋体" w:eastAsia="宋体" w:hAnsi="宋体" w:cs="Times"/>
          <w:color w:val="000000"/>
          <w:kern w:val="0"/>
          <w:sz w:val="24"/>
          <w:szCs w:val="24"/>
        </w:rPr>
        <w:lastRenderedPageBreak/>
        <w:t>些信息可能包括高度敏感或私人信息，如健康统计数据和状况、购买偏好和历史、个人习惯、家庭关系等。</w:t>
      </w:r>
    </w:p>
    <w:p w14:paraId="307B1152" w14:textId="41BFBDB4" w:rsidR="00704736" w:rsidRPr="00862D1C" w:rsidRDefault="00704736" w:rsidP="00862D1C">
      <w:pPr>
        <w:spacing w:line="360" w:lineRule="auto"/>
        <w:ind w:firstLineChars="200" w:firstLine="480"/>
        <w:rPr>
          <w:rFonts w:ascii="宋体" w:eastAsia="宋体" w:hAnsi="宋体" w:cs="Times"/>
          <w:color w:val="000000"/>
          <w:kern w:val="0"/>
          <w:sz w:val="24"/>
          <w:szCs w:val="24"/>
        </w:rPr>
      </w:pPr>
      <w:r w:rsidRPr="00862D1C">
        <w:rPr>
          <w:rFonts w:ascii="宋体" w:eastAsia="宋体" w:hAnsi="宋体" w:cs="Times"/>
          <w:color w:val="000000"/>
          <w:kern w:val="0"/>
          <w:sz w:val="24"/>
          <w:szCs w:val="24"/>
        </w:rPr>
        <w:t>这种隐私风险是在物联网的对抗环境中引入的，甚至可能在MQTT的原始使用场景中都不存在;例如，工业专用设备通过卫星[42]传输遥测数据。同样，我们的发现表明，原始和更可信的MQTT环境与物联网环境之间的安全差距以前没有得到充分的评估，而且在很大程度上被低估了。此外，考虑到市场[43]中物联网平台的数量庞大，在物联网环境中安全采用MQTT缺乏指导和标准的情况下，供应商特有的、不健全的保护(如苏宁s)往往会在现实世界中发生。</w:t>
      </w:r>
    </w:p>
    <w:p w14:paraId="73DD8AEA" w14:textId="4DADFA5A" w:rsidR="00704736" w:rsidRDefault="00704736" w:rsidP="005366CC">
      <w:pPr>
        <w:pStyle w:val="3"/>
        <w:rPr>
          <w:rFonts w:ascii="Times New Roman" w:eastAsia="宋体" w:hAnsi="Times New Roman" w:cs="Times New Roman"/>
          <w:sz w:val="30"/>
          <w:szCs w:val="30"/>
        </w:rPr>
      </w:pPr>
      <w:bookmarkStart w:id="60" w:name="_Toc36237703"/>
      <w:r w:rsidRPr="005366CC">
        <w:rPr>
          <w:rFonts w:ascii="Times New Roman" w:eastAsia="宋体" w:hAnsi="Times New Roman" w:cs="Times New Roman" w:hint="eastAsia"/>
          <w:sz w:val="30"/>
          <w:szCs w:val="30"/>
        </w:rPr>
        <w:t>攻击</w:t>
      </w:r>
      <w:bookmarkEnd w:id="60"/>
    </w:p>
    <w:p w14:paraId="266A1F52" w14:textId="0C8F86A1" w:rsidR="00862D1C" w:rsidRPr="00862D1C" w:rsidRDefault="00862D1C" w:rsidP="00862D1C">
      <w:pPr>
        <w:spacing w:line="360" w:lineRule="auto"/>
        <w:ind w:firstLineChars="200" w:firstLine="480"/>
        <w:rPr>
          <w:rFonts w:ascii="宋体" w:eastAsia="宋体" w:hAnsi="宋体" w:cs="Times"/>
          <w:color w:val="000000"/>
          <w:kern w:val="0"/>
          <w:sz w:val="24"/>
          <w:szCs w:val="24"/>
        </w:rPr>
      </w:pPr>
      <w:r w:rsidRPr="00862D1C">
        <w:rPr>
          <w:rFonts w:ascii="宋体" w:eastAsia="宋体" w:hAnsi="宋体" w:cs="Times"/>
          <w:color w:val="000000"/>
          <w:kern w:val="0"/>
          <w:sz w:val="24"/>
          <w:szCs w:val="24"/>
        </w:rPr>
        <w:t>我们使用HONYAR智能插件IHC8340AL实现了PoC攻击，通过它我们反向工程了苏宁Smartlive移动应用程序和云之间的通信，并找到了它的MQTT主题。为了呈现主题，我们创建了一个脚本，并成功订阅了设备的所有后续消息，即使设备被重置，然后与另一个用户帐户(即用户名)一起使用。，表示下一个使用该装置的人是受害人)。</w:t>
      </w:r>
    </w:p>
    <w:p w14:paraId="3F9A0CE0" w14:textId="3C9668BF" w:rsidR="00862D1C" w:rsidRDefault="00862D1C" w:rsidP="00862D1C">
      <w:pPr>
        <w:pStyle w:val="3"/>
        <w:rPr>
          <w:rFonts w:ascii="Times New Roman" w:eastAsia="宋体" w:hAnsi="Times New Roman" w:cs="Times New Roman"/>
          <w:sz w:val="30"/>
          <w:szCs w:val="30"/>
        </w:rPr>
      </w:pPr>
      <w:bookmarkStart w:id="61" w:name="_Toc36237704"/>
      <w:r w:rsidRPr="00862D1C">
        <w:rPr>
          <w:rFonts w:ascii="Times New Roman" w:eastAsia="宋体" w:hAnsi="Times New Roman" w:cs="Times New Roman"/>
          <w:sz w:val="30"/>
          <w:szCs w:val="30"/>
        </w:rPr>
        <w:t>MQTT</w:t>
      </w:r>
      <w:r w:rsidRPr="00862D1C">
        <w:rPr>
          <w:rFonts w:ascii="Times New Roman" w:eastAsia="宋体" w:hAnsi="Times New Roman" w:cs="Times New Roman"/>
          <w:sz w:val="30"/>
          <w:szCs w:val="30"/>
        </w:rPr>
        <w:t>的表达语法</w:t>
      </w:r>
      <w:bookmarkEnd w:id="61"/>
    </w:p>
    <w:p w14:paraId="713D4592" w14:textId="41349629" w:rsidR="0069781D" w:rsidRDefault="0069781D" w:rsidP="0069781D">
      <w:pPr>
        <w:spacing w:line="360" w:lineRule="auto"/>
        <w:ind w:firstLineChars="200" w:firstLine="480"/>
        <w:rPr>
          <w:rFonts w:ascii="宋体" w:eastAsia="宋体" w:hAnsi="宋体" w:cs="Times"/>
          <w:color w:val="000000"/>
          <w:kern w:val="0"/>
          <w:sz w:val="24"/>
          <w:szCs w:val="24"/>
        </w:rPr>
      </w:pPr>
      <w:r w:rsidRPr="0069781D">
        <w:rPr>
          <w:rFonts w:ascii="宋体" w:eastAsia="宋体" w:hAnsi="宋体" w:cs="Times"/>
          <w:color w:val="000000"/>
          <w:kern w:val="0"/>
          <w:sz w:val="24"/>
          <w:szCs w:val="24"/>
        </w:rPr>
        <w:t>一个设备可能有8个相关的主题(例如，/deviceID/cmd用于发送命令，/deviceID/status用于更新状态)。为了便于使用，设备的允许用户可以使用通配符#或+订阅设备的多个主题，甚至多个设备。在我们的研究中，我们发现MQTT的这种表达性语法为物联网云留下了巨大的空间，在不知情的情况下将用户隐私置于高风险之下。例如，流行的物联网云苏宁智能生活(Suning Smart Living)未能正确授权使用通配符订阅MQTT主题。具体来说，平台的任何用户都可以订阅物联网云的通用#主题，根据其在MQTT中的定义，这意味着代理上的所有MQTT主题(实际上是物联网云下的所有设备)。该漏洞会通过物联网设备在云平台上泄露所有物联网用户的各种高度关键的隐私信息，如个人身份信息(PII)、健康状况、家庭关系、个人习惯等(见下文我们的PoC实验)。</w:t>
      </w:r>
    </w:p>
    <w:p w14:paraId="19717DA3" w14:textId="6F3B3FED" w:rsidR="004E0A7E" w:rsidRDefault="004E0A7E" w:rsidP="004E0A7E">
      <w:pPr>
        <w:spacing w:line="360" w:lineRule="auto"/>
        <w:ind w:firstLineChars="200" w:firstLine="480"/>
        <w:rPr>
          <w:rFonts w:ascii="宋体" w:eastAsia="宋体" w:hAnsi="宋体" w:cs="Times"/>
          <w:color w:val="000000"/>
          <w:kern w:val="0"/>
          <w:sz w:val="24"/>
          <w:szCs w:val="24"/>
        </w:rPr>
      </w:pPr>
      <w:r w:rsidRPr="004E0A7E">
        <w:rPr>
          <w:rFonts w:ascii="宋体" w:eastAsia="宋体" w:hAnsi="宋体" w:cs="Times"/>
          <w:color w:val="000000"/>
          <w:kern w:val="0"/>
          <w:sz w:val="24"/>
          <w:szCs w:val="24"/>
        </w:rPr>
        <w:t>令人惊讶的是，这样的问题一般都是通用的，因为灵活的MQTT语法使得在实践中正确地描述和解释要保护的资源变得非常困难。安全策略中不健全的资源</w:t>
      </w:r>
      <w:r w:rsidRPr="004E0A7E">
        <w:rPr>
          <w:rFonts w:ascii="宋体" w:eastAsia="宋体" w:hAnsi="宋体" w:cs="Times"/>
          <w:color w:val="000000"/>
          <w:kern w:val="0"/>
          <w:sz w:val="24"/>
          <w:szCs w:val="24"/>
        </w:rPr>
        <w:lastRenderedPageBreak/>
        <w:t>描述和解释实际上允许对手访问未经授权的资源。在上述苏宁的例子中，苏宁很可能只允许用户访问其安全策略中描述的允许主题，如deviceId/cmd;但是，请求的通配符-topic #在技术上可以与策略中允许的主题匹配，从而导致策略绕过。此类问题也在AWS IoT上得到了确认。具体来说，设备制造商为其用户和设备配置安全策略，然后由AWS强制执行。我们发现，即使策略明确地拒绝用户访问描述的主题(如deviceId/cmd)， AWS也不能很好地解释受保护的目标，并启用未经授权的访问:恶意用户可以订阅deviceId/#并从受保护的主题接收消息。显然，AWS未能很好地解释包含通配符的资源描述，并将其与应受保护的主题关联起来。</w:t>
      </w:r>
    </w:p>
    <w:p w14:paraId="3125F9C0" w14:textId="77777777" w:rsidR="005C563F" w:rsidRPr="00A609A4" w:rsidRDefault="005C563F" w:rsidP="00A609A4">
      <w:pPr>
        <w:spacing w:line="360" w:lineRule="auto"/>
        <w:ind w:firstLineChars="200" w:firstLine="480"/>
        <w:rPr>
          <w:rFonts w:ascii="宋体" w:eastAsia="宋体" w:hAnsi="宋体" w:cs="Times"/>
          <w:color w:val="000000"/>
          <w:kern w:val="0"/>
          <w:sz w:val="24"/>
          <w:szCs w:val="24"/>
        </w:rPr>
      </w:pPr>
      <w:r w:rsidRPr="00A609A4">
        <w:rPr>
          <w:rFonts w:ascii="宋体" w:eastAsia="宋体" w:hAnsi="宋体" w:cs="Times"/>
          <w:color w:val="000000"/>
          <w:kern w:val="0"/>
          <w:sz w:val="24"/>
          <w:szCs w:val="24"/>
        </w:rPr>
        <w:t>物联网云不仅没有很好地处理灵活的资源描述语法，设备制造商也犯了类似的错误。特别是，为了方便用户访问其设备的多个主题，我们发现iRobot在AWS IoT上配置了一个(拖尾)通配符，如/[deviceModel]/[deviceId]/+。这样的主题描述政策过于包容甚至允许用户恶意iRobot公司创建一个任意主题相匹配的路径前缀,如/ [deviceModel] /[的deviceId] /攻击(注意的deviceId和deviceModel恶意用户的Id和模式s的设备在袭击中)。这实际上提供了一个隐藏的C&amp;amp;C通道:恶意用户可以向这个隐藏的主题发布消息，所有机器人都可以订阅该主题并接收控制命令，从而使用无害的MQTT流量来逃避检测。这个问题是通过我们对iRobot移动应用程序和AWS物联网之间的流量进行逆向工程推断出来的，并通过iRobot进行了确认，尽管出于道德原因，我们没有实施端到端攻击实验。同样有趣的是，通过主题的所有通信都将由AWS支付给iRobot，因为承载该主题的代理是由iRobot部署的。更重要的是，这样一个实用的，隐藏的，省钱的C&amp;amp;C频道可能有重大的现实世界的影响，考虑到最近毁灭性的僵尸网络，如Mirai[44]。</w:t>
      </w:r>
    </w:p>
    <w:p w14:paraId="4F105AC9" w14:textId="0BA8CF06" w:rsidR="005C563F" w:rsidRPr="00A609A4" w:rsidRDefault="005C563F" w:rsidP="00A609A4">
      <w:pPr>
        <w:spacing w:line="360" w:lineRule="auto"/>
        <w:ind w:firstLineChars="200" w:firstLine="480"/>
        <w:rPr>
          <w:rFonts w:ascii="宋体" w:eastAsia="宋体" w:hAnsi="宋体" w:cs="Times"/>
          <w:color w:val="000000"/>
          <w:kern w:val="0"/>
          <w:sz w:val="24"/>
          <w:szCs w:val="24"/>
        </w:rPr>
      </w:pPr>
      <w:r w:rsidRPr="00A609A4">
        <w:rPr>
          <w:rFonts w:ascii="宋体" w:eastAsia="宋体" w:hAnsi="宋体" w:cs="Times"/>
          <w:color w:val="000000"/>
          <w:kern w:val="0"/>
          <w:sz w:val="24"/>
          <w:szCs w:val="24"/>
        </w:rPr>
        <w:t>我们的研究结果首次表明，在实践中，对MQTT主题进行准确的描述和解释非常容易出错，而且在物联网的敌对环境中，这些错误可能会导致灾难性的安全性、隐私甚至直接的财务违约。同样，我们的研究表明，如果没有一个充分考虑物联网风险和微妙的MQTT资源的标准的指导，从受保护较少的MQTT协议安全地构建物联网通信比先前预期的更具挑战性。</w:t>
      </w:r>
    </w:p>
    <w:p w14:paraId="661AD12F" w14:textId="7982F1D6" w:rsidR="002B01F7" w:rsidRDefault="002B01F7" w:rsidP="0079150D">
      <w:pPr>
        <w:pStyle w:val="3"/>
        <w:rPr>
          <w:rFonts w:ascii="Times New Roman" w:eastAsia="宋体" w:hAnsi="Times New Roman" w:cs="Times New Roman"/>
          <w:sz w:val="30"/>
          <w:szCs w:val="30"/>
        </w:rPr>
      </w:pPr>
      <w:bookmarkStart w:id="62" w:name="_Toc36237705"/>
      <w:r w:rsidRPr="0079150D">
        <w:rPr>
          <w:rFonts w:ascii="Times New Roman" w:eastAsia="宋体" w:hAnsi="Times New Roman" w:cs="Times New Roman" w:hint="eastAsia"/>
          <w:sz w:val="30"/>
          <w:szCs w:val="30"/>
        </w:rPr>
        <w:lastRenderedPageBreak/>
        <w:t>P</w:t>
      </w:r>
      <w:r w:rsidRPr="0079150D">
        <w:rPr>
          <w:rFonts w:ascii="Times New Roman" w:eastAsia="宋体" w:hAnsi="Times New Roman" w:cs="Times New Roman"/>
          <w:sz w:val="30"/>
          <w:szCs w:val="30"/>
        </w:rPr>
        <w:t>OC</w:t>
      </w:r>
      <w:r w:rsidRPr="0079150D">
        <w:rPr>
          <w:rFonts w:ascii="Times New Roman" w:eastAsia="宋体" w:hAnsi="Times New Roman" w:cs="Times New Roman"/>
          <w:sz w:val="30"/>
          <w:szCs w:val="30"/>
        </w:rPr>
        <w:t>实验</w:t>
      </w:r>
      <w:bookmarkEnd w:id="62"/>
    </w:p>
    <w:p w14:paraId="2F84A29E" w14:textId="6BF36A2C" w:rsidR="00EB259F" w:rsidRDefault="00EB259F" w:rsidP="00515AA3">
      <w:pPr>
        <w:spacing w:line="360" w:lineRule="auto"/>
        <w:ind w:firstLineChars="200" w:firstLine="480"/>
        <w:rPr>
          <w:rFonts w:ascii="宋体" w:eastAsia="宋体" w:hAnsi="宋体" w:cs="Times"/>
          <w:color w:val="000000"/>
          <w:kern w:val="0"/>
          <w:sz w:val="24"/>
          <w:szCs w:val="24"/>
        </w:rPr>
      </w:pPr>
      <w:r w:rsidRPr="00515AA3">
        <w:rPr>
          <w:rFonts w:ascii="宋体" w:eastAsia="宋体" w:hAnsi="宋体" w:cs="Times"/>
          <w:color w:val="000000"/>
          <w:kern w:val="0"/>
          <w:sz w:val="24"/>
          <w:szCs w:val="24"/>
        </w:rPr>
        <w:t>我们在苏宁物联网云上进行了PoC实验，验证了上述问题。MQTT通信是在苏宁智能生活云终端的</w:t>
      </w:r>
      <w:r w:rsidRPr="008A0C38">
        <w:rPr>
          <w:rFonts w:ascii="宋体" w:eastAsia="宋体" w:hAnsi="宋体" w:cs="Times"/>
          <w:color w:val="C00000"/>
          <w:kern w:val="0"/>
          <w:sz w:val="24"/>
          <w:szCs w:val="24"/>
        </w:rPr>
        <w:t>1885</w:t>
      </w:r>
      <w:r w:rsidRPr="00515AA3">
        <w:rPr>
          <w:rFonts w:ascii="宋体" w:eastAsia="宋体" w:hAnsi="宋体" w:cs="Times"/>
          <w:color w:val="000000"/>
          <w:kern w:val="0"/>
          <w:sz w:val="24"/>
          <w:szCs w:val="24"/>
        </w:rPr>
        <w:t>端口上进行</w:t>
      </w:r>
      <w:r w:rsidRPr="008A0C38">
        <w:rPr>
          <w:rFonts w:ascii="宋体" w:eastAsia="宋体" w:hAnsi="宋体" w:cs="Times"/>
          <w:color w:val="C00000"/>
          <w:kern w:val="0"/>
          <w:sz w:val="24"/>
          <w:szCs w:val="24"/>
        </w:rPr>
        <w:t>TLS</w:t>
      </w:r>
      <w:r w:rsidRPr="00515AA3">
        <w:rPr>
          <w:rFonts w:ascii="宋体" w:eastAsia="宋体" w:hAnsi="宋体" w:cs="Times"/>
          <w:color w:val="000000"/>
          <w:kern w:val="0"/>
          <w:sz w:val="24"/>
          <w:szCs w:val="24"/>
        </w:rPr>
        <w:t>加密的。通过一个简单的脚本，我们在云上验证了我们的苏宁账号，并订阅了</w:t>
      </w:r>
      <w:r w:rsidRPr="008A0C38">
        <w:rPr>
          <w:rFonts w:ascii="宋体" w:eastAsia="宋体" w:hAnsi="宋体" w:cs="Times"/>
          <w:color w:val="C00000"/>
          <w:kern w:val="0"/>
          <w:sz w:val="24"/>
          <w:szCs w:val="24"/>
        </w:rPr>
        <w:t xml:space="preserve">topic </w:t>
      </w:r>
      <w:r w:rsidRPr="00515AA3">
        <w:rPr>
          <w:rFonts w:ascii="宋体" w:eastAsia="宋体" w:hAnsi="宋体" w:cs="Times"/>
          <w:color w:val="000000"/>
          <w:kern w:val="0"/>
          <w:sz w:val="24"/>
          <w:szCs w:val="24"/>
        </w:rPr>
        <w:t>#(平台的通用主题)。通过订阅，我们收到了大量来自智能锁、摄像头、家庭安全监视器等的隐私关键信息。通过3周的信息收集(IRB批准)，我们发现潜在的对手能够推断出苏宁用户的家庭/同居关系，行为习惯，甚至个人可识别的信息(详见第四- b节)。同样令人惊讶的是，泄露的信息包括所有云下设备的ClientIds。利用III-C节中介绍的基于clientid的DoS攻击，潜在的对手可以轻松地将任意用户的任意设备踢出离线;考虑到用户和设备类型(例如，健康或安全监视器)可以从消息中识别出来，潜在的安全甚至安全风险是显著的。</w:t>
      </w:r>
    </w:p>
    <w:p w14:paraId="743D0594" w14:textId="15055E87" w:rsidR="00C067A5" w:rsidRDefault="00C067A5" w:rsidP="0048013A">
      <w:pPr>
        <w:pStyle w:val="3"/>
        <w:rPr>
          <w:rFonts w:ascii="Times New Roman" w:eastAsia="宋体" w:hAnsi="Times New Roman" w:cs="Times New Roman"/>
          <w:sz w:val="30"/>
          <w:szCs w:val="30"/>
        </w:rPr>
      </w:pPr>
      <w:bookmarkStart w:id="63" w:name="_Toc36237706"/>
      <w:r w:rsidRPr="0048013A">
        <w:rPr>
          <w:rFonts w:ascii="Times New Roman" w:eastAsia="宋体" w:hAnsi="Times New Roman" w:cs="Times New Roman" w:hint="eastAsia"/>
          <w:sz w:val="30"/>
          <w:szCs w:val="30"/>
        </w:rPr>
        <w:t>负责任披露</w:t>
      </w:r>
      <w:bookmarkEnd w:id="63"/>
    </w:p>
    <w:p w14:paraId="0A082AB3" w14:textId="30772D38" w:rsidR="0095418A" w:rsidRDefault="0095418A" w:rsidP="006D532B">
      <w:pPr>
        <w:spacing w:line="360" w:lineRule="auto"/>
        <w:ind w:firstLineChars="200" w:firstLine="480"/>
        <w:rPr>
          <w:rFonts w:ascii="宋体" w:eastAsia="宋体" w:hAnsi="宋体" w:cs="Times"/>
          <w:color w:val="000000"/>
          <w:kern w:val="0"/>
          <w:sz w:val="24"/>
          <w:szCs w:val="24"/>
        </w:rPr>
      </w:pPr>
      <w:r w:rsidRPr="006D532B">
        <w:rPr>
          <w:rFonts w:ascii="宋体" w:eastAsia="宋体" w:hAnsi="宋体" w:cs="Times"/>
          <w:color w:val="000000"/>
          <w:kern w:val="0"/>
          <w:sz w:val="24"/>
          <w:szCs w:val="24"/>
        </w:rPr>
        <w:t>我们向苏宁、AWS和iRobot报告了我们的发现，他们都承认这些问题及其严重的安全、隐私和财务影响。</w:t>
      </w:r>
    </w:p>
    <w:p w14:paraId="670E9D66" w14:textId="45E88659" w:rsidR="00016371" w:rsidRPr="009F7ABE" w:rsidRDefault="00EF08C3" w:rsidP="009F7ABE">
      <w:pPr>
        <w:pStyle w:val="1"/>
        <w:jc w:val="center"/>
        <w:rPr>
          <w:rFonts w:ascii="宋体" w:eastAsia="宋体" w:hAnsi="宋体"/>
        </w:rPr>
      </w:pPr>
      <w:bookmarkStart w:id="64" w:name="_Toc36237707"/>
      <w:r w:rsidRPr="009F7ABE">
        <w:rPr>
          <w:rFonts w:ascii="宋体" w:eastAsia="宋体" w:hAnsi="宋体"/>
        </w:rPr>
        <w:t>四、测量</w:t>
      </w:r>
      <w:bookmarkEnd w:id="64"/>
    </w:p>
    <w:p w14:paraId="0476EFDC" w14:textId="2491CEFC" w:rsidR="00EF08C3" w:rsidRDefault="00EF08C3" w:rsidP="00EF08C3">
      <w:pPr>
        <w:spacing w:line="360" w:lineRule="auto"/>
        <w:ind w:firstLineChars="200" w:firstLine="480"/>
        <w:rPr>
          <w:rFonts w:ascii="宋体" w:eastAsia="宋体" w:hAnsi="宋体" w:cs="Times"/>
          <w:color w:val="000000"/>
          <w:kern w:val="0"/>
          <w:sz w:val="24"/>
          <w:szCs w:val="24"/>
        </w:rPr>
      </w:pPr>
      <w:r w:rsidRPr="00EF08C3">
        <w:rPr>
          <w:rFonts w:ascii="宋体" w:eastAsia="宋体" w:hAnsi="宋体" w:cs="Times"/>
          <w:color w:val="000000"/>
          <w:kern w:val="0"/>
          <w:sz w:val="24"/>
          <w:szCs w:val="24"/>
        </w:rPr>
        <w:t>为了了解在我们的研究中发现的设计缺陷的严重程度，我们对8个领先的物联网云进行了测量研究。这项研究揭示了这些问题的普遍性及其影响，包括执行这些攻击的成本(如收集设备消息)。此外，我们发现物联网云提供的误导性指导可能导致物联网制造商方面的安全设计和实现出现问题。</w:t>
      </w:r>
    </w:p>
    <w:p w14:paraId="08BE5B1D" w14:textId="66294BFF" w:rsidR="0085502A" w:rsidRPr="002B1DFF" w:rsidRDefault="002B1DFF" w:rsidP="002B1DFF">
      <w:pPr>
        <w:pStyle w:val="2"/>
        <w:jc w:val="center"/>
        <w:rPr>
          <w:rFonts w:ascii="宋体" w:eastAsia="宋体" w:hAnsi="宋体"/>
          <w:sz w:val="36"/>
          <w:szCs w:val="36"/>
        </w:rPr>
      </w:pPr>
      <w:bookmarkStart w:id="65" w:name="_Toc36237708"/>
      <w:r>
        <w:rPr>
          <w:rFonts w:ascii="宋体" w:eastAsia="宋体" w:hAnsi="宋体" w:hint="eastAsia"/>
          <w:sz w:val="36"/>
          <w:szCs w:val="36"/>
        </w:rPr>
        <w:t>A</w:t>
      </w:r>
      <w:r>
        <w:rPr>
          <w:rFonts w:ascii="宋体" w:eastAsia="宋体" w:hAnsi="宋体"/>
          <w:sz w:val="36"/>
          <w:szCs w:val="36"/>
        </w:rPr>
        <w:t>.</w:t>
      </w:r>
      <w:r w:rsidR="0085502A" w:rsidRPr="002B1DFF">
        <w:rPr>
          <w:rFonts w:ascii="宋体" w:eastAsia="宋体" w:hAnsi="宋体"/>
          <w:sz w:val="36"/>
          <w:szCs w:val="36"/>
        </w:rPr>
        <w:t>范围和幅度</w:t>
      </w:r>
      <w:bookmarkEnd w:id="65"/>
    </w:p>
    <w:p w14:paraId="2FF1A9FC" w14:textId="50264C71" w:rsidR="0085502A" w:rsidRDefault="0085502A" w:rsidP="009936B6">
      <w:pPr>
        <w:spacing w:line="360" w:lineRule="auto"/>
        <w:ind w:firstLineChars="200" w:firstLine="480"/>
        <w:rPr>
          <w:rFonts w:ascii="宋体" w:eastAsia="宋体" w:hAnsi="宋体" w:cs="Times"/>
          <w:color w:val="000000"/>
          <w:kern w:val="0"/>
          <w:sz w:val="24"/>
          <w:szCs w:val="24"/>
        </w:rPr>
      </w:pPr>
      <w:r w:rsidRPr="009936B6">
        <w:rPr>
          <w:rFonts w:ascii="宋体" w:eastAsia="宋体" w:hAnsi="宋体" w:cs="Times"/>
          <w:color w:val="000000"/>
          <w:kern w:val="0"/>
          <w:sz w:val="24"/>
          <w:szCs w:val="24"/>
        </w:rPr>
        <w:t>我们测量集中在领先的物联网云调解许多知名厂商的设备,例如,AWS 9物联网核心[1],IBM Watson物联网[45],[46]阿里巴巴云计算物联网平台,微软Azure物联网中心[2],等等(见表1),所有依靠</w:t>
      </w:r>
      <w:bookmarkStart w:id="66" w:name="_Hlk36405051"/>
      <w:r w:rsidRPr="009936B6">
        <w:rPr>
          <w:rFonts w:ascii="宋体" w:eastAsia="宋体" w:hAnsi="宋体" w:cs="Times"/>
          <w:color w:val="000000"/>
          <w:kern w:val="0"/>
          <w:sz w:val="24"/>
          <w:szCs w:val="24"/>
        </w:rPr>
        <w:t>MQTT(3.1.1版本,当时我们的研究)的物联网通信</w:t>
      </w:r>
      <w:bookmarkEnd w:id="66"/>
      <w:r w:rsidRPr="009936B6">
        <w:rPr>
          <w:rFonts w:ascii="宋体" w:eastAsia="宋体" w:hAnsi="宋体" w:cs="Times"/>
          <w:color w:val="000000"/>
          <w:kern w:val="0"/>
          <w:sz w:val="24"/>
          <w:szCs w:val="24"/>
        </w:rPr>
        <w:t>。评估每一个物联网云平台,我们注册自己的账户,利用公共开</w:t>
      </w:r>
      <w:r w:rsidRPr="009936B6">
        <w:rPr>
          <w:rFonts w:ascii="宋体" w:eastAsia="宋体" w:hAnsi="宋体" w:cs="Times"/>
          <w:color w:val="000000"/>
          <w:kern w:val="0"/>
          <w:sz w:val="24"/>
          <w:szCs w:val="24"/>
        </w:rPr>
        <w:lastRenderedPageBreak/>
        <w:t>发文档和sdk,并建造了演示设备和应用程序行使MQTT-based物联网通信并验证其安全保护每个问题</w:t>
      </w:r>
      <w:bookmarkStart w:id="67" w:name="_Hlk36405094"/>
      <w:r w:rsidRPr="009936B6">
        <w:rPr>
          <w:rFonts w:ascii="宋体" w:eastAsia="宋体" w:hAnsi="宋体" w:cs="Times"/>
          <w:color w:val="000000"/>
          <w:kern w:val="0"/>
          <w:sz w:val="24"/>
          <w:szCs w:val="24"/>
        </w:rPr>
        <w:t>我们发现身份管理(ClientId劫持,参见III-C),消息授权(将消息和保留信息,参见III-A),会话管理(III-B节)和主题授权(III-D节)</w:t>
      </w:r>
      <w:bookmarkEnd w:id="67"/>
      <w:r w:rsidRPr="009936B6">
        <w:rPr>
          <w:rFonts w:ascii="宋体" w:eastAsia="宋体" w:hAnsi="宋体" w:cs="Times"/>
          <w:color w:val="000000"/>
          <w:kern w:val="0"/>
          <w:sz w:val="24"/>
          <w:szCs w:val="24"/>
        </w:rPr>
        <w:t>。请注意，我们研究的两个云平台并不发布它们的sdk(仅对付费设备制造商可用)，即图雅、苏宁;因此，我们购买了一些物联网设备来支持我们的测试。我们的测量结果如表一所示，具体阐述如下:</w:t>
      </w:r>
    </w:p>
    <w:p w14:paraId="6B48BE64" w14:textId="77777777" w:rsidR="008A0C38" w:rsidRDefault="008A0C38" w:rsidP="008A0C38">
      <w:pPr>
        <w:spacing w:line="360" w:lineRule="auto"/>
        <w:rPr>
          <w:rFonts w:ascii="Times New Roman" w:hAnsi="Times New Roman" w:cs="Times New Roman"/>
          <w:b/>
          <w:bCs/>
          <w:sz w:val="24"/>
          <w:szCs w:val="24"/>
        </w:rPr>
      </w:pPr>
      <w:r w:rsidRPr="008A0C38">
        <w:rPr>
          <w:rFonts w:ascii="Times New Roman" w:hAnsi="Times New Roman" w:cs="Times New Roman" w:hint="eastAsia"/>
          <w:b/>
          <w:bCs/>
          <w:sz w:val="24"/>
          <w:szCs w:val="24"/>
        </w:rPr>
        <w:t>•</w:t>
      </w:r>
      <w:r w:rsidRPr="008A0C38">
        <w:rPr>
          <w:rFonts w:ascii="Times New Roman" w:hAnsi="Times New Roman" w:cs="Times New Roman"/>
          <w:b/>
          <w:bCs/>
          <w:sz w:val="24"/>
          <w:szCs w:val="24"/>
        </w:rPr>
        <w:t xml:space="preserve">Identity management. </w:t>
      </w:r>
    </w:p>
    <w:p w14:paraId="684F602B" w14:textId="03303408" w:rsidR="008A0C38" w:rsidRPr="008A0C38" w:rsidRDefault="008A0C38" w:rsidP="008A0C38">
      <w:pPr>
        <w:spacing w:line="360" w:lineRule="auto"/>
        <w:rPr>
          <w:rFonts w:ascii="Times New Roman" w:hAnsi="Times New Roman" w:cs="Times New Roman"/>
          <w:sz w:val="24"/>
          <w:szCs w:val="24"/>
        </w:rPr>
      </w:pPr>
      <w:r w:rsidRPr="008A0C38">
        <w:rPr>
          <w:rFonts w:ascii="Times New Roman" w:hAnsi="Times New Roman" w:cs="Times New Roman"/>
          <w:sz w:val="24"/>
          <w:szCs w:val="24"/>
        </w:rPr>
        <w:t>The majority of tested cloud platforms suffered from the ClientId hijacking attack, including AWS, IBM, Microsoft, Tuya, etc. (Table I), which demonstrates the problem is general. As discussed in Section III-C, very likely the problem is due to the misguidance of MQTT speci</w:t>
      </w:r>
      <w:r w:rsidRPr="008A0C38">
        <w:rPr>
          <w:rFonts w:ascii="MS Gothic" w:eastAsia="MS Gothic" w:hAnsi="MS Gothic" w:cs="MS Gothic" w:hint="eastAsia"/>
          <w:sz w:val="24"/>
          <w:szCs w:val="24"/>
        </w:rPr>
        <w:t>ﬁ</w:t>
      </w:r>
      <w:r w:rsidRPr="008A0C38">
        <w:rPr>
          <w:rFonts w:ascii="Times New Roman" w:hAnsi="Times New Roman" w:cs="Times New Roman"/>
          <w:sz w:val="24"/>
          <w:szCs w:val="24"/>
        </w:rPr>
        <w:t xml:space="preserve">cation and the lack of secure and standardized practices in managing MQTT ClientId in the IoT systems. In such unguided development environment, each platform implements its own version of IoT communication, and interestingly, some platforms’ implementation renders the problem harder to exploit. In particular, each device under IBM IoT cloud has to use the ClientId pre-assigned under its factory setting, in the format d:orgId:deviceType:deviceId), in which the deviceId </w:t>
      </w:r>
      <w:r w:rsidRPr="008A0C38">
        <w:rPr>
          <w:rFonts w:ascii="MS Gothic" w:eastAsia="MS Gothic" w:hAnsi="MS Gothic" w:cs="MS Gothic" w:hint="eastAsia"/>
          <w:sz w:val="24"/>
          <w:szCs w:val="24"/>
        </w:rPr>
        <w:t>ﬁ</w:t>
      </w:r>
      <w:r w:rsidRPr="008A0C38">
        <w:rPr>
          <w:rFonts w:ascii="Times New Roman" w:hAnsi="Times New Roman" w:cs="Times New Roman"/>
          <w:sz w:val="24"/>
          <w:szCs w:val="24"/>
        </w:rPr>
        <w:t>eld must match the recorded ID of the device on the cloud. Hence, the attacker cannot exploit his/her device</w:t>
      </w:r>
      <w:r w:rsidRPr="008A0C38">
        <w:rPr>
          <w:rFonts w:ascii="Times New Roman" w:hAnsi="Times New Roman" w:cs="Times New Roman" w:hint="eastAsia"/>
          <w:sz w:val="24"/>
          <w:szCs w:val="24"/>
        </w:rPr>
        <w:t>’</w:t>
      </w:r>
      <w:r w:rsidRPr="008A0C38">
        <w:rPr>
          <w:rFonts w:ascii="Times New Roman" w:hAnsi="Times New Roman" w:cs="Times New Roman"/>
          <w:sz w:val="24"/>
          <w:szCs w:val="24"/>
        </w:rPr>
        <w:t>s MQTT connection to claim a victim</w:t>
      </w:r>
      <w:r w:rsidRPr="008A0C38">
        <w:rPr>
          <w:rFonts w:ascii="Times New Roman" w:hAnsi="Times New Roman" w:cs="Times New Roman" w:hint="eastAsia"/>
          <w:sz w:val="24"/>
          <w:szCs w:val="24"/>
        </w:rPr>
        <w:t>’</w:t>
      </w:r>
      <w:r w:rsidRPr="008A0C38">
        <w:rPr>
          <w:rFonts w:ascii="Times New Roman" w:hAnsi="Times New Roman" w:cs="Times New Roman"/>
          <w:sz w:val="24"/>
          <w:szCs w:val="24"/>
        </w:rPr>
        <w:t xml:space="preserve">s ClientId. In contrast, on the same cloud, the user client follows another format a:orgId:appId, in which the appId </w:t>
      </w:r>
      <w:r w:rsidRPr="008A0C38">
        <w:rPr>
          <w:rFonts w:ascii="MS Gothic" w:eastAsia="MS Gothic" w:hAnsi="MS Gothic" w:cs="MS Gothic" w:hint="eastAsia"/>
          <w:sz w:val="24"/>
          <w:szCs w:val="24"/>
        </w:rPr>
        <w:t>ﬁ</w:t>
      </w:r>
      <w:r w:rsidRPr="008A0C38">
        <w:rPr>
          <w:rFonts w:ascii="Times New Roman" w:hAnsi="Times New Roman" w:cs="Times New Roman"/>
          <w:sz w:val="24"/>
          <w:szCs w:val="24"/>
        </w:rPr>
        <w:t>eld can be arbitrarily set by the user. Hence, the attacker can exploit his/her user connection to claim a victim user</w:t>
      </w:r>
      <w:r w:rsidRPr="008A0C38">
        <w:rPr>
          <w:rFonts w:ascii="Times New Roman" w:hAnsi="Times New Roman" w:cs="Times New Roman" w:hint="eastAsia"/>
          <w:sz w:val="24"/>
          <w:szCs w:val="24"/>
        </w:rPr>
        <w:t>’</w:t>
      </w:r>
      <w:r w:rsidRPr="008A0C38">
        <w:rPr>
          <w:rFonts w:ascii="Times New Roman" w:hAnsi="Times New Roman" w:cs="Times New Roman"/>
          <w:sz w:val="24"/>
          <w:szCs w:val="24"/>
        </w:rPr>
        <w:t xml:space="preserve">s ClientId </w:t>
      </w:r>
      <w:r w:rsidRPr="008A0C38">
        <w:rPr>
          <w:rFonts w:ascii="Times New Roman" w:hAnsi="Times New Roman" w:cs="Times New Roman" w:hint="eastAsia"/>
          <w:sz w:val="24"/>
          <w:szCs w:val="24"/>
        </w:rPr>
        <w:t>–</w:t>
      </w:r>
      <w:r w:rsidRPr="008A0C38">
        <w:rPr>
          <w:rFonts w:ascii="Times New Roman" w:hAnsi="Times New Roman" w:cs="Times New Roman"/>
          <w:sz w:val="24"/>
          <w:szCs w:val="24"/>
        </w:rPr>
        <w:t xml:space="preserve"> our ClientId hijacking attack. Since the two types of MQTT clients (device and user) on IBM cloud have different security implications, we assessed them separately in our study (see the two sub-columns under the IBM column in Table I). Although IBM’s device connection is hard to exploit, this is likely attributed to its ClientId deployment choice for devices – not an intentional security design that restricts the ClientId per MQTT client. Otherwise, IBM may have applied the same restriction to protect its user client.</w:t>
      </w:r>
    </w:p>
    <w:p w14:paraId="7C402C4F" w14:textId="03D6D143" w:rsidR="00587BAB" w:rsidRDefault="00587BAB" w:rsidP="00587BAB">
      <w:pPr>
        <w:pStyle w:val="a8"/>
        <w:numPr>
          <w:ilvl w:val="0"/>
          <w:numId w:val="4"/>
        </w:numPr>
        <w:spacing w:line="360" w:lineRule="auto"/>
        <w:ind w:firstLineChars="0"/>
        <w:rPr>
          <w:rFonts w:ascii="宋体" w:eastAsia="宋体" w:hAnsi="宋体" w:cs="Times"/>
          <w:color w:val="000000"/>
          <w:kern w:val="0"/>
          <w:sz w:val="24"/>
          <w:szCs w:val="24"/>
        </w:rPr>
      </w:pPr>
      <w:r w:rsidRPr="00587BAB">
        <w:rPr>
          <w:rFonts w:ascii="宋体" w:eastAsia="宋体" w:hAnsi="宋体" w:cs="Times" w:hint="eastAsia"/>
          <w:color w:val="000000"/>
          <w:kern w:val="0"/>
          <w:sz w:val="24"/>
          <w:szCs w:val="24"/>
        </w:rPr>
        <w:t>身份管理</w:t>
      </w:r>
    </w:p>
    <w:p w14:paraId="6326B2C2" w14:textId="5CB44CE7" w:rsidR="00587BAB" w:rsidRDefault="00587BAB" w:rsidP="00587BAB">
      <w:pPr>
        <w:spacing w:line="360" w:lineRule="auto"/>
        <w:ind w:firstLineChars="200" w:firstLine="480"/>
        <w:rPr>
          <w:rFonts w:ascii="宋体" w:eastAsia="宋体" w:hAnsi="宋体" w:cs="Times"/>
          <w:color w:val="000000"/>
          <w:kern w:val="0"/>
          <w:sz w:val="24"/>
          <w:szCs w:val="24"/>
        </w:rPr>
      </w:pPr>
      <w:r w:rsidRPr="00587BAB">
        <w:rPr>
          <w:rFonts w:ascii="宋体" w:eastAsia="宋体" w:hAnsi="宋体" w:cs="Times"/>
          <w:color w:val="000000"/>
          <w:kern w:val="0"/>
          <w:sz w:val="24"/>
          <w:szCs w:val="24"/>
        </w:rPr>
        <w:lastRenderedPageBreak/>
        <w:t>大多数被测试的云平台都遭受了</w:t>
      </w:r>
      <w:bookmarkStart w:id="68" w:name="_Hlk36405135"/>
      <w:r w:rsidRPr="00587BAB">
        <w:rPr>
          <w:rFonts w:ascii="宋体" w:eastAsia="宋体" w:hAnsi="宋体" w:cs="Times"/>
          <w:color w:val="000000"/>
          <w:kern w:val="0"/>
          <w:sz w:val="24"/>
          <w:szCs w:val="24"/>
        </w:rPr>
        <w:t>ClientId劫持攻</w:t>
      </w:r>
      <w:bookmarkEnd w:id="68"/>
      <w:r w:rsidRPr="00587BAB">
        <w:rPr>
          <w:rFonts w:ascii="宋体" w:eastAsia="宋体" w:hAnsi="宋体" w:cs="Times"/>
          <w:color w:val="000000"/>
          <w:kern w:val="0"/>
          <w:sz w:val="24"/>
          <w:szCs w:val="24"/>
        </w:rPr>
        <w:t>击，包括AWS、IBM、Microsoft、Tuya等(表一)，这说明问题是普遍存在的。正如在第三- c节中讨论的，问题很可能是由于MQTT规范的误导以及在物联网系统中</w:t>
      </w:r>
      <w:bookmarkStart w:id="69" w:name="_Hlk36405147"/>
      <w:r w:rsidRPr="00587BAB">
        <w:rPr>
          <w:rFonts w:ascii="宋体" w:eastAsia="宋体" w:hAnsi="宋体" w:cs="Times"/>
          <w:color w:val="000000"/>
          <w:kern w:val="0"/>
          <w:sz w:val="24"/>
          <w:szCs w:val="24"/>
        </w:rPr>
        <w:t>管理MQTT ClientId方面缺乏安全和标准化的实践</w:t>
      </w:r>
      <w:bookmarkEnd w:id="69"/>
      <w:r w:rsidRPr="00587BAB">
        <w:rPr>
          <w:rFonts w:ascii="宋体" w:eastAsia="宋体" w:hAnsi="宋体" w:cs="Times"/>
          <w:color w:val="000000"/>
          <w:kern w:val="0"/>
          <w:sz w:val="24"/>
          <w:szCs w:val="24"/>
        </w:rPr>
        <w:t>。在这种不受引导的开发环境中，每个平台都实现了自己版本的物联网通信，有趣的是，一些平台的实现使得这个问题更难被利用。特别是，IBM IoT云下的每个设备都必须使用其工厂设置下预先分配的ClientId，格式为d:orgId:deviceType:deviceId)，其中deviceId字段必须与云上记录的设备ID匹配。因此，</w:t>
      </w:r>
      <w:bookmarkStart w:id="70" w:name="OLE_LINK25"/>
      <w:bookmarkStart w:id="71" w:name="OLE_LINK26"/>
      <w:r w:rsidRPr="00587BAB">
        <w:rPr>
          <w:rFonts w:ascii="宋体" w:eastAsia="宋体" w:hAnsi="宋体" w:cs="Times"/>
          <w:color w:val="000000"/>
          <w:kern w:val="0"/>
          <w:sz w:val="24"/>
          <w:szCs w:val="24"/>
        </w:rPr>
        <w:t>攻击者不能利用他/她的设备的MQTT连接来声明受害者的ClientId</w:t>
      </w:r>
      <w:bookmarkEnd w:id="70"/>
      <w:bookmarkEnd w:id="71"/>
      <w:r w:rsidRPr="00587BAB">
        <w:rPr>
          <w:rFonts w:ascii="宋体" w:eastAsia="宋体" w:hAnsi="宋体" w:cs="Times"/>
          <w:color w:val="000000"/>
          <w:kern w:val="0"/>
          <w:sz w:val="24"/>
          <w:szCs w:val="24"/>
        </w:rPr>
        <w:t>。相反，在同一云中，用户客户机遵循另一种格式a:orgId:appId，在这种格式中，用户可以任意设置appId字段。因此，</w:t>
      </w:r>
      <w:r w:rsidR="00221EF0" w:rsidRPr="00587BAB">
        <w:rPr>
          <w:rFonts w:ascii="宋体" w:eastAsia="宋体" w:hAnsi="宋体" w:cs="Times"/>
          <w:color w:val="000000"/>
          <w:kern w:val="0"/>
          <w:sz w:val="24"/>
          <w:szCs w:val="24"/>
        </w:rPr>
        <w:t>攻击者不能利用他/她的设备的MQTT连接来声明受害者的ClientId</w:t>
      </w:r>
      <w:r w:rsidR="00221EF0">
        <w:rPr>
          <w:rFonts w:ascii="宋体" w:eastAsia="宋体" w:hAnsi="宋体" w:cs="Times" w:hint="eastAsia"/>
          <w:color w:val="000000"/>
          <w:kern w:val="0"/>
          <w:sz w:val="24"/>
          <w:szCs w:val="24"/>
        </w:rPr>
        <w:t>--</w:t>
      </w:r>
      <w:r w:rsidRPr="00587BAB">
        <w:rPr>
          <w:rFonts w:ascii="宋体" w:eastAsia="宋体" w:hAnsi="宋体" w:cs="Times"/>
          <w:color w:val="000000"/>
          <w:kern w:val="0"/>
          <w:sz w:val="24"/>
          <w:szCs w:val="24"/>
        </w:rPr>
        <w:t>我们的ClientId劫持攻击。自两种类型的MQTT客户机(设备和用户)在IBM云有不同的安全问题,我们在研究中分别评估(见下两个sub-columns IBM列在表I)。虽然很难利用IBM s设备连接,这可能归因于其ClientId部署选择设备不是一个故意安全设计,限制了ClientId / MQTT客户机。否则，IBM可能会应用相同的限制来保护其用户客户机。</w:t>
      </w:r>
    </w:p>
    <w:p w14:paraId="2F31CA1E" w14:textId="45B72A49" w:rsidR="00587BAB" w:rsidRDefault="00587BAB" w:rsidP="00587BAB">
      <w:pPr>
        <w:spacing w:line="360" w:lineRule="auto"/>
        <w:ind w:firstLineChars="200" w:firstLine="480"/>
        <w:rPr>
          <w:rFonts w:ascii="宋体" w:eastAsia="宋体" w:hAnsi="宋体" w:cs="Times"/>
          <w:color w:val="000000"/>
          <w:kern w:val="0"/>
          <w:sz w:val="24"/>
          <w:szCs w:val="24"/>
        </w:rPr>
      </w:pPr>
      <w:r w:rsidRPr="00587BAB">
        <w:rPr>
          <w:rFonts w:ascii="宋体" w:eastAsia="宋体" w:hAnsi="宋体" w:cs="Times"/>
          <w:color w:val="000000"/>
          <w:kern w:val="0"/>
          <w:sz w:val="24"/>
          <w:szCs w:val="24"/>
        </w:rPr>
        <w:t>同样有趣的是，我们注意到阿里巴巴(全球第四大云提供商)没有遵循MQTT规范:在其物联网平台上的两个MQTT客户可以主张相同的ClientId，没有冲突，这使得我们的利用无效。值得一提的是，AWS物联网允许设备制造商指定高度灵活的定制安全策略[47]，并支持限制客户可以索赔的内容。然而，我们从未向设备制造商建议过这样的限制，而且在AWS开发人员文档中推荐的模范策略甚至受到了我们的攻击。附录B部分报告了我们对不安全的AWS物联网安全政策在野外创建的进一步研究:开发者在Github上创建的大部分是不安全的，这进一步强调了消除威胁和构建安全的物联网生态系统的艰难挑战。我们的研究表明，ClientId管理是一个普遍的问题，更重要的是，每个云都为MQTT通信添加了定制的但无效的安全保护，这样的生态系统是高度不安全的，令人担忧的，迫切需要标准化的安全指南和实践。</w:t>
      </w:r>
    </w:p>
    <w:p w14:paraId="1EDE0637" w14:textId="1F44A61C" w:rsidR="00453C0F" w:rsidRDefault="00453C0F" w:rsidP="00453C0F">
      <w:pPr>
        <w:pStyle w:val="a8"/>
        <w:numPr>
          <w:ilvl w:val="0"/>
          <w:numId w:val="4"/>
        </w:numPr>
        <w:spacing w:line="360" w:lineRule="auto"/>
        <w:ind w:firstLineChars="0"/>
        <w:rPr>
          <w:rFonts w:ascii="宋体" w:eastAsia="宋体" w:hAnsi="宋体" w:cs="Times"/>
          <w:color w:val="000000"/>
          <w:kern w:val="0"/>
          <w:sz w:val="24"/>
          <w:szCs w:val="24"/>
        </w:rPr>
      </w:pPr>
      <w:r w:rsidRPr="00453C0F">
        <w:rPr>
          <w:rFonts w:ascii="宋体" w:eastAsia="宋体" w:hAnsi="宋体" w:cs="Times" w:hint="eastAsia"/>
          <w:color w:val="000000"/>
          <w:kern w:val="0"/>
          <w:sz w:val="24"/>
          <w:szCs w:val="24"/>
        </w:rPr>
        <w:t>消息授权</w:t>
      </w:r>
    </w:p>
    <w:p w14:paraId="27A54016" w14:textId="6F067DF6" w:rsidR="00453C0F" w:rsidRPr="00476F0D" w:rsidRDefault="00453C0F" w:rsidP="00476F0D">
      <w:pPr>
        <w:spacing w:line="360" w:lineRule="auto"/>
        <w:ind w:firstLineChars="200" w:firstLine="480"/>
        <w:rPr>
          <w:rFonts w:ascii="宋体" w:eastAsia="宋体" w:hAnsi="宋体" w:cs="Times"/>
          <w:color w:val="000000"/>
          <w:kern w:val="0"/>
          <w:sz w:val="24"/>
          <w:szCs w:val="24"/>
        </w:rPr>
      </w:pPr>
      <w:bookmarkStart w:id="72" w:name="_Hlk36405328"/>
      <w:r w:rsidRPr="00476F0D">
        <w:rPr>
          <w:rFonts w:ascii="宋体" w:eastAsia="宋体" w:hAnsi="宋体" w:cs="Times"/>
          <w:color w:val="000000"/>
          <w:kern w:val="0"/>
          <w:sz w:val="24"/>
          <w:szCs w:val="24"/>
        </w:rPr>
        <w:t>所有的物联网云平台，如AWS、微软、Tuya等，除了少数例外，在我们研究</w:t>
      </w:r>
      <w:r w:rsidRPr="00476F0D">
        <w:rPr>
          <w:rFonts w:ascii="宋体" w:eastAsia="宋体" w:hAnsi="宋体" w:cs="Times"/>
          <w:color w:val="000000"/>
          <w:kern w:val="0"/>
          <w:sz w:val="24"/>
          <w:szCs w:val="24"/>
        </w:rPr>
        <w:lastRenderedPageBreak/>
        <w:t>时，其实现并不支持两种类型的面向效用的消息(Will Message和retain Message)</w:t>
      </w:r>
    </w:p>
    <w:bookmarkEnd w:id="72"/>
    <w:p w14:paraId="671B42D2" w14:textId="3E44716F" w:rsidR="00476F0D" w:rsidRPr="00476F0D" w:rsidRDefault="00476F0D" w:rsidP="00476F0D">
      <w:pPr>
        <w:pStyle w:val="a8"/>
        <w:numPr>
          <w:ilvl w:val="0"/>
          <w:numId w:val="4"/>
        </w:numPr>
        <w:spacing w:line="360" w:lineRule="auto"/>
        <w:ind w:firstLineChars="0"/>
        <w:rPr>
          <w:rFonts w:ascii="宋体" w:eastAsia="宋体" w:hAnsi="宋体" w:cs="Times"/>
          <w:color w:val="000000"/>
          <w:kern w:val="0"/>
          <w:sz w:val="24"/>
          <w:szCs w:val="24"/>
        </w:rPr>
      </w:pPr>
      <w:r w:rsidRPr="00476F0D">
        <w:rPr>
          <w:rFonts w:ascii="Arial" w:hAnsi="Arial" w:cs="Arial" w:hint="eastAsia"/>
          <w:color w:val="2E3033"/>
          <w:szCs w:val="21"/>
          <w:shd w:val="clear" w:color="auto" w:fill="FFFFFF"/>
        </w:rPr>
        <w:t>会话管理</w:t>
      </w:r>
    </w:p>
    <w:p w14:paraId="62C080EB" w14:textId="0197C581" w:rsidR="00476F0D" w:rsidRDefault="00476F0D" w:rsidP="00476F0D">
      <w:pPr>
        <w:spacing w:line="360" w:lineRule="auto"/>
        <w:ind w:firstLineChars="200" w:firstLine="480"/>
        <w:rPr>
          <w:rFonts w:ascii="宋体" w:eastAsia="宋体" w:hAnsi="宋体" w:cs="Times"/>
          <w:color w:val="000000"/>
          <w:kern w:val="0"/>
          <w:sz w:val="24"/>
          <w:szCs w:val="24"/>
        </w:rPr>
      </w:pPr>
      <w:r w:rsidRPr="00476F0D">
        <w:rPr>
          <w:rFonts w:ascii="宋体" w:eastAsia="宋体" w:hAnsi="宋体" w:cs="Times"/>
          <w:color w:val="000000"/>
          <w:kern w:val="0"/>
          <w:sz w:val="24"/>
          <w:szCs w:val="24"/>
        </w:rPr>
        <w:t>在我们的研究中发现，</w:t>
      </w:r>
      <w:bookmarkStart w:id="73" w:name="_Hlk36405897"/>
      <w:r w:rsidRPr="00476F0D">
        <w:rPr>
          <w:rFonts w:ascii="宋体" w:eastAsia="宋体" w:hAnsi="宋体" w:cs="Times"/>
          <w:color w:val="000000"/>
          <w:kern w:val="0"/>
          <w:sz w:val="24"/>
          <w:szCs w:val="24"/>
        </w:rPr>
        <w:t>大多数物联网云受到不安全的会话管理(订阅和生命周期状态，参见III-B部分)的影响</w:t>
      </w:r>
      <w:bookmarkEnd w:id="73"/>
      <w:r w:rsidRPr="00476F0D">
        <w:rPr>
          <w:rFonts w:ascii="宋体" w:eastAsia="宋体" w:hAnsi="宋体" w:cs="Times"/>
          <w:color w:val="000000"/>
          <w:kern w:val="0"/>
          <w:sz w:val="24"/>
          <w:szCs w:val="24"/>
        </w:rPr>
        <w:t>。有趣的是，为了安全地管理订阅状态的变化，AWS添加了自己的许可策略，而MQTT规范和其他物联网平台没有考虑到这一点。尽管如此，AWS还是受到了会话生命周期攻击。再次，这一观察表明，迫切需要一致和标准化的安全指南，以保护许多物联网平台的MQTT通信。</w:t>
      </w:r>
    </w:p>
    <w:p w14:paraId="3680913F" w14:textId="2E7FA716" w:rsidR="00FF1E17" w:rsidRPr="00FF1E17" w:rsidRDefault="00FF1E17" w:rsidP="00FF1E17">
      <w:pPr>
        <w:pStyle w:val="a8"/>
        <w:numPr>
          <w:ilvl w:val="0"/>
          <w:numId w:val="4"/>
        </w:numPr>
        <w:spacing w:line="360" w:lineRule="auto"/>
        <w:ind w:firstLineChars="0"/>
        <w:rPr>
          <w:rFonts w:ascii="宋体" w:eastAsia="宋体" w:hAnsi="宋体" w:cs="Times"/>
          <w:color w:val="000000"/>
          <w:kern w:val="0"/>
          <w:sz w:val="24"/>
          <w:szCs w:val="24"/>
        </w:rPr>
      </w:pPr>
      <w:r w:rsidRPr="00FF1E17">
        <w:rPr>
          <w:rFonts w:ascii="Arial" w:hAnsi="Arial" w:cs="Arial"/>
          <w:color w:val="2E3033"/>
          <w:szCs w:val="21"/>
          <w:shd w:val="clear" w:color="auto" w:fill="FFFFFF"/>
        </w:rPr>
        <w:t>主题授权</w:t>
      </w:r>
    </w:p>
    <w:p w14:paraId="7239B435" w14:textId="3889ABE8" w:rsidR="00FF1E17" w:rsidRDefault="00FF1E17" w:rsidP="00FF1E17">
      <w:pPr>
        <w:spacing w:line="360" w:lineRule="auto"/>
        <w:ind w:firstLineChars="200" w:firstLine="480"/>
        <w:rPr>
          <w:rFonts w:ascii="宋体" w:eastAsia="宋体" w:hAnsi="宋体" w:cs="Times"/>
          <w:color w:val="000000"/>
          <w:kern w:val="0"/>
          <w:sz w:val="24"/>
          <w:szCs w:val="24"/>
        </w:rPr>
      </w:pPr>
      <w:bookmarkStart w:id="74" w:name="_Hlk36405939"/>
      <w:r w:rsidRPr="00FF1E17">
        <w:rPr>
          <w:rFonts w:ascii="宋体" w:eastAsia="宋体" w:hAnsi="宋体" w:cs="Times"/>
          <w:color w:val="000000"/>
          <w:kern w:val="0"/>
          <w:sz w:val="24"/>
          <w:szCs w:val="24"/>
        </w:rPr>
        <w:t>主要的平台</w:t>
      </w:r>
      <w:r w:rsidR="00D329D8">
        <w:rPr>
          <w:rFonts w:ascii="宋体" w:eastAsia="宋体" w:hAnsi="宋体" w:cs="Times" w:hint="eastAsia"/>
          <w:color w:val="000000"/>
          <w:kern w:val="0"/>
          <w:sz w:val="24"/>
          <w:szCs w:val="24"/>
        </w:rPr>
        <w:t>A</w:t>
      </w:r>
      <w:r w:rsidR="00D329D8">
        <w:rPr>
          <w:rFonts w:ascii="宋体" w:eastAsia="宋体" w:hAnsi="宋体" w:cs="Times"/>
          <w:color w:val="000000"/>
          <w:kern w:val="0"/>
          <w:sz w:val="24"/>
          <w:szCs w:val="24"/>
        </w:rPr>
        <w:t>WS</w:t>
      </w:r>
      <w:r w:rsidRPr="00FF1E17">
        <w:rPr>
          <w:rFonts w:ascii="宋体" w:eastAsia="宋体" w:hAnsi="宋体" w:cs="Times"/>
          <w:color w:val="000000"/>
          <w:kern w:val="0"/>
          <w:sz w:val="24"/>
          <w:szCs w:val="24"/>
        </w:rPr>
        <w:t>和苏宁公司都受到了这类攻击。我们所研究的其他特性则不是，因为它们的当前实现没有积极利用MQTT主题中的通配符，这是一个方便的特性，使用户能够轻松订阅她的设备的多个主题或她的设备的多个主题。考虑到当前系统设计[48]中面向可用性的趋势，我们认为这样的特性对这些平台很有吸引力。一旦被采用，安全隐患在实践中可能是不可避免的</w:t>
      </w:r>
      <w:bookmarkEnd w:id="74"/>
      <w:r w:rsidRPr="00FF1E17">
        <w:rPr>
          <w:rFonts w:ascii="宋体" w:eastAsia="宋体" w:hAnsi="宋体" w:cs="Times"/>
          <w:color w:val="000000"/>
          <w:kern w:val="0"/>
          <w:sz w:val="24"/>
          <w:szCs w:val="24"/>
        </w:rPr>
        <w:t>，AWS、苏宁、以及设备制造商(如iRobot，参见III-C部分)所犯的错误就是明证。</w:t>
      </w:r>
    </w:p>
    <w:p w14:paraId="1494B8DA" w14:textId="0F4DE2F3" w:rsidR="00224243" w:rsidRDefault="00224243" w:rsidP="00224243">
      <w:pPr>
        <w:pStyle w:val="a8"/>
        <w:numPr>
          <w:ilvl w:val="0"/>
          <w:numId w:val="4"/>
        </w:numPr>
        <w:spacing w:line="360" w:lineRule="auto"/>
        <w:ind w:firstLineChars="0"/>
        <w:rPr>
          <w:rFonts w:ascii="宋体" w:eastAsia="宋体" w:hAnsi="宋体" w:cs="Times"/>
          <w:color w:val="000000"/>
          <w:kern w:val="0"/>
          <w:sz w:val="24"/>
          <w:szCs w:val="24"/>
        </w:rPr>
      </w:pPr>
      <w:r w:rsidRPr="00224243">
        <w:rPr>
          <w:rFonts w:ascii="宋体" w:eastAsia="宋体" w:hAnsi="宋体" w:cs="Times" w:hint="eastAsia"/>
          <w:color w:val="000000"/>
          <w:kern w:val="0"/>
          <w:sz w:val="24"/>
          <w:szCs w:val="24"/>
        </w:rPr>
        <w:t>结论</w:t>
      </w:r>
    </w:p>
    <w:p w14:paraId="3A0847F0" w14:textId="6FF4D713" w:rsidR="00224243" w:rsidRDefault="00224243" w:rsidP="00224243">
      <w:pPr>
        <w:spacing w:line="360" w:lineRule="auto"/>
        <w:ind w:firstLineChars="200" w:firstLine="480"/>
        <w:rPr>
          <w:rFonts w:ascii="宋体" w:eastAsia="宋体" w:hAnsi="宋体" w:cs="Times"/>
          <w:color w:val="000000"/>
          <w:kern w:val="0"/>
          <w:sz w:val="24"/>
          <w:szCs w:val="24"/>
        </w:rPr>
      </w:pPr>
      <w:r w:rsidRPr="00224243">
        <w:rPr>
          <w:rFonts w:ascii="宋体" w:eastAsia="宋体" w:hAnsi="宋体" w:cs="Times"/>
          <w:color w:val="000000"/>
          <w:kern w:val="0"/>
          <w:sz w:val="24"/>
          <w:szCs w:val="24"/>
        </w:rPr>
        <w:t>我们向相关供应商报告了所有发现的安全问题，这些供应商都承认存在这些问题。我们的测量显示，物联网云每个都构建自己的MQTT通信和自组织安全保护，这是不有效和安全的。这突出了在缺乏系统分析、深思熟虑的设计原则和安全指南的情况下，如何将MQTT(一种在更可信的环境中设计的通用消息传递协议)安全地引入敌对而复杂的物联网环境在实践中面临的挑战。</w:t>
      </w:r>
    </w:p>
    <w:p w14:paraId="1EEBD829" w14:textId="111408CE" w:rsidR="002B1DFF" w:rsidRDefault="002B1DFF" w:rsidP="00BE276C">
      <w:pPr>
        <w:pStyle w:val="2"/>
        <w:jc w:val="center"/>
        <w:rPr>
          <w:rFonts w:ascii="宋体" w:eastAsia="宋体" w:hAnsi="宋体"/>
          <w:sz w:val="36"/>
          <w:szCs w:val="36"/>
        </w:rPr>
      </w:pPr>
      <w:bookmarkStart w:id="75" w:name="_Toc36237709"/>
      <w:r w:rsidRPr="00BE276C">
        <w:rPr>
          <w:rFonts w:ascii="宋体" w:eastAsia="宋体" w:hAnsi="宋体"/>
          <w:sz w:val="36"/>
          <w:szCs w:val="36"/>
        </w:rPr>
        <w:t>B.泄露的MQTT消息的隐私含义</w:t>
      </w:r>
      <w:bookmarkEnd w:id="75"/>
    </w:p>
    <w:p w14:paraId="48A275BE" w14:textId="794EC061" w:rsidR="00DF487C" w:rsidRDefault="00DF487C" w:rsidP="00DF487C">
      <w:pPr>
        <w:spacing w:line="360" w:lineRule="auto"/>
        <w:ind w:firstLineChars="200" w:firstLine="480"/>
        <w:rPr>
          <w:rFonts w:ascii="宋体" w:eastAsia="宋体" w:hAnsi="宋体" w:cs="Times"/>
          <w:color w:val="000000"/>
          <w:kern w:val="0"/>
          <w:sz w:val="24"/>
          <w:szCs w:val="24"/>
        </w:rPr>
      </w:pPr>
      <w:r w:rsidRPr="00DF487C">
        <w:rPr>
          <w:rFonts w:ascii="宋体" w:eastAsia="宋体" w:hAnsi="宋体" w:cs="Times"/>
          <w:color w:val="000000"/>
          <w:kern w:val="0"/>
          <w:sz w:val="24"/>
          <w:szCs w:val="24"/>
        </w:rPr>
        <w:t>III-B和III-D部分的弱点使攻击者能够秘密收集由物联网受害者设备发布的MQTT消息。了解现实世界中的消息泄漏是否确实会导致严重的后果和隐私的影响，我们进行了一个实验仔细批准了我们大学的IRB办公室。</w:t>
      </w:r>
    </w:p>
    <w:p w14:paraId="5D3740AC" w14:textId="655B775C" w:rsidR="003830F2" w:rsidRPr="003830F2" w:rsidRDefault="003830F2" w:rsidP="003830F2">
      <w:pPr>
        <w:spacing w:line="360" w:lineRule="auto"/>
        <w:ind w:firstLineChars="200" w:firstLine="480"/>
        <w:rPr>
          <w:rFonts w:ascii="宋体" w:eastAsia="宋体" w:hAnsi="宋体" w:cs="Times"/>
          <w:color w:val="000000"/>
          <w:kern w:val="0"/>
          <w:sz w:val="24"/>
          <w:szCs w:val="24"/>
        </w:rPr>
      </w:pPr>
      <w:r w:rsidRPr="003830F2">
        <w:rPr>
          <w:rFonts w:ascii="宋体" w:eastAsia="宋体" w:hAnsi="宋体" w:cs="Times"/>
          <w:color w:val="000000"/>
          <w:kern w:val="0"/>
          <w:sz w:val="24"/>
          <w:szCs w:val="24"/>
        </w:rPr>
        <w:t>具体来说，由于苏宁云平台上MQTT主题订阅中的通配符处理不当(第III-D节)，任何实际的攻击者都可以很容易地(通过通配符/#)订阅来自云下所有设备的消息。在我们的实验中，我们运行了一个简单的脚本来订阅苏宁的代理端点(通</w:t>
      </w:r>
      <w:r w:rsidRPr="003830F2">
        <w:rPr>
          <w:rFonts w:ascii="宋体" w:eastAsia="宋体" w:hAnsi="宋体" w:cs="Times"/>
          <w:color w:val="000000"/>
          <w:kern w:val="0"/>
          <w:sz w:val="24"/>
          <w:szCs w:val="24"/>
        </w:rPr>
        <w:lastRenderedPageBreak/>
        <w:t>过反向工程我们自己的设备的流量很容易获得的URI)，并收集了三个星期的MQTT消息(参见下面的IRB批准)。</w:t>
      </w:r>
    </w:p>
    <w:p w14:paraId="66FA602C" w14:textId="7492BF5F" w:rsidR="00FC20C4" w:rsidRDefault="003830F2" w:rsidP="003A20F4">
      <w:pPr>
        <w:spacing w:line="360" w:lineRule="auto"/>
        <w:ind w:firstLineChars="200" w:firstLine="480"/>
        <w:rPr>
          <w:rFonts w:ascii="宋体" w:eastAsia="宋体" w:hAnsi="宋体" w:cs="Times"/>
          <w:color w:val="000000"/>
          <w:kern w:val="0"/>
          <w:sz w:val="24"/>
          <w:szCs w:val="24"/>
        </w:rPr>
      </w:pPr>
      <w:r w:rsidRPr="003830F2">
        <w:rPr>
          <w:rFonts w:ascii="宋体" w:eastAsia="宋体" w:hAnsi="宋体" w:cs="Times"/>
          <w:color w:val="000000"/>
          <w:kern w:val="0"/>
          <w:sz w:val="24"/>
          <w:szCs w:val="24"/>
        </w:rPr>
        <w:t>总的来说，我们成功地从云中收集了8亿条实际的MQTT消息。从如此容易收集到的信息中，我们的发现是非常惊人的。特别是个人发布的信息物联网设备包含丰富的信息,包括设备id和类型(例如,门锁,空调,相机,等),设备状态(关闭,加热、洗涤),时间戳、设备位置(家里、办公室、客厅等)和捕获的信息设备(如室内温度,空气质量,是否一个人路过一个相机,等等)。收集到的一些消息包括用户PII(例如，电子邮件、电话号码、昵称和姓名等，由用户在其设备上配置)。同样有趣的是，从设备ID和用户ID，潜在的攻击者可以推断出三周内活跃用户和设备的数量，这可能是我们决定在论文中不披露的平台商业秘密。</w:t>
      </w:r>
    </w:p>
    <w:p w14:paraId="2D9D6DA0" w14:textId="6F1EEF11" w:rsidR="000A0212" w:rsidRPr="00F01C20" w:rsidRDefault="000A0212" w:rsidP="00F01C20">
      <w:pPr>
        <w:jc w:val="center"/>
        <w:rPr>
          <w:rFonts w:ascii="宋体" w:eastAsia="宋体" w:hAnsi="宋体"/>
          <w:sz w:val="18"/>
          <w:szCs w:val="18"/>
        </w:rPr>
      </w:pPr>
      <w:r w:rsidRPr="00F01C20">
        <w:rPr>
          <w:rFonts w:ascii="宋体" w:eastAsia="宋体" w:hAnsi="宋体" w:hint="eastAsia"/>
          <w:sz w:val="18"/>
          <w:szCs w:val="18"/>
        </w:rPr>
        <w:t>表一</w:t>
      </w:r>
      <w:r w:rsidRPr="00F01C20">
        <w:rPr>
          <w:rFonts w:ascii="宋体" w:eastAsia="宋体" w:hAnsi="宋体"/>
          <w:sz w:val="18"/>
          <w:szCs w:val="18"/>
        </w:rPr>
        <w:t>测量结果汇总</w:t>
      </w:r>
    </w:p>
    <w:p w14:paraId="63588BB3" w14:textId="77777777" w:rsidR="00810CE5" w:rsidRDefault="003A20F4" w:rsidP="00810CE5">
      <w:pPr>
        <w:spacing w:line="360" w:lineRule="auto"/>
        <w:rPr>
          <w:rFonts w:ascii="宋体" w:eastAsia="宋体" w:hAnsi="宋体" w:cs="Times"/>
          <w:color w:val="000000"/>
          <w:kern w:val="0"/>
          <w:sz w:val="24"/>
          <w:szCs w:val="24"/>
        </w:rPr>
      </w:pPr>
      <w:r w:rsidRPr="003A20F4">
        <w:rPr>
          <w:rFonts w:ascii="宋体" w:eastAsia="宋体" w:hAnsi="宋体" w:cs="Times"/>
          <w:noProof/>
          <w:color w:val="000000"/>
          <w:kern w:val="0"/>
          <w:sz w:val="24"/>
          <w:szCs w:val="24"/>
        </w:rPr>
        <mc:AlternateContent>
          <mc:Choice Requires="wps">
            <w:drawing>
              <wp:anchor distT="45720" distB="45720" distL="114300" distR="114300" simplePos="0" relativeHeight="251659264" behindDoc="0" locked="0" layoutInCell="1" allowOverlap="1" wp14:anchorId="3BBB7E59" wp14:editId="3E1569C2">
                <wp:simplePos x="0" y="0"/>
                <wp:positionH relativeFrom="margin">
                  <wp:align>right</wp:align>
                </wp:positionH>
                <wp:positionV relativeFrom="paragraph">
                  <wp:posOffset>1438910</wp:posOffset>
                </wp:positionV>
                <wp:extent cx="5260340" cy="890270"/>
                <wp:effectExtent l="0" t="0" r="1651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890650"/>
                        </a:xfrm>
                        <a:prstGeom prst="rect">
                          <a:avLst/>
                        </a:prstGeom>
                        <a:solidFill>
                          <a:srgbClr val="FFFFFF"/>
                        </a:solidFill>
                        <a:ln w="9525">
                          <a:solidFill>
                            <a:srgbClr val="000000"/>
                          </a:solidFill>
                          <a:miter lim="800000"/>
                          <a:headEnd/>
                          <a:tailEnd/>
                        </a:ln>
                      </wps:spPr>
                      <wps:txbx>
                        <w:txbxContent>
                          <w:p w14:paraId="39A6464E" w14:textId="6DE89224" w:rsidR="009D1D56" w:rsidRPr="00810CE5" w:rsidRDefault="009D1D56" w:rsidP="003A20F4">
                            <w:pPr>
                              <w:rPr>
                                <w:rFonts w:ascii="宋体" w:eastAsia="宋体" w:hAnsi="宋体"/>
                                <w:sz w:val="18"/>
                                <w:szCs w:val="18"/>
                              </w:rPr>
                            </w:pPr>
                            <w:r>
                              <w:rPr>
                                <w:rFonts w:ascii="宋体" w:eastAsia="宋体" w:hAnsi="宋体" w:hint="eastAsia"/>
                                <w:sz w:val="18"/>
                                <w:szCs w:val="18"/>
                              </w:rPr>
                              <w:t>×</w:t>
                            </w:r>
                            <w:r w:rsidRPr="00810CE5">
                              <w:rPr>
                                <w:rFonts w:ascii="宋体" w:eastAsia="宋体" w:hAnsi="宋体"/>
                                <w:sz w:val="18"/>
                                <w:szCs w:val="18"/>
                              </w:rPr>
                              <w:t>表示该漏洞在平台上被成功利用。意味着我们不能利用平台的弱点。</w:t>
                            </w:r>
                            <w:r>
                              <w:rPr>
                                <w:rFonts w:ascii="宋体" w:eastAsia="宋体" w:hAnsi="宋体" w:hint="eastAsia"/>
                                <w:sz w:val="18"/>
                                <w:szCs w:val="18"/>
                              </w:rPr>
                              <w:t>√</w:t>
                            </w:r>
                            <w:r w:rsidRPr="00810CE5">
                              <w:rPr>
                                <w:rFonts w:ascii="宋体" w:eastAsia="宋体" w:hAnsi="宋体"/>
                                <w:sz w:val="18"/>
                                <w:szCs w:val="18"/>
                              </w:rPr>
                              <w:t>表示平台不完全支持MQTT特性;或者它的安全策略太粗粒度，我们无法测试细粒度方面，例如，平台不支持撤销客户机的订阅功能，因此我们无法充分测试它对订阅状态的管理。IBM下面的左右两列分别显示了使用设备客户机和用户客户机进行测试的结果。</w:t>
                            </w:r>
                          </w:p>
                          <w:p w14:paraId="6320A783" w14:textId="26463193" w:rsidR="009D1D56" w:rsidRPr="003A20F4" w:rsidRDefault="009D1D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B7E59" id="_x0000_t202" coordsize="21600,21600" o:spt="202" path="m,l,21600r21600,l21600,xe">
                <v:stroke joinstyle="miter"/>
                <v:path gradientshapeok="t" o:connecttype="rect"/>
              </v:shapetype>
              <v:shape id="文本框 2" o:spid="_x0000_s1026" type="#_x0000_t202" style="position:absolute;left:0;text-align:left;margin-left:363pt;margin-top:113.3pt;width:414.2pt;height:7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">
                <v:textbox>
                  <w:txbxContent>
                    <w:p w14:paraId="39A6464E" w14:textId="6DE89224" w:rsidR="009D1D56" w:rsidRPr="00810CE5" w:rsidRDefault="009D1D56" w:rsidP="003A20F4">
                      <w:pPr>
                        <w:rPr>
                          <w:rFonts w:ascii="宋体" w:eastAsia="宋体" w:hAnsi="宋体"/>
                          <w:sz w:val="18"/>
                          <w:szCs w:val="18"/>
                        </w:rPr>
                      </w:pPr>
                      <w:r>
                        <w:rPr>
                          <w:rFonts w:ascii="宋体" w:eastAsia="宋体" w:hAnsi="宋体" w:hint="eastAsia"/>
                          <w:sz w:val="18"/>
                          <w:szCs w:val="18"/>
                        </w:rPr>
                        <w:t>×</w:t>
                      </w:r>
                      <w:r w:rsidRPr="00810CE5">
                        <w:rPr>
                          <w:rFonts w:ascii="宋体" w:eastAsia="宋体" w:hAnsi="宋体"/>
                          <w:sz w:val="18"/>
                          <w:szCs w:val="18"/>
                        </w:rPr>
                        <w:t>表示该漏洞在平台上被成功利用。意味着我们不能利用平台的弱点。</w:t>
                      </w:r>
                      <w:r>
                        <w:rPr>
                          <w:rFonts w:ascii="宋体" w:eastAsia="宋体" w:hAnsi="宋体" w:hint="eastAsia"/>
                          <w:sz w:val="18"/>
                          <w:szCs w:val="18"/>
                        </w:rPr>
                        <w:t>√</w:t>
                      </w:r>
                      <w:r w:rsidRPr="00810CE5">
                        <w:rPr>
                          <w:rFonts w:ascii="宋体" w:eastAsia="宋体" w:hAnsi="宋体"/>
                          <w:sz w:val="18"/>
                          <w:szCs w:val="18"/>
                        </w:rPr>
                        <w:t>表示平台不完全支持MQTT特性;或者它的安全策略太粗粒度，我们无法测试细粒度方面，例如，平台不支持撤销客户机的订阅功能，因此我们无法充分测试它对订阅状态的管理。IBM下面的左右两列分别显示了使用设备客户机和用户客户机进行测试的结果。</w:t>
                      </w:r>
                    </w:p>
                    <w:p w14:paraId="6320A783" w14:textId="26463193" w:rsidR="009D1D56" w:rsidRPr="003A20F4" w:rsidRDefault="009D1D56"/>
                  </w:txbxContent>
                </v:textbox>
                <w10:wrap type="square" anchorx="margin"/>
              </v:shape>
            </w:pict>
          </mc:Fallback>
        </mc:AlternateContent>
      </w:r>
      <w:r w:rsidR="00810CE5" w:rsidRPr="00810CE5">
        <w:rPr>
          <w:rFonts w:ascii="宋体" w:eastAsia="宋体" w:hAnsi="宋体" w:cs="Times"/>
          <w:noProof/>
          <w:color w:val="000000"/>
          <w:kern w:val="0"/>
          <w:sz w:val="24"/>
          <w:szCs w:val="24"/>
        </w:rPr>
        <w:drawing>
          <wp:inline distT="0" distB="0" distL="0" distR="0" wp14:anchorId="0C57F790" wp14:editId="6EB3A991">
            <wp:extent cx="5409841" cy="136153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833" cy="1530161"/>
                    </a:xfrm>
                    <a:prstGeom prst="rect">
                      <a:avLst/>
                    </a:prstGeom>
                    <a:noFill/>
                    <a:ln>
                      <a:noFill/>
                    </a:ln>
                  </pic:spPr>
                </pic:pic>
              </a:graphicData>
            </a:graphic>
          </wp:inline>
        </w:drawing>
      </w:r>
    </w:p>
    <w:p w14:paraId="589C7F7F" w14:textId="15840BF7" w:rsidR="00F06834" w:rsidRPr="00D5188E" w:rsidRDefault="00F06834" w:rsidP="00D5188E">
      <w:pPr>
        <w:spacing w:line="360" w:lineRule="auto"/>
        <w:ind w:firstLineChars="200" w:firstLine="480"/>
        <w:rPr>
          <w:rFonts w:ascii="宋体" w:eastAsia="宋体" w:hAnsi="宋体" w:cs="Times"/>
          <w:color w:val="000000"/>
          <w:kern w:val="0"/>
          <w:sz w:val="24"/>
          <w:szCs w:val="24"/>
        </w:rPr>
      </w:pPr>
      <w:bookmarkStart w:id="76" w:name="OLE_LINK13"/>
      <w:bookmarkStart w:id="77" w:name="OLE_LINK14"/>
      <w:r w:rsidRPr="00D5188E">
        <w:rPr>
          <w:rFonts w:ascii="宋体" w:eastAsia="宋体" w:hAnsi="宋体" w:cs="Times"/>
          <w:color w:val="000000"/>
          <w:kern w:val="0"/>
          <w:sz w:val="24"/>
          <w:szCs w:val="24"/>
        </w:rPr>
        <w:t>更重要的是，当这些信息结合在一起进行纵向分析(在我们的研究中进行了三周)时，潜在的攻击者可能会推断出可识别的人(通过他们的电子邮件地址、电话号码)的私人习惯、日常行为、同居关系等。例如，图4显示了门锁的三周状态:用户通常在工作日呆在家里，因为门经常从9:40开到19:10，而在我们的研究期间，由于门在两个周末完全不开，用户通常在周五离开家。此外，附录中的图5显示了一台空调的三周状态，它也泄露了用户通常不在家的信息。因此，我们设想这样的日常信息(从门锁，空调，冰箱，灯泡，咖啡机，烤箱)的受害者可以帮助一个潜在的窃贼找出最好的时间闯入一个家庭。此外，我们还发现了来自家居锁的信息，如“[用户设置的人名]通过指纹开门”，这可能泄露了用户的私人同居关系(如与电影明星同居)。</w:t>
      </w:r>
    </w:p>
    <w:bookmarkEnd w:id="76"/>
    <w:bookmarkEnd w:id="77"/>
    <w:p w14:paraId="628976D8" w14:textId="572BE62E" w:rsidR="00F06834" w:rsidRDefault="00F06834" w:rsidP="003830F2">
      <w:pPr>
        <w:spacing w:line="360" w:lineRule="auto"/>
        <w:ind w:firstLineChars="200" w:firstLine="480"/>
        <w:rPr>
          <w:rFonts w:ascii="宋体" w:eastAsia="宋体" w:hAnsi="宋体" w:cs="Times"/>
          <w:color w:val="000000"/>
          <w:kern w:val="0"/>
          <w:sz w:val="24"/>
          <w:szCs w:val="24"/>
        </w:rPr>
      </w:pPr>
      <w:r w:rsidRPr="00F06834">
        <w:rPr>
          <w:rFonts w:ascii="宋体" w:eastAsia="宋体" w:hAnsi="宋体" w:cs="Times"/>
          <w:noProof/>
          <w:color w:val="000000"/>
          <w:kern w:val="0"/>
          <w:sz w:val="24"/>
          <w:szCs w:val="24"/>
        </w:rPr>
        <w:lastRenderedPageBreak/>
        <w:drawing>
          <wp:inline distT="0" distB="0" distL="0" distR="0" wp14:anchorId="3F349977" wp14:editId="227AAC2C">
            <wp:extent cx="5274310" cy="3220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20085"/>
                    </a:xfrm>
                    <a:prstGeom prst="rect">
                      <a:avLst/>
                    </a:prstGeom>
                    <a:noFill/>
                    <a:ln>
                      <a:noFill/>
                    </a:ln>
                  </pic:spPr>
                </pic:pic>
              </a:graphicData>
            </a:graphic>
          </wp:inline>
        </w:drawing>
      </w:r>
    </w:p>
    <w:p w14:paraId="4A2A5684" w14:textId="5AB1B4F1" w:rsidR="00F06834" w:rsidRDefault="00F06834" w:rsidP="00881A1A">
      <w:pPr>
        <w:spacing w:line="360" w:lineRule="auto"/>
        <w:ind w:firstLineChars="200" w:firstLine="420"/>
        <w:jc w:val="center"/>
        <w:rPr>
          <w:rFonts w:ascii="宋体" w:eastAsia="宋体" w:hAnsi="宋体" w:cs="Arial"/>
          <w:color w:val="2E3033"/>
          <w:szCs w:val="21"/>
          <w:shd w:val="clear" w:color="auto" w:fill="FFFFFF"/>
        </w:rPr>
      </w:pPr>
      <w:r w:rsidRPr="00881A1A">
        <w:rPr>
          <w:rFonts w:ascii="宋体" w:eastAsia="宋体" w:hAnsi="宋体" w:cs="Arial"/>
          <w:color w:val="2E3033"/>
          <w:szCs w:val="21"/>
          <w:shd w:val="clear" w:color="auto" w:fill="FFFFFF"/>
        </w:rPr>
        <w:t>图4所示苏宁云下智能锁的“打开”状态</w:t>
      </w:r>
    </w:p>
    <w:p w14:paraId="6E7770E4" w14:textId="6469C66E" w:rsidR="00131EA5" w:rsidRDefault="00131EA5" w:rsidP="00131EA5">
      <w:pPr>
        <w:spacing w:line="360" w:lineRule="auto"/>
        <w:ind w:firstLineChars="200" w:firstLine="480"/>
        <w:rPr>
          <w:rFonts w:ascii="宋体" w:eastAsia="宋体" w:hAnsi="宋体" w:cs="Times"/>
          <w:color w:val="000000"/>
          <w:kern w:val="0"/>
          <w:sz w:val="24"/>
          <w:szCs w:val="24"/>
        </w:rPr>
      </w:pPr>
      <w:r w:rsidRPr="00131EA5">
        <w:rPr>
          <w:rFonts w:ascii="宋体" w:eastAsia="宋体" w:hAnsi="宋体" w:cs="Times"/>
          <w:color w:val="000000"/>
          <w:kern w:val="0"/>
          <w:sz w:val="24"/>
          <w:szCs w:val="24"/>
        </w:rPr>
        <w:t>考虑到数以百万计的消费者和医疗物联网设备在市场上和他们敏感的功能,比如怀孕测试和监控/血压、抑郁、血糖,心跳,帕金森病,和用户位置,潜在的隐私泄漏显示在我们的研究中值得严重关注,并呼吁紧急保护。</w:t>
      </w:r>
    </w:p>
    <w:p w14:paraId="48EE4AD8" w14:textId="7A2B2AB0" w:rsidR="005E33AE" w:rsidRDefault="005E33AE" w:rsidP="00131EA5">
      <w:pPr>
        <w:spacing w:line="360" w:lineRule="auto"/>
        <w:ind w:firstLineChars="200" w:firstLine="420"/>
        <w:rPr>
          <w:rFonts w:ascii="宋体" w:eastAsia="宋体" w:hAnsi="宋体" w:cs="Times"/>
          <w:color w:val="000000"/>
          <w:kern w:val="0"/>
          <w:sz w:val="24"/>
          <w:szCs w:val="24"/>
        </w:rPr>
      </w:pPr>
      <w:r w:rsidRPr="005E33AE">
        <w:rPr>
          <w:rFonts w:ascii="Arial" w:hAnsi="Arial" w:cs="Arial"/>
          <w:b/>
          <w:bCs/>
          <w:color w:val="2E3033"/>
          <w:szCs w:val="21"/>
          <w:shd w:val="clear" w:color="auto" w:fill="FFFFFF"/>
        </w:rPr>
        <w:t>IRB</w:t>
      </w:r>
      <w:r w:rsidRPr="005E33AE">
        <w:rPr>
          <w:rFonts w:ascii="Arial" w:hAnsi="Arial" w:cs="Arial"/>
          <w:b/>
          <w:bCs/>
          <w:color w:val="2E3033"/>
          <w:szCs w:val="21"/>
          <w:shd w:val="clear" w:color="auto" w:fill="FFFFFF"/>
        </w:rPr>
        <w:t>批准</w:t>
      </w:r>
      <w:r w:rsidRPr="005E33AE">
        <w:rPr>
          <w:rFonts w:ascii="宋体" w:eastAsia="宋体" w:hAnsi="宋体" w:cs="Times"/>
          <w:color w:val="000000"/>
          <w:kern w:val="0"/>
          <w:sz w:val="24"/>
          <w:szCs w:val="24"/>
        </w:rPr>
        <w:t>为了避免潜在的隐私侵犯现实世界的用户，我们的实验设计是由我们大学的IRB批准的。特别是，我们收集的所有数据都是在传输过程中加密的(通过支持tls的苏宁代理服务器1885端口);消息中的任何个人身份信息(PII)，例如电子邮件、电话号码，在rest时通过SHA-512进行散列。</w:t>
      </w:r>
    </w:p>
    <w:p w14:paraId="651191A7" w14:textId="784F8DD5" w:rsidR="00986BE5" w:rsidRDefault="00986BE5" w:rsidP="003A7B38">
      <w:pPr>
        <w:pStyle w:val="1"/>
        <w:jc w:val="center"/>
        <w:rPr>
          <w:rFonts w:ascii="宋体" w:eastAsia="宋体" w:hAnsi="宋体"/>
        </w:rPr>
      </w:pPr>
      <w:bookmarkStart w:id="78" w:name="_Toc36237710"/>
      <w:r w:rsidRPr="003A7B38">
        <w:rPr>
          <w:rFonts w:ascii="宋体" w:eastAsia="宋体" w:hAnsi="宋体" w:hint="eastAsia"/>
        </w:rPr>
        <w:t>五．缓解</w:t>
      </w:r>
      <w:bookmarkEnd w:id="78"/>
    </w:p>
    <w:p w14:paraId="1F011FA3" w14:textId="023F23C7" w:rsidR="003A7B38" w:rsidRDefault="0031050D" w:rsidP="0031050D">
      <w:pPr>
        <w:spacing w:line="360" w:lineRule="auto"/>
        <w:ind w:firstLineChars="200" w:firstLine="480"/>
        <w:rPr>
          <w:rFonts w:ascii="宋体" w:eastAsia="宋体" w:hAnsi="宋体" w:cs="Times"/>
          <w:color w:val="000000"/>
          <w:kern w:val="0"/>
          <w:sz w:val="24"/>
          <w:szCs w:val="24"/>
        </w:rPr>
      </w:pPr>
      <w:r w:rsidRPr="0031050D">
        <w:rPr>
          <w:rFonts w:ascii="宋体" w:eastAsia="宋体" w:hAnsi="宋体" w:cs="Times"/>
          <w:color w:val="000000"/>
          <w:kern w:val="0"/>
          <w:sz w:val="24"/>
          <w:szCs w:val="24"/>
        </w:rPr>
        <w:t>从我们的安全性分析中，我们得出结论，</w:t>
      </w:r>
      <w:bookmarkStart w:id="79" w:name="_Hlk36406246"/>
      <w:r w:rsidRPr="00F07885">
        <w:rPr>
          <w:rFonts w:ascii="宋体" w:eastAsia="宋体" w:hAnsi="宋体" w:cs="Times"/>
          <w:color w:val="C00000"/>
          <w:kern w:val="0"/>
          <w:sz w:val="24"/>
          <w:szCs w:val="24"/>
        </w:rPr>
        <w:t>当今的物联网云无法弥补MQTT的面向可用性设计与复杂的用户设备交互的安全性需求之间的差距</w:t>
      </w:r>
      <w:bookmarkEnd w:id="79"/>
      <w:r w:rsidRPr="0031050D">
        <w:rPr>
          <w:rFonts w:ascii="宋体" w:eastAsia="宋体" w:hAnsi="宋体" w:cs="Times"/>
          <w:color w:val="000000"/>
          <w:kern w:val="0"/>
          <w:sz w:val="24"/>
          <w:szCs w:val="24"/>
        </w:rPr>
        <w:t>。要降低这些缺陷带来的风险，需要在协议中加强对实体的保护，以确保一方只能在其授权期间访问物联网设备。然而，我们的研究结果表明，这种保护虽然是物联网环境中迫切需要的，但却超出了当前MQTT协议的安全模型，例如身份、消息和会话状态通常不受保护或不建议保护。因此，</w:t>
      </w:r>
      <w:bookmarkStart w:id="80" w:name="_Hlk36406280"/>
      <w:r w:rsidRPr="0031050D">
        <w:rPr>
          <w:rFonts w:ascii="宋体" w:eastAsia="宋体" w:hAnsi="宋体" w:cs="Times"/>
          <w:color w:val="000000"/>
          <w:kern w:val="0"/>
          <w:sz w:val="24"/>
          <w:szCs w:val="24"/>
        </w:rPr>
        <w:t>保护的关键是添加缺少的安全模型和控制关键协议实体的设计原则</w:t>
      </w:r>
      <w:bookmarkEnd w:id="80"/>
      <w:r w:rsidRPr="0031050D">
        <w:rPr>
          <w:rFonts w:ascii="宋体" w:eastAsia="宋体" w:hAnsi="宋体" w:cs="Times"/>
          <w:color w:val="000000"/>
          <w:kern w:val="0"/>
          <w:sz w:val="24"/>
          <w:szCs w:val="24"/>
        </w:rPr>
        <w:t>。因此，在本节中，我们将介绍保护协议实体的设计原则</w:t>
      </w:r>
      <w:r w:rsidRPr="0031050D">
        <w:rPr>
          <w:rFonts w:ascii="宋体" w:eastAsia="宋体" w:hAnsi="宋体" w:cs="Times"/>
          <w:color w:val="000000"/>
          <w:kern w:val="0"/>
          <w:sz w:val="24"/>
          <w:szCs w:val="24"/>
        </w:rPr>
        <w:lastRenderedPageBreak/>
        <w:t>和增强的访问控制模型。我们还报告了蚊虫保护的实施情况及其效果评价。</w:t>
      </w:r>
    </w:p>
    <w:p w14:paraId="4B4C3C9E" w14:textId="5BE06410" w:rsidR="000C578A" w:rsidRPr="00FC1A7F" w:rsidRDefault="0065162D" w:rsidP="0065162D">
      <w:pPr>
        <w:pStyle w:val="2"/>
        <w:jc w:val="center"/>
        <w:rPr>
          <w:rFonts w:ascii="宋体" w:eastAsia="宋体" w:hAnsi="宋体"/>
          <w:b w:val="0"/>
          <w:bCs w:val="0"/>
          <w:sz w:val="36"/>
          <w:szCs w:val="36"/>
        </w:rPr>
      </w:pPr>
      <w:bookmarkStart w:id="81" w:name="_Toc36237711"/>
      <w:r w:rsidRPr="00FC1A7F">
        <w:rPr>
          <w:rFonts w:ascii="宋体" w:eastAsia="宋体" w:hAnsi="宋体" w:hint="eastAsia"/>
          <w:b w:val="0"/>
          <w:bCs w:val="0"/>
          <w:sz w:val="36"/>
          <w:szCs w:val="36"/>
        </w:rPr>
        <w:t>A</w:t>
      </w:r>
      <w:r w:rsidRPr="00FC1A7F">
        <w:rPr>
          <w:rFonts w:ascii="宋体" w:eastAsia="宋体" w:hAnsi="宋体"/>
          <w:b w:val="0"/>
          <w:bCs w:val="0"/>
          <w:sz w:val="36"/>
          <w:szCs w:val="36"/>
        </w:rPr>
        <w:t>.</w:t>
      </w:r>
      <w:r w:rsidR="000C578A" w:rsidRPr="00FC1A7F">
        <w:rPr>
          <w:rFonts w:ascii="宋体" w:eastAsia="宋体" w:hAnsi="宋体"/>
          <w:b w:val="0"/>
          <w:bCs w:val="0"/>
          <w:sz w:val="36"/>
          <w:szCs w:val="36"/>
        </w:rPr>
        <w:t>管理协议标识和会话</w:t>
      </w:r>
      <w:bookmarkEnd w:id="81"/>
    </w:p>
    <w:p w14:paraId="243D1455" w14:textId="7EBDB9C5" w:rsidR="000C578A" w:rsidRP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在复杂的、对抗性的物联网系统中采用消息传递协议的一个关键设计原则是，</w:t>
      </w:r>
      <w:bookmarkStart w:id="82" w:name="_Hlk36406330"/>
      <w:r w:rsidRPr="000C578A">
        <w:rPr>
          <w:rFonts w:ascii="宋体" w:eastAsia="宋体" w:hAnsi="宋体" w:cs="Times"/>
          <w:color w:val="000000"/>
          <w:kern w:val="0"/>
          <w:sz w:val="24"/>
          <w:szCs w:val="24"/>
        </w:rPr>
        <w:t>协议层身份(例如，ClientId)(如果有的话)应该经过验证</w:t>
      </w:r>
      <w:bookmarkEnd w:id="82"/>
      <w:r w:rsidRPr="000C578A">
        <w:rPr>
          <w:rFonts w:ascii="宋体" w:eastAsia="宋体" w:hAnsi="宋体" w:cs="Times"/>
          <w:color w:val="000000"/>
          <w:kern w:val="0"/>
          <w:sz w:val="24"/>
          <w:szCs w:val="24"/>
        </w:rPr>
        <w:t>;此外，如果标识用作安全令牌(例如，会话令牌)，则应该保证其机密性。</w:t>
      </w:r>
    </w:p>
    <w:p w14:paraId="4F8CA411" w14:textId="1B06858C" w:rsidR="000C578A" w:rsidRP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我们的研究表明，物联网云平台通常通过</w:t>
      </w:r>
      <w:bookmarkStart w:id="83" w:name="_Hlk36406357"/>
      <w:bookmarkStart w:id="84" w:name="OLE_LINK27"/>
      <w:r w:rsidRPr="000C578A">
        <w:rPr>
          <w:rFonts w:ascii="宋体" w:eastAsia="宋体" w:hAnsi="宋体" w:cs="Times"/>
          <w:color w:val="000000"/>
          <w:kern w:val="0"/>
          <w:sz w:val="24"/>
          <w:szCs w:val="24"/>
        </w:rPr>
        <w:t>平台层身份(如Amazon帐户，参见III-C部分)对MQTT连接进行良好的身份验证</w:t>
      </w:r>
      <w:bookmarkEnd w:id="83"/>
      <w:bookmarkEnd w:id="84"/>
      <w:r w:rsidRPr="000C578A">
        <w:rPr>
          <w:rFonts w:ascii="宋体" w:eastAsia="宋体" w:hAnsi="宋体" w:cs="Times"/>
          <w:color w:val="000000"/>
          <w:kern w:val="0"/>
          <w:sz w:val="24"/>
          <w:szCs w:val="24"/>
        </w:rPr>
        <w:t>。因此，对典型的物联网平台的一种轻量级且有效的保护是，</w:t>
      </w:r>
      <w:bookmarkStart w:id="85" w:name="_Hlk36406511"/>
      <w:r w:rsidRPr="000C578A">
        <w:rPr>
          <w:rFonts w:ascii="宋体" w:eastAsia="宋体" w:hAnsi="宋体" w:cs="Times"/>
          <w:color w:val="000000"/>
          <w:kern w:val="0"/>
          <w:sz w:val="24"/>
          <w:szCs w:val="24"/>
        </w:rPr>
        <w:t>将</w:t>
      </w:r>
      <w:r w:rsidR="00EF088C" w:rsidRPr="000C578A">
        <w:rPr>
          <w:rFonts w:ascii="宋体" w:eastAsia="宋体" w:hAnsi="宋体" w:cs="Times"/>
          <w:color w:val="000000"/>
          <w:kern w:val="0"/>
          <w:sz w:val="24"/>
          <w:szCs w:val="24"/>
        </w:rPr>
        <w:t>MQTT客户机的ClientId严格限制为</w:t>
      </w:r>
      <w:r w:rsidR="00EF088C">
        <w:rPr>
          <w:rFonts w:ascii="宋体" w:eastAsia="宋体" w:hAnsi="宋体" w:cs="Times" w:hint="eastAsia"/>
          <w:color w:val="000000"/>
          <w:kern w:val="0"/>
          <w:sz w:val="24"/>
          <w:szCs w:val="24"/>
        </w:rPr>
        <w:t>逐字</w:t>
      </w:r>
      <w:r w:rsidR="00EF088C" w:rsidRPr="000C578A">
        <w:rPr>
          <w:rFonts w:ascii="宋体" w:eastAsia="宋体" w:hAnsi="宋体" w:cs="Times"/>
          <w:color w:val="000000"/>
          <w:kern w:val="0"/>
          <w:sz w:val="24"/>
          <w:szCs w:val="24"/>
        </w:rPr>
        <w:t>匹配</w:t>
      </w:r>
      <w:r w:rsidR="00EF088C">
        <w:rPr>
          <w:rFonts w:ascii="宋体" w:eastAsia="宋体" w:hAnsi="宋体" w:cs="Times" w:hint="eastAsia"/>
          <w:color w:val="000000"/>
          <w:kern w:val="0"/>
          <w:sz w:val="24"/>
          <w:szCs w:val="24"/>
        </w:rPr>
        <w:t>客户机平台上的身份</w:t>
      </w:r>
      <w:r w:rsidR="00EF088C" w:rsidRPr="00007C81">
        <w:rPr>
          <w:rFonts w:ascii="宋体" w:eastAsia="宋体" w:hAnsi="宋体" w:cs="Times"/>
          <w:color w:val="000000"/>
          <w:kern w:val="0"/>
          <w:sz w:val="24"/>
          <w:szCs w:val="24"/>
        </w:rPr>
        <w:t>p</w:t>
      </w:r>
      <w:r w:rsidR="00EF088C">
        <w:rPr>
          <w:rFonts w:ascii="宋体" w:eastAsia="宋体" w:hAnsi="宋体" w:cs="Times" w:hint="eastAsia"/>
          <w:color w:val="000000"/>
          <w:kern w:val="0"/>
          <w:sz w:val="24"/>
          <w:szCs w:val="24"/>
        </w:rPr>
        <w:t>_</w:t>
      </w:r>
      <w:r w:rsidR="00EF088C" w:rsidRPr="00007C81">
        <w:rPr>
          <w:rFonts w:ascii="宋体" w:eastAsia="宋体" w:hAnsi="宋体" w:cs="Times"/>
          <w:color w:val="000000"/>
          <w:kern w:val="0"/>
          <w:sz w:val="24"/>
          <w:szCs w:val="24"/>
        </w:rPr>
        <w:t>user</w:t>
      </w:r>
      <w:r w:rsidR="00EF088C">
        <w:rPr>
          <w:rFonts w:ascii="宋体" w:eastAsia="宋体" w:hAnsi="宋体" w:cs="Times"/>
          <w:color w:val="000000"/>
          <w:kern w:val="0"/>
          <w:sz w:val="24"/>
          <w:szCs w:val="24"/>
        </w:rPr>
        <w:t>_</w:t>
      </w:r>
      <w:r w:rsidR="00EF088C" w:rsidRPr="00007C81">
        <w:rPr>
          <w:rFonts w:ascii="宋体" w:eastAsia="宋体" w:hAnsi="宋体" w:cs="Times"/>
          <w:color w:val="000000"/>
          <w:kern w:val="0"/>
          <w:sz w:val="24"/>
          <w:szCs w:val="24"/>
        </w:rPr>
        <w:t>id</w:t>
      </w:r>
      <w:bookmarkEnd w:id="85"/>
      <w:r w:rsidR="00EF088C" w:rsidRPr="00007C81">
        <w:rPr>
          <w:rFonts w:ascii="宋体" w:eastAsia="宋体" w:hAnsi="宋体" w:cs="Times"/>
          <w:color w:val="000000"/>
          <w:kern w:val="0"/>
          <w:sz w:val="24"/>
          <w:szCs w:val="24"/>
        </w:rPr>
        <w:t xml:space="preserve"> </w:t>
      </w:r>
      <w:r w:rsidR="00EF088C" w:rsidRPr="000C578A">
        <w:rPr>
          <w:rFonts w:ascii="宋体" w:eastAsia="宋体" w:hAnsi="宋体" w:cs="Times"/>
          <w:color w:val="000000"/>
          <w:kern w:val="0"/>
          <w:sz w:val="24"/>
          <w:szCs w:val="24"/>
        </w:rPr>
        <w:t>(或客户机的平台层身份验证令牌的消息摘要，例如OAuth[49]令牌或证书)</w:t>
      </w:r>
      <w:r w:rsidRPr="000C578A">
        <w:rPr>
          <w:rFonts w:ascii="宋体" w:eastAsia="宋体" w:hAnsi="宋体" w:cs="Times"/>
          <w:color w:val="000000"/>
          <w:kern w:val="0"/>
          <w:sz w:val="24"/>
          <w:szCs w:val="24"/>
        </w:rPr>
        <w:t>。例如，一个用户的ClientId应该从她的平台身份p用户id开始。这样的设计也考虑了物联网应用程序的并发性:一个用户可以有多个不同ClientId的客户端，每个客户端通过其前缀进行限制。然而，这种设计可能在某些情况下不能工作，例如，设备客户端可能有硬编码的ClientId。为了解决这种情况，</w:t>
      </w:r>
      <w:bookmarkStart w:id="86" w:name="_Hlk36406636"/>
      <w:r w:rsidRPr="000C578A">
        <w:rPr>
          <w:rFonts w:ascii="宋体" w:eastAsia="宋体" w:hAnsi="宋体" w:cs="Times"/>
          <w:color w:val="000000"/>
          <w:kern w:val="0"/>
          <w:sz w:val="24"/>
          <w:szCs w:val="24"/>
        </w:rPr>
        <w:t>一种更通用的方法是维护平台标识与其允许的标识之间的映射</w:t>
      </w:r>
      <w:bookmarkEnd w:id="86"/>
      <w:r w:rsidRPr="000C578A">
        <w:rPr>
          <w:rFonts w:ascii="宋体" w:eastAsia="宋体" w:hAnsi="宋体" w:cs="Times"/>
          <w:color w:val="000000"/>
          <w:kern w:val="0"/>
          <w:sz w:val="24"/>
          <w:szCs w:val="24"/>
        </w:rPr>
        <w:t>。任何试图主张未经授权的ClientId都应该被拒绝。我们将把这种映射的完整设计和评估留给我们未来的研究。</w:t>
      </w:r>
    </w:p>
    <w:p w14:paraId="1ACA7AD2" w14:textId="7D58DA2B" w:rsidR="000C578A" w:rsidRDefault="000C578A" w:rsidP="000C578A">
      <w:pPr>
        <w:spacing w:line="360" w:lineRule="auto"/>
        <w:ind w:firstLineChars="200" w:firstLine="480"/>
        <w:rPr>
          <w:rFonts w:ascii="宋体" w:eastAsia="宋体" w:hAnsi="宋体" w:cs="Times"/>
          <w:color w:val="000000"/>
          <w:kern w:val="0"/>
          <w:sz w:val="24"/>
          <w:szCs w:val="24"/>
        </w:rPr>
      </w:pPr>
      <w:r w:rsidRPr="000C578A">
        <w:rPr>
          <w:rFonts w:ascii="宋体" w:eastAsia="宋体" w:hAnsi="宋体" w:cs="Times"/>
          <w:color w:val="000000"/>
          <w:kern w:val="0"/>
          <w:sz w:val="24"/>
          <w:szCs w:val="24"/>
        </w:rPr>
        <w:t>此外,会议后,在消息传递协议应该谨慎原则:在一个敌对的环境中,主体的存在(例如,一个用户)预计将有特权的变化,会话状态,包括协议无关的状态(例如,生命周期状态)和</w:t>
      </w:r>
      <w:r w:rsidR="00EF088C">
        <w:rPr>
          <w:rFonts w:ascii="宋体" w:eastAsia="宋体" w:hAnsi="宋体" w:cs="Times" w:hint="eastAsia"/>
          <w:color w:val="000000"/>
          <w:kern w:val="0"/>
          <w:sz w:val="24"/>
          <w:szCs w:val="24"/>
        </w:rPr>
        <w:t>协议的特殊</w:t>
      </w:r>
      <w:r w:rsidRPr="000C578A">
        <w:rPr>
          <w:rFonts w:ascii="宋体" w:eastAsia="宋体" w:hAnsi="宋体" w:cs="Times"/>
          <w:color w:val="000000"/>
          <w:kern w:val="0"/>
          <w:sz w:val="24"/>
          <w:szCs w:val="24"/>
        </w:rPr>
        <w:t>状态(例如,订阅状态),应该相应地保持更新。</w:t>
      </w:r>
    </w:p>
    <w:p w14:paraId="49CF711C" w14:textId="515AA0EC" w:rsidR="00E552A1" w:rsidRPr="00FC1A7F" w:rsidRDefault="00FC1A7F" w:rsidP="00FC1A7F">
      <w:pPr>
        <w:pStyle w:val="2"/>
        <w:jc w:val="center"/>
        <w:rPr>
          <w:rFonts w:ascii="宋体" w:eastAsia="宋体" w:hAnsi="宋体"/>
          <w:b w:val="0"/>
          <w:bCs w:val="0"/>
          <w:sz w:val="36"/>
          <w:szCs w:val="36"/>
        </w:rPr>
      </w:pPr>
      <w:bookmarkStart w:id="87" w:name="_Toc36237712"/>
      <w:r>
        <w:rPr>
          <w:rFonts w:ascii="宋体" w:eastAsia="宋体" w:hAnsi="宋体"/>
          <w:b w:val="0"/>
          <w:bCs w:val="0"/>
          <w:sz w:val="36"/>
          <w:szCs w:val="36"/>
        </w:rPr>
        <w:t>B.</w:t>
      </w:r>
      <w:r w:rsidR="00E552A1" w:rsidRPr="00FC1A7F">
        <w:rPr>
          <w:rFonts w:ascii="宋体" w:eastAsia="宋体" w:hAnsi="宋体"/>
          <w:b w:val="0"/>
          <w:bCs w:val="0"/>
          <w:sz w:val="36"/>
          <w:szCs w:val="36"/>
        </w:rPr>
        <w:t>面向消息的访问控制模型</w:t>
      </w:r>
      <w:bookmarkEnd w:id="87"/>
    </w:p>
    <w:p w14:paraId="0B895983" w14:textId="03DB32C0" w:rsidR="0022601A" w:rsidRPr="00870E2D" w:rsidRDefault="0022601A" w:rsidP="009252F8">
      <w:pPr>
        <w:spacing w:line="360" w:lineRule="auto"/>
        <w:ind w:firstLineChars="200" w:firstLine="480"/>
        <w:rPr>
          <w:rFonts w:ascii="宋体" w:eastAsia="宋体" w:hAnsi="宋体" w:cs="Times"/>
          <w:color w:val="C00000"/>
          <w:kern w:val="0"/>
          <w:sz w:val="24"/>
          <w:szCs w:val="24"/>
        </w:rPr>
      </w:pPr>
      <w:r w:rsidRPr="00870E2D">
        <w:rPr>
          <w:rFonts w:ascii="宋体" w:eastAsia="宋体" w:hAnsi="宋体" w:cs="Times"/>
          <w:color w:val="C00000"/>
          <w:kern w:val="0"/>
          <w:sz w:val="24"/>
          <w:szCs w:val="24"/>
        </w:rPr>
        <w:t>保护物联网系统上的消息传递协议的关键是保护其消息通信:该系统应管理主体发送/接收消息的权利，并根据接收者的安全需求管理接收消息时的安全影响。</w:t>
      </w:r>
    </w:p>
    <w:p w14:paraId="0B369EE2" w14:textId="1F17CCE0" w:rsidR="0022601A" w:rsidRPr="009252F8" w:rsidRDefault="0022601A" w:rsidP="009252F8">
      <w:pPr>
        <w:spacing w:line="360" w:lineRule="auto"/>
        <w:ind w:firstLineChars="200" w:firstLine="480"/>
        <w:rPr>
          <w:rFonts w:ascii="宋体" w:eastAsia="宋体" w:hAnsi="宋体" w:cs="Times"/>
          <w:color w:val="000000"/>
          <w:kern w:val="0"/>
          <w:sz w:val="24"/>
          <w:szCs w:val="24"/>
        </w:rPr>
      </w:pPr>
      <w:r w:rsidRPr="009252F8">
        <w:rPr>
          <w:rFonts w:ascii="宋体" w:eastAsia="宋体" w:hAnsi="宋体" w:cs="Times"/>
          <w:color w:val="000000"/>
          <w:kern w:val="0"/>
          <w:sz w:val="24"/>
          <w:szCs w:val="24"/>
        </w:rPr>
        <w:t>在我们的研究中发现，前者通常被认为是强制执行的，而后者，尤其是在设备共享和特权撤销时保护消息接收者(II-C节)，则完全不在MQTT当前考虑的范围内。为了弥补这一不足，我们提出了面向消息的使用控制模型(MOUCON)，这是一种基于UCON[50]的物联网通信增强访问模型。MOUCON模型的核心思想很简单，</w:t>
      </w:r>
      <w:r w:rsidRPr="009252F8">
        <w:rPr>
          <w:rFonts w:ascii="宋体" w:eastAsia="宋体" w:hAnsi="宋体" w:cs="Times"/>
          <w:color w:val="000000"/>
          <w:kern w:val="0"/>
          <w:sz w:val="24"/>
          <w:szCs w:val="24"/>
        </w:rPr>
        <w:lastRenderedPageBreak/>
        <w:t>它建立在我们熟悉的概念之上:它将消息作为资源(对象)，并根据主题和对象的属性检查主题的访问权限。它的定义如下</w:t>
      </w:r>
      <w:r w:rsidR="006A748F" w:rsidRPr="009252F8">
        <w:rPr>
          <w:rFonts w:ascii="宋体" w:eastAsia="宋体" w:hAnsi="宋体" w:cs="Times" w:hint="eastAsia"/>
          <w:color w:val="000000"/>
          <w:kern w:val="0"/>
          <w:sz w:val="24"/>
          <w:szCs w:val="24"/>
        </w:rPr>
        <w:t>:</w:t>
      </w:r>
    </w:p>
    <w:p w14:paraId="6F1B765A" w14:textId="3BF77D8C" w:rsidR="006A748F" w:rsidRPr="00056A2D" w:rsidRDefault="006A748F" w:rsidP="0022601A">
      <w:pPr>
        <w:spacing w:line="360" w:lineRule="auto"/>
        <w:ind w:left="480"/>
        <w:rPr>
          <w:rFonts w:ascii="宋体" w:eastAsia="宋体" w:hAnsi="宋体" w:cs="Times"/>
          <w:color w:val="000000"/>
          <w:kern w:val="0"/>
          <w:sz w:val="24"/>
          <w:szCs w:val="24"/>
        </w:rPr>
      </w:pPr>
      <w:bookmarkStart w:id="88" w:name="OLE_LINK15"/>
      <w:bookmarkStart w:id="89" w:name="OLE_LINK16"/>
      <w:bookmarkStart w:id="90" w:name="OLE_LINK18"/>
      <w:bookmarkStart w:id="91" w:name="_Hlk36453465"/>
      <m:oMath>
        <m:r>
          <w:rPr>
            <w:rFonts w:ascii="Cambria Math" w:hAnsi="Cambria Math" w:cs="Arial"/>
            <w:color w:val="2E3033"/>
            <w:szCs w:val="21"/>
            <w:shd w:val="clear" w:color="auto" w:fill="FFFFFF"/>
          </w:rPr>
          <m:t>S</m:t>
        </m:r>
        <m:r>
          <w:rPr>
            <w:rFonts w:ascii="Cambria Math" w:hAnsi="Cambria Math" w:cs="Arial" w:hint="eastAsia"/>
            <w:color w:val="2E3033"/>
            <w:szCs w:val="21"/>
            <w:shd w:val="clear" w:color="auto" w:fill="FFFFFF"/>
          </w:rPr>
          <m:t>ub</m:t>
        </m:r>
        <m:r>
          <w:rPr>
            <w:rFonts w:ascii="Cambria Math" w:hAnsi="Cambria Math" w:cs="Arial"/>
            <w:color w:val="2E3033"/>
            <w:szCs w:val="21"/>
            <w:shd w:val="clear" w:color="auto" w:fill="FFFFFF"/>
          </w:rPr>
          <m:t>ject(S)</m:t>
        </m:r>
      </m:oMath>
      <w:bookmarkEnd w:id="88"/>
      <w:bookmarkEnd w:id="89"/>
      <w:bookmarkEnd w:id="90"/>
      <w:r w:rsidRPr="00056A2D">
        <w:rPr>
          <w:rFonts w:ascii="宋体" w:eastAsia="宋体" w:hAnsi="宋体" w:cs="Times"/>
          <w:color w:val="000000"/>
          <w:kern w:val="0"/>
          <w:sz w:val="24"/>
          <w:szCs w:val="24"/>
        </w:rPr>
        <w:t xml:space="preserve"> 通信中的客户端集合，如设备和用户。</w:t>
      </w:r>
      <w:r w:rsidR="001716FD">
        <w:rPr>
          <w:rFonts w:ascii="宋体" w:eastAsia="宋体" w:hAnsi="宋体" w:cs="Times" w:hint="eastAsia"/>
          <w:color w:val="000000"/>
          <w:kern w:val="0"/>
          <w:sz w:val="24"/>
          <w:szCs w:val="24"/>
        </w:rPr>
        <w:t>主体</w:t>
      </w:r>
      <w:r w:rsidRPr="00056A2D">
        <w:rPr>
          <w:rFonts w:ascii="宋体" w:eastAsia="宋体" w:hAnsi="宋体" w:cs="Times"/>
          <w:color w:val="000000"/>
          <w:kern w:val="0"/>
          <w:sz w:val="24"/>
          <w:szCs w:val="24"/>
        </w:rPr>
        <w:t>由其属性定义和表示。</w:t>
      </w:r>
    </w:p>
    <w:p w14:paraId="71946D40" w14:textId="26DE8B37" w:rsidR="002374D1" w:rsidRDefault="008944F0" w:rsidP="00056A2D">
      <w:pPr>
        <w:spacing w:line="360" w:lineRule="auto"/>
        <w:ind w:left="480"/>
        <w:rPr>
          <w:rFonts w:ascii="宋体" w:eastAsia="宋体" w:hAnsi="宋体" w:cs="Times"/>
          <w:color w:val="000000"/>
          <w:kern w:val="0"/>
          <w:sz w:val="24"/>
          <w:szCs w:val="24"/>
        </w:rPr>
      </w:pPr>
      <m:oMath>
        <m:r>
          <w:rPr>
            <w:rFonts w:ascii="Cambria Math" w:hAnsi="Cambria Math" w:cs="Arial"/>
            <w:color w:val="2E3033"/>
            <w:szCs w:val="21"/>
            <w:shd w:val="clear" w:color="auto" w:fill="FFFFFF"/>
          </w:rPr>
          <m:t>S</m:t>
        </m:r>
        <m:r>
          <w:rPr>
            <w:rFonts w:ascii="Cambria Math" w:hAnsi="Cambria Math" w:cs="Arial" w:hint="eastAsia"/>
            <w:color w:val="2E3033"/>
            <w:szCs w:val="21"/>
            <w:shd w:val="clear" w:color="auto" w:fill="FFFFFF"/>
          </w:rPr>
          <m:t>ub</m:t>
        </m:r>
        <m:r>
          <w:rPr>
            <w:rFonts w:ascii="Cambria Math" w:hAnsi="Cambria Math" w:cs="Arial"/>
            <w:color w:val="2E3033"/>
            <w:szCs w:val="21"/>
            <w:shd w:val="clear" w:color="auto" w:fill="FFFFFF"/>
          </w:rPr>
          <m:t>ject Attributes</m:t>
        </m:r>
        <m:d>
          <m:dPr>
            <m:begChr m:val="{"/>
            <m:endChr m:val="}"/>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e>
        </m:d>
      </m:oMath>
      <w:r w:rsidR="003E20CC">
        <w:rPr>
          <w:rFonts w:ascii="宋体" w:eastAsia="宋体" w:hAnsi="宋体" w:cs="Times" w:hint="eastAsia"/>
          <w:color w:val="2E3033"/>
          <w:szCs w:val="21"/>
          <w:shd w:val="clear" w:color="auto" w:fill="FFFFFF"/>
        </w:rPr>
        <w:t xml:space="preserve"> </w:t>
      </w:r>
      <w:r w:rsidR="006A748F" w:rsidRPr="00056A2D">
        <w:rPr>
          <w:rFonts w:ascii="宋体" w:eastAsia="宋体" w:hAnsi="宋体" w:cs="Times"/>
          <w:color w:val="000000"/>
          <w:kern w:val="0"/>
          <w:sz w:val="24"/>
          <w:szCs w:val="24"/>
        </w:rPr>
        <w:t>主题的属性被指定为</w:t>
      </w:r>
      <m:oMath>
        <m:r>
          <m:rPr>
            <m:sty m:val="p"/>
          </m:rPr>
          <w:rPr>
            <w:rFonts w:ascii="Cambria Math" w:eastAsia="宋体" w:hAnsi="Cambria Math" w:cs="Times"/>
            <w:color w:val="000000"/>
            <w:kern w:val="0"/>
            <w:sz w:val="24"/>
            <w:szCs w:val="24"/>
          </w:rPr>
          <m:t xml:space="preserve"> </m:t>
        </m:r>
        <w:bookmarkStart w:id="92" w:name="OLE_LINK19"/>
        <m:r>
          <w:rPr>
            <w:rFonts w:ascii="Cambria Math" w:eastAsia="宋体" w:hAnsi="Cambria Math" w:cs="Times"/>
            <w:color w:val="000000"/>
            <w:kern w:val="0"/>
            <w:sz w:val="24"/>
            <w:szCs w:val="24"/>
          </w:rPr>
          <m:t>A</m:t>
        </m:r>
        <m:r>
          <w:rPr>
            <w:rFonts w:ascii="Cambria Math" w:hAnsi="Cambria Math" w:cs="Arial"/>
            <w:color w:val="2E3033"/>
            <w:szCs w:val="21"/>
            <w:shd w:val="clear" w:color="auto" w:fill="FFFFFF"/>
          </w:rPr>
          <m:t>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r>
          <w:rPr>
            <w:rFonts w:ascii="Cambria Math" w:hAnsi="Cambria Math" w:cs="Arial"/>
            <w:color w:val="2E3033"/>
            <w:szCs w:val="21"/>
            <w:shd w:val="clear" w:color="auto" w:fill="FFFFFF"/>
          </w:rPr>
          <m:t xml:space="preserve">= </m:t>
        </m:r>
        <m:d>
          <m:dPr>
            <m:begChr m:val="{"/>
            <m:endChr m:val="}"/>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id,URIw,URIr</m:t>
            </m:r>
          </m:e>
        </m:d>
        <w:bookmarkEnd w:id="92"/>
        <m:r>
          <m:rPr>
            <m:sty m:val="p"/>
          </m:rPr>
          <w:rPr>
            <w:rFonts w:ascii="Cambria Math" w:eastAsia="宋体" w:hAnsi="Cambria Math" w:cs="Times"/>
            <w:color w:val="000000"/>
            <w:kern w:val="0"/>
            <w:sz w:val="24"/>
            <w:szCs w:val="24"/>
          </w:rPr>
          <m:t xml:space="preserve"> </m:t>
        </m:r>
      </m:oMath>
    </w:p>
    <w:p w14:paraId="307825F5" w14:textId="5B1C1373" w:rsidR="006A748F" w:rsidRPr="002C6B8E" w:rsidRDefault="00396818" w:rsidP="00056A2D">
      <w:pPr>
        <w:spacing w:line="360" w:lineRule="auto"/>
        <w:ind w:left="480"/>
        <w:rPr>
          <w:rFonts w:ascii="宋体" w:eastAsia="宋体" w:hAnsi="宋体" w:cs="Times"/>
          <w:color w:val="000000"/>
          <w:kern w:val="0"/>
          <w:sz w:val="24"/>
          <w:szCs w:val="24"/>
        </w:rPr>
      </w:pPr>
      <w:r w:rsidRPr="00056A2D">
        <w:rPr>
          <w:rFonts w:ascii="宋体" w:eastAsia="宋体" w:hAnsi="宋体" w:cs="Times" w:hint="eastAsia"/>
          <w:color w:val="000000"/>
          <w:kern w:val="0"/>
          <w:sz w:val="24"/>
          <w:szCs w:val="24"/>
        </w:rPr>
        <w:t>并且包含识别信息(</w:t>
      </w:r>
      <w:r w:rsidRPr="001716FD">
        <w:rPr>
          <w:rFonts w:ascii="Cambria Math" w:hAnsi="Cambria Math" w:cs="Arial"/>
          <w:i/>
          <w:color w:val="2E3033"/>
          <w:szCs w:val="21"/>
          <w:shd w:val="clear" w:color="auto" w:fill="FFFFFF"/>
        </w:rPr>
        <w:t>id</w:t>
      </w:r>
      <w:r w:rsidRPr="00056A2D">
        <w:rPr>
          <w:rFonts w:ascii="宋体" w:eastAsia="宋体" w:hAnsi="宋体" w:cs="Times"/>
          <w:color w:val="000000"/>
          <w:kern w:val="0"/>
          <w:sz w:val="24"/>
          <w:szCs w:val="24"/>
        </w:rPr>
        <w:t>),</w:t>
      </w:r>
      <m:oMath>
        <m:r>
          <m:rPr>
            <m:sty m:val="p"/>
          </m:rPr>
          <w:rPr>
            <w:rFonts w:ascii="Cambria Math" w:eastAsia="宋体" w:hAnsi="Cambria Math" w:cs="Times"/>
            <w:color w:val="000000"/>
            <w:kern w:val="0"/>
            <w:sz w:val="24"/>
            <w:szCs w:val="24"/>
          </w:rPr>
          <m:t>URI</m:t>
        </m:r>
      </m:oMath>
      <w:r w:rsidRPr="00056A2D">
        <w:rPr>
          <w:rFonts w:ascii="宋体" w:eastAsia="宋体" w:hAnsi="宋体" w:cs="Times" w:hint="eastAsia"/>
          <w:color w:val="000000"/>
          <w:kern w:val="0"/>
          <w:sz w:val="24"/>
          <w:szCs w:val="24"/>
        </w:rPr>
        <w:t>的集合</w:t>
      </w:r>
      <w:r w:rsidR="006157FE" w:rsidRPr="0075422C">
        <w:rPr>
          <w:rFonts w:ascii="宋体" w:eastAsia="宋体" w:hAnsi="宋体" w:cs="Times" w:hint="eastAsia"/>
          <w:color w:val="C00000"/>
          <w:kern w:val="0"/>
          <w:sz w:val="24"/>
          <w:szCs w:val="24"/>
        </w:rPr>
        <w:t>[</w:t>
      </w:r>
      <w:r w:rsidR="006157FE" w:rsidRPr="0075422C">
        <w:rPr>
          <w:rFonts w:ascii="宋体" w:eastAsia="宋体" w:hAnsi="宋体" w:cs="Times"/>
          <w:color w:val="C00000"/>
          <w:kern w:val="0"/>
          <w:sz w:val="24"/>
          <w:szCs w:val="24"/>
        </w:rPr>
        <w:t>51]</w:t>
      </w:r>
      <w:r w:rsidR="006157FE" w:rsidRPr="00056A2D">
        <w:rPr>
          <w:rFonts w:ascii="宋体" w:eastAsia="宋体" w:hAnsi="宋体" w:cs="Times"/>
          <w:color w:val="000000"/>
          <w:kern w:val="0"/>
          <w:sz w:val="24"/>
          <w:szCs w:val="24"/>
        </w:rPr>
        <w:t>(</w:t>
      </w:r>
      <w:r w:rsidR="006157FE" w:rsidRPr="00056A2D">
        <w:rPr>
          <w:rFonts w:ascii="宋体" w:eastAsia="宋体" w:hAnsi="宋体" w:cs="Times" w:hint="eastAsia"/>
          <w:color w:val="000000"/>
          <w:kern w:val="0"/>
          <w:sz w:val="24"/>
          <w:szCs w:val="24"/>
        </w:rPr>
        <w:t>例如</w:t>
      </w:r>
      <w:r w:rsidR="006157FE" w:rsidRPr="001716FD">
        <w:rPr>
          <w:rFonts w:ascii="Cambria Math" w:hAnsi="Cambria Math" w:cs="Arial" w:hint="eastAsia"/>
          <w:i/>
          <w:color w:val="2E3033"/>
          <w:szCs w:val="21"/>
          <w:shd w:val="clear" w:color="auto" w:fill="FFFFFF"/>
        </w:rPr>
        <w:t>topic</w:t>
      </w:r>
      <w:r w:rsidR="006157FE" w:rsidRPr="00056A2D">
        <w:rPr>
          <w:rFonts w:ascii="宋体" w:eastAsia="宋体" w:hAnsi="宋体" w:cs="Times"/>
          <w:color w:val="000000"/>
          <w:kern w:val="0"/>
          <w:sz w:val="24"/>
          <w:szCs w:val="24"/>
        </w:rPr>
        <w:t>), 允许发送消息到</w:t>
      </w:r>
      <w:r w:rsidR="006157FE" w:rsidRPr="00056A2D">
        <w:rPr>
          <w:rFonts w:ascii="宋体" w:eastAsia="宋体" w:hAnsi="宋体" w:cs="Times" w:hint="eastAsia"/>
          <w:color w:val="000000"/>
          <w:kern w:val="0"/>
          <w:sz w:val="24"/>
          <w:szCs w:val="24"/>
        </w:rPr>
        <w:t>(</w:t>
      </w:r>
      <m:oMath>
        <m:sSub>
          <m:sSubPr>
            <m:ctrlPr>
              <w:rPr>
                <w:rFonts w:ascii="Cambria Math" w:eastAsia="宋体" w:hAnsi="Cambria Math" w:cs="Times"/>
                <w:color w:val="000000"/>
                <w:kern w:val="0"/>
                <w:sz w:val="24"/>
                <w:szCs w:val="24"/>
              </w:rPr>
            </m:ctrlPr>
          </m:sSubPr>
          <m:e>
            <m:r>
              <w:rPr>
                <w:rFonts w:ascii="Cambria Math" w:eastAsia="宋体" w:hAnsi="Cambria Math" w:cs="Times"/>
                <w:color w:val="000000"/>
                <w:kern w:val="0"/>
                <w:sz w:val="24"/>
                <w:szCs w:val="24"/>
              </w:rPr>
              <m:t>URI</m:t>
            </m:r>
          </m:e>
          <m:sub>
            <m:r>
              <w:rPr>
                <w:rFonts w:ascii="Cambria Math" w:eastAsia="宋体" w:hAnsi="Cambria Math" w:cs="Times"/>
                <w:color w:val="000000"/>
                <w:kern w:val="0"/>
                <w:sz w:val="24"/>
                <w:szCs w:val="24"/>
              </w:rPr>
              <m:t>W</m:t>
            </m:r>
          </m:sub>
        </m:sSub>
      </m:oMath>
      <w:r w:rsidR="006157FE" w:rsidRPr="00056A2D">
        <w:rPr>
          <w:rFonts w:ascii="宋体" w:eastAsia="宋体" w:hAnsi="宋体" w:cs="Times"/>
          <w:color w:val="000000"/>
          <w:kern w:val="0"/>
          <w:sz w:val="24"/>
          <w:szCs w:val="24"/>
        </w:rPr>
        <w:t>),</w:t>
      </w:r>
      <w:r w:rsidR="006157FE" w:rsidRPr="00056A2D">
        <w:rPr>
          <w:rFonts w:ascii="宋体" w:eastAsia="宋体" w:hAnsi="宋体" w:cs="Times" w:hint="eastAsia"/>
          <w:color w:val="000000"/>
          <w:kern w:val="0"/>
          <w:sz w:val="24"/>
          <w:szCs w:val="24"/>
        </w:rPr>
        <w:t>并且</w:t>
      </w:r>
      <w:r w:rsidR="00741F88">
        <w:rPr>
          <w:rFonts w:ascii="宋体" w:eastAsia="宋体" w:hAnsi="宋体" w:cs="Times" w:hint="eastAsia"/>
          <w:color w:val="000000"/>
          <w:kern w:val="0"/>
          <w:sz w:val="24"/>
          <w:szCs w:val="24"/>
        </w:rPr>
        <w:t>U</w:t>
      </w:r>
      <w:r w:rsidR="00741F88">
        <w:rPr>
          <w:rFonts w:ascii="宋体" w:eastAsia="宋体" w:hAnsi="宋体" w:cs="Times"/>
          <w:color w:val="000000"/>
          <w:kern w:val="0"/>
          <w:sz w:val="24"/>
          <w:szCs w:val="24"/>
        </w:rPr>
        <w:t>RI</w:t>
      </w:r>
      <w:r w:rsidR="006157FE" w:rsidRPr="00056A2D">
        <w:rPr>
          <w:rFonts w:ascii="宋体" w:eastAsia="宋体" w:hAnsi="宋体" w:cs="Times" w:hint="eastAsia"/>
          <w:color w:val="000000"/>
          <w:kern w:val="0"/>
          <w:sz w:val="24"/>
          <w:szCs w:val="24"/>
        </w:rPr>
        <w:t>允许接受消息从</w:t>
      </w:r>
      <m:oMath>
        <m:sSub>
          <m:sSubPr>
            <m:ctrlPr>
              <w:rPr>
                <w:rFonts w:ascii="Cambria Math" w:eastAsia="宋体" w:hAnsi="Cambria Math" w:cs="Times"/>
                <w:color w:val="000000"/>
                <w:kern w:val="0"/>
                <w:sz w:val="24"/>
                <w:szCs w:val="24"/>
              </w:rPr>
            </m:ctrlPr>
          </m:sSubPr>
          <m:e>
            <m:r>
              <w:rPr>
                <w:rFonts w:ascii="Cambria Math" w:eastAsia="宋体" w:hAnsi="Cambria Math" w:cs="Times"/>
                <w:color w:val="000000"/>
                <w:kern w:val="0"/>
                <w:sz w:val="24"/>
                <w:szCs w:val="24"/>
              </w:rPr>
              <m:t>URI</m:t>
            </m:r>
          </m:e>
          <m:sub>
            <m:r>
              <w:rPr>
                <w:rFonts w:ascii="Cambria Math" w:eastAsia="宋体" w:hAnsi="Cambria Math" w:cs="Times" w:hint="eastAsia"/>
                <w:color w:val="000000"/>
                <w:kern w:val="0"/>
                <w:sz w:val="24"/>
                <w:szCs w:val="24"/>
              </w:rPr>
              <m:t>r</m:t>
            </m:r>
          </m:sub>
        </m:sSub>
      </m:oMath>
    </w:p>
    <w:p w14:paraId="5414ADB6" w14:textId="41082171" w:rsidR="008944F0" w:rsidRPr="003A7B23" w:rsidRDefault="00A74AE1" w:rsidP="003A7B23">
      <w:pPr>
        <w:spacing w:line="360" w:lineRule="auto"/>
        <w:ind w:left="480"/>
        <w:rPr>
          <w:rFonts w:ascii="宋体" w:eastAsia="宋体" w:hAnsi="宋体" w:cs="Times"/>
          <w:color w:val="000000"/>
          <w:kern w:val="0"/>
          <w:sz w:val="24"/>
          <w:szCs w:val="24"/>
        </w:rPr>
      </w:pPr>
      <m:oMath>
        <m:r>
          <w:rPr>
            <w:rFonts w:ascii="Cambria Math" w:hAnsi="Cambria Math" w:cs="Arial"/>
            <w:color w:val="2E3033"/>
            <w:szCs w:val="21"/>
            <w:shd w:val="clear" w:color="auto" w:fill="FFFFFF"/>
          </w:rPr>
          <m:t>O</m:t>
        </m:r>
        <m:r>
          <w:rPr>
            <w:rFonts w:ascii="Cambria Math" w:hAnsi="Cambria Math" w:cs="Arial" w:hint="eastAsia"/>
            <w:color w:val="2E3033"/>
            <w:szCs w:val="21"/>
            <w:shd w:val="clear" w:color="auto" w:fill="FFFFFF"/>
          </w:rPr>
          <m:t>b</m:t>
        </m:r>
        <m:r>
          <w:rPr>
            <w:rFonts w:ascii="Cambria Math" w:hAnsi="Cambria Math" w:cs="Arial"/>
            <w:color w:val="2E3033"/>
            <w:szCs w:val="21"/>
            <w:shd w:val="clear" w:color="auto" w:fill="FFFFFF"/>
          </w:rPr>
          <m:t>ject(O)</m:t>
        </m:r>
      </m:oMath>
      <w:r w:rsidRPr="00056A2D">
        <w:rPr>
          <w:rFonts w:ascii="宋体" w:eastAsia="宋体" w:hAnsi="宋体" w:cs="Times" w:hint="eastAsia"/>
          <w:color w:val="000000"/>
          <w:kern w:val="0"/>
          <w:sz w:val="24"/>
          <w:szCs w:val="24"/>
        </w:rPr>
        <w:t xml:space="preserve"> </w:t>
      </w:r>
      <w:r w:rsidRPr="00056A2D">
        <w:rPr>
          <w:rFonts w:ascii="宋体" w:eastAsia="宋体" w:hAnsi="宋体" w:cs="Times"/>
          <w:color w:val="000000"/>
          <w:kern w:val="0"/>
          <w:sz w:val="24"/>
          <w:szCs w:val="24"/>
        </w:rPr>
        <w:t>主体拥有权限的一组消息。</w:t>
      </w:r>
    </w:p>
    <w:p w14:paraId="47176EE7" w14:textId="5824B20C" w:rsidR="008944F0" w:rsidRPr="008944F0" w:rsidRDefault="008944F0" w:rsidP="0022601A">
      <w:pPr>
        <w:spacing w:line="360" w:lineRule="auto"/>
        <w:ind w:left="480"/>
        <w:rPr>
          <w:rFonts w:ascii="Arial" w:hAnsi="Arial" w:cs="Arial"/>
          <w:color w:val="2E3033"/>
          <w:szCs w:val="21"/>
          <w:shd w:val="clear" w:color="auto" w:fill="FFFFFF"/>
        </w:rPr>
      </w:pPr>
      <m:oMath>
        <m:r>
          <w:rPr>
            <w:rFonts w:ascii="Cambria Math" w:hAnsi="Cambria Math" w:cs="Arial"/>
            <w:color w:val="2E3033"/>
            <w:szCs w:val="21"/>
            <w:shd w:val="clear" w:color="auto" w:fill="FFFFFF"/>
          </w:rPr>
          <m:t>O</m:t>
        </m:r>
        <m:r>
          <w:rPr>
            <w:rFonts w:ascii="Cambria Math" w:hAnsi="Cambria Math" w:cs="Arial" w:hint="eastAsia"/>
            <w:color w:val="2E3033"/>
            <w:szCs w:val="21"/>
            <w:shd w:val="clear" w:color="auto" w:fill="FFFFFF"/>
          </w:rPr>
          <m:t>b</m:t>
        </m:r>
        <m:r>
          <w:rPr>
            <w:rFonts w:ascii="Cambria Math" w:hAnsi="Cambria Math" w:cs="Arial"/>
            <w:color w:val="2E3033"/>
            <w:szCs w:val="21"/>
            <w:shd w:val="clear" w:color="auto" w:fill="FFFFFF"/>
          </w:rPr>
          <m:t>ject Attributes(ATT(O))</m:t>
        </m:r>
      </m:oMath>
      <w:r w:rsidRPr="002374D1">
        <w:rPr>
          <w:rFonts w:ascii="宋体" w:eastAsia="宋体" w:hAnsi="宋体" w:cs="Times" w:hint="eastAsia"/>
          <w:color w:val="000000"/>
          <w:kern w:val="0"/>
          <w:sz w:val="24"/>
          <w:szCs w:val="24"/>
        </w:rPr>
        <w:t>对象的属性被指定为</w:t>
      </w:r>
      <m:oMath>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O</m:t>
            </m:r>
          </m:e>
        </m:d>
        <m:r>
          <w:rPr>
            <w:rFonts w:ascii="Cambria Math" w:hAnsi="Cambria Math" w:cs="Arial"/>
            <w:color w:val="2E3033"/>
            <w:szCs w:val="21"/>
            <w:shd w:val="clear" w:color="auto" w:fill="FFFFFF"/>
          </w:rPr>
          <m:t>=</m:t>
        </m:r>
        <m:d>
          <m:dPr>
            <m:begChr m:val="{"/>
            <m:endChr m:val="}"/>
            <m:ctrlPr>
              <w:rPr>
                <w:rFonts w:ascii="Cambria Math" w:hAnsi="Cambria Math" w:cs="Arial"/>
                <w:i/>
                <w:color w:val="2E3033"/>
                <w:szCs w:val="21"/>
                <w:shd w:val="clear" w:color="auto" w:fill="FFFFFF"/>
              </w:rPr>
            </m:ctrlPr>
          </m:dPr>
          <m:e>
            <m:r>
              <w:rPr>
                <w:rFonts w:ascii="Cambria Math" w:hAnsi="Cambria Math" w:cs="Arial" w:hint="eastAsia"/>
                <w:color w:val="2E3033"/>
                <w:szCs w:val="21"/>
                <w:shd w:val="clear" w:color="auto" w:fill="FFFFFF"/>
              </w:rPr>
              <m:t>con</m:t>
            </m:r>
            <m:r>
              <w:rPr>
                <w:rFonts w:ascii="Cambria Math" w:hAnsi="Cambria Math" w:cs="Arial"/>
                <w:color w:val="2E3033"/>
                <w:szCs w:val="21"/>
                <w:shd w:val="clear" w:color="auto" w:fill="FFFFFF"/>
              </w:rPr>
              <m:t>tent,URI,source</m:t>
            </m:r>
          </m:e>
        </m:d>
      </m:oMath>
    </w:p>
    <w:p w14:paraId="779E9275" w14:textId="6ECEE342" w:rsidR="006424A5" w:rsidRPr="0067462E" w:rsidRDefault="006424A5" w:rsidP="00E9503C">
      <w:pPr>
        <w:spacing w:line="360" w:lineRule="auto"/>
        <w:ind w:left="420"/>
        <w:rPr>
          <w:rFonts w:ascii="宋体" w:eastAsia="宋体" w:hAnsi="宋体" w:cs="Times"/>
          <w:color w:val="000000"/>
          <w:kern w:val="0"/>
          <w:sz w:val="24"/>
          <w:szCs w:val="24"/>
        </w:rPr>
      </w:pPr>
      <w:bookmarkStart w:id="93" w:name="_Hlk36453506"/>
      <w:bookmarkEnd w:id="91"/>
      <w:r w:rsidRPr="0067462E">
        <w:rPr>
          <w:rFonts w:ascii="宋体" w:eastAsia="宋体" w:hAnsi="宋体" w:cs="Times"/>
          <w:color w:val="000000"/>
          <w:kern w:val="0"/>
          <w:sz w:val="24"/>
          <w:szCs w:val="24"/>
        </w:rPr>
        <w:t>它包括</w:t>
      </w:r>
      <w:r w:rsidR="004077C3" w:rsidRPr="00226D30">
        <w:rPr>
          <w:rFonts w:ascii="Times New Roman" w:eastAsia="宋体" w:hAnsi="Times New Roman" w:cs="Times New Roman"/>
          <w:i/>
          <w:iCs/>
          <w:color w:val="000000"/>
          <w:kern w:val="0"/>
          <w:sz w:val="24"/>
          <w:szCs w:val="24"/>
        </w:rPr>
        <w:t>content</w:t>
      </w:r>
      <w:r w:rsidRPr="0067462E">
        <w:rPr>
          <w:rFonts w:ascii="宋体" w:eastAsia="宋体" w:hAnsi="宋体" w:cs="Times"/>
          <w:color w:val="000000"/>
          <w:kern w:val="0"/>
          <w:sz w:val="24"/>
          <w:szCs w:val="24"/>
        </w:rPr>
        <w:t>应用程序层信息(例如，消息内容)、</w:t>
      </w:r>
      <w:r w:rsidR="00226D30" w:rsidRPr="0067462E">
        <w:rPr>
          <w:rFonts w:ascii="Cambria Math" w:hAnsi="Cambria Math" w:cs="Arial"/>
          <w:i/>
          <w:color w:val="2E3033"/>
          <w:szCs w:val="21"/>
          <w:shd w:val="clear" w:color="auto" w:fill="FFFFFF"/>
        </w:rPr>
        <w:t>URI</w:t>
      </w:r>
      <w:r w:rsidR="00226D30" w:rsidRPr="0067462E">
        <w:rPr>
          <w:rFonts w:ascii="宋体" w:eastAsia="宋体" w:hAnsi="宋体" w:cs="Times"/>
          <w:color w:val="000000"/>
          <w:kern w:val="0"/>
          <w:sz w:val="24"/>
          <w:szCs w:val="24"/>
        </w:rPr>
        <w:t>(</w:t>
      </w:r>
      <w:r w:rsidRPr="0067462E">
        <w:rPr>
          <w:rFonts w:ascii="宋体" w:eastAsia="宋体" w:hAnsi="宋体" w:cs="Times"/>
          <w:color w:val="000000"/>
          <w:kern w:val="0"/>
          <w:sz w:val="24"/>
          <w:szCs w:val="24"/>
        </w:rPr>
        <w:t>表示消息通道例如，消息发布到哪个</w:t>
      </w:r>
      <w:r w:rsidRPr="0067462E">
        <w:rPr>
          <w:rFonts w:ascii="Cambria Math" w:hAnsi="Cambria Math" w:cs="Arial"/>
          <w:i/>
          <w:color w:val="2E3033"/>
          <w:szCs w:val="21"/>
          <w:shd w:val="clear" w:color="auto" w:fill="FFFFFF"/>
        </w:rPr>
        <w:t>MQTT</w:t>
      </w:r>
      <w:r w:rsidRPr="0067462E">
        <w:rPr>
          <w:rFonts w:ascii="宋体" w:eastAsia="宋体" w:hAnsi="宋体" w:cs="Times"/>
          <w:color w:val="000000"/>
          <w:kern w:val="0"/>
          <w:sz w:val="24"/>
          <w:szCs w:val="24"/>
        </w:rPr>
        <w:t>主题或来自哪个</w:t>
      </w:r>
      <w:r w:rsidRPr="0067462E">
        <w:rPr>
          <w:rFonts w:ascii="Cambria Math" w:hAnsi="Cambria Math" w:cs="Arial"/>
          <w:i/>
          <w:color w:val="2E3033"/>
          <w:szCs w:val="21"/>
          <w:shd w:val="clear" w:color="auto" w:fill="FFFFFF"/>
        </w:rPr>
        <w:t>MQTT</w:t>
      </w:r>
      <w:r w:rsidRPr="0067462E">
        <w:rPr>
          <w:rFonts w:ascii="宋体" w:eastAsia="宋体" w:hAnsi="宋体" w:cs="Times"/>
          <w:color w:val="000000"/>
          <w:kern w:val="0"/>
          <w:sz w:val="24"/>
          <w:szCs w:val="24"/>
        </w:rPr>
        <w:t>主题)、</w:t>
      </w:r>
      <w:r w:rsidR="00C75C59" w:rsidRPr="00C75C59">
        <w:rPr>
          <w:rFonts w:ascii="Times New Roman" w:eastAsia="宋体" w:hAnsi="Times New Roman" w:cs="Times New Roman"/>
          <w:i/>
          <w:iCs/>
          <w:color w:val="000000"/>
          <w:kern w:val="0"/>
          <w:sz w:val="24"/>
          <w:szCs w:val="24"/>
        </w:rPr>
        <w:t>source</w:t>
      </w:r>
      <w:r w:rsidRPr="0067462E">
        <w:rPr>
          <w:rFonts w:ascii="宋体" w:eastAsia="宋体" w:hAnsi="宋体" w:cs="Times"/>
          <w:color w:val="000000"/>
          <w:kern w:val="0"/>
          <w:sz w:val="24"/>
          <w:szCs w:val="24"/>
        </w:rPr>
        <w:t>表示对象源的</w:t>
      </w:r>
      <w:r w:rsidRPr="0067462E">
        <w:rPr>
          <w:rFonts w:ascii="Cambria Math" w:hAnsi="Cambria Math" w:cs="Arial"/>
          <w:i/>
          <w:color w:val="2E3033"/>
          <w:szCs w:val="21"/>
          <w:shd w:val="clear" w:color="auto" w:fill="FFFFFF"/>
        </w:rPr>
        <w:t>URI</w:t>
      </w:r>
      <w:r w:rsidRPr="0067462E">
        <w:rPr>
          <w:rFonts w:ascii="宋体" w:eastAsia="宋体" w:hAnsi="宋体" w:cs="Times"/>
          <w:color w:val="000000"/>
          <w:kern w:val="0"/>
          <w:sz w:val="24"/>
          <w:szCs w:val="24"/>
        </w:rPr>
        <w:t>(例如，消息内容)</w:t>
      </w:r>
      <w:r w:rsidR="00C75C59">
        <w:rPr>
          <w:rFonts w:ascii="宋体" w:eastAsia="宋体" w:hAnsi="宋体" w:cs="Times" w:hint="eastAsia"/>
          <w:color w:val="000000"/>
          <w:kern w:val="0"/>
          <w:sz w:val="24"/>
          <w:szCs w:val="24"/>
        </w:rPr>
        <w:t>即，</w:t>
      </w:r>
      <w:r w:rsidRPr="0067462E">
        <w:rPr>
          <w:rFonts w:ascii="宋体" w:eastAsia="宋体" w:hAnsi="宋体" w:cs="Times"/>
          <w:color w:val="000000"/>
          <w:kern w:val="0"/>
          <w:sz w:val="24"/>
          <w:szCs w:val="24"/>
        </w:rPr>
        <w:t>创建消息的主题。</w:t>
      </w:r>
    </w:p>
    <w:p w14:paraId="598A0061" w14:textId="27F2DDAA" w:rsidR="006424A5" w:rsidRDefault="00AE0658" w:rsidP="0022601A">
      <w:pPr>
        <w:spacing w:line="360" w:lineRule="auto"/>
        <w:ind w:left="480"/>
        <w:rPr>
          <w:rStyle w:val="tgt0"/>
          <w:rFonts w:ascii="Arial" w:hAnsi="Arial" w:cs="Arial"/>
          <w:color w:val="333333"/>
          <w:szCs w:val="21"/>
          <w:shd w:val="clear" w:color="auto" w:fill="F7F8FA"/>
        </w:rPr>
      </w:pPr>
      <w:bookmarkStart w:id="94" w:name="_Hlk36453542"/>
      <w:bookmarkEnd w:id="93"/>
      <m:oMath>
        <m:r>
          <w:rPr>
            <w:rFonts w:ascii="Cambria Math" w:hAnsi="Cambria Math" w:cs="Arial"/>
            <w:color w:val="2E3033"/>
            <w:szCs w:val="21"/>
            <w:shd w:val="clear" w:color="auto" w:fill="FFFFFF"/>
          </w:rPr>
          <m:t>Rights (R)</m:t>
        </m:r>
      </m:oMath>
      <w:r w:rsidR="006424A5" w:rsidRPr="006424A5">
        <w:rPr>
          <w:rStyle w:val="10"/>
          <w:rFonts w:ascii="Arial" w:hAnsi="Arial" w:cs="Arial"/>
          <w:color w:val="333333"/>
          <w:sz w:val="21"/>
          <w:szCs w:val="21"/>
          <w:shd w:val="clear" w:color="auto" w:fill="F7F8FA"/>
        </w:rPr>
        <w:t xml:space="preserve"> </w:t>
      </w:r>
      <w:r w:rsidR="006424A5" w:rsidRPr="0067462E">
        <w:rPr>
          <w:rFonts w:ascii="宋体" w:eastAsia="宋体" w:hAnsi="宋体" w:cs="Times"/>
          <w:color w:val="000000"/>
          <w:kern w:val="0"/>
          <w:sz w:val="24"/>
          <w:szCs w:val="24"/>
        </w:rPr>
        <w:t>权限是主体可以持有并在对象上行使的特权。一般有两类权限，读</w:t>
      </w:r>
      <w:r w:rsidR="006424A5" w:rsidRPr="0067462E">
        <w:rPr>
          <w:rFonts w:ascii="Cambria Math" w:hAnsi="Cambria Math" w:cs="Arial"/>
          <w:i/>
          <w:color w:val="2E3033"/>
          <w:szCs w:val="21"/>
          <w:shd w:val="clear" w:color="auto" w:fill="FFFFFF"/>
        </w:rPr>
        <w:t>(R)</w:t>
      </w:r>
      <w:r w:rsidR="006424A5" w:rsidRPr="0067462E">
        <w:rPr>
          <w:rFonts w:ascii="宋体" w:eastAsia="宋体" w:hAnsi="宋体" w:cs="Times"/>
          <w:color w:val="000000"/>
          <w:kern w:val="0"/>
          <w:sz w:val="24"/>
          <w:szCs w:val="24"/>
        </w:rPr>
        <w:t>(例如，接收消息)和写</w:t>
      </w:r>
      <w:r w:rsidR="006424A5" w:rsidRPr="0067462E">
        <w:rPr>
          <w:rFonts w:ascii="Cambria Math" w:hAnsi="Cambria Math" w:cs="Arial"/>
          <w:i/>
          <w:color w:val="2E3033"/>
          <w:szCs w:val="21"/>
          <w:shd w:val="clear" w:color="auto" w:fill="FFFFFF"/>
        </w:rPr>
        <w:t>(W)</w:t>
      </w:r>
      <w:r w:rsidR="006424A5" w:rsidRPr="0067462E">
        <w:rPr>
          <w:rFonts w:ascii="宋体" w:eastAsia="宋体" w:hAnsi="宋体" w:cs="Times"/>
          <w:color w:val="000000"/>
          <w:kern w:val="0"/>
          <w:sz w:val="24"/>
          <w:szCs w:val="24"/>
        </w:rPr>
        <w:t>(例如，发布消息)。</w:t>
      </w:r>
    </w:p>
    <w:p w14:paraId="773B6BCB" w14:textId="4E6C4C7D" w:rsidR="006424A5" w:rsidRPr="0067462E" w:rsidRDefault="006424A5" w:rsidP="0022601A">
      <w:pPr>
        <w:spacing w:line="360" w:lineRule="auto"/>
        <w:ind w:left="480"/>
        <w:rPr>
          <w:rFonts w:ascii="宋体" w:eastAsia="宋体" w:hAnsi="宋体" w:cs="Times"/>
          <w:color w:val="000000"/>
          <w:kern w:val="0"/>
          <w:sz w:val="24"/>
          <w:szCs w:val="24"/>
        </w:rPr>
      </w:pPr>
      <w:bookmarkStart w:id="95" w:name="_Hlk36453555"/>
      <w:bookmarkEnd w:id="94"/>
      <w:r w:rsidRPr="0067462E">
        <w:rPr>
          <w:rFonts w:ascii="Cambria Math" w:hAnsi="Cambria Math" w:cs="Arial"/>
          <w:i/>
          <w:color w:val="2E3033"/>
          <w:szCs w:val="21"/>
          <w:shd w:val="clear" w:color="auto" w:fill="FFFFFF"/>
        </w:rPr>
        <w:t>Authorizations</w:t>
      </w:r>
      <w:r>
        <w:rPr>
          <w:rFonts w:ascii="Cambria Math" w:eastAsia="宋体" w:hAnsi="Cambria Math" w:cs="Times"/>
          <w:i/>
          <w:color w:val="000000"/>
          <w:kern w:val="0"/>
          <w:sz w:val="24"/>
          <w:szCs w:val="24"/>
        </w:rPr>
        <w:t>.</w:t>
      </w:r>
      <w:r w:rsidRPr="0067462E">
        <w:rPr>
          <w:rFonts w:ascii="宋体" w:eastAsia="宋体" w:hAnsi="宋体" w:cs="Times"/>
          <w:color w:val="000000"/>
          <w:kern w:val="0"/>
          <w:sz w:val="24"/>
          <w:szCs w:val="24"/>
        </w:rPr>
        <w:t>授权功能评估</w:t>
      </w:r>
      <m:oMath>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S</m:t>
            </m:r>
          </m:e>
        </m:d>
        <m:r>
          <w:rPr>
            <w:rFonts w:ascii="Cambria Math" w:hAnsi="Cambria Math" w:cs="Arial"/>
            <w:color w:val="2E3033"/>
            <w:szCs w:val="21"/>
            <w:shd w:val="clear" w:color="auto" w:fill="FFFFFF"/>
          </w:rPr>
          <m:t>ATT</m:t>
        </m:r>
        <m:d>
          <m:dPr>
            <m:ctrlPr>
              <w:rPr>
                <w:rFonts w:ascii="Cambria Math" w:hAnsi="Cambria Math" w:cs="Arial"/>
                <w:i/>
                <w:color w:val="2E3033"/>
                <w:szCs w:val="21"/>
                <w:shd w:val="clear" w:color="auto" w:fill="FFFFFF"/>
              </w:rPr>
            </m:ctrlPr>
          </m:dPr>
          <m:e>
            <m:r>
              <w:rPr>
                <w:rFonts w:ascii="Cambria Math" w:hAnsi="Cambria Math" w:cs="Arial"/>
                <w:color w:val="2E3033"/>
                <w:szCs w:val="21"/>
                <w:shd w:val="clear" w:color="auto" w:fill="FFFFFF"/>
              </w:rPr>
              <m:t>O</m:t>
            </m:r>
          </m:e>
        </m:d>
      </m:oMath>
      <w:r w:rsidRPr="0067462E">
        <w:rPr>
          <w:rFonts w:ascii="宋体" w:eastAsia="宋体" w:hAnsi="宋体" w:cs="Times"/>
          <w:color w:val="000000"/>
          <w:kern w:val="0"/>
          <w:sz w:val="24"/>
          <w:szCs w:val="24"/>
        </w:rPr>
        <w:t>和请求的权限，以及一组用于访问决策的授权规则。</w:t>
      </w:r>
      <w:bookmarkEnd w:id="95"/>
      <w:r w:rsidRPr="0067462E">
        <w:rPr>
          <w:rFonts w:ascii="宋体" w:eastAsia="宋体" w:hAnsi="宋体" w:cs="Times"/>
          <w:color w:val="000000"/>
          <w:kern w:val="0"/>
          <w:sz w:val="24"/>
          <w:szCs w:val="24"/>
        </w:rPr>
        <w:t>例如，通过检查消息发送方(源)和接收方的属性来针对消息接收的授权规则如下</w:t>
      </w:r>
    </w:p>
    <w:p w14:paraId="1C688D82" w14:textId="0B45FFD4" w:rsidR="006424A5" w:rsidRPr="00A51C6F" w:rsidRDefault="00A51C6F" w:rsidP="00B14DEF">
      <w:pPr>
        <w:spacing w:line="360" w:lineRule="auto"/>
        <w:ind w:left="480"/>
        <w:jc w:val="center"/>
        <w:rPr>
          <w:rFonts w:ascii="Cambria Math" w:hAnsi="Cambria Math" w:cs="Arial"/>
          <w:i/>
          <w:color w:val="2E3033"/>
          <w:szCs w:val="21"/>
          <w:shd w:val="clear" w:color="auto" w:fill="FFFFFF"/>
        </w:rPr>
      </w:pPr>
      <w:bookmarkStart w:id="96" w:name="_Hlk36453572"/>
      <m:oMath>
        <m:r>
          <w:rPr>
            <w:rFonts w:ascii="Cambria Math" w:hAnsi="Cambria Math" w:cs="Arial"/>
            <w:color w:val="2E3033"/>
            <w:szCs w:val="21"/>
            <w:shd w:val="clear" w:color="auto" w:fill="FFFFFF"/>
          </w:rPr>
          <m:t>allowed(s,o,R) ⇒ (o.URI ∈ s.URIr)∧(o.URI ∈ o.source.URIw)</m:t>
        </m:r>
      </m:oMath>
      <w:r w:rsidR="00B14DEF" w:rsidRPr="00A51C6F">
        <w:rPr>
          <w:rFonts w:ascii="Cambria Math" w:hAnsi="Cambria Math" w:cs="Arial"/>
          <w:i/>
          <w:color w:val="2E3033"/>
          <w:szCs w:val="21"/>
          <w:shd w:val="clear" w:color="auto" w:fill="FFFFFF"/>
        </w:rPr>
        <w:t xml:space="preserve"> </w:t>
      </w:r>
      <w:r w:rsidR="00B14DEF">
        <w:rPr>
          <w:rFonts w:ascii="Cambria Math" w:eastAsia="宋体" w:hAnsi="Cambria Math" w:cs="Times"/>
          <w:i/>
          <w:color w:val="000000"/>
          <w:kern w:val="0"/>
          <w:sz w:val="24"/>
          <w:szCs w:val="24"/>
        </w:rPr>
        <w:t xml:space="preserve">   </w:t>
      </w:r>
      <w:r w:rsidR="006424A5" w:rsidRPr="00A51C6F">
        <w:rPr>
          <w:rFonts w:ascii="Cambria Math" w:hAnsi="Cambria Math" w:cs="Arial"/>
          <w:i/>
          <w:color w:val="2E3033"/>
          <w:szCs w:val="21"/>
          <w:shd w:val="clear" w:color="auto" w:fill="FFFFFF"/>
        </w:rPr>
        <w:t>(1)</w:t>
      </w:r>
    </w:p>
    <w:p w14:paraId="3693C0C8" w14:textId="46B34BA6" w:rsidR="002C2F0B" w:rsidRPr="007A57FB" w:rsidRDefault="002C2F0B" w:rsidP="002C2F0B">
      <w:pPr>
        <w:spacing w:line="360" w:lineRule="auto"/>
        <w:ind w:left="480"/>
        <w:jc w:val="left"/>
        <w:rPr>
          <w:rFonts w:ascii="宋体" w:eastAsia="宋体" w:hAnsi="宋体" w:cs="Times"/>
          <w:color w:val="000000"/>
          <w:kern w:val="0"/>
          <w:sz w:val="24"/>
          <w:szCs w:val="24"/>
        </w:rPr>
      </w:pPr>
      <w:r w:rsidRPr="007A57FB">
        <w:rPr>
          <w:rFonts w:ascii="宋体" w:eastAsia="宋体" w:hAnsi="宋体" w:cs="Times"/>
          <w:color w:val="000000"/>
          <w:kern w:val="0"/>
          <w:sz w:val="24"/>
          <w:szCs w:val="24"/>
        </w:rPr>
        <w:t>在式</w:t>
      </w:r>
      <w:r w:rsidRPr="00B13F5E">
        <w:rPr>
          <w:rFonts w:ascii="宋体" w:eastAsia="宋体" w:hAnsi="宋体" w:cs="Times"/>
          <w:color w:val="C00000"/>
          <w:kern w:val="0"/>
          <w:sz w:val="24"/>
          <w:szCs w:val="24"/>
        </w:rPr>
        <w:t>(1)</w:t>
      </w:r>
      <w:r w:rsidRPr="007A57FB">
        <w:rPr>
          <w:rFonts w:ascii="宋体" w:eastAsia="宋体" w:hAnsi="宋体" w:cs="Times"/>
          <w:color w:val="000000"/>
          <w:kern w:val="0"/>
          <w:sz w:val="24"/>
          <w:szCs w:val="24"/>
        </w:rPr>
        <w:t>中，</w:t>
      </w:r>
      <m:oMath>
        <m:r>
          <w:rPr>
            <w:rFonts w:ascii="Cambria Math" w:hAnsi="Cambria Math" w:cs="Arial"/>
            <w:color w:val="2E3033"/>
            <w:szCs w:val="21"/>
            <w:shd w:val="clear" w:color="auto" w:fill="FFFFFF"/>
          </w:rPr>
          <m:t>allowed(s,o,R)</m:t>
        </m:r>
      </m:oMath>
      <w:r w:rsidRPr="007A57FB">
        <w:rPr>
          <w:rFonts w:ascii="宋体" w:eastAsia="宋体" w:hAnsi="宋体" w:cs="Times"/>
          <w:color w:val="000000"/>
          <w:kern w:val="0"/>
          <w:sz w:val="24"/>
          <w:szCs w:val="24"/>
        </w:rPr>
        <w:t>表示允许</w:t>
      </w:r>
      <w:r w:rsidR="00981700" w:rsidRPr="009D1D56">
        <w:rPr>
          <w:rFonts w:ascii="Times New Roman" w:eastAsia="宋体" w:hAnsi="Times New Roman" w:cs="Times New Roman"/>
          <w:i/>
          <w:iCs/>
          <w:color w:val="000000"/>
          <w:kern w:val="0"/>
          <w:sz w:val="24"/>
          <w:szCs w:val="24"/>
        </w:rPr>
        <w:t>S</w:t>
      </w:r>
      <w:r w:rsidR="00C75C59" w:rsidRPr="009D1D56">
        <w:rPr>
          <w:rFonts w:ascii="Times New Roman" w:eastAsia="宋体" w:hAnsi="Times New Roman" w:cs="Times New Roman"/>
          <w:i/>
          <w:iCs/>
          <w:color w:val="000000"/>
          <w:kern w:val="0"/>
          <w:sz w:val="24"/>
          <w:szCs w:val="24"/>
        </w:rPr>
        <w:t>ubject</w:t>
      </w:r>
      <w:r w:rsidR="00C75C59">
        <w:rPr>
          <w:rFonts w:ascii="宋体" w:eastAsia="宋体" w:hAnsi="宋体" w:cs="Times"/>
          <w:color w:val="000000"/>
          <w:kern w:val="0"/>
          <w:sz w:val="24"/>
          <w:szCs w:val="24"/>
        </w:rPr>
        <w:t xml:space="preserve"> </w:t>
      </w:r>
      <w:r w:rsidRPr="002D6BC6">
        <w:rPr>
          <w:rFonts w:ascii="Cambria Math" w:hAnsi="Cambria Math" w:cs="Arial"/>
          <w:i/>
          <w:color w:val="2E3033"/>
          <w:szCs w:val="21"/>
          <w:shd w:val="clear" w:color="auto" w:fill="FFFFFF"/>
        </w:rPr>
        <w:t>s</w:t>
      </w:r>
      <w:r w:rsidRPr="007A57FB">
        <w:rPr>
          <w:rFonts w:ascii="宋体" w:eastAsia="宋体" w:hAnsi="宋体" w:cs="Times"/>
          <w:color w:val="000000"/>
          <w:kern w:val="0"/>
          <w:sz w:val="24"/>
          <w:szCs w:val="24"/>
        </w:rPr>
        <w:t>的权利</w:t>
      </w:r>
      <w:r w:rsidR="00981700" w:rsidRPr="009D1D56">
        <w:rPr>
          <w:rFonts w:ascii="Times New Roman" w:eastAsia="宋体" w:hAnsi="Times New Roman" w:cs="Times New Roman"/>
          <w:i/>
          <w:iCs/>
          <w:color w:val="000000"/>
          <w:kern w:val="0"/>
          <w:sz w:val="24"/>
          <w:szCs w:val="24"/>
        </w:rPr>
        <w:t>R</w:t>
      </w:r>
      <w:r w:rsidR="00C75C59" w:rsidRPr="009D1D56">
        <w:rPr>
          <w:rFonts w:ascii="Times New Roman" w:eastAsia="宋体" w:hAnsi="Times New Roman" w:cs="Times New Roman"/>
          <w:i/>
          <w:iCs/>
          <w:color w:val="000000"/>
          <w:kern w:val="0"/>
          <w:sz w:val="24"/>
          <w:szCs w:val="24"/>
        </w:rPr>
        <w:t>ight</w:t>
      </w:r>
      <w:r w:rsidR="00C75C59">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R</w:t>
      </w:r>
      <w:r w:rsidR="00C75C59">
        <w:rPr>
          <w:rFonts w:ascii="宋体" w:eastAsia="宋体" w:hAnsi="宋体" w:cs="Times"/>
          <w:i/>
          <w:iCs/>
          <w:color w:val="000000"/>
          <w:kern w:val="0"/>
          <w:sz w:val="24"/>
          <w:szCs w:val="24"/>
        </w:rPr>
        <w:t xml:space="preserve"> </w:t>
      </w:r>
      <w:r w:rsidR="00C75C59">
        <w:rPr>
          <w:rFonts w:ascii="宋体" w:eastAsia="宋体" w:hAnsi="宋体" w:cs="Times" w:hint="eastAsia"/>
          <w:color w:val="000000"/>
          <w:kern w:val="0"/>
          <w:sz w:val="24"/>
          <w:szCs w:val="24"/>
        </w:rPr>
        <w:t>到</w:t>
      </w:r>
      <w:r w:rsidR="00981700" w:rsidRPr="009D1D56">
        <w:rPr>
          <w:rFonts w:ascii="Times New Roman" w:eastAsia="宋体" w:hAnsi="Times New Roman" w:cs="Times New Roman"/>
          <w:i/>
          <w:iCs/>
          <w:color w:val="000000"/>
          <w:kern w:val="0"/>
          <w:sz w:val="24"/>
          <w:szCs w:val="24"/>
        </w:rPr>
        <w:t>O</w:t>
      </w:r>
      <w:r w:rsidR="00C75C59" w:rsidRPr="009D1D56">
        <w:rPr>
          <w:rFonts w:ascii="Times New Roman" w:eastAsia="宋体" w:hAnsi="Times New Roman" w:cs="Times New Roman"/>
          <w:i/>
          <w:iCs/>
          <w:color w:val="000000"/>
          <w:kern w:val="0"/>
          <w:sz w:val="24"/>
          <w:szCs w:val="24"/>
        </w:rPr>
        <w:t>bject</w:t>
      </w:r>
      <w:r w:rsidR="00981700">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o</w:t>
      </w:r>
      <w:r w:rsidRPr="007A57FB">
        <w:rPr>
          <w:rFonts w:ascii="宋体" w:eastAsia="宋体" w:hAnsi="宋体" w:cs="Times"/>
          <w:color w:val="000000"/>
          <w:kern w:val="0"/>
          <w:sz w:val="24"/>
          <w:szCs w:val="24"/>
        </w:rPr>
        <w:t>(即，接收人</w:t>
      </w:r>
      <w:r w:rsidR="00A131E0">
        <w:rPr>
          <w:rFonts w:ascii="宋体" w:eastAsia="宋体" w:hAnsi="宋体" w:cs="Times" w:hint="eastAsia"/>
          <w:color w:val="000000"/>
          <w:kern w:val="0"/>
          <w:sz w:val="24"/>
          <w:szCs w:val="24"/>
        </w:rPr>
        <w:t>s</w:t>
      </w:r>
      <w:r w:rsidRPr="007A57FB">
        <w:rPr>
          <w:rFonts w:ascii="宋体" w:eastAsia="宋体" w:hAnsi="宋体" w:cs="Times"/>
          <w:color w:val="000000"/>
          <w:kern w:val="0"/>
          <w:sz w:val="24"/>
          <w:szCs w:val="24"/>
        </w:rPr>
        <w:t>被允许接收一条消息o).</w:t>
      </w:r>
      <w:bookmarkEnd w:id="96"/>
      <w:r w:rsidRPr="007A57FB">
        <w:rPr>
          <w:rFonts w:ascii="宋体" w:eastAsia="宋体" w:hAnsi="宋体" w:cs="Times"/>
          <w:color w:val="000000"/>
          <w:kern w:val="0"/>
          <w:sz w:val="24"/>
          <w:szCs w:val="24"/>
        </w:rPr>
        <w:t>这个决定是通过检查右边的条件做出的。在物联网场景中，这条规则确保，从消息接收者的角度来看，如果消息的</w:t>
      </w:r>
      <w:r w:rsidR="002B7742">
        <w:rPr>
          <w:rFonts w:ascii="宋体" w:eastAsia="宋体" w:hAnsi="宋体" w:cs="Times" w:hint="eastAsia"/>
          <w:color w:val="000000"/>
          <w:kern w:val="0"/>
          <w:sz w:val="24"/>
          <w:szCs w:val="24"/>
        </w:rPr>
        <w:t>source</w:t>
      </w:r>
      <w:r w:rsidRPr="007A57FB">
        <w:rPr>
          <w:rFonts w:ascii="宋体" w:eastAsia="宋体" w:hAnsi="宋体" w:cs="Times"/>
          <w:color w:val="000000"/>
          <w:kern w:val="0"/>
          <w:sz w:val="24"/>
          <w:szCs w:val="24"/>
        </w:rPr>
        <w:t>(o</w:t>
      </w:r>
      <w:r w:rsidR="002B7742">
        <w:rPr>
          <w:rFonts w:ascii="宋体" w:eastAsia="宋体" w:hAnsi="宋体" w:cs="Times"/>
          <w:color w:val="000000"/>
          <w:kern w:val="0"/>
          <w:sz w:val="24"/>
          <w:szCs w:val="24"/>
        </w:rPr>
        <w:t>.</w:t>
      </w:r>
      <w:r w:rsidR="002B7742">
        <w:rPr>
          <w:rFonts w:ascii="宋体" w:eastAsia="宋体" w:hAnsi="宋体" w:cs="Times" w:hint="eastAsia"/>
          <w:color w:val="000000"/>
          <w:kern w:val="0"/>
          <w:sz w:val="24"/>
          <w:szCs w:val="24"/>
        </w:rPr>
        <w:t>source</w:t>
      </w:r>
      <w:r w:rsidRPr="007A57FB">
        <w:rPr>
          <w:rFonts w:ascii="宋体" w:eastAsia="宋体" w:hAnsi="宋体" w:cs="Times"/>
          <w:color w:val="000000"/>
          <w:kern w:val="0"/>
          <w:sz w:val="24"/>
          <w:szCs w:val="24"/>
        </w:rPr>
        <w:t>，例如，发送消息的用户客户端)已经失去了访问消息来源的主题的权限(通过检查</w:t>
      </w:r>
      <w:bookmarkStart w:id="97" w:name="OLE_LINK21"/>
      <w:bookmarkStart w:id="98" w:name="OLE_LINK22"/>
      <m:oMath>
        <m:r>
          <w:rPr>
            <w:rFonts w:ascii="Cambria Math" w:hAnsi="Cambria Math" w:cs="Arial"/>
            <w:color w:val="2E3033"/>
            <w:szCs w:val="21"/>
            <w:shd w:val="clear" w:color="auto" w:fill="FFFFFF"/>
          </w:rPr>
          <m:t>o.URI</m:t>
        </m:r>
      </m:oMath>
      <w:bookmarkEnd w:id="97"/>
      <w:bookmarkEnd w:id="98"/>
      <w:r w:rsidRPr="007A57FB">
        <w:rPr>
          <w:rFonts w:ascii="宋体" w:eastAsia="宋体" w:hAnsi="宋体" w:cs="Times"/>
          <w:color w:val="000000"/>
          <w:kern w:val="0"/>
          <w:sz w:val="24"/>
          <w:szCs w:val="24"/>
        </w:rPr>
        <w:t>不在</w:t>
      </w:r>
      <m:oMath>
        <m:r>
          <w:rPr>
            <w:rFonts w:ascii="Cambria Math" w:hAnsi="Cambria Math" w:cs="Arial"/>
            <w:color w:val="2E3033"/>
            <w:szCs w:val="21"/>
            <w:shd w:val="clear" w:color="auto" w:fill="FFFFFF"/>
          </w:rPr>
          <m:t xml:space="preserve"> o.source.URIw</m:t>
        </m:r>
      </m:oMath>
      <w:r w:rsidRPr="007A57FB">
        <w:rPr>
          <w:rFonts w:ascii="宋体" w:eastAsia="宋体" w:hAnsi="宋体" w:cs="Times"/>
          <w:color w:val="000000"/>
          <w:kern w:val="0"/>
          <w:sz w:val="24"/>
          <w:szCs w:val="24"/>
        </w:rPr>
        <w:t>中)，此消息(例如，</w:t>
      </w:r>
      <w:r w:rsidRPr="00AA0B97">
        <w:rPr>
          <w:rFonts w:ascii="Times New Roman" w:eastAsia="宋体" w:hAnsi="Times New Roman" w:cs="Times New Roman"/>
          <w:i/>
          <w:iCs/>
          <w:color w:val="000000"/>
          <w:kern w:val="0"/>
          <w:sz w:val="24"/>
          <w:szCs w:val="24"/>
        </w:rPr>
        <w:t>Will</w:t>
      </w:r>
      <w:r w:rsidRPr="007A57FB">
        <w:rPr>
          <w:rFonts w:ascii="宋体" w:eastAsia="宋体" w:hAnsi="宋体" w:cs="Times"/>
          <w:color w:val="000000"/>
          <w:kern w:val="0"/>
          <w:sz w:val="24"/>
          <w:szCs w:val="24"/>
        </w:rPr>
        <w:t>消息)应该被拒绝。此外，此规则还通过检查消息的主题(</w:t>
      </w:r>
      <m:oMath>
        <m:r>
          <w:rPr>
            <w:rFonts w:ascii="Cambria Math" w:hAnsi="Cambria Math" w:cs="Arial"/>
            <w:color w:val="2E3033"/>
            <w:szCs w:val="21"/>
            <w:shd w:val="clear" w:color="auto" w:fill="FFFFFF"/>
          </w:rPr>
          <m:t>o.URI</m:t>
        </m:r>
      </m:oMath>
      <w:r w:rsidRPr="007A57FB">
        <w:rPr>
          <w:rFonts w:ascii="宋体" w:eastAsia="宋体" w:hAnsi="宋体" w:cs="Times"/>
          <w:color w:val="000000"/>
          <w:kern w:val="0"/>
          <w:sz w:val="24"/>
          <w:szCs w:val="24"/>
        </w:rPr>
        <w:t>)是否在允许的主题集</w:t>
      </w:r>
      <m:oMath>
        <m:r>
          <w:rPr>
            <w:rFonts w:ascii="Cambria Math" w:eastAsia="宋体" w:hAnsi="Cambria Math" w:cs="Times"/>
            <w:color w:val="000000"/>
            <w:kern w:val="0"/>
            <w:sz w:val="24"/>
            <w:szCs w:val="24"/>
          </w:rPr>
          <m:t>s.</m:t>
        </m:r>
        <m:r>
          <w:rPr>
            <w:rFonts w:ascii="Cambria Math" w:hAnsi="Cambria Math" w:cs="Arial"/>
            <w:color w:val="2E3033"/>
            <w:szCs w:val="21"/>
            <w:shd w:val="clear" w:color="auto" w:fill="FFFFFF"/>
          </w:rPr>
          <m:t>URIr</m:t>
        </m:r>
      </m:oMath>
      <w:r w:rsidRPr="007A57FB">
        <w:rPr>
          <w:rFonts w:ascii="宋体" w:eastAsia="宋体" w:hAnsi="宋体" w:cs="Times"/>
          <w:color w:val="000000"/>
          <w:kern w:val="0"/>
          <w:sz w:val="24"/>
          <w:szCs w:val="24"/>
        </w:rPr>
        <w:t>中来检查是否允许接收消息。这样的规则弥补了考虑消息接收者的安全影响方面的不足，并且可以击败我们的消息相关攻击(</w:t>
      </w:r>
      <w:r w:rsidRPr="00395211">
        <w:rPr>
          <w:rFonts w:ascii="宋体" w:eastAsia="宋体" w:hAnsi="宋体" w:cs="Times"/>
          <w:color w:val="C00000"/>
          <w:kern w:val="0"/>
          <w:sz w:val="24"/>
          <w:szCs w:val="24"/>
        </w:rPr>
        <w:t>S</w:t>
      </w:r>
      <w:r w:rsidRPr="00A8124B">
        <w:rPr>
          <w:rFonts w:ascii="宋体" w:eastAsia="宋体" w:hAnsi="宋体" w:cs="Times"/>
          <w:color w:val="C00000"/>
          <w:kern w:val="0"/>
          <w:sz w:val="24"/>
          <w:szCs w:val="24"/>
        </w:rPr>
        <w:t>ection III-A和Section III-B</w:t>
      </w:r>
      <w:r w:rsidRPr="007A57FB">
        <w:rPr>
          <w:rFonts w:ascii="宋体" w:eastAsia="宋体" w:hAnsi="宋体" w:cs="Times"/>
          <w:color w:val="000000"/>
          <w:kern w:val="0"/>
          <w:sz w:val="24"/>
          <w:szCs w:val="24"/>
        </w:rPr>
        <w:t>)。</w:t>
      </w:r>
    </w:p>
    <w:p w14:paraId="76113F02" w14:textId="62D64EEC" w:rsidR="00FC7D4C" w:rsidRDefault="00FC7D4C" w:rsidP="002C2F0B">
      <w:pPr>
        <w:spacing w:line="360" w:lineRule="auto"/>
        <w:ind w:left="480"/>
        <w:jc w:val="left"/>
        <w:rPr>
          <w:rFonts w:ascii="宋体" w:eastAsia="宋体" w:hAnsi="宋体" w:cs="Times"/>
          <w:color w:val="000000"/>
          <w:kern w:val="0"/>
          <w:sz w:val="24"/>
          <w:szCs w:val="24"/>
        </w:rPr>
      </w:pPr>
      <w:r w:rsidRPr="009252F8">
        <w:rPr>
          <w:rFonts w:ascii="Cambria Math" w:eastAsia="宋体" w:hAnsi="Cambria Math" w:cs="Times" w:hint="eastAsia"/>
          <w:b/>
          <w:bCs/>
          <w:iCs/>
          <w:color w:val="000000"/>
          <w:kern w:val="0"/>
          <w:sz w:val="24"/>
          <w:szCs w:val="24"/>
        </w:rPr>
        <w:t>讨论</w:t>
      </w:r>
      <w:r w:rsidR="00A8124B" w:rsidRPr="00A8124B">
        <w:rPr>
          <w:rFonts w:ascii="Times New Roman" w:eastAsia="宋体" w:hAnsi="Times New Roman" w:cs="Times New Roman"/>
          <w:color w:val="000000"/>
          <w:kern w:val="0"/>
          <w:sz w:val="24"/>
          <w:szCs w:val="24"/>
        </w:rPr>
        <w:t>MOUCON</w:t>
      </w:r>
      <w:r w:rsidR="00A8124B" w:rsidRPr="00A8124B">
        <w:rPr>
          <w:rFonts w:ascii="宋体" w:eastAsia="宋体" w:hAnsi="宋体" w:cs="Times"/>
          <w:color w:val="000000"/>
          <w:kern w:val="0"/>
          <w:sz w:val="24"/>
          <w:szCs w:val="24"/>
        </w:rPr>
        <w:t>还支持其他安全策略。例如，我们可以根据消息发送者的属性</w:t>
      </w:r>
      <m:oMath>
        <m:r>
          <w:rPr>
            <w:rFonts w:ascii="Cambria Math" w:hAnsi="Cambria Math" w:cs="Arial"/>
            <w:color w:val="2E3033"/>
            <w:szCs w:val="21"/>
            <w:shd w:val="clear" w:color="auto" w:fill="FFFFFF"/>
          </w:rPr>
          <m:t>URIw</m:t>
        </m:r>
      </m:oMath>
      <w:r w:rsidR="00A8124B" w:rsidRPr="00A8124B">
        <w:rPr>
          <w:rFonts w:ascii="宋体" w:eastAsia="宋体" w:hAnsi="宋体" w:cs="Times"/>
          <w:color w:val="000000"/>
          <w:kern w:val="0"/>
          <w:sz w:val="24"/>
          <w:szCs w:val="24"/>
        </w:rPr>
        <w:t>定义授权消息发送者的规则，该属性指定允许将消息发送到的主题。此外，一个更完整的解决方案应该考虑如何在物联网系统运行期间正</w:t>
      </w:r>
      <w:r w:rsidR="00A8124B" w:rsidRPr="00A8124B">
        <w:rPr>
          <w:rFonts w:ascii="宋体" w:eastAsia="宋体" w:hAnsi="宋体" w:cs="Times"/>
          <w:color w:val="000000"/>
          <w:kern w:val="0"/>
          <w:sz w:val="24"/>
          <w:szCs w:val="24"/>
        </w:rPr>
        <w:lastRenderedPageBreak/>
        <w:t>确地更新发送方和接收方的特权:例如，如何动态地撤销客户机的读/写特权，如何通过云授权此类撤销请求，等等。未来，我们还计划12个扩展模型，以保护其他消息传递协议，如CoAP，当它们在物联网环境下运行时。</w:t>
      </w:r>
      <w:r w:rsidR="00D63CDB">
        <w:rPr>
          <w:rFonts w:ascii="宋体" w:eastAsia="宋体" w:hAnsi="宋体" w:cs="Times" w:hint="eastAsia"/>
          <w:color w:val="000000"/>
          <w:kern w:val="0"/>
          <w:sz w:val="24"/>
          <w:szCs w:val="24"/>
        </w:rPr>
        <w:t>例如</w:t>
      </w:r>
      <w:r w:rsidR="00A8124B" w:rsidRPr="00A8124B">
        <w:rPr>
          <w:rFonts w:ascii="宋体" w:eastAsia="宋体" w:hAnsi="宋体" w:cs="Times"/>
          <w:color w:val="000000"/>
          <w:kern w:val="0"/>
          <w:sz w:val="24"/>
          <w:szCs w:val="24"/>
        </w:rPr>
        <w:t>通过扩展属性集，定义相应的授权规则，增强对这些协议的保护。</w:t>
      </w:r>
    </w:p>
    <w:p w14:paraId="1B26BB48" w14:textId="60009A03" w:rsidR="00973DEE" w:rsidRPr="00973DEE" w:rsidRDefault="00973DEE" w:rsidP="00973DEE">
      <w:pPr>
        <w:pStyle w:val="2"/>
        <w:jc w:val="center"/>
        <w:rPr>
          <w:rFonts w:ascii="宋体" w:eastAsia="宋体" w:hAnsi="宋体"/>
          <w:b w:val="0"/>
          <w:bCs w:val="0"/>
          <w:sz w:val="36"/>
          <w:szCs w:val="36"/>
        </w:rPr>
      </w:pPr>
      <w:bookmarkStart w:id="99" w:name="_Toc36237713"/>
      <w:r w:rsidRPr="00973DEE">
        <w:rPr>
          <w:rFonts w:ascii="宋体" w:eastAsia="宋体" w:hAnsi="宋体" w:hint="eastAsia"/>
          <w:b w:val="0"/>
          <w:bCs w:val="0"/>
          <w:sz w:val="36"/>
          <w:szCs w:val="36"/>
        </w:rPr>
        <w:t>C</w:t>
      </w:r>
      <w:r w:rsidRPr="00973DEE">
        <w:rPr>
          <w:rFonts w:ascii="宋体" w:eastAsia="宋体" w:hAnsi="宋体"/>
          <w:b w:val="0"/>
          <w:bCs w:val="0"/>
          <w:sz w:val="36"/>
          <w:szCs w:val="36"/>
        </w:rPr>
        <w:t>. 执行与评估</w:t>
      </w:r>
      <w:bookmarkEnd w:id="99"/>
    </w:p>
    <w:p w14:paraId="529E978A" w14:textId="127AD084" w:rsidR="00973DEE" w:rsidRDefault="00AC02D1" w:rsidP="00A8471B">
      <w:pPr>
        <w:spacing w:line="360" w:lineRule="auto"/>
        <w:ind w:left="482" w:firstLineChars="200" w:firstLine="480"/>
        <w:jc w:val="left"/>
        <w:rPr>
          <w:rFonts w:ascii="宋体" w:eastAsia="宋体" w:hAnsi="宋体" w:cs="Times"/>
          <w:color w:val="000000"/>
          <w:kern w:val="0"/>
          <w:sz w:val="24"/>
          <w:szCs w:val="24"/>
        </w:rPr>
      </w:pPr>
      <w:r w:rsidRPr="004F03AB">
        <w:rPr>
          <w:rFonts w:ascii="宋体" w:eastAsia="宋体" w:hAnsi="宋体" w:cs="Times"/>
          <w:color w:val="000000"/>
          <w:kern w:val="0"/>
          <w:sz w:val="24"/>
          <w:szCs w:val="24"/>
        </w:rPr>
        <w:t>我们对</w:t>
      </w:r>
      <w:r w:rsidRPr="004F03AB">
        <w:rPr>
          <w:rFonts w:ascii="Times New Roman" w:eastAsia="宋体" w:hAnsi="Times New Roman" w:cs="Times New Roman"/>
          <w:i/>
          <w:iCs/>
          <w:color w:val="000000"/>
          <w:kern w:val="0"/>
          <w:sz w:val="24"/>
          <w:szCs w:val="24"/>
        </w:rPr>
        <w:t>Mosquitto</w:t>
      </w:r>
      <w:r w:rsidRPr="004F03AB">
        <w:rPr>
          <w:rFonts w:ascii="宋体" w:eastAsia="宋体" w:hAnsi="宋体" w:cs="Times"/>
          <w:color w:val="000000"/>
          <w:kern w:val="0"/>
          <w:sz w:val="24"/>
          <w:szCs w:val="24"/>
        </w:rPr>
        <w:t>实施了上述保护(1.5.4版，原来没有我们的保护)。具体来说，我们修改了与其消息相关的数据结构</w:t>
      </w:r>
      <w:r w:rsidR="004F03AB" w:rsidRPr="004F03AB">
        <w:rPr>
          <w:rFonts w:ascii="Times New Roman" w:eastAsia="宋体" w:hAnsi="Times New Roman" w:cs="Times New Roman"/>
          <w:i/>
          <w:iCs/>
          <w:color w:val="000000"/>
          <w:kern w:val="0"/>
          <w:sz w:val="24"/>
          <w:szCs w:val="24"/>
        </w:rPr>
        <w:t>(struct mosquitto_msg_store</w:t>
      </w:r>
      <w:r w:rsidRPr="004F03AB">
        <w:rPr>
          <w:rFonts w:ascii="宋体" w:eastAsia="宋体" w:hAnsi="宋体" w:cs="Times"/>
          <w:color w:val="000000"/>
          <w:kern w:val="0"/>
          <w:sz w:val="24"/>
          <w:szCs w:val="24"/>
        </w:rPr>
        <w:t>)，以添加与安全性相关的属性(例如，消息的源)，并向其代理添加了授权功能(例如，在发送消息前检查消息源)。此外，我们还在用于建立会话的代理现有访问控制函数</w:t>
      </w:r>
      <w:r w:rsidRPr="00A8471B">
        <w:rPr>
          <w:rFonts w:ascii="宋体" w:eastAsia="宋体" w:hAnsi="宋体" w:cs="Times"/>
          <w:color w:val="C00000"/>
          <w:kern w:val="0"/>
          <w:sz w:val="24"/>
          <w:szCs w:val="24"/>
        </w:rPr>
        <w:t>[52]</w:t>
      </w:r>
      <w:r w:rsidRPr="004F03AB">
        <w:rPr>
          <w:rFonts w:ascii="宋体" w:eastAsia="宋体" w:hAnsi="宋体" w:cs="Times"/>
          <w:color w:val="000000"/>
          <w:kern w:val="0"/>
          <w:sz w:val="24"/>
          <w:szCs w:val="24"/>
        </w:rPr>
        <w:t>中添加了建议的</w:t>
      </w:r>
      <w:r w:rsidRPr="00A8471B">
        <w:rPr>
          <w:rFonts w:ascii="Times New Roman" w:eastAsia="宋体" w:hAnsi="Times New Roman" w:cs="Times New Roman"/>
          <w:i/>
          <w:iCs/>
          <w:color w:val="000000"/>
          <w:kern w:val="0"/>
          <w:sz w:val="24"/>
          <w:szCs w:val="24"/>
        </w:rPr>
        <w:t>ClientId</w:t>
      </w:r>
      <w:r w:rsidRPr="004F03AB">
        <w:rPr>
          <w:rFonts w:ascii="宋体" w:eastAsia="宋体" w:hAnsi="宋体" w:cs="Times"/>
          <w:color w:val="000000"/>
          <w:kern w:val="0"/>
          <w:sz w:val="24"/>
          <w:szCs w:val="24"/>
        </w:rPr>
        <w:t>限制。</w:t>
      </w:r>
    </w:p>
    <w:p w14:paraId="0C9E0570" w14:textId="7BC57077" w:rsidR="00A8471B" w:rsidRDefault="00A8471B" w:rsidP="00A8471B">
      <w:pPr>
        <w:spacing w:line="360" w:lineRule="auto"/>
        <w:ind w:left="482" w:firstLineChars="200" w:firstLine="480"/>
        <w:jc w:val="left"/>
        <w:rPr>
          <w:rFonts w:ascii="宋体" w:eastAsia="宋体" w:hAnsi="宋体" w:cs="Times"/>
          <w:color w:val="000000"/>
          <w:kern w:val="0"/>
          <w:sz w:val="24"/>
          <w:szCs w:val="24"/>
        </w:rPr>
      </w:pPr>
      <w:r w:rsidRPr="00A8471B">
        <w:rPr>
          <w:rFonts w:ascii="宋体" w:eastAsia="宋体" w:hAnsi="宋体" w:cs="Times"/>
          <w:color w:val="000000"/>
          <w:kern w:val="0"/>
          <w:sz w:val="24"/>
          <w:szCs w:val="24"/>
        </w:rPr>
        <w:t>我们在实验室环境中部署了安全版的</w:t>
      </w:r>
      <w:bookmarkStart w:id="100" w:name="OLE_LINK23"/>
      <w:bookmarkStart w:id="101" w:name="OLE_LINK24"/>
      <w:r w:rsidR="00212586" w:rsidRPr="00FE1059">
        <w:rPr>
          <w:rFonts w:ascii="Times New Roman" w:eastAsia="宋体" w:hAnsi="Times New Roman" w:cs="Times New Roman"/>
          <w:i/>
          <w:iCs/>
          <w:color w:val="000000"/>
          <w:kern w:val="0"/>
          <w:sz w:val="24"/>
          <w:szCs w:val="24"/>
        </w:rPr>
        <w:t>M</w:t>
      </w:r>
      <w:r w:rsidRPr="00FE1059">
        <w:rPr>
          <w:rFonts w:ascii="Times New Roman" w:eastAsia="宋体" w:hAnsi="Times New Roman" w:cs="Times New Roman"/>
          <w:i/>
          <w:iCs/>
          <w:color w:val="000000"/>
          <w:kern w:val="0"/>
          <w:sz w:val="24"/>
          <w:szCs w:val="24"/>
        </w:rPr>
        <w:t>osquitto</w:t>
      </w:r>
      <w:bookmarkEnd w:id="100"/>
      <w:bookmarkEnd w:id="101"/>
      <w:r w:rsidRPr="00A8471B">
        <w:rPr>
          <w:rFonts w:ascii="宋体" w:eastAsia="宋体" w:hAnsi="宋体" w:cs="Times"/>
          <w:color w:val="000000"/>
          <w:kern w:val="0"/>
          <w:sz w:val="24"/>
          <w:szCs w:val="24"/>
        </w:rPr>
        <w:t>，并评估了它的有效性和开销性能。具体来说，我们的</w:t>
      </w:r>
      <w:r w:rsidR="009D25BD">
        <w:rPr>
          <w:rFonts w:ascii="宋体" w:eastAsia="宋体" w:hAnsi="宋体" w:cs="Times" w:hint="eastAsia"/>
          <w:color w:val="000000"/>
          <w:kern w:val="0"/>
          <w:sz w:val="24"/>
          <w:szCs w:val="24"/>
        </w:rPr>
        <w:t>安全</w:t>
      </w:r>
      <w:r w:rsidR="009D25BD" w:rsidRPr="00FE1059">
        <w:rPr>
          <w:rFonts w:ascii="Times New Roman" w:eastAsia="宋体" w:hAnsi="Times New Roman" w:cs="Times New Roman"/>
          <w:i/>
          <w:iCs/>
          <w:color w:val="000000"/>
          <w:kern w:val="0"/>
          <w:sz w:val="24"/>
          <w:szCs w:val="24"/>
        </w:rPr>
        <w:t>Mosquitto</w:t>
      </w:r>
      <w:r w:rsidRPr="00A8471B">
        <w:rPr>
          <w:rFonts w:ascii="宋体" w:eastAsia="宋体" w:hAnsi="宋体" w:cs="Times"/>
          <w:color w:val="000000"/>
          <w:kern w:val="0"/>
          <w:sz w:val="24"/>
          <w:szCs w:val="24"/>
        </w:rPr>
        <w:t>和原始的无保护的</w:t>
      </w:r>
      <w:r w:rsidR="00766690" w:rsidRPr="00FE1059">
        <w:rPr>
          <w:rFonts w:ascii="Times New Roman" w:eastAsia="宋体" w:hAnsi="Times New Roman" w:cs="Times New Roman"/>
          <w:i/>
          <w:iCs/>
          <w:color w:val="000000"/>
          <w:kern w:val="0"/>
          <w:sz w:val="24"/>
          <w:szCs w:val="24"/>
        </w:rPr>
        <w:t>Mosquitto</w:t>
      </w:r>
      <w:r w:rsidRPr="00A8471B">
        <w:rPr>
          <w:rFonts w:ascii="宋体" w:eastAsia="宋体" w:hAnsi="宋体" w:cs="Times"/>
          <w:color w:val="000000"/>
          <w:kern w:val="0"/>
          <w:sz w:val="24"/>
          <w:szCs w:val="24"/>
        </w:rPr>
        <w:t>分别部署在一个工作站上，使用Intel i7-6700 CPU、15.6G内存和475.3GB磁盘。我们还在充当MQTT客户端的笔记本电脑(2.2 GHz Intel Core i7、16 GB内存、251GB SSD和2.3 GHz Intel Core i5、16 GB内存、251GB SSD)上运行脚本。为了评估我们的保护效果，我们在第三节中发起了所有攻击:我们的安全</w:t>
      </w:r>
      <w:r w:rsidR="00BA62D0" w:rsidRPr="00FE1059">
        <w:rPr>
          <w:rFonts w:ascii="Times New Roman" w:eastAsia="宋体" w:hAnsi="Times New Roman" w:cs="Times New Roman"/>
          <w:i/>
          <w:iCs/>
          <w:color w:val="000000"/>
          <w:kern w:val="0"/>
          <w:sz w:val="24"/>
          <w:szCs w:val="24"/>
        </w:rPr>
        <w:t>Mosquitto</w:t>
      </w:r>
      <w:r w:rsidRPr="00A8471B">
        <w:rPr>
          <w:rFonts w:ascii="宋体" w:eastAsia="宋体" w:hAnsi="宋体" w:cs="Times"/>
          <w:color w:val="000000"/>
          <w:kern w:val="0"/>
          <w:sz w:val="24"/>
          <w:szCs w:val="24"/>
        </w:rPr>
        <w:t>击败了所有攻击，而未受保护的服务器没有捕获任何攻击。为了评估性能开销，针对服务器，我们使用并发客户端来发布消息，并使用相同数量的订阅者来接收消息。对于每个服务器，我们记录了消息发布和接收之间的平均延迟(以ms为单位)，以及在此期间的平均CPU和内存使用情况。我们对不同数量的并发发布客户机(从1000到8000)重复了这个实验。结果(</w:t>
      </w:r>
      <w:r w:rsidRPr="00BA792E">
        <w:rPr>
          <w:rFonts w:ascii="宋体" w:eastAsia="宋体" w:hAnsi="宋体" w:cs="Times"/>
          <w:color w:val="C00000"/>
          <w:kern w:val="0"/>
          <w:sz w:val="24"/>
          <w:szCs w:val="24"/>
        </w:rPr>
        <w:t>详见表II</w:t>
      </w:r>
      <w:r w:rsidRPr="00A8471B">
        <w:rPr>
          <w:rFonts w:ascii="宋体" w:eastAsia="宋体" w:hAnsi="宋体" w:cs="Times"/>
          <w:color w:val="000000"/>
          <w:kern w:val="0"/>
          <w:sz w:val="24"/>
          <w:szCs w:val="24"/>
        </w:rPr>
        <w:t>)表明，我们增加的保护只会带来微不足道的消息传递延迟(最多0.63%)和内存开销(最多0.16%)。尽管CPU使用率更高(大约10%)，但这是正常的预期:添加关键的安全检查通常是有代价的，特别是与不受保护的实现相比。</w:t>
      </w:r>
    </w:p>
    <w:p w14:paraId="60786E81" w14:textId="1A26CBA1" w:rsidR="00BA792E" w:rsidRDefault="00BA792E" w:rsidP="008474B1">
      <w:pPr>
        <w:pStyle w:val="1"/>
        <w:jc w:val="center"/>
        <w:rPr>
          <w:rFonts w:ascii="宋体" w:eastAsia="宋体" w:hAnsi="宋体"/>
        </w:rPr>
      </w:pPr>
      <w:bookmarkStart w:id="102" w:name="_Toc36237714"/>
      <w:r w:rsidRPr="008474B1">
        <w:rPr>
          <w:rFonts w:ascii="宋体" w:eastAsia="宋体" w:hAnsi="宋体" w:hint="eastAsia"/>
        </w:rPr>
        <w:lastRenderedPageBreak/>
        <w:t>六、</w:t>
      </w:r>
      <w:r w:rsidRPr="008474B1">
        <w:rPr>
          <w:rFonts w:ascii="宋体" w:eastAsia="宋体" w:hAnsi="宋体"/>
        </w:rPr>
        <w:t>讨论与未来工作</w:t>
      </w:r>
      <w:bookmarkEnd w:id="102"/>
    </w:p>
    <w:p w14:paraId="5D5E936A" w14:textId="4B9622E3" w:rsidR="00D4020F" w:rsidRDefault="00D4020F" w:rsidP="00127376">
      <w:pPr>
        <w:spacing w:line="360" w:lineRule="auto"/>
        <w:ind w:left="482"/>
        <w:jc w:val="left"/>
        <w:rPr>
          <w:rFonts w:ascii="宋体" w:eastAsia="宋体" w:hAnsi="宋体" w:cs="Times"/>
          <w:color w:val="000000"/>
          <w:kern w:val="0"/>
          <w:sz w:val="24"/>
          <w:szCs w:val="24"/>
        </w:rPr>
      </w:pPr>
      <w:r w:rsidRPr="00127376">
        <w:rPr>
          <w:rFonts w:ascii="宋体" w:eastAsia="宋体" w:hAnsi="宋体" w:cs="Times" w:hint="eastAsia"/>
          <w:b/>
          <w:bCs/>
          <w:color w:val="000000"/>
          <w:kern w:val="0"/>
          <w:sz w:val="24"/>
          <w:szCs w:val="24"/>
        </w:rPr>
        <w:t>经验教训</w:t>
      </w:r>
      <w:r w:rsidR="00127376" w:rsidRPr="0063118D">
        <w:rPr>
          <w:rFonts w:ascii="宋体" w:eastAsia="宋体" w:hAnsi="宋体" w:cs="Times"/>
          <w:color w:val="C00000"/>
          <w:kern w:val="0"/>
          <w:sz w:val="24"/>
          <w:szCs w:val="24"/>
        </w:rPr>
        <w:t>从我们的研究中得到的最重要的教训是，在将一个实用的、通用的协议应用到可能涉及恶意方的领域时应该谨慎。在这种情况下，既需要评估协议不涉及的场景，也需要评估协议的各个状态，</w:t>
      </w:r>
      <w:bookmarkStart w:id="103" w:name="_Hlk36454482"/>
      <w:r w:rsidR="00127376" w:rsidRPr="0063118D">
        <w:rPr>
          <w:rFonts w:ascii="宋体" w:eastAsia="宋体" w:hAnsi="宋体" w:cs="Times"/>
          <w:color w:val="C00000"/>
          <w:kern w:val="0"/>
          <w:sz w:val="24"/>
          <w:szCs w:val="24"/>
        </w:rPr>
        <w:t>以确定协议可以保护的内容与需要保护的内容之间的差距</w:t>
      </w:r>
      <w:bookmarkEnd w:id="103"/>
      <w:r w:rsidR="00127376" w:rsidRPr="00127376">
        <w:rPr>
          <w:rFonts w:ascii="宋体" w:eastAsia="宋体" w:hAnsi="宋体" w:cs="Times"/>
          <w:color w:val="000000"/>
          <w:kern w:val="0"/>
          <w:sz w:val="24"/>
          <w:szCs w:val="24"/>
        </w:rPr>
        <w:t>。更具体地说一般消息传递协议的使用物联网设备用户沟通,</w:t>
      </w:r>
      <w:r w:rsidR="00AE7489" w:rsidRPr="00AE7489">
        <w:rPr>
          <w:rFonts w:ascii="Arial" w:hAnsi="Arial" w:cs="Arial"/>
          <w:color w:val="333333"/>
          <w:szCs w:val="21"/>
          <w:shd w:val="clear" w:color="auto" w:fill="F7F8FA"/>
        </w:rPr>
        <w:t xml:space="preserve"> </w:t>
      </w:r>
      <w:r w:rsidR="00AE7489" w:rsidRPr="00AE7489">
        <w:rPr>
          <w:rFonts w:ascii="宋体" w:eastAsia="宋体" w:hAnsi="宋体" w:cs="Times"/>
          <w:color w:val="000000"/>
          <w:kern w:val="0"/>
          <w:sz w:val="24"/>
          <w:szCs w:val="24"/>
        </w:rPr>
        <w:t>我们的研究强调，不仅应该通过适当的身份验证和授权来保护</w:t>
      </w:r>
      <w:r w:rsidR="00AE7489" w:rsidRPr="00F30633">
        <w:rPr>
          <w:rFonts w:ascii="Times New Roman" w:eastAsia="宋体" w:hAnsi="Times New Roman" w:cs="Times New Roman"/>
          <w:i/>
          <w:iCs/>
          <w:color w:val="000000"/>
          <w:kern w:val="0"/>
          <w:sz w:val="24"/>
          <w:szCs w:val="24"/>
        </w:rPr>
        <w:t>ClientId</w:t>
      </w:r>
      <w:r w:rsidR="00AE7489" w:rsidRPr="00AE7489">
        <w:rPr>
          <w:rFonts w:ascii="宋体" w:eastAsia="宋体" w:hAnsi="宋体" w:cs="Times"/>
          <w:color w:val="000000"/>
          <w:kern w:val="0"/>
          <w:sz w:val="24"/>
          <w:szCs w:val="24"/>
        </w:rPr>
        <w:t>及其相关状态，而且还应该在适当的保护下将整个撤销过程(其安全性至关重要)添加到协议中</w:t>
      </w:r>
      <w:r w:rsidR="001B0ECB">
        <w:rPr>
          <w:rFonts w:ascii="宋体" w:eastAsia="宋体" w:hAnsi="宋体" w:cs="Times" w:hint="eastAsia"/>
          <w:color w:val="000000"/>
          <w:kern w:val="0"/>
          <w:sz w:val="24"/>
          <w:szCs w:val="24"/>
        </w:rPr>
        <w:t>。</w:t>
      </w:r>
      <w:r w:rsidR="00127376" w:rsidRPr="00127376">
        <w:rPr>
          <w:rFonts w:ascii="宋体" w:eastAsia="宋体" w:hAnsi="宋体" w:cs="Times"/>
          <w:color w:val="000000"/>
          <w:kern w:val="0"/>
          <w:sz w:val="24"/>
          <w:szCs w:val="24"/>
        </w:rPr>
        <w:t>注意，虽然我们的研究集中在MQTT上，但是由于它的广泛部署，其他消息传递协议，如</w:t>
      </w:r>
      <w:r w:rsidR="00127376" w:rsidRPr="00654978">
        <w:rPr>
          <w:rFonts w:ascii="宋体" w:eastAsia="宋体" w:hAnsi="宋体" w:cs="Times"/>
          <w:color w:val="C00000"/>
          <w:kern w:val="0"/>
          <w:sz w:val="24"/>
          <w:szCs w:val="24"/>
        </w:rPr>
        <w:t>Firehose[53]、CoAP[54]、AMQP[55]、JoyLink[56]和Alink[57]</w:t>
      </w:r>
      <w:r w:rsidR="00127376" w:rsidRPr="00127376">
        <w:rPr>
          <w:rFonts w:ascii="宋体" w:eastAsia="宋体" w:hAnsi="宋体" w:cs="Times"/>
          <w:color w:val="000000"/>
          <w:kern w:val="0"/>
          <w:sz w:val="24"/>
          <w:szCs w:val="24"/>
        </w:rPr>
        <w:t>也可能有类似的问题。事实上，我们在三星的Artik物联网云</w:t>
      </w:r>
      <w:r w:rsidR="00127376" w:rsidRPr="00A061AB">
        <w:rPr>
          <w:rFonts w:ascii="宋体" w:eastAsia="宋体" w:hAnsi="宋体" w:cs="Times"/>
          <w:color w:val="C00000"/>
          <w:kern w:val="0"/>
          <w:sz w:val="24"/>
          <w:szCs w:val="24"/>
        </w:rPr>
        <w:t>[53]</w:t>
      </w:r>
      <w:r w:rsidR="00127376" w:rsidRPr="00127376">
        <w:rPr>
          <w:rFonts w:ascii="宋体" w:eastAsia="宋体" w:hAnsi="宋体" w:cs="Times"/>
          <w:color w:val="000000"/>
          <w:kern w:val="0"/>
          <w:sz w:val="24"/>
          <w:szCs w:val="24"/>
        </w:rPr>
        <w:t>上的Firehose WebSocket中发现了一个类似的撤销问题，三星承认:云未能终止客户端接收消息的会话，即使在其特权过期之后也是如此。</w:t>
      </w:r>
    </w:p>
    <w:p w14:paraId="59C54BEF" w14:textId="69D8BCFC" w:rsidR="004104C6" w:rsidRDefault="004104C6" w:rsidP="004104C6">
      <w:pPr>
        <w:spacing w:line="360" w:lineRule="auto"/>
        <w:ind w:left="482" w:firstLineChars="200" w:firstLine="480"/>
        <w:jc w:val="left"/>
        <w:rPr>
          <w:rFonts w:ascii="宋体" w:eastAsia="宋体" w:hAnsi="宋体" w:cs="Times"/>
          <w:color w:val="000000"/>
          <w:kern w:val="0"/>
          <w:sz w:val="24"/>
          <w:szCs w:val="24"/>
        </w:rPr>
      </w:pPr>
      <w:r w:rsidRPr="004104C6">
        <w:rPr>
          <w:rFonts w:ascii="宋体" w:eastAsia="宋体" w:hAnsi="宋体" w:cs="Times"/>
          <w:color w:val="000000"/>
          <w:kern w:val="0"/>
          <w:sz w:val="24"/>
          <w:szCs w:val="24"/>
        </w:rPr>
        <w:t>减轻此类身份验证/授权缺陷需要协议设计者和物联网制造商的共同努力。如前所述，尽管</w:t>
      </w:r>
      <w:r w:rsidRPr="004104C6">
        <w:rPr>
          <w:rFonts w:ascii="Times New Roman" w:eastAsia="宋体" w:hAnsi="Times New Roman" w:cs="Times New Roman"/>
          <w:i/>
          <w:iCs/>
          <w:color w:val="000000"/>
          <w:kern w:val="0"/>
          <w:sz w:val="24"/>
          <w:szCs w:val="24"/>
        </w:rPr>
        <w:t>MQTT TC</w:t>
      </w:r>
      <w:r w:rsidRPr="004104C6">
        <w:rPr>
          <w:rFonts w:ascii="宋体" w:eastAsia="宋体" w:hAnsi="宋体" w:cs="Times"/>
          <w:color w:val="000000"/>
          <w:kern w:val="0"/>
          <w:sz w:val="24"/>
          <w:szCs w:val="24"/>
        </w:rPr>
        <w:t>开始针对我们发现的威胁增强协议，但是制造商也需要尽自己的职责。为此，能够通过不同的消息传递协议将设备和用户安全地连接到云的统一接口是有价值的。我们的方法为此迈出了第一步，并在网上发布了</w:t>
      </w:r>
      <w:r w:rsidRPr="004104C6">
        <w:rPr>
          <w:rFonts w:ascii="宋体" w:eastAsia="宋体" w:hAnsi="宋体" w:cs="Times"/>
          <w:color w:val="C00000"/>
          <w:kern w:val="0"/>
          <w:sz w:val="24"/>
          <w:szCs w:val="24"/>
        </w:rPr>
        <w:t>[14]</w:t>
      </w:r>
      <w:r w:rsidRPr="004104C6">
        <w:rPr>
          <w:rFonts w:ascii="宋体" w:eastAsia="宋体" w:hAnsi="宋体" w:cs="Times"/>
          <w:color w:val="000000"/>
          <w:kern w:val="0"/>
          <w:sz w:val="24"/>
          <w:szCs w:val="24"/>
        </w:rPr>
        <w:t>。</w:t>
      </w:r>
    </w:p>
    <w:p w14:paraId="3AD6ED0F" w14:textId="7D13A07E" w:rsidR="0080429E" w:rsidRDefault="00ED0485" w:rsidP="004104C6">
      <w:pPr>
        <w:spacing w:line="360" w:lineRule="auto"/>
        <w:ind w:left="482" w:firstLineChars="200" w:firstLine="482"/>
        <w:jc w:val="left"/>
        <w:rPr>
          <w:rFonts w:ascii="宋体" w:eastAsia="宋体" w:hAnsi="宋体" w:cs="Times"/>
          <w:color w:val="000000"/>
          <w:kern w:val="0"/>
          <w:sz w:val="24"/>
          <w:szCs w:val="24"/>
        </w:rPr>
      </w:pPr>
      <w:r w:rsidRPr="00ED0485">
        <w:rPr>
          <w:rFonts w:ascii="宋体" w:eastAsia="宋体" w:hAnsi="宋体" w:cs="Times"/>
          <w:b/>
          <w:bCs/>
          <w:color w:val="000000"/>
          <w:kern w:val="0"/>
          <w:sz w:val="24"/>
          <w:szCs w:val="24"/>
        </w:rPr>
        <w:t>缺陷的自动发现</w:t>
      </w:r>
      <w:r>
        <w:rPr>
          <w:rFonts w:ascii="宋体" w:eastAsia="宋体" w:hAnsi="宋体" w:cs="Times" w:hint="eastAsia"/>
          <w:b/>
          <w:bCs/>
          <w:color w:val="000000"/>
          <w:kern w:val="0"/>
          <w:sz w:val="24"/>
          <w:szCs w:val="24"/>
        </w:rPr>
        <w:t xml:space="preserve"> </w:t>
      </w:r>
      <w:r w:rsidRPr="00ED0485">
        <w:rPr>
          <w:rFonts w:ascii="宋体" w:eastAsia="宋体" w:hAnsi="宋体" w:cs="Times"/>
          <w:color w:val="000000"/>
          <w:kern w:val="0"/>
          <w:sz w:val="24"/>
          <w:szCs w:val="24"/>
        </w:rPr>
        <w:t>基于我们对应用通用消息协议来支持物联网管理的安全隐患的理解，我们认为更系统和自动的安全分析和漏洞发现是可行的。以MQTT为例，一种可能的方法是半自动地构造其操作的状态转换，特别是由协议</w:t>
      </w:r>
      <w:r w:rsidR="00A65F55">
        <w:rPr>
          <w:rFonts w:ascii="宋体" w:eastAsia="宋体" w:hAnsi="宋体" w:cs="Times" w:hint="eastAsia"/>
          <w:color w:val="000000"/>
          <w:kern w:val="0"/>
          <w:sz w:val="24"/>
          <w:szCs w:val="24"/>
        </w:rPr>
        <w:t>的</w:t>
      </w:r>
      <w:r w:rsidRPr="00ED0485">
        <w:rPr>
          <w:rFonts w:ascii="宋体" w:eastAsia="宋体" w:hAnsi="宋体" w:cs="Times"/>
          <w:color w:val="000000"/>
          <w:kern w:val="0"/>
          <w:sz w:val="24"/>
          <w:szCs w:val="24"/>
        </w:rPr>
        <w:t>IoT定制引入的状态转换，并利用模型检查和/或指导手动分析来检测安全缺陷。更具体地说，</w:t>
      </w:r>
      <w:r w:rsidRPr="00D54382">
        <w:rPr>
          <w:rFonts w:ascii="宋体" w:eastAsia="宋体" w:hAnsi="宋体" w:cs="Times"/>
          <w:color w:val="C00000"/>
          <w:kern w:val="0"/>
          <w:sz w:val="24"/>
          <w:szCs w:val="24"/>
        </w:rPr>
        <w:t>MQTT的有限状态机(FSM)可以通过比较MQTT规范和IoT云文档来使用自然语言处理(NLP)恢复</w:t>
      </w:r>
      <w:r w:rsidRPr="00ED0485">
        <w:rPr>
          <w:rFonts w:ascii="宋体" w:eastAsia="宋体" w:hAnsi="宋体" w:cs="Times"/>
          <w:color w:val="000000"/>
          <w:kern w:val="0"/>
          <w:sz w:val="24"/>
          <w:szCs w:val="24"/>
        </w:rPr>
        <w:t>，就像我们在之前的工作</w:t>
      </w:r>
      <w:r w:rsidRPr="00F91EAB">
        <w:rPr>
          <w:rFonts w:ascii="宋体" w:eastAsia="宋体" w:hAnsi="宋体" w:cs="Times"/>
          <w:color w:val="C00000"/>
          <w:kern w:val="0"/>
          <w:sz w:val="24"/>
          <w:szCs w:val="24"/>
        </w:rPr>
        <w:t>[58]</w:t>
      </w:r>
      <w:r w:rsidRPr="00ED0485">
        <w:rPr>
          <w:rFonts w:ascii="宋体" w:eastAsia="宋体" w:hAnsi="宋体" w:cs="Times"/>
          <w:color w:val="000000"/>
          <w:kern w:val="0"/>
          <w:sz w:val="24"/>
          <w:szCs w:val="24"/>
        </w:rPr>
        <w:t>(关于支付服务分析)中所做的那样。在FSM上，我们可以手动识别所需的安全属性，例如访问特权撤销的会话状态更新，并使用线性时态逻辑(LTL)</w:t>
      </w:r>
      <w:r w:rsidRPr="00F91EAB">
        <w:rPr>
          <w:rFonts w:ascii="宋体" w:eastAsia="宋体" w:hAnsi="宋体" w:cs="Times"/>
          <w:color w:val="C00000"/>
          <w:kern w:val="0"/>
          <w:sz w:val="24"/>
          <w:szCs w:val="24"/>
        </w:rPr>
        <w:t>[59]</w:t>
      </w:r>
      <w:r w:rsidRPr="00ED0485">
        <w:rPr>
          <w:rFonts w:ascii="宋体" w:eastAsia="宋体" w:hAnsi="宋体" w:cs="Times"/>
          <w:color w:val="000000"/>
          <w:kern w:val="0"/>
          <w:sz w:val="24"/>
          <w:szCs w:val="24"/>
        </w:rPr>
        <w:t>指定它们。FSM上属性的存在可以使用模型检查器来评估，例如，SAL</w:t>
      </w:r>
      <w:r w:rsidRPr="00F91EAB">
        <w:rPr>
          <w:rFonts w:ascii="宋体" w:eastAsia="宋体" w:hAnsi="宋体" w:cs="Times"/>
          <w:color w:val="C00000"/>
          <w:kern w:val="0"/>
          <w:sz w:val="24"/>
          <w:szCs w:val="24"/>
        </w:rPr>
        <w:t>[60]</w:t>
      </w:r>
      <w:r w:rsidRPr="00ED0485">
        <w:rPr>
          <w:rFonts w:ascii="宋体" w:eastAsia="宋体" w:hAnsi="宋体" w:cs="Times"/>
          <w:color w:val="000000"/>
          <w:kern w:val="0"/>
          <w:sz w:val="24"/>
          <w:szCs w:val="24"/>
        </w:rPr>
        <w:t>。通过在系统上运行示例，检查器报告的问题可以作为发现</w:t>
      </w:r>
      <w:r w:rsidRPr="002E7972">
        <w:rPr>
          <w:rFonts w:ascii="Times New Roman" w:eastAsia="宋体" w:hAnsi="Times New Roman" w:cs="Times New Roman"/>
          <w:i/>
          <w:iCs/>
          <w:color w:val="000000"/>
          <w:kern w:val="0"/>
          <w:sz w:val="24"/>
          <w:szCs w:val="24"/>
        </w:rPr>
        <w:lastRenderedPageBreak/>
        <w:t>MQTT-IoT</w:t>
      </w:r>
      <w:r w:rsidRPr="00ED0485">
        <w:rPr>
          <w:rFonts w:ascii="宋体" w:eastAsia="宋体" w:hAnsi="宋体" w:cs="Times"/>
          <w:color w:val="000000"/>
          <w:kern w:val="0"/>
          <w:sz w:val="24"/>
          <w:szCs w:val="24"/>
        </w:rPr>
        <w:t>系统安全缺陷的反例。然而，在现实中，由于协议文档中的限制和/或不完整或不准确的规范，</w:t>
      </w:r>
      <w:r w:rsidRPr="002E7972">
        <w:rPr>
          <w:rFonts w:ascii="Times New Roman" w:eastAsia="宋体" w:hAnsi="Times New Roman" w:cs="Times New Roman"/>
          <w:i/>
          <w:iCs/>
          <w:color w:val="000000"/>
          <w:kern w:val="0"/>
          <w:sz w:val="24"/>
          <w:szCs w:val="24"/>
        </w:rPr>
        <w:t>NLP</w:t>
      </w:r>
      <w:r w:rsidR="00C47FA9">
        <w:rPr>
          <w:rFonts w:ascii="宋体" w:eastAsia="宋体" w:hAnsi="宋体" w:cs="Times" w:hint="eastAsia"/>
          <w:color w:val="000000"/>
          <w:kern w:val="0"/>
          <w:sz w:val="24"/>
          <w:szCs w:val="24"/>
        </w:rPr>
        <w:t>或许</w:t>
      </w:r>
      <w:r w:rsidRPr="00ED0485">
        <w:rPr>
          <w:rFonts w:ascii="宋体" w:eastAsia="宋体" w:hAnsi="宋体" w:cs="Times"/>
          <w:color w:val="000000"/>
          <w:kern w:val="0"/>
          <w:sz w:val="24"/>
          <w:szCs w:val="24"/>
        </w:rPr>
        <w:t>不能完全捕获物联网协议的所有细节。此外，复杂的</w:t>
      </w:r>
      <w:r w:rsidRPr="002E7972">
        <w:rPr>
          <w:rFonts w:ascii="Times New Roman" w:eastAsia="宋体" w:hAnsi="Times New Roman" w:cs="Times New Roman"/>
          <w:i/>
          <w:iCs/>
          <w:color w:val="000000"/>
          <w:kern w:val="0"/>
          <w:sz w:val="24"/>
          <w:szCs w:val="24"/>
        </w:rPr>
        <w:t>FSM</w:t>
      </w:r>
      <w:r w:rsidRPr="00ED0485">
        <w:rPr>
          <w:rFonts w:ascii="宋体" w:eastAsia="宋体" w:hAnsi="宋体" w:cs="Times"/>
          <w:color w:val="000000"/>
          <w:kern w:val="0"/>
          <w:sz w:val="24"/>
          <w:szCs w:val="24"/>
        </w:rPr>
        <w:t>可能使正式的验证难以成功。在这两种情况下，</w:t>
      </w:r>
      <w:bookmarkStart w:id="104" w:name="_Hlk36410813"/>
      <w:r w:rsidRPr="00ED0485">
        <w:rPr>
          <w:rFonts w:ascii="宋体" w:eastAsia="宋体" w:hAnsi="宋体" w:cs="Times"/>
          <w:color w:val="000000"/>
          <w:kern w:val="0"/>
          <w:sz w:val="24"/>
          <w:szCs w:val="24"/>
        </w:rPr>
        <w:t>模糊的、不完整的描述或复杂的协议逻辑都可以指导我们的分析将重点放在寻找安全弱点的相关实现上</w:t>
      </w:r>
      <w:bookmarkEnd w:id="104"/>
      <w:r w:rsidRPr="00ED0485">
        <w:rPr>
          <w:rFonts w:ascii="宋体" w:eastAsia="宋体" w:hAnsi="宋体" w:cs="Times"/>
          <w:color w:val="000000"/>
          <w:kern w:val="0"/>
          <w:sz w:val="24"/>
          <w:szCs w:val="24"/>
        </w:rPr>
        <w:t>。请注意，这一步也可以在某种程度上自动化，例如，通过对协议实体(例如，</w:t>
      </w:r>
      <w:r w:rsidRPr="002E7972">
        <w:rPr>
          <w:rFonts w:ascii="Times New Roman" w:eastAsia="宋体" w:hAnsi="Times New Roman" w:cs="Times New Roman"/>
          <w:i/>
          <w:iCs/>
          <w:color w:val="000000"/>
          <w:kern w:val="0"/>
          <w:sz w:val="24"/>
          <w:szCs w:val="24"/>
        </w:rPr>
        <w:t>clientID</w:t>
      </w:r>
      <w:r w:rsidRPr="00ED0485">
        <w:rPr>
          <w:rFonts w:ascii="宋体" w:eastAsia="宋体" w:hAnsi="宋体" w:cs="Times"/>
          <w:color w:val="000000"/>
          <w:kern w:val="0"/>
          <w:sz w:val="24"/>
          <w:szCs w:val="24"/>
        </w:rPr>
        <w:t>、</w:t>
      </w:r>
      <w:r w:rsidRPr="002E7972">
        <w:rPr>
          <w:rFonts w:ascii="Times New Roman" w:eastAsia="宋体" w:hAnsi="Times New Roman" w:cs="Times New Roman"/>
          <w:i/>
          <w:iCs/>
          <w:color w:val="000000"/>
          <w:kern w:val="0"/>
          <w:sz w:val="24"/>
          <w:szCs w:val="24"/>
        </w:rPr>
        <w:t>topic</w:t>
      </w:r>
      <w:r w:rsidRPr="00ED0485">
        <w:rPr>
          <w:rFonts w:ascii="宋体" w:eastAsia="宋体" w:hAnsi="宋体" w:cs="Times"/>
          <w:color w:val="000000"/>
          <w:kern w:val="0"/>
          <w:sz w:val="24"/>
          <w:szCs w:val="24"/>
        </w:rPr>
        <w:t>、</w:t>
      </w:r>
      <w:r w:rsidRPr="002E7972">
        <w:rPr>
          <w:rFonts w:ascii="Times New Roman" w:eastAsia="宋体" w:hAnsi="Times New Roman" w:cs="Times New Roman"/>
          <w:i/>
          <w:iCs/>
          <w:color w:val="000000"/>
          <w:kern w:val="0"/>
          <w:sz w:val="24"/>
          <w:szCs w:val="24"/>
        </w:rPr>
        <w:t>Will</w:t>
      </w:r>
      <w:r w:rsidRPr="00ED0485">
        <w:rPr>
          <w:rFonts w:ascii="宋体" w:eastAsia="宋体" w:hAnsi="宋体" w:cs="Times"/>
          <w:color w:val="000000"/>
          <w:kern w:val="0"/>
          <w:sz w:val="24"/>
          <w:szCs w:val="24"/>
        </w:rPr>
        <w:t xml:space="preserve"> </w:t>
      </w:r>
      <w:r w:rsidRPr="002E7972">
        <w:rPr>
          <w:rFonts w:ascii="Times New Roman" w:eastAsia="宋体" w:hAnsi="Times New Roman" w:cs="Times New Roman"/>
          <w:i/>
          <w:iCs/>
          <w:color w:val="000000"/>
          <w:kern w:val="0"/>
          <w:sz w:val="24"/>
          <w:szCs w:val="24"/>
        </w:rPr>
        <w:t>Message</w:t>
      </w:r>
      <w:r w:rsidRPr="00ED0485">
        <w:rPr>
          <w:rFonts w:ascii="宋体" w:eastAsia="宋体" w:hAnsi="宋体" w:cs="Times"/>
          <w:color w:val="000000"/>
          <w:kern w:val="0"/>
          <w:sz w:val="24"/>
          <w:szCs w:val="24"/>
        </w:rPr>
        <w:t>等)的向导模糊测试。未来，我们将在这个方向上进行一系列研究，自动发现物联网系统中的复杂安全漏洞，特别是那些建立在现有消息协议之上的漏洞。</w:t>
      </w:r>
    </w:p>
    <w:p w14:paraId="75010C76" w14:textId="61B9C468" w:rsidR="00C46F6D" w:rsidRDefault="00C46F6D" w:rsidP="004104C6">
      <w:pPr>
        <w:spacing w:line="360" w:lineRule="auto"/>
        <w:ind w:left="482" w:firstLineChars="200" w:firstLine="482"/>
        <w:jc w:val="left"/>
        <w:rPr>
          <w:rFonts w:ascii="宋体" w:eastAsia="宋体" w:hAnsi="宋体" w:cs="Times"/>
          <w:color w:val="000000"/>
          <w:kern w:val="0"/>
          <w:sz w:val="24"/>
          <w:szCs w:val="24"/>
        </w:rPr>
      </w:pPr>
      <w:r w:rsidRPr="00880AC8">
        <w:rPr>
          <w:rFonts w:ascii="Times New Roman" w:eastAsia="宋体" w:hAnsi="Times New Roman" w:cs="Times New Roman"/>
          <w:b/>
          <w:bCs/>
          <w:i/>
          <w:iCs/>
          <w:color w:val="000000"/>
          <w:kern w:val="0"/>
          <w:sz w:val="24"/>
          <w:szCs w:val="24"/>
        </w:rPr>
        <w:t xml:space="preserve">MQTT5. </w:t>
      </w:r>
      <w:r w:rsidRPr="00880AC8">
        <w:rPr>
          <w:rFonts w:ascii="Times New Roman" w:eastAsia="宋体" w:hAnsi="Times New Roman" w:cs="Times New Roman"/>
          <w:i/>
          <w:iCs/>
          <w:color w:val="000000"/>
          <w:kern w:val="0"/>
          <w:sz w:val="24"/>
          <w:szCs w:val="24"/>
        </w:rPr>
        <w:t>MQTT</w:t>
      </w:r>
      <w:r w:rsidRPr="00C46F6D">
        <w:rPr>
          <w:rFonts w:ascii="宋体" w:eastAsia="宋体" w:hAnsi="宋体" w:cs="Times"/>
          <w:color w:val="000000"/>
          <w:kern w:val="0"/>
          <w:sz w:val="24"/>
          <w:szCs w:val="24"/>
        </w:rPr>
        <w:t>规范的新版本</w:t>
      </w:r>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在2019年3月成为</w:t>
      </w:r>
      <w:r w:rsidRPr="00880AC8">
        <w:rPr>
          <w:rFonts w:ascii="Times New Roman" w:eastAsia="宋体" w:hAnsi="Times New Roman" w:cs="Times New Roman"/>
          <w:i/>
          <w:iCs/>
          <w:color w:val="000000"/>
          <w:kern w:val="0"/>
          <w:sz w:val="24"/>
          <w:szCs w:val="24"/>
        </w:rPr>
        <w:t>OASIS</w:t>
      </w:r>
      <w:r w:rsidRPr="00C46F6D">
        <w:rPr>
          <w:rFonts w:ascii="宋体" w:eastAsia="宋体" w:hAnsi="宋体" w:cs="Times"/>
          <w:color w:val="000000"/>
          <w:kern w:val="0"/>
          <w:sz w:val="24"/>
          <w:szCs w:val="24"/>
        </w:rPr>
        <w:t>标准。据我们所知，在我们研究期间，没有公共物联网云支持</w:t>
      </w:r>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。此外，新标准保留了以前版本中的所有功能，因此我们所有的攻击都应该是有效的在物联网云上使用没有额外保护的</w:t>
      </w:r>
      <w:r w:rsidRPr="00880AC8">
        <w:rPr>
          <w:rFonts w:ascii="Times New Roman" w:eastAsia="宋体" w:hAnsi="Times New Roman" w:cs="Times New Roman"/>
          <w:i/>
          <w:iCs/>
          <w:color w:val="000000"/>
          <w:kern w:val="0"/>
          <w:sz w:val="24"/>
          <w:szCs w:val="24"/>
        </w:rPr>
        <w:t>MQTT5</w:t>
      </w:r>
      <w:r w:rsidRPr="00C46F6D">
        <w:rPr>
          <w:rFonts w:ascii="宋体" w:eastAsia="宋体" w:hAnsi="宋体" w:cs="Times"/>
          <w:color w:val="000000"/>
          <w:kern w:val="0"/>
          <w:sz w:val="24"/>
          <w:szCs w:val="24"/>
        </w:rPr>
        <w:t>。而且，新规范没有提供协议层解决方案来解决我们发现的安全风险。</w:t>
      </w:r>
      <w:bookmarkStart w:id="105" w:name="_Hlk36410907"/>
      <w:r w:rsidRPr="00C46F6D">
        <w:rPr>
          <w:rFonts w:ascii="宋体" w:eastAsia="宋体" w:hAnsi="宋体" w:cs="Times"/>
          <w:color w:val="000000"/>
          <w:kern w:val="0"/>
          <w:sz w:val="24"/>
          <w:szCs w:val="24"/>
        </w:rPr>
        <w:t>即使它的非规范化部分提到客户端需要授权使用</w:t>
      </w:r>
      <w:r w:rsidRPr="00880AC8">
        <w:rPr>
          <w:rFonts w:ascii="Times New Roman" w:eastAsia="宋体" w:hAnsi="Times New Roman" w:cs="Times New Roman"/>
          <w:i/>
          <w:iCs/>
          <w:color w:val="000000"/>
          <w:kern w:val="0"/>
          <w:sz w:val="24"/>
          <w:szCs w:val="24"/>
        </w:rPr>
        <w:t>ClientId</w:t>
      </w:r>
      <w:r w:rsidRPr="00C46F6D">
        <w:rPr>
          <w:rFonts w:ascii="宋体" w:eastAsia="宋体" w:hAnsi="宋体" w:cs="Times"/>
          <w:color w:val="000000"/>
          <w:kern w:val="0"/>
          <w:sz w:val="24"/>
          <w:szCs w:val="24"/>
        </w:rPr>
        <w:t>和应该提供一个实现访问控制限制客户端发布或订阅特定主题的能力,它没有提供任何建议应该如何在这种保护迫使我们研究物联网的场景</w:t>
      </w:r>
      <w:bookmarkEnd w:id="105"/>
      <w:r w:rsidRPr="00C46F6D">
        <w:rPr>
          <w:rFonts w:ascii="宋体" w:eastAsia="宋体" w:hAnsi="宋体" w:cs="Times"/>
          <w:color w:val="000000"/>
          <w:kern w:val="0"/>
          <w:sz w:val="24"/>
          <w:szCs w:val="24"/>
        </w:rPr>
        <w:t>。我们向</w:t>
      </w:r>
      <w:r w:rsidRPr="00880AC8">
        <w:rPr>
          <w:rFonts w:ascii="Times New Roman" w:eastAsia="宋体" w:hAnsi="Times New Roman" w:cs="Times New Roman"/>
          <w:i/>
          <w:iCs/>
          <w:color w:val="000000"/>
          <w:kern w:val="0"/>
          <w:sz w:val="24"/>
          <w:szCs w:val="24"/>
        </w:rPr>
        <w:t>OASIS</w:t>
      </w:r>
      <w:r w:rsidRPr="00C46F6D">
        <w:rPr>
          <w:rFonts w:ascii="宋体" w:eastAsia="宋体" w:hAnsi="宋体" w:cs="Times"/>
          <w:color w:val="000000"/>
          <w:kern w:val="0"/>
          <w:sz w:val="24"/>
          <w:szCs w:val="24"/>
        </w:rPr>
        <w:t xml:space="preserve"> </w:t>
      </w:r>
      <w:r w:rsidRPr="00880AC8">
        <w:rPr>
          <w:rFonts w:ascii="Times New Roman" w:eastAsia="宋体" w:hAnsi="Times New Roman" w:cs="Times New Roman"/>
          <w:i/>
          <w:iCs/>
          <w:color w:val="000000"/>
          <w:kern w:val="0"/>
          <w:sz w:val="24"/>
          <w:szCs w:val="24"/>
        </w:rPr>
        <w:t>MQTT</w:t>
      </w:r>
      <w:r w:rsidRPr="00C46F6D">
        <w:rPr>
          <w:rFonts w:ascii="宋体" w:eastAsia="宋体" w:hAnsi="宋体" w:cs="Times"/>
          <w:color w:val="000000"/>
          <w:kern w:val="0"/>
          <w:sz w:val="24"/>
          <w:szCs w:val="24"/>
        </w:rPr>
        <w:t xml:space="preserve"> </w:t>
      </w:r>
      <w:r w:rsidRPr="00880AC8">
        <w:rPr>
          <w:rFonts w:ascii="Times New Roman" w:eastAsia="宋体" w:hAnsi="Times New Roman" w:cs="Times New Roman"/>
          <w:i/>
          <w:iCs/>
          <w:color w:val="000000"/>
          <w:kern w:val="0"/>
          <w:sz w:val="24"/>
          <w:szCs w:val="24"/>
        </w:rPr>
        <w:t>TC</w:t>
      </w:r>
      <w:r w:rsidRPr="00C46F6D">
        <w:rPr>
          <w:rFonts w:ascii="宋体" w:eastAsia="宋体" w:hAnsi="宋体" w:cs="Times"/>
          <w:color w:val="000000"/>
          <w:kern w:val="0"/>
          <w:sz w:val="24"/>
          <w:szCs w:val="24"/>
        </w:rPr>
        <w:t>报告了我们的发现，该</w:t>
      </w:r>
      <w:r w:rsidRPr="00880AC8">
        <w:rPr>
          <w:rFonts w:ascii="Times New Roman" w:eastAsia="宋体" w:hAnsi="Times New Roman" w:cs="Times New Roman"/>
          <w:i/>
          <w:iCs/>
          <w:color w:val="000000"/>
          <w:kern w:val="0"/>
          <w:sz w:val="24"/>
          <w:szCs w:val="24"/>
        </w:rPr>
        <w:t>TC</w:t>
      </w:r>
      <w:r w:rsidRPr="00C46F6D">
        <w:rPr>
          <w:rFonts w:ascii="宋体" w:eastAsia="宋体" w:hAnsi="宋体" w:cs="Times"/>
          <w:color w:val="000000"/>
          <w:kern w:val="0"/>
          <w:sz w:val="24"/>
          <w:szCs w:val="24"/>
        </w:rPr>
        <w:t>承认我们的发现同时影响版本5和3.1.1，现在正在公开讨论</w:t>
      </w:r>
      <w:r w:rsidRPr="00005764">
        <w:rPr>
          <w:rFonts w:ascii="宋体" w:eastAsia="宋体" w:hAnsi="宋体" w:cs="Times"/>
          <w:color w:val="C00000"/>
          <w:kern w:val="0"/>
          <w:sz w:val="24"/>
          <w:szCs w:val="24"/>
        </w:rPr>
        <w:t>[11]</w:t>
      </w:r>
      <w:r w:rsidRPr="00C46F6D">
        <w:rPr>
          <w:rFonts w:ascii="宋体" w:eastAsia="宋体" w:hAnsi="宋体" w:cs="Times"/>
          <w:color w:val="000000"/>
          <w:kern w:val="0"/>
          <w:sz w:val="24"/>
          <w:szCs w:val="24"/>
        </w:rPr>
        <w:t>。</w:t>
      </w:r>
    </w:p>
    <w:p w14:paraId="2EB0B8E7" w14:textId="5DCC59FB" w:rsidR="00AC6EA4" w:rsidRPr="00AC6EA4" w:rsidRDefault="00AC6EA4" w:rsidP="00AC6EA4">
      <w:pPr>
        <w:pStyle w:val="1"/>
        <w:jc w:val="center"/>
        <w:rPr>
          <w:rFonts w:ascii="宋体" w:eastAsia="宋体" w:hAnsi="宋体"/>
        </w:rPr>
      </w:pPr>
      <w:bookmarkStart w:id="106" w:name="_Toc36237715"/>
      <w:r w:rsidRPr="00AC6EA4">
        <w:rPr>
          <w:rFonts w:ascii="宋体" w:eastAsia="宋体" w:hAnsi="宋体" w:hint="eastAsia"/>
        </w:rPr>
        <w:t>七、相关工作</w:t>
      </w:r>
      <w:bookmarkEnd w:id="106"/>
    </w:p>
    <w:p w14:paraId="03A4EB0C" w14:textId="7C269873" w:rsidR="00AC6EA4" w:rsidRDefault="00AC6EA4" w:rsidP="00AB16E9">
      <w:pPr>
        <w:spacing w:line="360" w:lineRule="auto"/>
        <w:ind w:left="482" w:firstLineChars="200" w:firstLine="482"/>
        <w:jc w:val="left"/>
        <w:rPr>
          <w:rFonts w:ascii="Times New Roman" w:eastAsia="宋体" w:hAnsi="Times New Roman" w:cs="Times New Roman"/>
          <w:color w:val="000000"/>
          <w:kern w:val="0"/>
          <w:sz w:val="24"/>
          <w:szCs w:val="24"/>
        </w:rPr>
      </w:pPr>
      <w:r w:rsidRPr="00AB16E9">
        <w:rPr>
          <w:rFonts w:ascii="Times New Roman" w:eastAsia="宋体" w:hAnsi="Times New Roman" w:cs="Times New Roman"/>
          <w:b/>
          <w:bCs/>
          <w:color w:val="000000"/>
          <w:kern w:val="0"/>
          <w:sz w:val="24"/>
          <w:szCs w:val="24"/>
        </w:rPr>
        <w:t>关于</w:t>
      </w:r>
      <w:r w:rsidRPr="00AB16E9">
        <w:rPr>
          <w:rFonts w:ascii="Times New Roman" w:eastAsia="宋体" w:hAnsi="Times New Roman" w:cs="Times New Roman"/>
          <w:b/>
          <w:bCs/>
          <w:color w:val="000000"/>
          <w:kern w:val="0"/>
          <w:sz w:val="24"/>
          <w:szCs w:val="24"/>
        </w:rPr>
        <w:t>MQTT</w:t>
      </w:r>
      <w:r w:rsidRPr="00AB16E9">
        <w:rPr>
          <w:rFonts w:ascii="Times New Roman" w:eastAsia="宋体" w:hAnsi="Times New Roman" w:cs="Times New Roman"/>
          <w:b/>
          <w:bCs/>
          <w:color w:val="000000"/>
          <w:kern w:val="0"/>
          <w:sz w:val="24"/>
          <w:szCs w:val="24"/>
        </w:rPr>
        <w:t>的安全性研究</w:t>
      </w:r>
      <w:r w:rsidRPr="00AB16E9">
        <w:rPr>
          <w:rFonts w:ascii="Times New Roman" w:eastAsia="宋体" w:hAnsi="Times New Roman" w:cs="Times New Roman"/>
          <w:color w:val="000000"/>
          <w:kern w:val="0"/>
          <w:sz w:val="24"/>
          <w:szCs w:val="24"/>
        </w:rPr>
        <w:t>行业报告显示，通用的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协议缺乏基本的身份验证和授权。在没有任何保护的情况下</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如今天的物联网云已经添加的保护</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[61]</w:t>
      </w:r>
      <w:r w:rsidRPr="00AB16E9">
        <w:rPr>
          <w:rFonts w:ascii="Times New Roman" w:eastAsia="宋体" w:hAnsi="Times New Roman" w:cs="Times New Roman"/>
          <w:color w:val="000000"/>
          <w:kern w:val="0"/>
          <w:sz w:val="24"/>
          <w:szCs w:val="24"/>
        </w:rPr>
        <w:t>表明攻击者能够连接到任意的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服务器而无需身份验证和订阅任何主题。另一份行业报告</w:t>
      </w:r>
      <w:r w:rsidRPr="00AB16E9">
        <w:rPr>
          <w:rFonts w:ascii="Times New Roman" w:eastAsia="宋体" w:hAnsi="Times New Roman" w:cs="Times New Roman"/>
          <w:color w:val="000000"/>
          <w:kern w:val="0"/>
          <w:sz w:val="24"/>
          <w:szCs w:val="24"/>
        </w:rPr>
        <w:t>[62]</w:t>
      </w:r>
      <w:r w:rsidRPr="00AB16E9">
        <w:rPr>
          <w:rFonts w:ascii="Times New Roman" w:eastAsia="宋体" w:hAnsi="Times New Roman" w:cs="Times New Roman"/>
          <w:color w:val="000000"/>
          <w:kern w:val="0"/>
          <w:sz w:val="24"/>
          <w:szCs w:val="24"/>
        </w:rPr>
        <w:t>扫描了</w:t>
      </w:r>
      <w:r w:rsidRPr="00AB16E9">
        <w:rPr>
          <w:rFonts w:ascii="Times New Roman" w:eastAsia="宋体" w:hAnsi="Times New Roman" w:cs="Times New Roman"/>
          <w:color w:val="000000"/>
          <w:kern w:val="0"/>
          <w:sz w:val="24"/>
          <w:szCs w:val="24"/>
        </w:rPr>
        <w:t>Internet</w:t>
      </w:r>
      <w:r w:rsidRPr="00AB16E9">
        <w:rPr>
          <w:rFonts w:ascii="Times New Roman" w:eastAsia="宋体" w:hAnsi="Times New Roman" w:cs="Times New Roman"/>
          <w:color w:val="000000"/>
          <w:kern w:val="0"/>
          <w:sz w:val="24"/>
          <w:szCs w:val="24"/>
        </w:rPr>
        <w:t>上暴露的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服务器端点和</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库和代理实现中的实现错误</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处理字符编码</w:t>
      </w:r>
      <w:r w:rsidRPr="00AB16E9">
        <w:rPr>
          <w:rFonts w:ascii="Times New Roman" w:eastAsia="宋体" w:hAnsi="Times New Roman" w:cs="Times New Roman"/>
          <w:color w:val="000000"/>
          <w:kern w:val="0"/>
          <w:sz w:val="24"/>
          <w:szCs w:val="24"/>
        </w:rPr>
        <w:t>)</w:t>
      </w:r>
      <w:r w:rsidRPr="00AB16E9">
        <w:rPr>
          <w:rFonts w:ascii="Times New Roman" w:eastAsia="宋体" w:hAnsi="Times New Roman" w:cs="Times New Roman"/>
          <w:color w:val="000000"/>
          <w:kern w:val="0"/>
          <w:sz w:val="24"/>
          <w:szCs w:val="24"/>
        </w:rPr>
        <w:t>。与这些研究完全不受保护的</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实现的工作相比，我们关注的是当今主流的物联网云在采用</w:t>
      </w:r>
      <w:r w:rsidRPr="00AB16E9">
        <w:rPr>
          <w:rFonts w:ascii="Times New Roman" w:eastAsia="宋体" w:hAnsi="Times New Roman" w:cs="Times New Roman"/>
          <w:color w:val="000000"/>
          <w:kern w:val="0"/>
          <w:sz w:val="24"/>
          <w:szCs w:val="24"/>
        </w:rPr>
        <w:t>MQTT</w:t>
      </w:r>
      <w:r w:rsidRPr="00AB16E9">
        <w:rPr>
          <w:rFonts w:ascii="Times New Roman" w:eastAsia="宋体" w:hAnsi="Times New Roman" w:cs="Times New Roman"/>
          <w:color w:val="000000"/>
          <w:kern w:val="0"/>
          <w:sz w:val="24"/>
          <w:szCs w:val="24"/>
        </w:rPr>
        <w:t>时的保护以及它们在消除物联网环境特有的新风险方面的不足。</w:t>
      </w:r>
    </w:p>
    <w:p w14:paraId="6FB36D9C" w14:textId="1132F522" w:rsidR="00B4621B" w:rsidRDefault="00B4621B" w:rsidP="00FD7FA6">
      <w:pPr>
        <w:spacing w:line="360" w:lineRule="auto"/>
        <w:ind w:left="482" w:firstLineChars="200" w:firstLine="480"/>
        <w:jc w:val="left"/>
        <w:rPr>
          <w:rFonts w:ascii="Times New Roman" w:eastAsia="宋体" w:hAnsi="Times New Roman" w:cs="Times New Roman"/>
          <w:b/>
          <w:bCs/>
          <w:color w:val="000000"/>
          <w:kern w:val="0"/>
          <w:sz w:val="24"/>
          <w:szCs w:val="24"/>
        </w:rPr>
      </w:pPr>
      <w:r w:rsidRPr="00DC47BC">
        <w:rPr>
          <w:rFonts w:ascii="Times New Roman" w:eastAsia="宋体" w:hAnsi="Times New Roman" w:cs="Times New Roman"/>
          <w:color w:val="000000"/>
          <w:kern w:val="0"/>
          <w:sz w:val="24"/>
          <w:szCs w:val="24"/>
        </w:rPr>
        <w:t>由于在协议设计中缺乏基本的安全考虑，学术界提出了加强</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安</w:t>
      </w:r>
      <w:r w:rsidRPr="00DC47BC">
        <w:rPr>
          <w:rFonts w:ascii="Times New Roman" w:eastAsia="宋体" w:hAnsi="Times New Roman" w:cs="Times New Roman"/>
          <w:color w:val="000000"/>
          <w:kern w:val="0"/>
          <w:sz w:val="24"/>
          <w:szCs w:val="24"/>
        </w:rPr>
        <w:lastRenderedPageBreak/>
        <w:t>全模型的建议。</w:t>
      </w:r>
      <w:r w:rsidRPr="00DC47BC">
        <w:rPr>
          <w:rFonts w:ascii="Times New Roman" w:eastAsia="宋体" w:hAnsi="Times New Roman" w:cs="Times New Roman"/>
          <w:color w:val="000000"/>
          <w:kern w:val="0"/>
          <w:sz w:val="24"/>
          <w:szCs w:val="24"/>
        </w:rPr>
        <w:t>[63]</w:t>
      </w:r>
      <w:r w:rsidRPr="00DC47BC">
        <w:rPr>
          <w:rFonts w:ascii="Times New Roman" w:eastAsia="宋体" w:hAnsi="Times New Roman" w:cs="Times New Roman"/>
          <w:color w:val="000000"/>
          <w:kern w:val="0"/>
          <w:sz w:val="24"/>
          <w:szCs w:val="24"/>
        </w:rPr>
        <w:t>提出了发布临时</w:t>
      </w:r>
      <w:r w:rsidRPr="00DC47BC">
        <w:rPr>
          <w:rFonts w:ascii="Times New Roman" w:eastAsia="宋体" w:hAnsi="Times New Roman" w:cs="Times New Roman"/>
          <w:color w:val="000000"/>
          <w:kern w:val="0"/>
          <w:sz w:val="24"/>
          <w:szCs w:val="24"/>
        </w:rPr>
        <w:t>keys</w:t>
      </w:r>
      <w:r w:rsidR="0063118D">
        <w:rPr>
          <w:rFonts w:ascii="Times New Roman" w:eastAsia="宋体" w:hAnsi="Times New Roman" w:cs="Times New Roman"/>
          <w:color w:val="000000"/>
          <w:kern w:val="0"/>
          <w:sz w:val="24"/>
          <w:szCs w:val="24"/>
        </w:rPr>
        <w:t xml:space="preserve"> </w:t>
      </w:r>
      <w:r w:rsidRPr="00DC47BC">
        <w:rPr>
          <w:rFonts w:ascii="Times New Roman" w:eastAsia="宋体" w:hAnsi="Times New Roman" w:cs="Times New Roman"/>
          <w:color w:val="000000"/>
          <w:kern w:val="0"/>
          <w:sz w:val="24"/>
          <w:szCs w:val="24"/>
        </w:rPr>
        <w:t>to</w:t>
      </w:r>
      <w:r w:rsidR="0063118D">
        <w:rPr>
          <w:rFonts w:ascii="Times New Roman" w:eastAsia="宋体" w:hAnsi="Times New Roman" w:cs="Times New Roman"/>
          <w:color w:val="000000"/>
          <w:kern w:val="0"/>
          <w:sz w:val="24"/>
          <w:szCs w:val="24"/>
        </w:rPr>
        <w:t xml:space="preserve"> </w:t>
      </w:r>
      <w:r w:rsidRPr="00DC47BC">
        <w:rPr>
          <w:rFonts w:ascii="Times New Roman" w:eastAsia="宋体" w:hAnsi="Times New Roman" w:cs="Times New Roman"/>
          <w:color w:val="000000"/>
          <w:kern w:val="0"/>
          <w:sz w:val="24"/>
          <w:szCs w:val="24"/>
        </w:rPr>
        <w:t>mqtt</w:t>
      </w:r>
      <w:r w:rsidR="0063118D">
        <w:rPr>
          <w:rFonts w:ascii="Times New Roman" w:eastAsia="宋体" w:hAnsi="Times New Roman" w:cs="Times New Roman"/>
          <w:color w:val="000000"/>
          <w:kern w:val="0"/>
          <w:sz w:val="24"/>
          <w:szCs w:val="24"/>
        </w:rPr>
        <w:t xml:space="preserve"> </w:t>
      </w:r>
      <w:r w:rsidRPr="00DC47BC">
        <w:rPr>
          <w:rFonts w:ascii="Times New Roman" w:eastAsia="宋体" w:hAnsi="Times New Roman" w:cs="Times New Roman"/>
          <w:color w:val="000000"/>
          <w:kern w:val="0"/>
          <w:sz w:val="24"/>
          <w:szCs w:val="24"/>
        </w:rPr>
        <w:t>clients</w:t>
      </w:r>
      <w:r w:rsidRPr="00DC47BC">
        <w:rPr>
          <w:rFonts w:ascii="Times New Roman" w:eastAsia="宋体" w:hAnsi="Times New Roman" w:cs="Times New Roman"/>
          <w:color w:val="000000"/>
          <w:kern w:val="0"/>
          <w:sz w:val="24"/>
          <w:szCs w:val="24"/>
        </w:rPr>
        <w:t>的新机制</w:t>
      </w:r>
      <w:r w:rsidRPr="00DC47BC">
        <w:rPr>
          <w:rFonts w:ascii="Times New Roman" w:eastAsia="宋体" w:hAnsi="Times New Roman" w:cs="Times New Roman"/>
          <w:color w:val="000000"/>
          <w:kern w:val="0"/>
          <w:sz w:val="24"/>
          <w:szCs w:val="24"/>
        </w:rPr>
        <w:t>;[64]</w:t>
      </w:r>
      <w:r w:rsidRPr="00DC47BC">
        <w:rPr>
          <w:rFonts w:ascii="Times New Roman" w:eastAsia="宋体" w:hAnsi="Times New Roman" w:cs="Times New Roman"/>
          <w:color w:val="000000"/>
          <w:kern w:val="0"/>
          <w:sz w:val="24"/>
          <w:szCs w:val="24"/>
        </w:rPr>
        <w:t>提出了通过考虑客户端上下文信息</w:t>
      </w:r>
      <w:r w:rsidRPr="00DC47BC">
        <w:rPr>
          <w:rFonts w:ascii="Times New Roman" w:eastAsia="宋体" w:hAnsi="Times New Roman" w:cs="Times New Roman"/>
          <w:color w:val="000000"/>
          <w:kern w:val="0"/>
          <w:sz w:val="24"/>
          <w:szCs w:val="24"/>
        </w:rPr>
        <w:t>(</w:t>
      </w:r>
      <w:r w:rsidRPr="00DC47BC">
        <w:rPr>
          <w:rFonts w:ascii="Times New Roman" w:eastAsia="宋体" w:hAnsi="Times New Roman" w:cs="Times New Roman"/>
          <w:color w:val="000000"/>
          <w:kern w:val="0"/>
          <w:sz w:val="24"/>
          <w:szCs w:val="24"/>
        </w:rPr>
        <w:t>如</w:t>
      </w:r>
      <w:r w:rsidRPr="00DC47BC">
        <w:rPr>
          <w:rFonts w:ascii="Times New Roman" w:eastAsia="宋体" w:hAnsi="Times New Roman" w:cs="Times New Roman"/>
          <w:color w:val="000000"/>
          <w:kern w:val="0"/>
          <w:sz w:val="24"/>
          <w:szCs w:val="24"/>
        </w:rPr>
        <w:t>IP</w:t>
      </w:r>
      <w:r w:rsidRPr="00DC47BC">
        <w:rPr>
          <w:rFonts w:ascii="Times New Roman" w:eastAsia="宋体" w:hAnsi="Times New Roman" w:cs="Times New Roman"/>
          <w:color w:val="000000"/>
          <w:kern w:val="0"/>
          <w:sz w:val="24"/>
          <w:szCs w:val="24"/>
        </w:rPr>
        <w:t>地址</w:t>
      </w:r>
      <w:r w:rsidRPr="00DC47BC">
        <w:rPr>
          <w:rFonts w:ascii="Times New Roman" w:eastAsia="宋体" w:hAnsi="Times New Roman" w:cs="Times New Roman"/>
          <w:color w:val="000000"/>
          <w:kern w:val="0"/>
          <w:sz w:val="24"/>
          <w:szCs w:val="24"/>
        </w:rPr>
        <w:t>)</w:t>
      </w:r>
      <w:r w:rsidRPr="00DC47BC">
        <w:rPr>
          <w:rFonts w:ascii="Times New Roman" w:eastAsia="宋体" w:hAnsi="Times New Roman" w:cs="Times New Roman"/>
          <w:color w:val="000000"/>
          <w:kern w:val="0"/>
          <w:sz w:val="24"/>
          <w:szCs w:val="24"/>
        </w:rPr>
        <w:t>来增强安全保护</w:t>
      </w:r>
      <w:r w:rsidRPr="00DC47BC">
        <w:rPr>
          <w:rFonts w:ascii="Times New Roman" w:eastAsia="宋体" w:hAnsi="Times New Roman" w:cs="Times New Roman"/>
          <w:color w:val="000000"/>
          <w:kern w:val="0"/>
          <w:sz w:val="24"/>
          <w:szCs w:val="24"/>
        </w:rPr>
        <w:t>;[65]</w:t>
      </w:r>
      <w:r w:rsidRPr="00DC47BC">
        <w:rPr>
          <w:rFonts w:ascii="Times New Roman" w:eastAsia="宋体" w:hAnsi="Times New Roman" w:cs="Times New Roman"/>
          <w:color w:val="000000"/>
          <w:kern w:val="0"/>
          <w:sz w:val="24"/>
          <w:szCs w:val="24"/>
        </w:rPr>
        <w:t>提出了通过监控可变属性进行访问决策来装备</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的动态控制模型</w:t>
      </w:r>
      <w:r w:rsidRPr="00DC47BC">
        <w:rPr>
          <w:rFonts w:ascii="Times New Roman" w:eastAsia="宋体" w:hAnsi="Times New Roman" w:cs="Times New Roman"/>
          <w:color w:val="000000"/>
          <w:kern w:val="0"/>
          <w:sz w:val="24"/>
          <w:szCs w:val="24"/>
        </w:rPr>
        <w:t>;[66]</w:t>
      </w:r>
      <w:r w:rsidRPr="00DC47BC">
        <w:rPr>
          <w:rFonts w:ascii="Times New Roman" w:eastAsia="宋体" w:hAnsi="Times New Roman" w:cs="Times New Roman"/>
          <w:color w:val="000000"/>
          <w:kern w:val="0"/>
          <w:sz w:val="24"/>
          <w:szCs w:val="24"/>
        </w:rPr>
        <w:t>提出在</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环境中引入</w:t>
      </w:r>
      <w:r w:rsidRPr="00DC47BC">
        <w:rPr>
          <w:rFonts w:ascii="Times New Roman" w:eastAsia="宋体" w:hAnsi="Times New Roman" w:cs="Times New Roman"/>
          <w:color w:val="000000"/>
          <w:kern w:val="0"/>
          <w:sz w:val="24"/>
          <w:szCs w:val="24"/>
        </w:rPr>
        <w:t>OAuth</w:t>
      </w:r>
      <w:r w:rsidRPr="00DC47BC">
        <w:rPr>
          <w:rFonts w:ascii="Times New Roman" w:eastAsia="宋体" w:hAnsi="Times New Roman" w:cs="Times New Roman"/>
          <w:color w:val="000000"/>
          <w:kern w:val="0"/>
          <w:sz w:val="24"/>
          <w:szCs w:val="24"/>
        </w:rPr>
        <w:t>作为安全性的补充。与之前的工作相比，我们的研究集中在现实的物联网平台，以及它们在</w:t>
      </w:r>
      <w:r w:rsidRPr="00DC47BC">
        <w:rPr>
          <w:rFonts w:ascii="Times New Roman" w:eastAsia="宋体" w:hAnsi="Times New Roman" w:cs="Times New Roman"/>
          <w:color w:val="000000"/>
          <w:kern w:val="0"/>
          <w:sz w:val="24"/>
          <w:szCs w:val="24"/>
        </w:rPr>
        <w:t>MQTT</w:t>
      </w:r>
      <w:r w:rsidRPr="00DC47BC">
        <w:rPr>
          <w:rFonts w:ascii="Times New Roman" w:eastAsia="宋体" w:hAnsi="Times New Roman" w:cs="Times New Roman"/>
          <w:color w:val="000000"/>
          <w:kern w:val="0"/>
          <w:sz w:val="24"/>
          <w:szCs w:val="24"/>
        </w:rPr>
        <w:t>部署中增加的安全保护的弱点，并分析了当前物联网供应商面临的实际安全挑战和陷阱</w:t>
      </w:r>
      <w:r w:rsidRPr="00FD7FA6">
        <w:rPr>
          <w:rFonts w:ascii="Times New Roman" w:eastAsia="宋体" w:hAnsi="Times New Roman" w:cs="Times New Roman"/>
          <w:b/>
          <w:bCs/>
          <w:color w:val="000000"/>
          <w:kern w:val="0"/>
          <w:sz w:val="24"/>
          <w:szCs w:val="24"/>
        </w:rPr>
        <w:t>。</w:t>
      </w:r>
    </w:p>
    <w:p w14:paraId="0E4DD83B" w14:textId="2F8AAFD9" w:rsidR="00B7757D" w:rsidRDefault="00B7757D" w:rsidP="00FD7FA6">
      <w:pPr>
        <w:spacing w:line="360" w:lineRule="auto"/>
        <w:ind w:left="482" w:firstLineChars="200" w:firstLine="482"/>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b/>
          <w:bCs/>
          <w:color w:val="000000"/>
          <w:kern w:val="0"/>
          <w:sz w:val="24"/>
          <w:szCs w:val="24"/>
        </w:rPr>
        <w:t>I</w:t>
      </w:r>
      <w:r>
        <w:rPr>
          <w:rFonts w:ascii="Times New Roman" w:eastAsia="宋体" w:hAnsi="Times New Roman" w:cs="Times New Roman"/>
          <w:b/>
          <w:bCs/>
          <w:color w:val="000000"/>
          <w:kern w:val="0"/>
          <w:sz w:val="24"/>
          <w:szCs w:val="24"/>
        </w:rPr>
        <w:t>OT</w:t>
      </w:r>
      <w:r w:rsidRPr="00AF1650">
        <w:rPr>
          <w:rFonts w:ascii="Times New Roman" w:eastAsia="宋体" w:hAnsi="Times New Roman" w:cs="Times New Roman" w:hint="eastAsia"/>
          <w:b/>
          <w:bCs/>
          <w:color w:val="000000"/>
          <w:kern w:val="0"/>
          <w:sz w:val="24"/>
          <w:szCs w:val="24"/>
        </w:rPr>
        <w:t>平台安全</w:t>
      </w:r>
      <w:r w:rsidRPr="00B7757D">
        <w:rPr>
          <w:rFonts w:ascii="Times New Roman" w:eastAsia="宋体" w:hAnsi="Times New Roman" w:cs="Times New Roman"/>
          <w:color w:val="000000"/>
          <w:kern w:val="0"/>
          <w:sz w:val="24"/>
          <w:szCs w:val="24"/>
        </w:rPr>
        <w:t>物联网平台的安全性已经得到了广泛的研究，如</w:t>
      </w:r>
      <w:r w:rsidRPr="00AF1650">
        <w:rPr>
          <w:rFonts w:ascii="Times New Roman" w:eastAsia="宋体" w:hAnsi="Times New Roman" w:cs="Times New Roman"/>
          <w:color w:val="C00000"/>
          <w:kern w:val="0"/>
          <w:sz w:val="24"/>
          <w:szCs w:val="24"/>
        </w:rPr>
        <w:t>[30][67][72]</w:t>
      </w:r>
      <w:r w:rsidR="00AF1650" w:rsidRPr="00AF1650">
        <w:rPr>
          <w:rFonts w:ascii="Times New Roman" w:eastAsia="宋体" w:hAnsi="Times New Roman" w:cs="Times New Roman" w:hint="eastAsia"/>
          <w:color w:val="C00000"/>
          <w:kern w:val="0"/>
          <w:sz w:val="24"/>
          <w:szCs w:val="24"/>
        </w:rPr>
        <w:t>[</w:t>
      </w:r>
      <w:r w:rsidRPr="00AF1650">
        <w:rPr>
          <w:rFonts w:ascii="Times New Roman" w:eastAsia="宋体" w:hAnsi="Times New Roman" w:cs="Times New Roman"/>
          <w:color w:val="C00000"/>
          <w:kern w:val="0"/>
          <w:sz w:val="24"/>
          <w:szCs w:val="24"/>
        </w:rPr>
        <w:t>70</w:t>
      </w:r>
      <w:r w:rsidR="00AF1650" w:rsidRPr="00AF1650">
        <w:rPr>
          <w:rFonts w:ascii="Times New Roman" w:eastAsia="宋体" w:hAnsi="Times New Roman" w:cs="Times New Roman"/>
          <w:color w:val="C00000"/>
          <w:kern w:val="0"/>
          <w:sz w:val="24"/>
          <w:szCs w:val="24"/>
        </w:rPr>
        <w:t>]</w:t>
      </w:r>
      <w:r w:rsidRPr="00B7757D">
        <w:rPr>
          <w:rFonts w:ascii="Times New Roman" w:eastAsia="宋体" w:hAnsi="Times New Roman" w:cs="Times New Roman"/>
          <w:color w:val="000000"/>
          <w:kern w:val="0"/>
          <w:sz w:val="24"/>
          <w:szCs w:val="24"/>
        </w:rPr>
        <w:t>首次对三星</w:t>
      </w:r>
      <w:r w:rsidRPr="00B7757D">
        <w:rPr>
          <w:rFonts w:ascii="Times New Roman" w:eastAsia="宋体" w:hAnsi="Times New Roman" w:cs="Times New Roman"/>
          <w:color w:val="000000"/>
          <w:kern w:val="0"/>
          <w:sz w:val="24"/>
          <w:szCs w:val="24"/>
        </w:rPr>
        <w:t>SmartThings</w:t>
      </w:r>
      <w:r w:rsidRPr="00B7757D">
        <w:rPr>
          <w:rFonts w:ascii="Times New Roman" w:eastAsia="宋体" w:hAnsi="Times New Roman" w:cs="Times New Roman"/>
          <w:color w:val="000000"/>
          <w:kern w:val="0"/>
          <w:sz w:val="24"/>
          <w:szCs w:val="24"/>
        </w:rPr>
        <w:t>平台进行安全分析，发现其粗粒度的访问控制设计。</w:t>
      </w:r>
      <w:r w:rsidRPr="00375B04">
        <w:rPr>
          <w:rFonts w:ascii="Times New Roman" w:eastAsia="宋体" w:hAnsi="Times New Roman" w:cs="Times New Roman"/>
          <w:color w:val="C00000"/>
          <w:kern w:val="0"/>
          <w:sz w:val="24"/>
          <w:szCs w:val="24"/>
        </w:rPr>
        <w:t>[30]</w:t>
      </w:r>
      <w:r w:rsidRPr="00B7757D">
        <w:rPr>
          <w:rFonts w:ascii="Times New Roman" w:eastAsia="宋体" w:hAnsi="Times New Roman" w:cs="Times New Roman"/>
          <w:color w:val="000000"/>
          <w:kern w:val="0"/>
          <w:sz w:val="24"/>
          <w:szCs w:val="24"/>
        </w:rPr>
        <w:t>研究了物联网设备、移动应用和云之间的交互，重点研究了这三个实体的状态转换图中的弱点。也有人提出了保护物联网系统的工作。</w:t>
      </w:r>
      <w:r w:rsidRPr="00375B04">
        <w:rPr>
          <w:rFonts w:ascii="Times New Roman" w:eastAsia="宋体" w:hAnsi="Times New Roman" w:cs="Times New Roman"/>
          <w:color w:val="C00000"/>
          <w:kern w:val="0"/>
          <w:sz w:val="24"/>
          <w:szCs w:val="24"/>
        </w:rPr>
        <w:t>[73][75]</w:t>
      </w:r>
      <w:r w:rsidRPr="00B7757D">
        <w:rPr>
          <w:rFonts w:ascii="Times New Roman" w:eastAsia="宋体" w:hAnsi="Times New Roman" w:cs="Times New Roman"/>
          <w:color w:val="000000"/>
          <w:kern w:val="0"/>
          <w:sz w:val="24"/>
          <w:szCs w:val="24"/>
        </w:rPr>
        <w:t>研究了如何限制云、移动应用和设备的能力</w:t>
      </w:r>
      <w:r w:rsidRPr="00B7757D">
        <w:rPr>
          <w:rFonts w:ascii="Times New Roman" w:eastAsia="宋体" w:hAnsi="Times New Roman" w:cs="Times New Roman"/>
          <w:color w:val="000000"/>
          <w:kern w:val="0"/>
          <w:sz w:val="24"/>
          <w:szCs w:val="24"/>
        </w:rPr>
        <w:t>;[76]</w:t>
      </w:r>
      <w:r w:rsidRPr="00B7757D">
        <w:rPr>
          <w:rFonts w:ascii="Times New Roman" w:eastAsia="宋体" w:hAnsi="Times New Roman" w:cs="Times New Roman"/>
          <w:color w:val="000000"/>
          <w:kern w:val="0"/>
          <w:sz w:val="24"/>
          <w:szCs w:val="24"/>
        </w:rPr>
        <w:t>跟踪和保护敏感的物联网信息</w:t>
      </w:r>
      <w:r w:rsidRPr="00B7757D">
        <w:rPr>
          <w:rFonts w:ascii="Times New Roman" w:eastAsia="宋体" w:hAnsi="Times New Roman" w:cs="Times New Roman"/>
          <w:color w:val="000000"/>
          <w:kern w:val="0"/>
          <w:sz w:val="24"/>
          <w:szCs w:val="24"/>
        </w:rPr>
        <w:t>;</w:t>
      </w:r>
      <w:r w:rsidRPr="00375B04">
        <w:rPr>
          <w:rFonts w:ascii="Times New Roman" w:eastAsia="宋体" w:hAnsi="Times New Roman" w:cs="Times New Roman"/>
          <w:color w:val="C00000"/>
          <w:kern w:val="0"/>
          <w:sz w:val="24"/>
          <w:szCs w:val="24"/>
        </w:rPr>
        <w:t>[77]</w:t>
      </w:r>
      <w:r w:rsidRPr="00B7757D">
        <w:rPr>
          <w:rFonts w:ascii="Times New Roman" w:eastAsia="宋体" w:hAnsi="Times New Roman" w:cs="Times New Roman"/>
          <w:color w:val="000000"/>
          <w:kern w:val="0"/>
          <w:sz w:val="24"/>
          <w:szCs w:val="24"/>
        </w:rPr>
        <w:t>提出了一个基于源的框架来聚合设备活动，以检测错误和恶意活动。与此形成鲜明对比的是，我们对物联网的研究侧重于底层消息传递协议的独特方面，即以及在复杂的设备</w:t>
      </w:r>
      <w:r w:rsidRPr="00B7757D">
        <w:rPr>
          <w:rFonts w:ascii="Times New Roman" w:eastAsia="宋体" w:hAnsi="Times New Roman" w:cs="Times New Roman"/>
          <w:color w:val="000000"/>
          <w:kern w:val="0"/>
          <w:sz w:val="24"/>
          <w:szCs w:val="24"/>
        </w:rPr>
        <w:t>-</w:t>
      </w:r>
      <w:r w:rsidRPr="00B7757D">
        <w:rPr>
          <w:rFonts w:ascii="Times New Roman" w:eastAsia="宋体" w:hAnsi="Times New Roman" w:cs="Times New Roman"/>
          <w:color w:val="000000"/>
          <w:kern w:val="0"/>
          <w:sz w:val="24"/>
          <w:szCs w:val="24"/>
        </w:rPr>
        <w:t>用户对抗交互中采用</w:t>
      </w:r>
      <w:r w:rsidRPr="00B7757D">
        <w:rPr>
          <w:rFonts w:ascii="Times New Roman" w:eastAsia="宋体" w:hAnsi="Times New Roman" w:cs="Times New Roman"/>
          <w:color w:val="000000"/>
          <w:kern w:val="0"/>
          <w:sz w:val="24"/>
          <w:szCs w:val="24"/>
        </w:rPr>
        <w:t>MQTT</w:t>
      </w:r>
      <w:r w:rsidRPr="00B7757D">
        <w:rPr>
          <w:rFonts w:ascii="Times New Roman" w:eastAsia="宋体" w:hAnsi="Times New Roman" w:cs="Times New Roman"/>
          <w:color w:val="000000"/>
          <w:kern w:val="0"/>
          <w:sz w:val="24"/>
          <w:szCs w:val="24"/>
        </w:rPr>
        <w:t>时，物联网云所增加的安全性保护不足。</w:t>
      </w:r>
    </w:p>
    <w:p w14:paraId="7688D6FE" w14:textId="7CDC6BCB" w:rsidR="00AF1650" w:rsidRPr="007E3F7F" w:rsidRDefault="00AF1650" w:rsidP="007E3F7F">
      <w:pPr>
        <w:pStyle w:val="1"/>
        <w:jc w:val="center"/>
        <w:rPr>
          <w:rFonts w:ascii="宋体" w:eastAsia="宋体" w:hAnsi="宋体"/>
        </w:rPr>
      </w:pPr>
      <w:bookmarkStart w:id="107" w:name="_Toc36237716"/>
      <w:r w:rsidRPr="007E3F7F">
        <w:rPr>
          <w:rFonts w:ascii="宋体" w:eastAsia="宋体" w:hAnsi="宋体" w:hint="eastAsia"/>
        </w:rPr>
        <w:t>八、结论</w:t>
      </w:r>
      <w:bookmarkEnd w:id="107"/>
    </w:p>
    <w:p w14:paraId="43AAF14A" w14:textId="0D99088C" w:rsidR="00FB1AF5" w:rsidRDefault="00FB1AF5" w:rsidP="00BD3828">
      <w:pPr>
        <w:spacing w:line="360" w:lineRule="auto"/>
        <w:ind w:left="482" w:firstLineChars="200" w:firstLine="480"/>
        <w:jc w:val="left"/>
        <w:rPr>
          <w:rFonts w:ascii="Times New Roman" w:eastAsia="宋体" w:hAnsi="Times New Roman" w:cs="Times New Roman"/>
          <w:color w:val="000000"/>
          <w:kern w:val="0"/>
          <w:sz w:val="24"/>
          <w:szCs w:val="24"/>
        </w:rPr>
      </w:pPr>
      <w:r w:rsidRPr="00FB1AF5">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1312" behindDoc="0" locked="0" layoutInCell="1" allowOverlap="1" wp14:anchorId="160FBABE" wp14:editId="1330B207">
                <wp:simplePos x="0" y="0"/>
                <wp:positionH relativeFrom="margin">
                  <wp:align>right</wp:align>
                </wp:positionH>
                <wp:positionV relativeFrom="paragraph">
                  <wp:posOffset>2263775</wp:posOffset>
                </wp:positionV>
                <wp:extent cx="5260340" cy="367665"/>
                <wp:effectExtent l="0" t="0" r="16510" b="1333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368136"/>
                        </a:xfrm>
                        <a:prstGeom prst="rect">
                          <a:avLst/>
                        </a:prstGeom>
                        <a:solidFill>
                          <a:srgbClr val="FFFFFF"/>
                        </a:solidFill>
                        <a:ln w="9525">
                          <a:solidFill>
                            <a:srgbClr val="000000"/>
                          </a:solidFill>
                          <a:miter lim="800000"/>
                          <a:headEnd/>
                          <a:tailEnd/>
                        </a:ln>
                      </wps:spPr>
                      <wps:txbx>
                        <w:txbxContent>
                          <w:p w14:paraId="62A9505F" w14:textId="339229AC" w:rsidR="009D1D56" w:rsidRPr="00FB1AF5" w:rsidRDefault="009D1D56" w:rsidP="00FB1AF5">
                            <w:pPr>
                              <w:spacing w:line="360" w:lineRule="auto"/>
                              <w:jc w:val="left"/>
                              <w:rPr>
                                <w:rFonts w:ascii="宋体" w:eastAsia="宋体" w:hAnsi="宋体" w:cs="Times New Roman"/>
                                <w:color w:val="000000"/>
                                <w:kern w:val="0"/>
                                <w:szCs w:val="21"/>
                              </w:rPr>
                            </w:pPr>
                            <w:r w:rsidRPr="00FB1AF5">
                              <w:rPr>
                                <w:rFonts w:ascii="宋体" w:eastAsia="宋体" w:hAnsi="宋体" w:cs="Times New Roman" w:hint="eastAsia"/>
                                <w:color w:val="000000"/>
                                <w:kern w:val="0"/>
                                <w:szCs w:val="21"/>
                              </w:rPr>
                              <w:t>表二</w:t>
                            </w:r>
                            <w:r w:rsidRPr="00FB1AF5">
                              <w:rPr>
                                <w:rFonts w:ascii="宋体" w:eastAsia="宋体" w:hAnsi="宋体" w:cs="Arial"/>
                                <w:color w:val="2E3033"/>
                                <w:szCs w:val="21"/>
                                <w:shd w:val="clear" w:color="auto" w:fill="FFFFFF"/>
                              </w:rPr>
                              <w:t>绩效评估通过比较我们的安全</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和无保护</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的实施情况</w:t>
                            </w:r>
                          </w:p>
                          <w:p w14:paraId="124D6A76" w14:textId="614873DF" w:rsidR="009D1D56" w:rsidRPr="00FB1AF5" w:rsidRDefault="009D1D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FBABE" id="_x0000_s1027" type="#_x0000_t202" style="position:absolute;left:0;text-align:left;margin-left:363pt;margin-top:178.25pt;width:414.2pt;height:28.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">
                <v:textbox>
                  <w:txbxContent>
                    <w:p w14:paraId="62A9505F" w14:textId="339229AC" w:rsidR="009D1D56" w:rsidRPr="00FB1AF5" w:rsidRDefault="009D1D56" w:rsidP="00FB1AF5">
                      <w:pPr>
                        <w:spacing w:line="360" w:lineRule="auto"/>
                        <w:jc w:val="left"/>
                        <w:rPr>
                          <w:rFonts w:ascii="宋体" w:eastAsia="宋体" w:hAnsi="宋体" w:cs="Times New Roman"/>
                          <w:color w:val="000000"/>
                          <w:kern w:val="0"/>
                          <w:szCs w:val="21"/>
                        </w:rPr>
                      </w:pPr>
                      <w:r w:rsidRPr="00FB1AF5">
                        <w:rPr>
                          <w:rFonts w:ascii="宋体" w:eastAsia="宋体" w:hAnsi="宋体" w:cs="Times New Roman" w:hint="eastAsia"/>
                          <w:color w:val="000000"/>
                          <w:kern w:val="0"/>
                          <w:szCs w:val="21"/>
                        </w:rPr>
                        <w:t>表二</w:t>
                      </w:r>
                      <w:r w:rsidRPr="00FB1AF5">
                        <w:rPr>
                          <w:rFonts w:ascii="宋体" w:eastAsia="宋体" w:hAnsi="宋体" w:cs="Arial"/>
                          <w:color w:val="2E3033"/>
                          <w:szCs w:val="21"/>
                          <w:shd w:val="clear" w:color="auto" w:fill="FFFFFF"/>
                        </w:rPr>
                        <w:t>绩效评估通过比较我们的安全</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和无保护</w:t>
                      </w:r>
                      <w:r w:rsidRPr="00FB1AF5">
                        <w:rPr>
                          <w:rFonts w:ascii="Times New Roman" w:eastAsia="宋体" w:hAnsi="Times New Roman" w:cs="Times New Roman"/>
                          <w:i/>
                          <w:iCs/>
                          <w:color w:val="2E3033"/>
                          <w:szCs w:val="21"/>
                          <w:shd w:val="clear" w:color="auto" w:fill="FFFFFF"/>
                        </w:rPr>
                        <w:t>MOSQUITTO</w:t>
                      </w:r>
                      <w:r w:rsidRPr="00FB1AF5">
                        <w:rPr>
                          <w:rFonts w:ascii="宋体" w:eastAsia="宋体" w:hAnsi="宋体" w:cs="Arial"/>
                          <w:color w:val="2E3033"/>
                          <w:szCs w:val="21"/>
                          <w:shd w:val="clear" w:color="auto" w:fill="FFFFFF"/>
                        </w:rPr>
                        <w:t>的实施情况</w:t>
                      </w:r>
                    </w:p>
                    <w:p w14:paraId="124D6A76" w14:textId="614873DF" w:rsidR="009D1D56" w:rsidRPr="00FB1AF5" w:rsidRDefault="009D1D56"/>
                  </w:txbxContent>
                </v:textbox>
                <w10:wrap type="square" anchorx="margin"/>
              </v:shape>
            </w:pict>
          </mc:Fallback>
        </mc:AlternateContent>
      </w:r>
      <w:r w:rsidR="00AF1650" w:rsidRPr="00FB1AF5">
        <w:rPr>
          <w:rFonts w:ascii="Times New Roman" w:eastAsia="宋体" w:hAnsi="Times New Roman" w:cs="Times New Roman"/>
          <w:color w:val="000000"/>
          <w:kern w:val="0"/>
          <w:sz w:val="24"/>
          <w:szCs w:val="24"/>
        </w:rPr>
        <w:t>我们</w:t>
      </w:r>
      <w:bookmarkStart w:id="108" w:name="_Hlk36454833"/>
      <w:r w:rsidR="00AF1650" w:rsidRPr="00FB1AF5">
        <w:rPr>
          <w:rFonts w:ascii="Times New Roman" w:eastAsia="宋体" w:hAnsi="Times New Roman" w:cs="Times New Roman"/>
          <w:color w:val="000000"/>
          <w:kern w:val="0"/>
          <w:sz w:val="24"/>
          <w:szCs w:val="24"/>
        </w:rPr>
        <w:t>首次对使用物联网设备用户通信通用消息传递协议的安全风险进行了系统研究</w:t>
      </w:r>
      <w:bookmarkEnd w:id="108"/>
      <w:r w:rsidR="00AF1650" w:rsidRPr="00FB1AF5">
        <w:rPr>
          <w:rFonts w:ascii="Times New Roman" w:eastAsia="宋体" w:hAnsi="Times New Roman" w:cs="Times New Roman"/>
          <w:color w:val="000000"/>
          <w:kern w:val="0"/>
          <w:sz w:val="24"/>
          <w:szCs w:val="24"/>
        </w:rPr>
        <w:t>。我们的研究</w:t>
      </w:r>
      <w:bookmarkStart w:id="109" w:name="_Hlk36454844"/>
      <w:r w:rsidR="00AF1650" w:rsidRPr="00FB1AF5">
        <w:rPr>
          <w:rFonts w:ascii="Times New Roman" w:eastAsia="宋体" w:hAnsi="Times New Roman" w:cs="Times New Roman"/>
          <w:color w:val="000000"/>
          <w:kern w:val="0"/>
          <w:sz w:val="24"/>
          <w:szCs w:val="24"/>
        </w:rPr>
        <w:t>揭示了为在简单和良好的环境下运行而设计的协议与复杂的、敌对的物联网场景之间的差距</w:t>
      </w:r>
      <w:bookmarkEnd w:id="109"/>
      <w:r w:rsidR="00AF1650" w:rsidRPr="00FB1AF5">
        <w:rPr>
          <w:rFonts w:ascii="Times New Roman" w:eastAsia="宋体" w:hAnsi="Times New Roman" w:cs="Times New Roman"/>
          <w:color w:val="000000"/>
          <w:kern w:val="0"/>
          <w:sz w:val="24"/>
          <w:szCs w:val="24"/>
        </w:rPr>
        <w:t>，</w:t>
      </w:r>
      <w:bookmarkStart w:id="110" w:name="_Hlk36454860"/>
      <w:r w:rsidR="00AF1650" w:rsidRPr="00FB1AF5">
        <w:rPr>
          <w:rFonts w:ascii="Times New Roman" w:eastAsia="宋体" w:hAnsi="Times New Roman" w:cs="Times New Roman"/>
          <w:color w:val="000000"/>
          <w:kern w:val="0"/>
          <w:sz w:val="24"/>
          <w:szCs w:val="24"/>
        </w:rPr>
        <w:t>以及用适当的安全手段来弥补这一差距所面临的挑战</w:t>
      </w:r>
      <w:bookmarkEnd w:id="110"/>
      <w:r w:rsidR="00AF1650" w:rsidRPr="00FB1AF5">
        <w:rPr>
          <w:rFonts w:ascii="Times New Roman" w:eastAsia="宋体" w:hAnsi="Times New Roman" w:cs="Times New Roman"/>
          <w:color w:val="000000"/>
          <w:kern w:val="0"/>
          <w:sz w:val="24"/>
          <w:szCs w:val="24"/>
        </w:rPr>
        <w:t>。从这些发现中，我们归纳出新的设计原则，并提出了一个增强的访问模型。我们的保护措施得到了实施，并对其有效性和效率进行了评估。我们的新发现和保护将导致在现实世界中更好地保护用户</w:t>
      </w:r>
      <w:r w:rsidR="00AF1650" w:rsidRPr="00FB1AF5">
        <w:rPr>
          <w:rFonts w:ascii="Times New Roman" w:eastAsia="宋体" w:hAnsi="Times New Roman" w:cs="Times New Roman"/>
          <w:color w:val="000000"/>
          <w:kern w:val="0"/>
          <w:sz w:val="24"/>
          <w:szCs w:val="24"/>
        </w:rPr>
        <w:t>-</w:t>
      </w:r>
      <w:r w:rsidR="00AF1650" w:rsidRPr="00FB1AF5">
        <w:rPr>
          <w:rFonts w:ascii="Times New Roman" w:eastAsia="宋体" w:hAnsi="Times New Roman" w:cs="Times New Roman"/>
          <w:color w:val="000000"/>
          <w:kern w:val="0"/>
          <w:sz w:val="24"/>
          <w:szCs w:val="24"/>
        </w:rPr>
        <w:t>设备交互。</w:t>
      </w:r>
    </w:p>
    <w:p w14:paraId="2F8C909C" w14:textId="2D037546" w:rsidR="00FB1AF5" w:rsidRDefault="00FB1AF5" w:rsidP="00FB1AF5">
      <w:pPr>
        <w:spacing w:line="360" w:lineRule="auto"/>
        <w:jc w:val="left"/>
        <w:rPr>
          <w:rFonts w:ascii="Times New Roman" w:eastAsia="宋体" w:hAnsi="Times New Roman" w:cs="Times New Roman"/>
          <w:color w:val="000000"/>
          <w:kern w:val="0"/>
          <w:sz w:val="24"/>
          <w:szCs w:val="24"/>
        </w:rPr>
      </w:pPr>
      <w:r w:rsidRPr="00FB1AF5">
        <w:rPr>
          <w:rFonts w:ascii="Times New Roman" w:eastAsia="宋体" w:hAnsi="Times New Roman" w:cs="Times New Roman"/>
          <w:noProof/>
          <w:color w:val="000000"/>
          <w:kern w:val="0"/>
          <w:sz w:val="24"/>
          <w:szCs w:val="24"/>
        </w:rPr>
        <w:lastRenderedPageBreak/>
        <w:drawing>
          <wp:inline distT="0" distB="0" distL="0" distR="0" wp14:anchorId="1479CC20" wp14:editId="02EEF4AA">
            <wp:extent cx="5250560" cy="88963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437" cy="891817"/>
                    </a:xfrm>
                    <a:prstGeom prst="rect">
                      <a:avLst/>
                    </a:prstGeom>
                    <a:noFill/>
                    <a:ln>
                      <a:noFill/>
                    </a:ln>
                  </pic:spPr>
                </pic:pic>
              </a:graphicData>
            </a:graphic>
          </wp:inline>
        </w:drawing>
      </w:r>
    </w:p>
    <w:p w14:paraId="78B6CEF9" w14:textId="2ED4D2C8" w:rsidR="001B7C20" w:rsidRDefault="001B7C20" w:rsidP="003C3B46">
      <w:pPr>
        <w:pStyle w:val="1"/>
        <w:jc w:val="left"/>
        <w:rPr>
          <w:rFonts w:ascii="宋体" w:eastAsia="宋体" w:hAnsi="宋体"/>
        </w:rPr>
      </w:pPr>
      <w:bookmarkStart w:id="111" w:name="_Toc36237717"/>
      <w:r w:rsidRPr="007E3F7F">
        <w:rPr>
          <w:rFonts w:ascii="宋体" w:eastAsia="宋体" w:hAnsi="宋体" w:hint="eastAsia"/>
        </w:rPr>
        <w:t>附录</w:t>
      </w:r>
      <w:bookmarkEnd w:id="111"/>
    </w:p>
    <w:p w14:paraId="35A711A2" w14:textId="2878DF8E" w:rsidR="00060D34" w:rsidRPr="007E30C2" w:rsidRDefault="007E30C2" w:rsidP="007E30C2">
      <w:pPr>
        <w:pStyle w:val="2"/>
        <w:jc w:val="center"/>
        <w:rPr>
          <w:rFonts w:ascii="宋体" w:eastAsia="宋体" w:hAnsi="宋体"/>
          <w:b w:val="0"/>
          <w:bCs w:val="0"/>
          <w:sz w:val="36"/>
          <w:szCs w:val="36"/>
        </w:rPr>
      </w:pPr>
      <w:bookmarkStart w:id="112" w:name="_Toc36237718"/>
      <w:r>
        <w:rPr>
          <w:rFonts w:ascii="宋体" w:eastAsia="宋体" w:hAnsi="宋体"/>
          <w:b w:val="0"/>
          <w:bCs w:val="0"/>
          <w:sz w:val="36"/>
          <w:szCs w:val="36"/>
        </w:rPr>
        <w:t>A.</w:t>
      </w:r>
      <w:r w:rsidR="00060D34" w:rsidRPr="007E30C2">
        <w:rPr>
          <w:rFonts w:ascii="宋体" w:eastAsia="宋体" w:hAnsi="宋体"/>
          <w:b w:val="0"/>
          <w:bCs w:val="0"/>
          <w:sz w:val="36"/>
          <w:szCs w:val="36"/>
        </w:rPr>
        <w:t>从泄漏的MQTT消息推断用户的例程</w:t>
      </w:r>
      <w:bookmarkEnd w:id="112"/>
    </w:p>
    <w:p w14:paraId="7F7ABFE9" w14:textId="6400DBBE" w:rsidR="00AD19AC" w:rsidRPr="00AD19AC" w:rsidRDefault="00AD19AC" w:rsidP="00AD19AC">
      <w:pPr>
        <w:spacing w:line="360" w:lineRule="auto"/>
        <w:ind w:firstLineChars="200" w:firstLine="480"/>
        <w:rPr>
          <w:rFonts w:ascii="Times New Roman" w:eastAsia="宋体" w:hAnsi="Times New Roman" w:cs="Times New Roman"/>
          <w:color w:val="000000"/>
          <w:kern w:val="0"/>
          <w:sz w:val="24"/>
          <w:szCs w:val="24"/>
        </w:rPr>
      </w:pPr>
      <w:r w:rsidRPr="00AD19AC">
        <w:rPr>
          <w:rFonts w:ascii="Times New Roman" w:eastAsia="宋体" w:hAnsi="Times New Roman" w:cs="Times New Roman"/>
          <w:color w:val="000000"/>
          <w:kern w:val="0"/>
          <w:sz w:val="24"/>
          <w:szCs w:val="24"/>
        </w:rPr>
        <w:t>图</w:t>
      </w:r>
      <w:r w:rsidRPr="00AD19AC">
        <w:rPr>
          <w:rFonts w:ascii="Times New Roman" w:eastAsia="宋体" w:hAnsi="Times New Roman" w:cs="Times New Roman"/>
          <w:color w:val="000000"/>
          <w:kern w:val="0"/>
          <w:sz w:val="24"/>
          <w:szCs w:val="24"/>
        </w:rPr>
        <w:t>5</w:t>
      </w:r>
      <w:r w:rsidRPr="00AD19AC">
        <w:rPr>
          <w:rFonts w:ascii="Times New Roman" w:eastAsia="宋体" w:hAnsi="Times New Roman" w:cs="Times New Roman"/>
          <w:color w:val="000000"/>
          <w:kern w:val="0"/>
          <w:sz w:val="24"/>
          <w:szCs w:val="24"/>
        </w:rPr>
        <w:t>为空调三周状态，其中红色的点表示空调加热的时间。从图表中，一个潜在的攻击者可以推断出，空调通常在工作日的早上</w:t>
      </w:r>
      <w:r w:rsidRPr="00AD19AC">
        <w:rPr>
          <w:rFonts w:ascii="Times New Roman" w:eastAsia="宋体" w:hAnsi="Times New Roman" w:cs="Times New Roman"/>
          <w:color w:val="000000"/>
          <w:kern w:val="0"/>
          <w:sz w:val="24"/>
          <w:szCs w:val="24"/>
        </w:rPr>
        <w:t>6:45</w:t>
      </w:r>
      <w:r w:rsidRPr="00AD19AC">
        <w:rPr>
          <w:rFonts w:ascii="Times New Roman" w:eastAsia="宋体" w:hAnsi="Times New Roman" w:cs="Times New Roman"/>
          <w:color w:val="000000"/>
          <w:kern w:val="0"/>
          <w:sz w:val="24"/>
          <w:szCs w:val="24"/>
        </w:rPr>
        <w:t>，周末的早上</w:t>
      </w:r>
      <w:r w:rsidRPr="00AD19AC">
        <w:rPr>
          <w:rFonts w:ascii="Times New Roman" w:eastAsia="宋体" w:hAnsi="Times New Roman" w:cs="Times New Roman"/>
          <w:color w:val="000000"/>
          <w:kern w:val="0"/>
          <w:sz w:val="24"/>
          <w:szCs w:val="24"/>
        </w:rPr>
        <w:t>7:45</w:t>
      </w:r>
      <w:r w:rsidRPr="00AD19AC">
        <w:rPr>
          <w:rFonts w:ascii="Times New Roman" w:eastAsia="宋体" w:hAnsi="Times New Roman" w:cs="Times New Roman"/>
          <w:color w:val="000000"/>
          <w:kern w:val="0"/>
          <w:sz w:val="24"/>
          <w:szCs w:val="24"/>
        </w:rPr>
        <w:t>，晚上</w:t>
      </w:r>
      <w:r w:rsidRPr="00AD19AC">
        <w:rPr>
          <w:rFonts w:ascii="Times New Roman" w:eastAsia="宋体" w:hAnsi="Times New Roman" w:cs="Times New Roman"/>
          <w:color w:val="000000"/>
          <w:kern w:val="0"/>
          <w:sz w:val="24"/>
          <w:szCs w:val="24"/>
        </w:rPr>
        <w:t>10</w:t>
      </w:r>
      <w:r w:rsidRPr="00AD19AC">
        <w:rPr>
          <w:rFonts w:ascii="Times New Roman" w:eastAsia="宋体" w:hAnsi="Times New Roman" w:cs="Times New Roman"/>
          <w:color w:val="000000"/>
          <w:kern w:val="0"/>
          <w:sz w:val="24"/>
          <w:szCs w:val="24"/>
        </w:rPr>
        <w:t>点到午夜之间停止，这大概表明了用户早上什么时候起床，晚上什么时候睡觉。同样有趣的是，除了第二周的星期四和第一个星期六到第二个星期五的下午</w:t>
      </w:r>
      <w:r w:rsidRPr="00AD19AC">
        <w:rPr>
          <w:rFonts w:ascii="Times New Roman" w:eastAsia="宋体" w:hAnsi="Times New Roman" w:cs="Times New Roman"/>
          <w:color w:val="000000"/>
          <w:kern w:val="0"/>
          <w:sz w:val="24"/>
          <w:szCs w:val="24"/>
        </w:rPr>
        <w:t>12</w:t>
      </w:r>
      <w:r w:rsidRPr="00AD19AC">
        <w:rPr>
          <w:rFonts w:ascii="Times New Roman" w:eastAsia="宋体" w:hAnsi="Times New Roman" w:cs="Times New Roman"/>
          <w:color w:val="000000"/>
          <w:kern w:val="0"/>
          <w:sz w:val="24"/>
          <w:szCs w:val="24"/>
        </w:rPr>
        <w:t>点到</w:t>
      </w:r>
      <w:r w:rsidRPr="00AD19AC">
        <w:rPr>
          <w:rFonts w:ascii="Times New Roman" w:eastAsia="宋体" w:hAnsi="Times New Roman" w:cs="Times New Roman"/>
          <w:color w:val="000000"/>
          <w:kern w:val="0"/>
          <w:sz w:val="24"/>
          <w:szCs w:val="24"/>
        </w:rPr>
        <w:t>4</w:t>
      </w:r>
      <w:r w:rsidRPr="00AD19AC">
        <w:rPr>
          <w:rFonts w:ascii="Times New Roman" w:eastAsia="宋体" w:hAnsi="Times New Roman" w:cs="Times New Roman"/>
          <w:color w:val="000000"/>
          <w:kern w:val="0"/>
          <w:sz w:val="24"/>
          <w:szCs w:val="24"/>
        </w:rPr>
        <w:t>点之间，空调不工作期间，用户很可能大部分时间在家。</w:t>
      </w:r>
    </w:p>
    <w:p w14:paraId="166730D9" w14:textId="19C34792" w:rsidR="00BD3828" w:rsidRDefault="00922B7F" w:rsidP="00FB1AF5">
      <w:pPr>
        <w:spacing w:line="360" w:lineRule="auto"/>
        <w:jc w:val="left"/>
        <w:rPr>
          <w:rFonts w:ascii="Times New Roman" w:eastAsia="宋体" w:hAnsi="Times New Roman" w:cs="Times New Roman"/>
          <w:color w:val="000000"/>
          <w:kern w:val="0"/>
          <w:sz w:val="24"/>
          <w:szCs w:val="24"/>
        </w:rPr>
      </w:pPr>
      <w:r w:rsidRPr="00922B7F">
        <w:rPr>
          <w:rFonts w:ascii="Times New Roman" w:eastAsia="宋体" w:hAnsi="Times New Roman" w:cs="Times New Roman"/>
          <w:noProof/>
          <w:color w:val="000000"/>
          <w:kern w:val="0"/>
          <w:sz w:val="24"/>
          <w:szCs w:val="24"/>
        </w:rPr>
        <w:drawing>
          <wp:inline distT="0" distB="0" distL="0" distR="0" wp14:anchorId="03342AB5" wp14:editId="513C84E6">
            <wp:extent cx="5274310" cy="3862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62070"/>
                    </a:xfrm>
                    <a:prstGeom prst="rect">
                      <a:avLst/>
                    </a:prstGeom>
                    <a:noFill/>
                    <a:ln>
                      <a:noFill/>
                    </a:ln>
                  </pic:spPr>
                </pic:pic>
              </a:graphicData>
            </a:graphic>
          </wp:inline>
        </w:drawing>
      </w:r>
    </w:p>
    <w:p w14:paraId="739D619C" w14:textId="0A3B8D60" w:rsidR="00922B7F" w:rsidRDefault="00922B7F" w:rsidP="009F7FAE">
      <w:pPr>
        <w:spacing w:line="360" w:lineRule="auto"/>
        <w:jc w:val="center"/>
        <w:rPr>
          <w:rFonts w:ascii="宋体" w:eastAsia="宋体" w:hAnsi="宋体" w:cs="Arial"/>
          <w:color w:val="2E3033"/>
          <w:szCs w:val="21"/>
          <w:shd w:val="clear" w:color="auto" w:fill="FFFFFF"/>
        </w:rPr>
      </w:pPr>
      <w:r w:rsidRPr="009F7FAE">
        <w:rPr>
          <w:rFonts w:ascii="宋体" w:eastAsia="宋体" w:hAnsi="宋体" w:cs="Times New Roman" w:hint="eastAsia"/>
          <w:color w:val="000000"/>
          <w:kern w:val="0"/>
          <w:szCs w:val="21"/>
        </w:rPr>
        <w:t>图5.</w:t>
      </w:r>
      <w:r w:rsidR="009F7FAE" w:rsidRPr="009F7FAE">
        <w:rPr>
          <w:rFonts w:ascii="宋体" w:eastAsia="宋体" w:hAnsi="宋体" w:cs="Arial"/>
          <w:color w:val="2E3033"/>
          <w:szCs w:val="21"/>
          <w:shd w:val="clear" w:color="auto" w:fill="FFFFFF"/>
        </w:rPr>
        <w:t xml:space="preserve"> 真实的空调用户状态</w:t>
      </w:r>
    </w:p>
    <w:p w14:paraId="29AB5280" w14:textId="7AB0AF9F" w:rsidR="00DC2B30" w:rsidRDefault="00DC2B30" w:rsidP="00DC2B30">
      <w:pPr>
        <w:pStyle w:val="2"/>
        <w:jc w:val="center"/>
        <w:rPr>
          <w:rFonts w:ascii="宋体" w:eastAsia="宋体" w:hAnsi="宋体"/>
          <w:b w:val="0"/>
          <w:bCs w:val="0"/>
          <w:sz w:val="36"/>
          <w:szCs w:val="36"/>
        </w:rPr>
      </w:pPr>
      <w:r>
        <w:rPr>
          <w:rFonts w:ascii="宋体" w:eastAsia="宋体" w:hAnsi="宋体"/>
          <w:b w:val="0"/>
          <w:bCs w:val="0"/>
          <w:sz w:val="36"/>
          <w:szCs w:val="36"/>
        </w:rPr>
        <w:lastRenderedPageBreak/>
        <w:t>B</w:t>
      </w:r>
      <w:r w:rsidR="00BC48A1">
        <w:rPr>
          <w:rFonts w:ascii="宋体" w:eastAsia="宋体" w:hAnsi="宋体" w:hint="eastAsia"/>
          <w:b w:val="0"/>
          <w:bCs w:val="0"/>
          <w:sz w:val="36"/>
          <w:szCs w:val="36"/>
        </w:rPr>
        <w:t>．</w:t>
      </w:r>
      <w:r w:rsidRPr="00DC2B30">
        <w:rPr>
          <w:rFonts w:ascii="宋体" w:eastAsia="宋体" w:hAnsi="宋体"/>
          <w:b w:val="0"/>
          <w:bCs w:val="0"/>
          <w:sz w:val="36"/>
          <w:szCs w:val="36"/>
        </w:rPr>
        <w:t>误导开发指南</w:t>
      </w:r>
    </w:p>
    <w:p w14:paraId="674E51AF" w14:textId="061F6BD9" w:rsidR="006A7E56" w:rsidRPr="006A7E56" w:rsidRDefault="006A7E56" w:rsidP="006A7E5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在</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物联网上，设备制造商可以定制</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物联网策略</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一个安全策略模板，在运行时填充并分配给每个客户端</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来限制客户端的</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，从而减轻我们基于</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的攻击</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章节</w:t>
      </w:r>
      <w:r w:rsidRPr="006A7E56">
        <w:rPr>
          <w:rFonts w:ascii="Times New Roman" w:eastAsia="宋体" w:hAnsi="Times New Roman" w:cs="Times New Roman"/>
          <w:color w:val="000000"/>
          <w:kern w:val="0"/>
          <w:sz w:val="24"/>
          <w:szCs w:val="24"/>
        </w:rPr>
        <w:t>III-C)</w:t>
      </w:r>
      <w:r w:rsidRPr="006A7E56">
        <w:rPr>
          <w:rFonts w:ascii="Times New Roman" w:eastAsia="宋体" w:hAnsi="Times New Roman" w:cs="Times New Roman"/>
          <w:color w:val="000000"/>
          <w:kern w:val="0"/>
          <w:sz w:val="24"/>
          <w:szCs w:val="24"/>
        </w:rPr>
        <w:t>。然而，设备制造商并不清楚这样做的安全方式，因为我们发现</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开发人员文档和其他流行的物联网开发指南中推荐的典型安全策略甚至会受到我们的攻击。此外，我们发现大多数</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物联网安全政策都是由开发者在野外创建的。</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例如，在</w:t>
      </w:r>
      <w:r w:rsidRPr="006A7E56">
        <w:rPr>
          <w:rFonts w:ascii="Times New Roman" w:eastAsia="宋体" w:hAnsi="Times New Roman" w:cs="Times New Roman"/>
          <w:color w:val="000000"/>
          <w:kern w:val="0"/>
          <w:sz w:val="24"/>
          <w:szCs w:val="24"/>
        </w:rPr>
        <w:t>GitHub</w:t>
      </w:r>
      <w:r w:rsidRPr="006A7E56">
        <w:rPr>
          <w:rFonts w:ascii="Times New Roman" w:eastAsia="宋体" w:hAnsi="Times New Roman" w:cs="Times New Roman"/>
          <w:color w:val="000000"/>
          <w:kern w:val="0"/>
          <w:sz w:val="24"/>
          <w:szCs w:val="24"/>
        </w:rPr>
        <w:t>上</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很容易受到我们的攻击，如下所述。</w:t>
      </w:r>
    </w:p>
    <w:p w14:paraId="7E7925D7" w14:textId="45BA39E3" w:rsidR="006A7E56" w:rsidRPr="006A7E56" w:rsidRDefault="006A7E56" w:rsidP="006A7E5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通过手动检查</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官方开发者指南和博客，我们收集了</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提供的</w:t>
      </w:r>
      <w:r w:rsidRPr="006A7E56">
        <w:rPr>
          <w:rFonts w:ascii="Times New Roman" w:eastAsia="宋体" w:hAnsi="Times New Roman" w:cs="Times New Roman"/>
          <w:color w:val="000000"/>
          <w:kern w:val="0"/>
          <w:sz w:val="24"/>
          <w:szCs w:val="24"/>
        </w:rPr>
        <w:t>38</w:t>
      </w:r>
      <w:r w:rsidRPr="006A7E56">
        <w:rPr>
          <w:rFonts w:ascii="Times New Roman" w:eastAsia="宋体" w:hAnsi="Times New Roman" w:cs="Times New Roman"/>
          <w:color w:val="000000"/>
          <w:kern w:val="0"/>
          <w:sz w:val="24"/>
          <w:szCs w:val="24"/>
        </w:rPr>
        <w:t>条堪称典范</w:t>
      </w:r>
      <w:r w:rsidRPr="006A7E56">
        <w:rPr>
          <w:rFonts w:ascii="Times New Roman" w:eastAsia="宋体" w:hAnsi="Times New Roman" w:cs="Times New Roman"/>
          <w:color w:val="000000"/>
          <w:kern w:val="0"/>
          <w:sz w:val="24"/>
          <w:szCs w:val="24"/>
        </w:rPr>
        <w:t>/</w:t>
      </w:r>
      <w:r w:rsidRPr="006A7E56">
        <w:rPr>
          <w:rFonts w:ascii="Times New Roman" w:eastAsia="宋体" w:hAnsi="Times New Roman" w:cs="Times New Roman"/>
          <w:color w:val="000000"/>
          <w:kern w:val="0"/>
          <w:sz w:val="24"/>
          <w:szCs w:val="24"/>
        </w:rPr>
        <w:t>最佳实践的</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物联网政策。不幸的是，</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从未建议限制</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，在我们发现的</w:t>
      </w:r>
      <w:r w:rsidRPr="006A7E56">
        <w:rPr>
          <w:rFonts w:ascii="Times New Roman" w:eastAsia="宋体" w:hAnsi="Times New Roman" w:cs="Times New Roman"/>
          <w:color w:val="000000"/>
          <w:kern w:val="0"/>
          <w:sz w:val="24"/>
          <w:szCs w:val="24"/>
        </w:rPr>
        <w:t>38</w:t>
      </w:r>
      <w:r w:rsidRPr="006A7E56">
        <w:rPr>
          <w:rFonts w:ascii="Times New Roman" w:eastAsia="宋体" w:hAnsi="Times New Roman" w:cs="Times New Roman"/>
          <w:color w:val="000000"/>
          <w:kern w:val="0"/>
          <w:sz w:val="24"/>
          <w:szCs w:val="24"/>
        </w:rPr>
        <w:t>个推荐策略中有</w:t>
      </w:r>
      <w:r w:rsidRPr="006A7E56">
        <w:rPr>
          <w:rFonts w:ascii="Times New Roman" w:eastAsia="宋体" w:hAnsi="Times New Roman" w:cs="Times New Roman"/>
          <w:color w:val="000000"/>
          <w:kern w:val="0"/>
          <w:sz w:val="24"/>
          <w:szCs w:val="24"/>
        </w:rPr>
        <w:t>26</w:t>
      </w:r>
      <w:r w:rsidRPr="006A7E56">
        <w:rPr>
          <w:rFonts w:ascii="Times New Roman" w:eastAsia="宋体" w:hAnsi="Times New Roman" w:cs="Times New Roman"/>
          <w:color w:val="000000"/>
          <w:kern w:val="0"/>
          <w:sz w:val="24"/>
          <w:szCs w:val="24"/>
        </w:rPr>
        <w:t>个是脆弱的。例如，清单</w:t>
      </w:r>
      <w:r w:rsidRPr="006A7E56">
        <w:rPr>
          <w:rFonts w:ascii="Times New Roman" w:eastAsia="宋体" w:hAnsi="Times New Roman" w:cs="Times New Roman"/>
          <w:color w:val="000000"/>
          <w:kern w:val="0"/>
          <w:sz w:val="24"/>
          <w:szCs w:val="24"/>
        </w:rPr>
        <w:t>1</w:t>
      </w:r>
      <w:r w:rsidRPr="006A7E56">
        <w:rPr>
          <w:rFonts w:ascii="Times New Roman" w:eastAsia="宋体" w:hAnsi="Times New Roman" w:cs="Times New Roman"/>
          <w:color w:val="000000"/>
          <w:kern w:val="0"/>
          <w:sz w:val="24"/>
          <w:szCs w:val="24"/>
        </w:rPr>
        <w:t>演示了来自</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官方博客</w:t>
      </w:r>
      <w:r w:rsidRPr="006A7E56">
        <w:rPr>
          <w:rFonts w:ascii="Times New Roman" w:eastAsia="宋体" w:hAnsi="Times New Roman" w:cs="Times New Roman"/>
          <w:color w:val="000000"/>
          <w:kern w:val="0"/>
          <w:sz w:val="24"/>
          <w:szCs w:val="24"/>
        </w:rPr>
        <w:t>[78]</w:t>
      </w:r>
      <w:r w:rsidRPr="006A7E56">
        <w:rPr>
          <w:rFonts w:ascii="Times New Roman" w:eastAsia="宋体" w:hAnsi="Times New Roman" w:cs="Times New Roman"/>
          <w:color w:val="000000"/>
          <w:kern w:val="0"/>
          <w:sz w:val="24"/>
          <w:szCs w:val="24"/>
        </w:rPr>
        <w:t>的物联网策略，其中资源字段指定了客户端连接时允许使用的</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。在类似模板的策略中，变量</w:t>
      </w:r>
      <w:r w:rsidRPr="006A7E56">
        <w:rPr>
          <w:rFonts w:ascii="Times New Roman" w:eastAsia="宋体" w:hAnsi="Times New Roman" w:cs="Times New Roman"/>
          <w:color w:val="000000"/>
          <w:kern w:val="0"/>
          <w:sz w:val="24"/>
          <w:szCs w:val="24"/>
        </w:rPr>
        <w:t>${iot:ClientId}</w:t>
      </w:r>
      <w:r w:rsidRPr="006A7E56">
        <w:rPr>
          <w:rFonts w:ascii="Times New Roman" w:eastAsia="宋体" w:hAnsi="Times New Roman" w:cs="Times New Roman"/>
          <w:color w:val="000000"/>
          <w:kern w:val="0"/>
          <w:sz w:val="24"/>
          <w:szCs w:val="24"/>
        </w:rPr>
        <w:t>将在运行时被填充为客户端实际声明的</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。这个模板特性可以帮助设备制造商避免在其物联网政策中硬编码特定的</w:t>
      </w:r>
      <w:r w:rsidRPr="006A7E56">
        <w:rPr>
          <w:rFonts w:ascii="Times New Roman" w:eastAsia="宋体" w:hAnsi="Times New Roman" w:cs="Times New Roman"/>
          <w:color w:val="000000"/>
          <w:kern w:val="0"/>
          <w:sz w:val="24"/>
          <w:szCs w:val="24"/>
        </w:rPr>
        <w:t>ClientId</w:t>
      </w:r>
      <w:r w:rsidRPr="006A7E56">
        <w:rPr>
          <w:rFonts w:ascii="Times New Roman" w:eastAsia="宋体" w:hAnsi="Times New Roman" w:cs="Times New Roman"/>
          <w:color w:val="000000"/>
          <w:kern w:val="0"/>
          <w:sz w:val="24"/>
          <w:szCs w:val="24"/>
        </w:rPr>
        <w:t>，这可以在运行时应用于广泛的客户端。然而，这样的策略并没有限制客户端可以使用什么，因此容易受到攻击。我们报告了那个有误导性的、不安全的行政命令，他们承认了这个问题。</w:t>
      </w:r>
    </w:p>
    <w:p w14:paraId="5DA9E0FE" w14:textId="474289AC" w:rsidR="00AC1537" w:rsidRDefault="006A7E56" w:rsidP="00D94A26">
      <w:pPr>
        <w:spacing w:line="360" w:lineRule="auto"/>
        <w:ind w:firstLineChars="200" w:firstLine="480"/>
        <w:rPr>
          <w:rFonts w:ascii="Times New Roman" w:eastAsia="宋体" w:hAnsi="Times New Roman" w:cs="Times New Roman"/>
          <w:color w:val="000000"/>
          <w:kern w:val="0"/>
          <w:sz w:val="24"/>
          <w:szCs w:val="24"/>
        </w:rPr>
      </w:pPr>
      <w:r w:rsidRPr="006A7E56">
        <w:rPr>
          <w:rFonts w:ascii="Times New Roman" w:eastAsia="宋体" w:hAnsi="Times New Roman" w:cs="Times New Roman"/>
          <w:color w:val="000000"/>
          <w:kern w:val="0"/>
          <w:sz w:val="24"/>
          <w:szCs w:val="24"/>
        </w:rPr>
        <w:t>为了了解</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提供的有问题的政策样本是否确实误导了野生物联网开发者，我们在</w:t>
      </w:r>
      <w:r w:rsidRPr="006A7E56">
        <w:rPr>
          <w:rFonts w:ascii="Times New Roman" w:eastAsia="宋体" w:hAnsi="Times New Roman" w:cs="Times New Roman"/>
          <w:color w:val="000000"/>
          <w:kern w:val="0"/>
          <w:sz w:val="24"/>
          <w:szCs w:val="24"/>
        </w:rPr>
        <w:t>Github</w:t>
      </w:r>
      <w:r w:rsidRPr="006A7E56">
        <w:rPr>
          <w:rFonts w:ascii="Times New Roman" w:eastAsia="宋体" w:hAnsi="Times New Roman" w:cs="Times New Roman"/>
          <w:color w:val="000000"/>
          <w:kern w:val="0"/>
          <w:sz w:val="24"/>
          <w:szCs w:val="24"/>
        </w:rPr>
        <w:t>上找到了</w:t>
      </w:r>
      <w:r w:rsidRPr="006A7E56">
        <w:rPr>
          <w:rFonts w:ascii="Times New Roman" w:eastAsia="宋体" w:hAnsi="Times New Roman" w:cs="Times New Roman"/>
          <w:color w:val="000000"/>
          <w:kern w:val="0"/>
          <w:sz w:val="24"/>
          <w:szCs w:val="24"/>
        </w:rPr>
        <w:t>89</w:t>
      </w:r>
      <w:r w:rsidRPr="006A7E56">
        <w:rPr>
          <w:rFonts w:ascii="Times New Roman" w:eastAsia="宋体" w:hAnsi="Times New Roman" w:cs="Times New Roman"/>
          <w:color w:val="000000"/>
          <w:kern w:val="0"/>
          <w:sz w:val="24"/>
          <w:szCs w:val="24"/>
        </w:rPr>
        <w:t>个开源项目</w:t>
      </w:r>
      <w:r w:rsidRPr="006A7E56">
        <w:rPr>
          <w:rFonts w:ascii="Times New Roman" w:eastAsia="宋体" w:hAnsi="Times New Roman" w:cs="Times New Roman"/>
          <w:color w:val="000000"/>
          <w:kern w:val="0"/>
          <w:sz w:val="24"/>
          <w:szCs w:val="24"/>
        </w:rPr>
        <w:t>[79]</w:t>
      </w:r>
      <w:r w:rsidRPr="006A7E56">
        <w:rPr>
          <w:rFonts w:ascii="Times New Roman" w:eastAsia="宋体" w:hAnsi="Times New Roman" w:cs="Times New Roman"/>
          <w:color w:val="000000"/>
          <w:kern w:val="0"/>
          <w:sz w:val="24"/>
          <w:szCs w:val="24"/>
        </w:rPr>
        <w:t>，其中包括</w:t>
      </w:r>
      <w:r w:rsidRPr="006A7E56">
        <w:rPr>
          <w:rFonts w:ascii="Times New Roman" w:eastAsia="宋体" w:hAnsi="Times New Roman" w:cs="Times New Roman"/>
          <w:color w:val="000000"/>
          <w:kern w:val="0"/>
          <w:sz w:val="24"/>
          <w:szCs w:val="24"/>
        </w:rPr>
        <w:t>AWS</w:t>
      </w:r>
      <w:r w:rsidRPr="006A7E56">
        <w:rPr>
          <w:rFonts w:ascii="Times New Roman" w:eastAsia="宋体" w:hAnsi="Times New Roman" w:cs="Times New Roman"/>
          <w:color w:val="000000"/>
          <w:kern w:val="0"/>
          <w:sz w:val="24"/>
          <w:szCs w:val="24"/>
        </w:rPr>
        <w:t>的物联网政策，并评估了它们的安全质量。不幸的是，</w:t>
      </w:r>
      <w:r w:rsidRPr="006A7E56">
        <w:rPr>
          <w:rFonts w:ascii="Times New Roman" w:eastAsia="宋体" w:hAnsi="Times New Roman" w:cs="Times New Roman"/>
          <w:color w:val="000000"/>
          <w:kern w:val="0"/>
          <w:sz w:val="24"/>
          <w:szCs w:val="24"/>
        </w:rPr>
        <w:t>85.4%(76/89)</w:t>
      </w:r>
      <w:r w:rsidRPr="006A7E56">
        <w:rPr>
          <w:rFonts w:ascii="Times New Roman" w:eastAsia="宋体" w:hAnsi="Times New Roman" w:cs="Times New Roman"/>
          <w:color w:val="000000"/>
          <w:kern w:val="0"/>
          <w:sz w:val="24"/>
          <w:szCs w:val="24"/>
        </w:rPr>
        <w:t>的项目包括一项物联网政策，很容易受到我们的攻击</w:t>
      </w:r>
    </w:p>
    <w:p w14:paraId="34B77033" w14:textId="17661A1A" w:rsidR="00642FBB" w:rsidRPr="006A7E56" w:rsidRDefault="00D94A26" w:rsidP="00D94A26">
      <w:pPr>
        <w:spacing w:line="360" w:lineRule="auto"/>
        <w:ind w:firstLineChars="200" w:firstLine="480"/>
        <w:rPr>
          <w:rFonts w:ascii="Times New Roman" w:eastAsia="宋体" w:hAnsi="Times New Roman" w:cs="Times New Roman"/>
          <w:color w:val="000000"/>
          <w:kern w:val="0"/>
          <w:sz w:val="24"/>
          <w:szCs w:val="24"/>
        </w:rPr>
      </w:pPr>
      <w:r w:rsidRPr="00816309">
        <w:rPr>
          <w:rFonts w:ascii="Times New Roman" w:eastAsia="宋体" w:hAnsi="Times New Roman" w:cs="Times New Roman"/>
          <w:color w:val="000000"/>
          <w:kern w:val="0"/>
          <w:sz w:val="24"/>
          <w:szCs w:val="24"/>
        </w:rPr>
        <w:t>此外，虽然</w:t>
      </w:r>
      <w:r w:rsidRPr="00816309">
        <w:rPr>
          <w:rFonts w:ascii="Times New Roman" w:eastAsia="宋体" w:hAnsi="Times New Roman" w:cs="Times New Roman"/>
          <w:color w:val="000000"/>
          <w:kern w:val="0"/>
          <w:sz w:val="24"/>
          <w:szCs w:val="24"/>
        </w:rPr>
        <w:t>AWS</w:t>
      </w:r>
      <w:r w:rsidRPr="00816309">
        <w:rPr>
          <w:rFonts w:ascii="Times New Roman" w:eastAsia="宋体" w:hAnsi="Times New Roman" w:cs="Times New Roman"/>
          <w:color w:val="000000"/>
          <w:kern w:val="0"/>
          <w:sz w:val="24"/>
          <w:szCs w:val="24"/>
        </w:rPr>
        <w:t>物联网政策支持指定客户的允许范围，但在实践中，设备制造商和开发人员仍然不清楚如何正确定义安全政策。在我们的研究中，我们彻底检查了</w:t>
      </w:r>
      <w:r w:rsidRPr="00816309">
        <w:rPr>
          <w:rFonts w:ascii="Times New Roman" w:eastAsia="宋体" w:hAnsi="Times New Roman" w:cs="Times New Roman"/>
          <w:color w:val="000000"/>
          <w:kern w:val="0"/>
          <w:sz w:val="24"/>
          <w:szCs w:val="24"/>
        </w:rPr>
        <w:t>AWS</w:t>
      </w:r>
      <w:r w:rsidRPr="00816309">
        <w:rPr>
          <w:rFonts w:ascii="Times New Roman" w:eastAsia="宋体" w:hAnsi="Times New Roman" w:cs="Times New Roman"/>
          <w:color w:val="000000"/>
          <w:kern w:val="0"/>
          <w:sz w:val="24"/>
          <w:szCs w:val="24"/>
        </w:rPr>
        <w:t>开发人员指南，并构建了允许制造商减轻我们的攻击的物联网策略，如清单</w:t>
      </w:r>
      <w:r w:rsidRPr="00816309">
        <w:rPr>
          <w:rFonts w:ascii="Times New Roman" w:eastAsia="宋体" w:hAnsi="Times New Roman" w:cs="Times New Roman"/>
          <w:color w:val="000000"/>
          <w:kern w:val="0"/>
          <w:sz w:val="24"/>
          <w:szCs w:val="24"/>
        </w:rPr>
        <w:t>2</w:t>
      </w:r>
      <w:r w:rsidRPr="00816309">
        <w:rPr>
          <w:rFonts w:ascii="Times New Roman" w:eastAsia="宋体" w:hAnsi="Times New Roman" w:cs="Times New Roman"/>
          <w:color w:val="000000"/>
          <w:kern w:val="0"/>
          <w:sz w:val="24"/>
          <w:szCs w:val="24"/>
        </w:rPr>
        <w:t>所示。具体来说，当该策略在运行时被填充时，它的变量</w:t>
      </w:r>
      <w:r w:rsidRPr="00816309">
        <w:rPr>
          <w:rFonts w:ascii="Times New Roman" w:eastAsia="宋体" w:hAnsi="Times New Roman" w:cs="Times New Roman"/>
          <w:i/>
          <w:iCs/>
          <w:color w:val="000000"/>
          <w:kern w:val="0"/>
          <w:sz w:val="24"/>
          <w:szCs w:val="24"/>
        </w:rPr>
        <w:t>${Cognito -identity.amazonaws.com:sub}</w:t>
      </w:r>
      <w:r w:rsidRPr="00816309">
        <w:rPr>
          <w:rFonts w:ascii="Times New Roman" w:eastAsia="宋体" w:hAnsi="Times New Roman" w:cs="Times New Roman"/>
          <w:color w:val="000000"/>
          <w:kern w:val="0"/>
          <w:sz w:val="24"/>
          <w:szCs w:val="24"/>
        </w:rPr>
        <w:t>将被实例化为客户端的</w:t>
      </w:r>
      <w:r w:rsidRPr="00816309">
        <w:rPr>
          <w:rFonts w:ascii="Times New Roman" w:eastAsia="宋体" w:hAnsi="Times New Roman" w:cs="Times New Roman"/>
          <w:color w:val="000000"/>
          <w:kern w:val="0"/>
          <w:sz w:val="24"/>
          <w:szCs w:val="24"/>
        </w:rPr>
        <w:t>Amazon Cognito ID[80]</w:t>
      </w:r>
      <w:r w:rsidRPr="00816309">
        <w:rPr>
          <w:rFonts w:ascii="Times New Roman" w:eastAsia="宋体" w:hAnsi="Times New Roman" w:cs="Times New Roman"/>
          <w:color w:val="000000"/>
          <w:kern w:val="0"/>
          <w:sz w:val="24"/>
          <w:szCs w:val="24"/>
        </w:rPr>
        <w:t>，即客户端的平台层身份。实际上，这限制了客户机的</w:t>
      </w:r>
      <w:r w:rsidRPr="00626A9C">
        <w:rPr>
          <w:rFonts w:ascii="Times New Roman" w:eastAsia="宋体" w:hAnsi="Times New Roman" w:cs="Times New Roman"/>
          <w:i/>
          <w:iCs/>
          <w:color w:val="000000"/>
          <w:kern w:val="0"/>
          <w:sz w:val="24"/>
          <w:szCs w:val="24"/>
        </w:rPr>
        <w:t>ClientId</w:t>
      </w:r>
      <w:r w:rsidRPr="00816309">
        <w:rPr>
          <w:rFonts w:ascii="Times New Roman" w:eastAsia="宋体" w:hAnsi="Times New Roman" w:cs="Times New Roman"/>
          <w:color w:val="000000"/>
          <w:kern w:val="0"/>
          <w:sz w:val="24"/>
          <w:szCs w:val="24"/>
        </w:rPr>
        <w:t>等于其经过身份验证的</w:t>
      </w:r>
      <w:r>
        <w:rPr>
          <w:rFonts w:ascii="Times New Roman" w:eastAsia="宋体" w:hAnsi="Times New Roman" w:cs="Times New Roman" w:hint="eastAsia"/>
          <w:color w:val="000000"/>
          <w:kern w:val="0"/>
          <w:sz w:val="24"/>
          <w:szCs w:val="24"/>
        </w:rPr>
        <w:t>平台层</w:t>
      </w:r>
      <w:r w:rsidRPr="00816309">
        <w:rPr>
          <w:rFonts w:ascii="Times New Roman" w:eastAsia="宋体" w:hAnsi="Times New Roman" w:cs="Times New Roman"/>
          <w:color w:val="000000"/>
          <w:kern w:val="0"/>
          <w:sz w:val="24"/>
          <w:szCs w:val="24"/>
        </w:rPr>
        <w:t>标识，从而挫败了我们的攻击。然而，这个策略有一个可用性问题，这很可能阻碍它的广泛采用。具体来说，一个物联网用户往往有多个客户端</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例如，</w:t>
      </w:r>
      <w:r w:rsidRPr="00816309">
        <w:rPr>
          <w:rFonts w:ascii="Times New Roman" w:eastAsia="宋体" w:hAnsi="Times New Roman" w:cs="Times New Roman"/>
          <w:color w:val="000000"/>
          <w:kern w:val="0"/>
          <w:sz w:val="24"/>
          <w:szCs w:val="24"/>
        </w:rPr>
        <w:lastRenderedPageBreak/>
        <w:t>在她的手机、平板电脑和笔记本电脑等</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，所有这些客户端都必须呈现相同的</w:t>
      </w:r>
      <w:r w:rsidRPr="00816309">
        <w:rPr>
          <w:rFonts w:ascii="Times New Roman" w:eastAsia="宋体" w:hAnsi="Times New Roman" w:cs="Times New Roman"/>
          <w:color w:val="000000"/>
          <w:kern w:val="0"/>
          <w:sz w:val="24"/>
          <w:szCs w:val="24"/>
        </w:rPr>
        <w:t>ClientId</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the</w:t>
      </w:r>
      <w:r w:rsidRPr="00816309">
        <w:rPr>
          <w:rFonts w:ascii="Times New Roman" w:eastAsia="宋体" w:hAnsi="Times New Roman" w:cs="Times New Roman"/>
          <w:color w:val="000000"/>
          <w:kern w:val="0"/>
          <w:sz w:val="24"/>
          <w:szCs w:val="24"/>
        </w:rPr>
        <w:t xml:space="preserve"> Amazon</w:t>
      </w:r>
      <w:r>
        <w:rPr>
          <w:rFonts w:ascii="Times New Roman" w:eastAsia="宋体" w:hAnsi="Times New Roman" w:cs="Times New Roman"/>
          <w:color w:val="000000"/>
          <w:kern w:val="0"/>
          <w:sz w:val="24"/>
          <w:szCs w:val="24"/>
        </w:rPr>
        <w:t xml:space="preserve"> </w:t>
      </w:r>
      <w:r w:rsidRPr="00816309">
        <w:rPr>
          <w:rFonts w:ascii="Times New Roman" w:eastAsia="宋体" w:hAnsi="Times New Roman" w:cs="Times New Roman"/>
          <w:color w:val="000000"/>
          <w:kern w:val="0"/>
          <w:sz w:val="24"/>
          <w:szCs w:val="24"/>
        </w:rPr>
        <w:t>Cognito</w:t>
      </w:r>
      <w:r>
        <w:rPr>
          <w:rFonts w:ascii="Times New Roman" w:eastAsia="宋体" w:hAnsi="Times New Roman" w:cs="Times New Roman"/>
          <w:color w:val="000000"/>
          <w:kern w:val="0"/>
          <w:sz w:val="24"/>
          <w:szCs w:val="24"/>
        </w:rPr>
        <w:t xml:space="preserve"> </w:t>
      </w:r>
      <w:r w:rsidRPr="00816309">
        <w:rPr>
          <w:rFonts w:ascii="Times New Roman" w:eastAsia="宋体" w:hAnsi="Times New Roman" w:cs="Times New Roman"/>
          <w:color w:val="000000"/>
          <w:kern w:val="0"/>
          <w:sz w:val="24"/>
          <w:szCs w:val="24"/>
        </w:rPr>
        <w:t>ID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作为用户账户</w:t>
      </w:r>
      <w:r w:rsidRPr="00816309">
        <w:rPr>
          <w:rFonts w:ascii="Times New Roman" w:eastAsia="宋体" w:hAnsi="Times New Roman" w:cs="Times New Roman"/>
          <w:color w:val="000000"/>
          <w:kern w:val="0"/>
          <w:sz w:val="24"/>
          <w:szCs w:val="24"/>
        </w:rPr>
        <w:t>，因此，会在离线状态下互相攻击</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参见</w:t>
      </w:r>
      <w:r w:rsidRPr="00816309">
        <w:rPr>
          <w:rFonts w:ascii="Times New Roman" w:eastAsia="宋体" w:hAnsi="Times New Roman" w:cs="Times New Roman"/>
          <w:color w:val="000000"/>
          <w:kern w:val="0"/>
          <w:sz w:val="24"/>
          <w:szCs w:val="24"/>
        </w:rPr>
        <w:t>III-C</w:t>
      </w:r>
      <w:r w:rsidRPr="00816309">
        <w:rPr>
          <w:rFonts w:ascii="Times New Roman" w:eastAsia="宋体" w:hAnsi="Times New Roman" w:cs="Times New Roman"/>
          <w:color w:val="000000"/>
          <w:kern w:val="0"/>
          <w:sz w:val="24"/>
          <w:szCs w:val="24"/>
        </w:rPr>
        <w:t>部分的</w:t>
      </w:r>
      <w:r w:rsidRPr="00626A9C">
        <w:rPr>
          <w:rFonts w:ascii="Times New Roman" w:eastAsia="宋体" w:hAnsi="Times New Roman" w:cs="Times New Roman"/>
          <w:i/>
          <w:iCs/>
          <w:color w:val="000000"/>
          <w:kern w:val="0"/>
          <w:sz w:val="24"/>
          <w:szCs w:val="24"/>
        </w:rPr>
        <w:t>ClientId</w:t>
      </w:r>
      <w:r w:rsidRPr="00816309">
        <w:rPr>
          <w:rFonts w:ascii="Times New Roman" w:eastAsia="宋体" w:hAnsi="Times New Roman" w:cs="Times New Roman"/>
          <w:color w:val="000000"/>
          <w:kern w:val="0"/>
          <w:sz w:val="24"/>
          <w:szCs w:val="24"/>
        </w:rPr>
        <w:t>冲突</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。为了有效地降低安全风险，我们设想了一个符合</w:t>
      </w:r>
      <w:r w:rsidRPr="00816309">
        <w:rPr>
          <w:rFonts w:ascii="Times New Roman" w:eastAsia="宋体" w:hAnsi="Times New Roman" w:cs="Times New Roman"/>
          <w:color w:val="000000"/>
          <w:kern w:val="0"/>
          <w:sz w:val="24"/>
          <w:szCs w:val="24"/>
        </w:rPr>
        <w:t>V-A</w:t>
      </w:r>
      <w:r w:rsidRPr="00816309">
        <w:rPr>
          <w:rFonts w:ascii="Times New Roman" w:eastAsia="宋体" w:hAnsi="Times New Roman" w:cs="Times New Roman"/>
          <w:color w:val="000000"/>
          <w:kern w:val="0"/>
          <w:sz w:val="24"/>
          <w:szCs w:val="24"/>
        </w:rPr>
        <w:t>部分的解决方案</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客户端可以使用的</w:t>
      </w:r>
      <w:r w:rsidRPr="00626A9C">
        <w:rPr>
          <w:rFonts w:ascii="Times New Roman" w:eastAsia="宋体" w:hAnsi="Times New Roman" w:cs="Times New Roman"/>
          <w:i/>
          <w:iCs/>
          <w:color w:val="000000"/>
          <w:kern w:val="0"/>
          <w:sz w:val="24"/>
          <w:szCs w:val="24"/>
        </w:rPr>
        <w:t>ClientId</w:t>
      </w:r>
      <w:r w:rsidRPr="00816309">
        <w:rPr>
          <w:rFonts w:ascii="Times New Roman" w:eastAsia="宋体" w:hAnsi="Times New Roman" w:cs="Times New Roman"/>
          <w:color w:val="000000"/>
          <w:kern w:val="0"/>
          <w:sz w:val="24"/>
          <w:szCs w:val="24"/>
        </w:rPr>
        <w:t>必须从客户端平台层身份开</w:t>
      </w:r>
      <w:r w:rsidRPr="009C61B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5408" behindDoc="0" locked="0" layoutInCell="1" allowOverlap="1" wp14:anchorId="07E985B9" wp14:editId="43040BAC">
                <wp:simplePos x="0" y="0"/>
                <wp:positionH relativeFrom="margin">
                  <wp:align>left</wp:align>
                </wp:positionH>
                <wp:positionV relativeFrom="paragraph">
                  <wp:posOffset>5039022</wp:posOffset>
                </wp:positionV>
                <wp:extent cx="5260340" cy="2137410"/>
                <wp:effectExtent l="0" t="0" r="16510" b="1524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2137410"/>
                        </a:xfrm>
                        <a:prstGeom prst="rect">
                          <a:avLst/>
                        </a:prstGeom>
                        <a:solidFill>
                          <a:srgbClr val="FFFFFF"/>
                        </a:solidFill>
                        <a:ln w="9525">
                          <a:solidFill>
                            <a:srgbClr val="000000"/>
                          </a:solidFill>
                          <a:miter lim="800000"/>
                          <a:headEnd/>
                          <a:tailEnd/>
                        </a:ln>
                      </wps:spPr>
                      <wps:txbx>
                        <w:txbxContent>
                          <w:p w14:paraId="1CC05169" w14:textId="66AFE300" w:rsidR="009D1D56" w:rsidRDefault="009D1D56" w:rsidP="009C61B0">
                            <w:r>
                              <w:t>Listing 2. A Secure AWS IoT Policy Example</w:t>
                            </w:r>
                          </w:p>
                          <w:p w14:paraId="18FFD7C1" w14:textId="77777777" w:rsidR="009D1D56" w:rsidRDefault="009D1D56" w:rsidP="009C61B0">
                            <w:r>
                              <w:t>{</w:t>
                            </w:r>
                          </w:p>
                          <w:p w14:paraId="31FFB446" w14:textId="77777777" w:rsidR="009D1D56" w:rsidRDefault="009D1D56" w:rsidP="009C61B0">
                            <w:pPr>
                              <w:ind w:firstLine="420"/>
                            </w:pPr>
                            <w:r>
                              <w:t xml:space="preserve">"Version": "2012-10-17", </w:t>
                            </w:r>
                          </w:p>
                          <w:p w14:paraId="3E32A29A" w14:textId="77777777" w:rsidR="009D1D56" w:rsidRDefault="009D1D56" w:rsidP="009C61B0">
                            <w:pPr>
                              <w:ind w:firstLine="420"/>
                            </w:pPr>
                            <w:r>
                              <w:t xml:space="preserve">"Statement": [{ </w:t>
                            </w:r>
                          </w:p>
                          <w:p w14:paraId="61D27AEA" w14:textId="77777777" w:rsidR="009D1D56" w:rsidRDefault="009D1D56" w:rsidP="009C61B0">
                            <w:pPr>
                              <w:ind w:left="420" w:firstLine="420"/>
                            </w:pPr>
                            <w:r>
                              <w:t xml:space="preserve">"Effect": "Allow", </w:t>
                            </w:r>
                          </w:p>
                          <w:p w14:paraId="529F0BBE" w14:textId="77777777" w:rsidR="009D1D56" w:rsidRDefault="009D1D56" w:rsidP="009C61B0">
                            <w:pPr>
                              <w:ind w:left="420" w:firstLine="420"/>
                            </w:pPr>
                            <w:r>
                              <w:t xml:space="preserve">"Action": [ "iot:Connect" ], </w:t>
                            </w:r>
                          </w:p>
                          <w:p w14:paraId="1AD41787" w14:textId="77777777" w:rsidR="009D1D56" w:rsidRDefault="009D1D56" w:rsidP="009C61B0">
                            <w:pPr>
                              <w:ind w:left="420" w:firstLine="420"/>
                            </w:pPr>
                            <w:r>
                              <w:t xml:space="preserve">"Resource": [ "arn:aws:iot:*:*:client/${cognitoidentity.amazonaws.com:sub}" </w:t>
                            </w:r>
                          </w:p>
                          <w:p w14:paraId="2CED04AD" w14:textId="47F4B08F" w:rsidR="009D1D56" w:rsidRDefault="009D1D56" w:rsidP="009C61B0">
                            <w:pPr>
                              <w:ind w:left="420" w:firstLine="420"/>
                            </w:pPr>
                            <w:r>
                              <w:t>]</w:t>
                            </w:r>
                          </w:p>
                          <w:p w14:paraId="2A04B9D7" w14:textId="493C649F" w:rsidR="009D1D56" w:rsidRDefault="009D1D56" w:rsidP="009C61B0">
                            <w:pPr>
                              <w:ind w:left="420" w:firstLine="420"/>
                            </w:pPr>
                            <w:r>
                              <w:t>}]</w:t>
                            </w:r>
                          </w:p>
                          <w:p w14:paraId="64235E14" w14:textId="4857ADB5" w:rsidR="009D1D56" w:rsidRDefault="009D1D56" w:rsidP="009C61B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985B9" id="_x0000_s1028" type="#_x0000_t202" style="position:absolute;left:0;text-align:left;margin-left:0;margin-top:396.75pt;width:414.2pt;height:168.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">
                <v:textbox>
                  <w:txbxContent>
                    <w:p w14:paraId="1CC05169" w14:textId="66AFE300" w:rsidR="009D1D56" w:rsidRDefault="009D1D56" w:rsidP="009C61B0">
                      <w:r>
                        <w:t>Listing 2. A Secure AWS IoT Policy Example</w:t>
                      </w:r>
                    </w:p>
                    <w:p w14:paraId="18FFD7C1" w14:textId="77777777" w:rsidR="009D1D56" w:rsidRDefault="009D1D56" w:rsidP="009C61B0">
                      <w:r>
                        <w:t>{</w:t>
                      </w:r>
                    </w:p>
                    <w:p w14:paraId="31FFB446" w14:textId="77777777" w:rsidR="009D1D56" w:rsidRDefault="009D1D56" w:rsidP="009C61B0">
                      <w:pPr>
                        <w:ind w:firstLine="420"/>
                      </w:pPr>
                      <w:r>
                        <w:t xml:space="preserve">"Version": "2012-10-17", </w:t>
                      </w:r>
                    </w:p>
                    <w:p w14:paraId="3E32A29A" w14:textId="77777777" w:rsidR="009D1D56" w:rsidRDefault="009D1D56" w:rsidP="009C61B0">
                      <w:pPr>
                        <w:ind w:firstLine="420"/>
                      </w:pPr>
                      <w:r>
                        <w:t xml:space="preserve">"Statement": [{ </w:t>
                      </w:r>
                    </w:p>
                    <w:p w14:paraId="61D27AEA" w14:textId="77777777" w:rsidR="009D1D56" w:rsidRDefault="009D1D56" w:rsidP="009C61B0">
                      <w:pPr>
                        <w:ind w:left="420" w:firstLine="420"/>
                      </w:pPr>
                      <w:r>
                        <w:t xml:space="preserve">"Effect": "Allow", </w:t>
                      </w:r>
                    </w:p>
                    <w:p w14:paraId="529F0BBE" w14:textId="77777777" w:rsidR="009D1D56" w:rsidRDefault="009D1D56" w:rsidP="009C61B0">
                      <w:pPr>
                        <w:ind w:left="420" w:firstLine="420"/>
                      </w:pPr>
                      <w:r>
                        <w:t>"Action": [ "</w:t>
                      </w:r>
                      <w:proofErr w:type="spellStart"/>
                      <w:proofErr w:type="gramStart"/>
                      <w:r>
                        <w:t>iot:Connect</w:t>
                      </w:r>
                      <w:proofErr w:type="spellEnd"/>
                      <w:proofErr w:type="gramEnd"/>
                      <w:r>
                        <w:t xml:space="preserve">" ], </w:t>
                      </w:r>
                    </w:p>
                    <w:p w14:paraId="1AD41787" w14:textId="77777777" w:rsidR="009D1D56" w:rsidRDefault="009D1D56" w:rsidP="009C61B0">
                      <w:pPr>
                        <w:ind w:left="420" w:firstLine="420"/>
                      </w:pPr>
                      <w:r>
                        <w:t>"Resource": [ "</w:t>
                      </w:r>
                      <w:proofErr w:type="spellStart"/>
                      <w:proofErr w:type="gramStart"/>
                      <w:r>
                        <w:t>arn:aws</w:t>
                      </w:r>
                      <w:proofErr w:type="gramEnd"/>
                      <w:r>
                        <w:t>:iot</w:t>
                      </w:r>
                      <w:proofErr w:type="spellEnd"/>
                      <w:r>
                        <w:t>:*:*:client/${</w:t>
                      </w:r>
                      <w:proofErr w:type="spellStart"/>
                      <w:r>
                        <w:t>cognitoidentity.amazonaws.com:sub</w:t>
                      </w:r>
                      <w:proofErr w:type="spellEnd"/>
                      <w:r>
                        <w:t xml:space="preserve">}" </w:t>
                      </w:r>
                    </w:p>
                    <w:p w14:paraId="2CED04AD" w14:textId="47F4B08F" w:rsidR="009D1D56" w:rsidRDefault="009D1D56" w:rsidP="009C61B0">
                      <w:pPr>
                        <w:ind w:left="420" w:firstLine="420"/>
                      </w:pPr>
                      <w:r>
                        <w:t>]</w:t>
                      </w:r>
                    </w:p>
                    <w:p w14:paraId="2A04B9D7" w14:textId="493C649F" w:rsidR="009D1D56" w:rsidRDefault="009D1D56" w:rsidP="009C61B0">
                      <w:pPr>
                        <w:ind w:left="420" w:firstLine="420"/>
                      </w:pPr>
                      <w:r>
                        <w:t>}]</w:t>
                      </w:r>
                    </w:p>
                    <w:p w14:paraId="64235E14" w14:textId="4857ADB5" w:rsidR="009D1D56" w:rsidRDefault="009D1D56" w:rsidP="009C61B0">
                      <w:r>
                        <w:t>}</w:t>
                      </w:r>
                    </w:p>
                  </w:txbxContent>
                </v:textbox>
                <w10:wrap type="square" anchorx="margin"/>
              </v:shape>
            </w:pict>
          </mc:Fallback>
        </mc:AlternateContent>
      </w:r>
      <w:r w:rsidRPr="00EB0373">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7456" behindDoc="0" locked="0" layoutInCell="1" allowOverlap="1" wp14:anchorId="2AA9DA69" wp14:editId="685CAEC8">
                <wp:simplePos x="0" y="0"/>
                <wp:positionH relativeFrom="margin">
                  <wp:align>left</wp:align>
                </wp:positionH>
                <wp:positionV relativeFrom="paragraph">
                  <wp:posOffset>1575180</wp:posOffset>
                </wp:positionV>
                <wp:extent cx="5260340" cy="1404620"/>
                <wp:effectExtent l="0" t="0" r="16510" b="1397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404620"/>
                        </a:xfrm>
                        <a:prstGeom prst="rect">
                          <a:avLst/>
                        </a:prstGeom>
                        <a:solidFill>
                          <a:srgbClr val="FFFFFF"/>
                        </a:solidFill>
                        <a:ln w="9525">
                          <a:solidFill>
                            <a:srgbClr val="000000"/>
                          </a:solidFill>
                          <a:miter lim="800000"/>
                          <a:headEnd/>
                          <a:tailEnd/>
                        </a:ln>
                      </wps:spPr>
                      <wps:txbx>
                        <w:txbxContent>
                          <w:p w14:paraId="591AFC4E" w14:textId="77777777" w:rsidR="009D1D56" w:rsidRPr="00E43517" w:rsidRDefault="009D1D56" w:rsidP="00D94A26">
                            <w:pPr>
                              <w:spacing w:line="360" w:lineRule="auto"/>
                              <w:ind w:firstLineChars="200" w:firstLine="480"/>
                              <w:jc w:val="center"/>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Listing 1. An Example of Vulnerable AWS IoT Policy</w:t>
                            </w:r>
                          </w:p>
                          <w:p w14:paraId="7B4E2083" w14:textId="77777777" w:rsidR="009D1D56" w:rsidRPr="00642FBB" w:rsidRDefault="009D1D56" w:rsidP="00D94A26">
                            <w:pPr>
                              <w:spacing w:line="360" w:lineRule="auto"/>
                              <w:ind w:firstLine="36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7F423C2B"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"Version": "2012-10-17", </w:t>
                            </w:r>
                          </w:p>
                          <w:p w14:paraId="2B0B441E"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"Statement": [{ </w:t>
                            </w:r>
                          </w:p>
                          <w:p w14:paraId="6A410E89"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"Effect": "Allow",</w:t>
                            </w:r>
                          </w:p>
                          <w:p w14:paraId="5CD77D3A" w14:textId="77777777" w:rsidR="009D1D56"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"Action":["iot:Connect"],</w:t>
                            </w:r>
                          </w:p>
                          <w:p w14:paraId="51EC03A5"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"Resource":["arn:aws:iot:us-east -1:000000000000:client/${iot:ClientId}"]</w:t>
                            </w:r>
                          </w:p>
                          <w:p w14:paraId="6654A828" w14:textId="77777777" w:rsidR="009D1D56" w:rsidRPr="00642FBB" w:rsidRDefault="009D1D56" w:rsidP="00D94A26">
                            <w:pPr>
                              <w:spacing w:line="360" w:lineRule="auto"/>
                              <w:ind w:left="30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58C3F0DA" w14:textId="77777777" w:rsidR="009D1D56" w:rsidRPr="000A6704" w:rsidRDefault="009D1D56" w:rsidP="00D94A26">
                            <w:pPr>
                              <w:spacing w:line="360" w:lineRule="auto"/>
                              <w:ind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9DA69" id="_x0000_s1029" type="#_x0000_t202" style="position:absolute;left:0;text-align:left;margin-left:0;margin-top:124.05pt;width:414.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">
                <v:textbox style="mso-fit-shape-to-text:t">
                  <w:txbxContent>
                    <w:p w14:paraId="591AFC4E" w14:textId="77777777" w:rsidR="009D1D56" w:rsidRPr="00E43517" w:rsidRDefault="009D1D56" w:rsidP="00D94A26">
                      <w:pPr>
                        <w:spacing w:line="360" w:lineRule="auto"/>
                        <w:ind w:firstLineChars="200" w:firstLine="480"/>
                        <w:jc w:val="center"/>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Listing 1. An Example of Vulnerable AWS IoT Policy</w:t>
                      </w:r>
                    </w:p>
                    <w:p w14:paraId="7B4E2083" w14:textId="77777777" w:rsidR="009D1D56" w:rsidRPr="00642FBB" w:rsidRDefault="009D1D56" w:rsidP="00D94A26">
                      <w:pPr>
                        <w:spacing w:line="360" w:lineRule="auto"/>
                        <w:ind w:firstLine="36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7F423C2B"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"Version": "2012-10-17", </w:t>
                      </w:r>
                    </w:p>
                    <w:p w14:paraId="2B0B441E" w14:textId="77777777" w:rsidR="009D1D56" w:rsidRDefault="009D1D56" w:rsidP="00D94A26">
                      <w:pPr>
                        <w:spacing w:line="360" w:lineRule="auto"/>
                        <w:ind w:left="36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 xml:space="preserve">"Statement": [{ </w:t>
                      </w:r>
                    </w:p>
                    <w:p w14:paraId="6A410E89"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"Effect": "Allow",</w:t>
                      </w:r>
                    </w:p>
                    <w:p w14:paraId="5CD77D3A" w14:textId="77777777" w:rsidR="009D1D56"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"Action</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iot:Connect</w:t>
                      </w:r>
                      <w:proofErr w:type="spellEnd"/>
                      <w:r w:rsidRPr="00642FBB">
                        <w:rPr>
                          <w:rFonts w:ascii="Times New Roman" w:eastAsia="宋体" w:hAnsi="Times New Roman" w:cs="Times New Roman"/>
                          <w:color w:val="000000"/>
                          <w:kern w:val="0"/>
                          <w:sz w:val="24"/>
                          <w:szCs w:val="24"/>
                        </w:rPr>
                        <w:t>"],</w:t>
                      </w:r>
                    </w:p>
                    <w:p w14:paraId="51EC03A5" w14:textId="77777777" w:rsidR="009D1D56" w:rsidRPr="00642FBB" w:rsidRDefault="009D1D56" w:rsidP="00D94A26">
                      <w:pPr>
                        <w:spacing w:line="360" w:lineRule="auto"/>
                        <w:ind w:left="78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"Resource</w:t>
                      </w:r>
                      <w:proofErr w:type="gramStart"/>
                      <w:r w:rsidRPr="00642FBB">
                        <w:rPr>
                          <w:rFonts w:ascii="Times New Roman" w:eastAsia="宋体" w:hAnsi="Times New Roman" w:cs="Times New Roman"/>
                          <w:color w:val="000000"/>
                          <w:kern w:val="0"/>
                          <w:sz w:val="24"/>
                          <w:szCs w:val="24"/>
                        </w:rPr>
                        <w:t>":[</w:t>
                      </w:r>
                      <w:proofErr w:type="gramEnd"/>
                      <w:r w:rsidRPr="00642FBB">
                        <w:rPr>
                          <w:rFonts w:ascii="Times New Roman" w:eastAsia="宋体" w:hAnsi="Times New Roman" w:cs="Times New Roman"/>
                          <w:color w:val="000000"/>
                          <w:kern w:val="0"/>
                          <w:sz w:val="24"/>
                          <w:szCs w:val="24"/>
                        </w:rPr>
                        <w:t>"</w:t>
                      </w:r>
                      <w:proofErr w:type="spellStart"/>
                      <w:r w:rsidRPr="00642FBB">
                        <w:rPr>
                          <w:rFonts w:ascii="Times New Roman" w:eastAsia="宋体" w:hAnsi="Times New Roman" w:cs="Times New Roman"/>
                          <w:color w:val="000000"/>
                          <w:kern w:val="0"/>
                          <w:sz w:val="24"/>
                          <w:szCs w:val="24"/>
                        </w:rPr>
                        <w:t>arn:aws:iot:us-east</w:t>
                      </w:r>
                      <w:proofErr w:type="spellEnd"/>
                      <w:r w:rsidRPr="00642FBB">
                        <w:rPr>
                          <w:rFonts w:ascii="Times New Roman" w:eastAsia="宋体" w:hAnsi="Times New Roman" w:cs="Times New Roman"/>
                          <w:color w:val="000000"/>
                          <w:kern w:val="0"/>
                          <w:sz w:val="24"/>
                          <w:szCs w:val="24"/>
                        </w:rPr>
                        <w:t xml:space="preserve"> -1:000000000000:client/${</w:t>
                      </w:r>
                      <w:proofErr w:type="spellStart"/>
                      <w:r w:rsidRPr="00642FBB">
                        <w:rPr>
                          <w:rFonts w:ascii="Times New Roman" w:eastAsia="宋体" w:hAnsi="Times New Roman" w:cs="Times New Roman"/>
                          <w:color w:val="000000"/>
                          <w:kern w:val="0"/>
                          <w:sz w:val="24"/>
                          <w:szCs w:val="24"/>
                        </w:rPr>
                        <w:t>iot:ClientId</w:t>
                      </w:r>
                      <w:proofErr w:type="spellEnd"/>
                      <w:r w:rsidRPr="00642FBB">
                        <w:rPr>
                          <w:rFonts w:ascii="Times New Roman" w:eastAsia="宋体" w:hAnsi="Times New Roman" w:cs="Times New Roman"/>
                          <w:color w:val="000000"/>
                          <w:kern w:val="0"/>
                          <w:sz w:val="24"/>
                          <w:szCs w:val="24"/>
                        </w:rPr>
                        <w:t>}"]</w:t>
                      </w:r>
                    </w:p>
                    <w:p w14:paraId="6654A828" w14:textId="77777777" w:rsidR="009D1D56" w:rsidRPr="00642FBB" w:rsidRDefault="009D1D56" w:rsidP="00D94A26">
                      <w:pPr>
                        <w:spacing w:line="360" w:lineRule="auto"/>
                        <w:ind w:left="300"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p w14:paraId="58C3F0DA" w14:textId="77777777" w:rsidR="009D1D56" w:rsidRPr="000A6704" w:rsidRDefault="009D1D56" w:rsidP="00D94A26">
                      <w:pPr>
                        <w:spacing w:line="360" w:lineRule="auto"/>
                        <w:ind w:firstLineChars="200" w:firstLine="480"/>
                        <w:rPr>
                          <w:rFonts w:ascii="Times New Roman" w:eastAsia="宋体" w:hAnsi="Times New Roman" w:cs="Times New Roman"/>
                          <w:color w:val="000000"/>
                          <w:kern w:val="0"/>
                          <w:sz w:val="24"/>
                          <w:szCs w:val="24"/>
                        </w:rPr>
                      </w:pPr>
                      <w:r w:rsidRPr="00642FBB">
                        <w:rPr>
                          <w:rFonts w:ascii="Times New Roman" w:eastAsia="宋体" w:hAnsi="Times New Roman" w:cs="Times New Roman"/>
                          <w:color w:val="000000"/>
                          <w:kern w:val="0"/>
                          <w:sz w:val="24"/>
                          <w:szCs w:val="24"/>
                        </w:rPr>
                        <w:t>}</w:t>
                      </w:r>
                    </w:p>
                  </w:txbxContent>
                </v:textbox>
                <w10:wrap type="square" anchorx="margin"/>
              </v:shape>
            </w:pict>
          </mc:Fallback>
        </mc:AlternateContent>
      </w:r>
      <w:r w:rsidRPr="00816309">
        <w:rPr>
          <w:rFonts w:ascii="Times New Roman" w:eastAsia="宋体" w:hAnsi="Times New Roman" w:cs="Times New Roman"/>
          <w:color w:val="000000"/>
          <w:kern w:val="0"/>
          <w:sz w:val="24"/>
          <w:szCs w:val="24"/>
        </w:rPr>
        <w:t>始</w:t>
      </w:r>
      <w:r w:rsidRPr="00816309">
        <w:rPr>
          <w:rFonts w:ascii="Times New Roman" w:eastAsia="宋体" w:hAnsi="Times New Roman" w:cs="Times New Roman"/>
          <w:color w:val="000000"/>
          <w:kern w:val="0"/>
          <w:sz w:val="24"/>
          <w:szCs w:val="24"/>
        </w:rPr>
        <w:t>(</w:t>
      </w:r>
      <w:r w:rsidRPr="00816309">
        <w:rPr>
          <w:rFonts w:ascii="Times New Roman" w:eastAsia="宋体" w:hAnsi="Times New Roman" w:cs="Times New Roman"/>
          <w:color w:val="000000"/>
          <w:kern w:val="0"/>
          <w:sz w:val="24"/>
          <w:szCs w:val="24"/>
        </w:rPr>
        <w:t>使用后缀来区分不同的合法客户端</w:t>
      </w:r>
      <w:r w:rsidRPr="00816309">
        <w:rPr>
          <w:rFonts w:ascii="Times New Roman" w:eastAsia="宋体" w:hAnsi="Times New Roman" w:cs="Times New Roman"/>
          <w:color w:val="000000"/>
          <w:kern w:val="0"/>
          <w:sz w:val="24"/>
          <w:szCs w:val="24"/>
        </w:rPr>
        <w:t>)</w:t>
      </w:r>
    </w:p>
    <w:sectPr w:rsidR="00642FBB" w:rsidRPr="006A7E56" w:rsidSect="00BF692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DB2C1" w14:textId="77777777" w:rsidR="00A9470F" w:rsidRDefault="00A9470F" w:rsidP="00C265C9">
      <w:r>
        <w:separator/>
      </w:r>
    </w:p>
  </w:endnote>
  <w:endnote w:type="continuationSeparator" w:id="0">
    <w:p w14:paraId="7D636DDD" w14:textId="77777777" w:rsidR="00A9470F" w:rsidRDefault="00A9470F" w:rsidP="00C2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6C162" w14:textId="77777777" w:rsidR="00A9470F" w:rsidRDefault="00A9470F" w:rsidP="00C265C9">
      <w:r>
        <w:separator/>
      </w:r>
    </w:p>
  </w:footnote>
  <w:footnote w:type="continuationSeparator" w:id="0">
    <w:p w14:paraId="47DA83CD" w14:textId="77777777" w:rsidR="00A9470F" w:rsidRDefault="00A9470F" w:rsidP="00C26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E96"/>
    <w:multiLevelType w:val="hybridMultilevel"/>
    <w:tmpl w:val="4A145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C65D87"/>
    <w:multiLevelType w:val="multilevel"/>
    <w:tmpl w:val="AEC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51737"/>
    <w:multiLevelType w:val="hybridMultilevel"/>
    <w:tmpl w:val="95C8B0D4"/>
    <w:lvl w:ilvl="0" w:tplc="7B70EB7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98502E"/>
    <w:multiLevelType w:val="hybridMultilevel"/>
    <w:tmpl w:val="FB94E8E8"/>
    <w:lvl w:ilvl="0" w:tplc="28FE0486">
      <w:start w:val="1"/>
      <w:numFmt w:val="upperLetter"/>
      <w:lvlText w:val="%1."/>
      <w:lvlJc w:val="left"/>
      <w:pPr>
        <w:ind w:left="840" w:hanging="360"/>
      </w:pPr>
      <w:rPr>
        <w:rFonts w:ascii="宋体" w:eastAsia="宋体" w:hAnsi="宋体" w:cs="Times"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F856EF6"/>
    <w:multiLevelType w:val="hybridMultilevel"/>
    <w:tmpl w:val="FB2C85FC"/>
    <w:lvl w:ilvl="0" w:tplc="B63218E2">
      <w:start w:val="1"/>
      <w:numFmt w:val="upperLetter"/>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27A2F"/>
    <w:multiLevelType w:val="hybridMultilevel"/>
    <w:tmpl w:val="6FFC91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2B5BFF"/>
    <w:multiLevelType w:val="multilevel"/>
    <w:tmpl w:val="0D8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4659E"/>
    <w:multiLevelType w:val="hybridMultilevel"/>
    <w:tmpl w:val="A0E2A328"/>
    <w:lvl w:ilvl="0" w:tplc="41D02BEE">
      <w:start w:val="1"/>
      <w:numFmt w:val="upperLetter"/>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5"/>
  </w:num>
  <w:num w:numId="4">
    <w:abstractNumId w:val="0"/>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40"/>
    <w:rsid w:val="00001060"/>
    <w:rsid w:val="00005764"/>
    <w:rsid w:val="00007C81"/>
    <w:rsid w:val="00016371"/>
    <w:rsid w:val="00022349"/>
    <w:rsid w:val="000363D4"/>
    <w:rsid w:val="00052F70"/>
    <w:rsid w:val="00053256"/>
    <w:rsid w:val="0005381D"/>
    <w:rsid w:val="000563D3"/>
    <w:rsid w:val="00056A2D"/>
    <w:rsid w:val="00060D34"/>
    <w:rsid w:val="0007107E"/>
    <w:rsid w:val="000723B9"/>
    <w:rsid w:val="000A0212"/>
    <w:rsid w:val="000A6704"/>
    <w:rsid w:val="000B207A"/>
    <w:rsid w:val="000B5223"/>
    <w:rsid w:val="000C004A"/>
    <w:rsid w:val="000C2A03"/>
    <w:rsid w:val="000C31C0"/>
    <w:rsid w:val="000C4AF0"/>
    <w:rsid w:val="000C578A"/>
    <w:rsid w:val="000F23CD"/>
    <w:rsid w:val="000F6F77"/>
    <w:rsid w:val="000F7175"/>
    <w:rsid w:val="0010353F"/>
    <w:rsid w:val="00103F23"/>
    <w:rsid w:val="00110FBE"/>
    <w:rsid w:val="00114AD8"/>
    <w:rsid w:val="00122A2D"/>
    <w:rsid w:val="00127376"/>
    <w:rsid w:val="00131705"/>
    <w:rsid w:val="00131EA5"/>
    <w:rsid w:val="00137727"/>
    <w:rsid w:val="00137911"/>
    <w:rsid w:val="001422D2"/>
    <w:rsid w:val="001469E4"/>
    <w:rsid w:val="001469F4"/>
    <w:rsid w:val="001712E3"/>
    <w:rsid w:val="001716FD"/>
    <w:rsid w:val="00171D6A"/>
    <w:rsid w:val="00180C49"/>
    <w:rsid w:val="0018109F"/>
    <w:rsid w:val="00184E4C"/>
    <w:rsid w:val="00187091"/>
    <w:rsid w:val="001962C0"/>
    <w:rsid w:val="001A6781"/>
    <w:rsid w:val="001B0ECB"/>
    <w:rsid w:val="001B7C20"/>
    <w:rsid w:val="001C5044"/>
    <w:rsid w:val="001C7BE6"/>
    <w:rsid w:val="001D0E10"/>
    <w:rsid w:val="001E5481"/>
    <w:rsid w:val="001E6AA4"/>
    <w:rsid w:val="001F25F0"/>
    <w:rsid w:val="002002DE"/>
    <w:rsid w:val="00204770"/>
    <w:rsid w:val="0020624B"/>
    <w:rsid w:val="00212586"/>
    <w:rsid w:val="00212735"/>
    <w:rsid w:val="00220A70"/>
    <w:rsid w:val="00221EF0"/>
    <w:rsid w:val="00224243"/>
    <w:rsid w:val="0022601A"/>
    <w:rsid w:val="00226D30"/>
    <w:rsid w:val="002278BD"/>
    <w:rsid w:val="00227C23"/>
    <w:rsid w:val="00232540"/>
    <w:rsid w:val="00234954"/>
    <w:rsid w:val="002374D1"/>
    <w:rsid w:val="00244098"/>
    <w:rsid w:val="00246E1C"/>
    <w:rsid w:val="002574C4"/>
    <w:rsid w:val="00257BA6"/>
    <w:rsid w:val="00264D09"/>
    <w:rsid w:val="00282B5D"/>
    <w:rsid w:val="00291A5D"/>
    <w:rsid w:val="00295837"/>
    <w:rsid w:val="00296A38"/>
    <w:rsid w:val="00296E75"/>
    <w:rsid w:val="002970F6"/>
    <w:rsid w:val="002A2D50"/>
    <w:rsid w:val="002A6EE6"/>
    <w:rsid w:val="002B01F7"/>
    <w:rsid w:val="002B0481"/>
    <w:rsid w:val="002B07AE"/>
    <w:rsid w:val="002B1DFF"/>
    <w:rsid w:val="002B7742"/>
    <w:rsid w:val="002B7D00"/>
    <w:rsid w:val="002C2902"/>
    <w:rsid w:val="002C2F0B"/>
    <w:rsid w:val="002C6B8E"/>
    <w:rsid w:val="002D4D20"/>
    <w:rsid w:val="002D5544"/>
    <w:rsid w:val="002D6797"/>
    <w:rsid w:val="002D6BC6"/>
    <w:rsid w:val="002E477C"/>
    <w:rsid w:val="002E6F80"/>
    <w:rsid w:val="002E7972"/>
    <w:rsid w:val="002F26AD"/>
    <w:rsid w:val="002F71D5"/>
    <w:rsid w:val="003104C8"/>
    <w:rsid w:val="0031050D"/>
    <w:rsid w:val="00310BEA"/>
    <w:rsid w:val="00312252"/>
    <w:rsid w:val="003213E3"/>
    <w:rsid w:val="0032745E"/>
    <w:rsid w:val="0034552C"/>
    <w:rsid w:val="00355E84"/>
    <w:rsid w:val="003641D4"/>
    <w:rsid w:val="00366B3D"/>
    <w:rsid w:val="0037117B"/>
    <w:rsid w:val="00375B04"/>
    <w:rsid w:val="0037625B"/>
    <w:rsid w:val="00380C88"/>
    <w:rsid w:val="003830F2"/>
    <w:rsid w:val="00395211"/>
    <w:rsid w:val="003956E5"/>
    <w:rsid w:val="00396818"/>
    <w:rsid w:val="00397FC2"/>
    <w:rsid w:val="003A20F4"/>
    <w:rsid w:val="003A7B23"/>
    <w:rsid w:val="003A7B38"/>
    <w:rsid w:val="003B0479"/>
    <w:rsid w:val="003B3DD0"/>
    <w:rsid w:val="003C3B46"/>
    <w:rsid w:val="003D7B4A"/>
    <w:rsid w:val="003E0640"/>
    <w:rsid w:val="003E20CC"/>
    <w:rsid w:val="003E3120"/>
    <w:rsid w:val="003F1DAE"/>
    <w:rsid w:val="003F4D68"/>
    <w:rsid w:val="0040763C"/>
    <w:rsid w:val="004077C3"/>
    <w:rsid w:val="004104C6"/>
    <w:rsid w:val="00420250"/>
    <w:rsid w:val="00421476"/>
    <w:rsid w:val="004234A8"/>
    <w:rsid w:val="00423DCD"/>
    <w:rsid w:val="00445D98"/>
    <w:rsid w:val="00446C85"/>
    <w:rsid w:val="00450B14"/>
    <w:rsid w:val="004524D6"/>
    <w:rsid w:val="00453C0F"/>
    <w:rsid w:val="00455000"/>
    <w:rsid w:val="00471738"/>
    <w:rsid w:val="00473866"/>
    <w:rsid w:val="00476F0D"/>
    <w:rsid w:val="00477AA3"/>
    <w:rsid w:val="0048013A"/>
    <w:rsid w:val="004A48CC"/>
    <w:rsid w:val="004A6497"/>
    <w:rsid w:val="004B2CA9"/>
    <w:rsid w:val="004B3B4F"/>
    <w:rsid w:val="004B690C"/>
    <w:rsid w:val="004E0A7E"/>
    <w:rsid w:val="004E4C93"/>
    <w:rsid w:val="004E7851"/>
    <w:rsid w:val="004F03AB"/>
    <w:rsid w:val="004F3293"/>
    <w:rsid w:val="00515946"/>
    <w:rsid w:val="00515AA3"/>
    <w:rsid w:val="00517C61"/>
    <w:rsid w:val="00525FFD"/>
    <w:rsid w:val="005317E1"/>
    <w:rsid w:val="0053445D"/>
    <w:rsid w:val="005366CC"/>
    <w:rsid w:val="00544324"/>
    <w:rsid w:val="00551D8E"/>
    <w:rsid w:val="00552C25"/>
    <w:rsid w:val="00564E87"/>
    <w:rsid w:val="0057799F"/>
    <w:rsid w:val="005824FC"/>
    <w:rsid w:val="00582A87"/>
    <w:rsid w:val="005877E7"/>
    <w:rsid w:val="00587BAB"/>
    <w:rsid w:val="00592708"/>
    <w:rsid w:val="005A41C4"/>
    <w:rsid w:val="005B7D65"/>
    <w:rsid w:val="005C563F"/>
    <w:rsid w:val="005D5099"/>
    <w:rsid w:val="005E2CFD"/>
    <w:rsid w:val="005E33AE"/>
    <w:rsid w:val="005E4E93"/>
    <w:rsid w:val="005F0982"/>
    <w:rsid w:val="0060692A"/>
    <w:rsid w:val="006119A9"/>
    <w:rsid w:val="006157FE"/>
    <w:rsid w:val="006166B7"/>
    <w:rsid w:val="00617B13"/>
    <w:rsid w:val="00617BBC"/>
    <w:rsid w:val="006221B4"/>
    <w:rsid w:val="00626A9C"/>
    <w:rsid w:val="0062738E"/>
    <w:rsid w:val="0063118D"/>
    <w:rsid w:val="00631ABA"/>
    <w:rsid w:val="006410B1"/>
    <w:rsid w:val="00641454"/>
    <w:rsid w:val="006424A5"/>
    <w:rsid w:val="00642FBB"/>
    <w:rsid w:val="00646076"/>
    <w:rsid w:val="0065162D"/>
    <w:rsid w:val="00654978"/>
    <w:rsid w:val="00655DD1"/>
    <w:rsid w:val="00656EE7"/>
    <w:rsid w:val="006608BB"/>
    <w:rsid w:val="00664F40"/>
    <w:rsid w:val="0067462E"/>
    <w:rsid w:val="00695815"/>
    <w:rsid w:val="0069781D"/>
    <w:rsid w:val="006A6730"/>
    <w:rsid w:val="006A748F"/>
    <w:rsid w:val="006A7E56"/>
    <w:rsid w:val="006B222F"/>
    <w:rsid w:val="006D31FA"/>
    <w:rsid w:val="006D33B1"/>
    <w:rsid w:val="006D5032"/>
    <w:rsid w:val="006D532B"/>
    <w:rsid w:val="006E403C"/>
    <w:rsid w:val="006F2E0F"/>
    <w:rsid w:val="00704736"/>
    <w:rsid w:val="00707D37"/>
    <w:rsid w:val="00713B09"/>
    <w:rsid w:val="00717CA8"/>
    <w:rsid w:val="007215A2"/>
    <w:rsid w:val="007319F2"/>
    <w:rsid w:val="00732D72"/>
    <w:rsid w:val="00736410"/>
    <w:rsid w:val="00737F1A"/>
    <w:rsid w:val="00741F88"/>
    <w:rsid w:val="0075422C"/>
    <w:rsid w:val="00756337"/>
    <w:rsid w:val="00762F29"/>
    <w:rsid w:val="00763004"/>
    <w:rsid w:val="007654BA"/>
    <w:rsid w:val="00766690"/>
    <w:rsid w:val="00770B9E"/>
    <w:rsid w:val="00771030"/>
    <w:rsid w:val="00775CEF"/>
    <w:rsid w:val="0079150D"/>
    <w:rsid w:val="00794B94"/>
    <w:rsid w:val="007A1000"/>
    <w:rsid w:val="007A57FB"/>
    <w:rsid w:val="007D12E5"/>
    <w:rsid w:val="007E0CC0"/>
    <w:rsid w:val="007E1E42"/>
    <w:rsid w:val="007E30C2"/>
    <w:rsid w:val="007E37C9"/>
    <w:rsid w:val="007E3F7F"/>
    <w:rsid w:val="007E43EC"/>
    <w:rsid w:val="007F7B36"/>
    <w:rsid w:val="0080429E"/>
    <w:rsid w:val="00810CE5"/>
    <w:rsid w:val="0081294C"/>
    <w:rsid w:val="00816309"/>
    <w:rsid w:val="00830301"/>
    <w:rsid w:val="00845197"/>
    <w:rsid w:val="008474B1"/>
    <w:rsid w:val="0085081B"/>
    <w:rsid w:val="00854613"/>
    <w:rsid w:val="0085502A"/>
    <w:rsid w:val="008628CE"/>
    <w:rsid w:val="00862D1C"/>
    <w:rsid w:val="00867C0A"/>
    <w:rsid w:val="00870E2D"/>
    <w:rsid w:val="00880AC8"/>
    <w:rsid w:val="00881A1A"/>
    <w:rsid w:val="00887475"/>
    <w:rsid w:val="00891682"/>
    <w:rsid w:val="0089193A"/>
    <w:rsid w:val="008944F0"/>
    <w:rsid w:val="00894E99"/>
    <w:rsid w:val="00896BD2"/>
    <w:rsid w:val="008A0C38"/>
    <w:rsid w:val="008A205E"/>
    <w:rsid w:val="008A2E52"/>
    <w:rsid w:val="008A5479"/>
    <w:rsid w:val="008B6D2E"/>
    <w:rsid w:val="008C1DBD"/>
    <w:rsid w:val="008C531F"/>
    <w:rsid w:val="008C70CE"/>
    <w:rsid w:val="008D099D"/>
    <w:rsid w:val="008D2472"/>
    <w:rsid w:val="008E5ABA"/>
    <w:rsid w:val="0090571C"/>
    <w:rsid w:val="00916FD4"/>
    <w:rsid w:val="00922B7F"/>
    <w:rsid w:val="009252F8"/>
    <w:rsid w:val="00931FE9"/>
    <w:rsid w:val="00937ABF"/>
    <w:rsid w:val="009426DF"/>
    <w:rsid w:val="0095418A"/>
    <w:rsid w:val="00962E02"/>
    <w:rsid w:val="0096479D"/>
    <w:rsid w:val="009706B2"/>
    <w:rsid w:val="00973DEE"/>
    <w:rsid w:val="00981700"/>
    <w:rsid w:val="0098229C"/>
    <w:rsid w:val="00985366"/>
    <w:rsid w:val="00986BE5"/>
    <w:rsid w:val="00991ACC"/>
    <w:rsid w:val="009936B6"/>
    <w:rsid w:val="00994DE6"/>
    <w:rsid w:val="009A1534"/>
    <w:rsid w:val="009C61B0"/>
    <w:rsid w:val="009D1D56"/>
    <w:rsid w:val="009D25BD"/>
    <w:rsid w:val="009D2A21"/>
    <w:rsid w:val="009D5526"/>
    <w:rsid w:val="009E2E27"/>
    <w:rsid w:val="009E2E67"/>
    <w:rsid w:val="009F411C"/>
    <w:rsid w:val="009F69E8"/>
    <w:rsid w:val="009F7ABE"/>
    <w:rsid w:val="009F7FAE"/>
    <w:rsid w:val="00A061AB"/>
    <w:rsid w:val="00A131E0"/>
    <w:rsid w:val="00A14E58"/>
    <w:rsid w:val="00A279A2"/>
    <w:rsid w:val="00A332DA"/>
    <w:rsid w:val="00A448F5"/>
    <w:rsid w:val="00A4723B"/>
    <w:rsid w:val="00A51C6F"/>
    <w:rsid w:val="00A609A4"/>
    <w:rsid w:val="00A64EA9"/>
    <w:rsid w:val="00A65F55"/>
    <w:rsid w:val="00A70DFA"/>
    <w:rsid w:val="00A7254D"/>
    <w:rsid w:val="00A745E3"/>
    <w:rsid w:val="00A74AE1"/>
    <w:rsid w:val="00A77DFE"/>
    <w:rsid w:val="00A8124B"/>
    <w:rsid w:val="00A83A59"/>
    <w:rsid w:val="00A83D2B"/>
    <w:rsid w:val="00A8471B"/>
    <w:rsid w:val="00A849AC"/>
    <w:rsid w:val="00A856F9"/>
    <w:rsid w:val="00A868C0"/>
    <w:rsid w:val="00A872DA"/>
    <w:rsid w:val="00A9470F"/>
    <w:rsid w:val="00AA0B97"/>
    <w:rsid w:val="00AB16E9"/>
    <w:rsid w:val="00AB32FE"/>
    <w:rsid w:val="00AC02D1"/>
    <w:rsid w:val="00AC1537"/>
    <w:rsid w:val="00AC6EA4"/>
    <w:rsid w:val="00AD19AC"/>
    <w:rsid w:val="00AE03E0"/>
    <w:rsid w:val="00AE0658"/>
    <w:rsid w:val="00AE3053"/>
    <w:rsid w:val="00AE616A"/>
    <w:rsid w:val="00AE7489"/>
    <w:rsid w:val="00AF1650"/>
    <w:rsid w:val="00AF192A"/>
    <w:rsid w:val="00B01D52"/>
    <w:rsid w:val="00B0203F"/>
    <w:rsid w:val="00B02A0A"/>
    <w:rsid w:val="00B1375C"/>
    <w:rsid w:val="00B1390C"/>
    <w:rsid w:val="00B13F5E"/>
    <w:rsid w:val="00B14DEF"/>
    <w:rsid w:val="00B209E2"/>
    <w:rsid w:val="00B43E3F"/>
    <w:rsid w:val="00B4621B"/>
    <w:rsid w:val="00B47768"/>
    <w:rsid w:val="00B544AC"/>
    <w:rsid w:val="00B613C6"/>
    <w:rsid w:val="00B619C2"/>
    <w:rsid w:val="00B70115"/>
    <w:rsid w:val="00B72A98"/>
    <w:rsid w:val="00B7757D"/>
    <w:rsid w:val="00B852D2"/>
    <w:rsid w:val="00B9033A"/>
    <w:rsid w:val="00BA62D0"/>
    <w:rsid w:val="00BA792E"/>
    <w:rsid w:val="00BB2BA0"/>
    <w:rsid w:val="00BB3FF7"/>
    <w:rsid w:val="00BB74DD"/>
    <w:rsid w:val="00BC48A1"/>
    <w:rsid w:val="00BC49CB"/>
    <w:rsid w:val="00BD3828"/>
    <w:rsid w:val="00BD61F6"/>
    <w:rsid w:val="00BE1885"/>
    <w:rsid w:val="00BE276C"/>
    <w:rsid w:val="00BF2E7C"/>
    <w:rsid w:val="00BF692E"/>
    <w:rsid w:val="00C04FFA"/>
    <w:rsid w:val="00C067A5"/>
    <w:rsid w:val="00C07392"/>
    <w:rsid w:val="00C07DD1"/>
    <w:rsid w:val="00C10CC1"/>
    <w:rsid w:val="00C13E28"/>
    <w:rsid w:val="00C15200"/>
    <w:rsid w:val="00C16325"/>
    <w:rsid w:val="00C24FFE"/>
    <w:rsid w:val="00C265C9"/>
    <w:rsid w:val="00C340E5"/>
    <w:rsid w:val="00C35520"/>
    <w:rsid w:val="00C46F6D"/>
    <w:rsid w:val="00C47FA9"/>
    <w:rsid w:val="00C57CD2"/>
    <w:rsid w:val="00C60F7E"/>
    <w:rsid w:val="00C7151C"/>
    <w:rsid w:val="00C75C59"/>
    <w:rsid w:val="00C83BE4"/>
    <w:rsid w:val="00C87A18"/>
    <w:rsid w:val="00C91D0F"/>
    <w:rsid w:val="00C94AA1"/>
    <w:rsid w:val="00CA248C"/>
    <w:rsid w:val="00CB1606"/>
    <w:rsid w:val="00CB29A8"/>
    <w:rsid w:val="00CB3A40"/>
    <w:rsid w:val="00CB7106"/>
    <w:rsid w:val="00CD122D"/>
    <w:rsid w:val="00CD6365"/>
    <w:rsid w:val="00D00C88"/>
    <w:rsid w:val="00D03700"/>
    <w:rsid w:val="00D0583B"/>
    <w:rsid w:val="00D11272"/>
    <w:rsid w:val="00D2020B"/>
    <w:rsid w:val="00D2252C"/>
    <w:rsid w:val="00D26BC6"/>
    <w:rsid w:val="00D329D8"/>
    <w:rsid w:val="00D33A0D"/>
    <w:rsid w:val="00D34D7D"/>
    <w:rsid w:val="00D4020F"/>
    <w:rsid w:val="00D43241"/>
    <w:rsid w:val="00D5188E"/>
    <w:rsid w:val="00D54382"/>
    <w:rsid w:val="00D56906"/>
    <w:rsid w:val="00D60469"/>
    <w:rsid w:val="00D630BD"/>
    <w:rsid w:val="00D630D5"/>
    <w:rsid w:val="00D63CDB"/>
    <w:rsid w:val="00D65B40"/>
    <w:rsid w:val="00D75BDD"/>
    <w:rsid w:val="00D768BB"/>
    <w:rsid w:val="00D77FE1"/>
    <w:rsid w:val="00D94A26"/>
    <w:rsid w:val="00DB0713"/>
    <w:rsid w:val="00DC2B30"/>
    <w:rsid w:val="00DC47BC"/>
    <w:rsid w:val="00DD23AA"/>
    <w:rsid w:val="00DD67B6"/>
    <w:rsid w:val="00DF487C"/>
    <w:rsid w:val="00E04EF2"/>
    <w:rsid w:val="00E1543F"/>
    <w:rsid w:val="00E17911"/>
    <w:rsid w:val="00E21707"/>
    <w:rsid w:val="00E32F06"/>
    <w:rsid w:val="00E41D9B"/>
    <w:rsid w:val="00E43517"/>
    <w:rsid w:val="00E45321"/>
    <w:rsid w:val="00E45E07"/>
    <w:rsid w:val="00E5234B"/>
    <w:rsid w:val="00E552A1"/>
    <w:rsid w:val="00E55E4A"/>
    <w:rsid w:val="00E6498F"/>
    <w:rsid w:val="00E72164"/>
    <w:rsid w:val="00E76691"/>
    <w:rsid w:val="00E81E6C"/>
    <w:rsid w:val="00E837B8"/>
    <w:rsid w:val="00E843FD"/>
    <w:rsid w:val="00E84DBA"/>
    <w:rsid w:val="00E94E6A"/>
    <w:rsid w:val="00E9503C"/>
    <w:rsid w:val="00EA2655"/>
    <w:rsid w:val="00EB0373"/>
    <w:rsid w:val="00EB259F"/>
    <w:rsid w:val="00EB5C3E"/>
    <w:rsid w:val="00EB7A93"/>
    <w:rsid w:val="00EC51FF"/>
    <w:rsid w:val="00EC592B"/>
    <w:rsid w:val="00ED0485"/>
    <w:rsid w:val="00ED7740"/>
    <w:rsid w:val="00EE26C3"/>
    <w:rsid w:val="00EF088C"/>
    <w:rsid w:val="00EF08C3"/>
    <w:rsid w:val="00EF191E"/>
    <w:rsid w:val="00EF7C6F"/>
    <w:rsid w:val="00F01C20"/>
    <w:rsid w:val="00F02AB7"/>
    <w:rsid w:val="00F02BB2"/>
    <w:rsid w:val="00F05F07"/>
    <w:rsid w:val="00F06834"/>
    <w:rsid w:val="00F0748F"/>
    <w:rsid w:val="00F07885"/>
    <w:rsid w:val="00F11D41"/>
    <w:rsid w:val="00F142D9"/>
    <w:rsid w:val="00F1446F"/>
    <w:rsid w:val="00F2100B"/>
    <w:rsid w:val="00F21533"/>
    <w:rsid w:val="00F30633"/>
    <w:rsid w:val="00F369BF"/>
    <w:rsid w:val="00F51FAD"/>
    <w:rsid w:val="00F66EF9"/>
    <w:rsid w:val="00F81762"/>
    <w:rsid w:val="00F84E04"/>
    <w:rsid w:val="00F87056"/>
    <w:rsid w:val="00F873A7"/>
    <w:rsid w:val="00F9051B"/>
    <w:rsid w:val="00F91EAB"/>
    <w:rsid w:val="00FA6E9B"/>
    <w:rsid w:val="00FB1AF5"/>
    <w:rsid w:val="00FB5065"/>
    <w:rsid w:val="00FC1A7F"/>
    <w:rsid w:val="00FC20C4"/>
    <w:rsid w:val="00FC7D4C"/>
    <w:rsid w:val="00FD7FA6"/>
    <w:rsid w:val="00FE1059"/>
    <w:rsid w:val="00FE4022"/>
    <w:rsid w:val="00FF06E7"/>
    <w:rsid w:val="00FF1E17"/>
    <w:rsid w:val="00FF4270"/>
    <w:rsid w:val="00FF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CAA8"/>
  <w15:chartTrackingRefBased/>
  <w15:docId w15:val="{97A7DB20-C4B4-432C-9A7F-0BE76CFB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2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32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55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7B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7FE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B1AF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B1AF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3293"/>
    <w:rPr>
      <w:b/>
      <w:bCs/>
      <w:kern w:val="44"/>
      <w:sz w:val="44"/>
      <w:szCs w:val="44"/>
    </w:rPr>
  </w:style>
  <w:style w:type="character" w:customStyle="1" w:styleId="20">
    <w:name w:val="标题 2 字符"/>
    <w:basedOn w:val="a0"/>
    <w:link w:val="2"/>
    <w:uiPriority w:val="9"/>
    <w:rsid w:val="004F3293"/>
    <w:rPr>
      <w:rFonts w:asciiTheme="majorHAnsi" w:eastAsiaTheme="majorEastAsia" w:hAnsiTheme="majorHAnsi" w:cstheme="majorBidi"/>
      <w:b/>
      <w:bCs/>
      <w:sz w:val="32"/>
      <w:szCs w:val="32"/>
    </w:rPr>
  </w:style>
  <w:style w:type="paragraph" w:styleId="a3">
    <w:name w:val="Title"/>
    <w:basedOn w:val="a"/>
    <w:next w:val="a"/>
    <w:link w:val="a4"/>
    <w:uiPriority w:val="10"/>
    <w:qFormat/>
    <w:rsid w:val="004F32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3293"/>
    <w:rPr>
      <w:rFonts w:asciiTheme="majorHAnsi" w:eastAsiaTheme="majorEastAsia" w:hAnsiTheme="majorHAnsi" w:cstheme="majorBidi"/>
      <w:b/>
      <w:bCs/>
      <w:sz w:val="32"/>
      <w:szCs w:val="32"/>
    </w:rPr>
  </w:style>
  <w:style w:type="paragraph" w:customStyle="1" w:styleId="tgt">
    <w:name w:val="_tgt"/>
    <w:basedOn w:val="a"/>
    <w:rsid w:val="00F84E04"/>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F84E04"/>
  </w:style>
  <w:style w:type="character" w:customStyle="1" w:styleId="tgt0">
    <w:name w:val="tgt"/>
    <w:basedOn w:val="a0"/>
    <w:rsid w:val="00CB3A40"/>
  </w:style>
  <w:style w:type="character" w:customStyle="1" w:styleId="30">
    <w:name w:val="标题 3 字符"/>
    <w:basedOn w:val="a0"/>
    <w:link w:val="3"/>
    <w:uiPriority w:val="9"/>
    <w:rsid w:val="00C35520"/>
    <w:rPr>
      <w:b/>
      <w:bCs/>
      <w:sz w:val="32"/>
      <w:szCs w:val="32"/>
    </w:rPr>
  </w:style>
  <w:style w:type="character" w:customStyle="1" w:styleId="tgt1">
    <w:name w:val="tgt1"/>
    <w:basedOn w:val="a0"/>
    <w:rsid w:val="001469E4"/>
  </w:style>
  <w:style w:type="paragraph" w:styleId="TOC">
    <w:name w:val="TOC Heading"/>
    <w:basedOn w:val="1"/>
    <w:next w:val="a"/>
    <w:uiPriority w:val="39"/>
    <w:unhideWhenUsed/>
    <w:qFormat/>
    <w:rsid w:val="003F4D6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D68"/>
  </w:style>
  <w:style w:type="paragraph" w:styleId="TOC3">
    <w:name w:val="toc 3"/>
    <w:basedOn w:val="a"/>
    <w:next w:val="a"/>
    <w:autoRedefine/>
    <w:uiPriority w:val="39"/>
    <w:unhideWhenUsed/>
    <w:rsid w:val="003F4D68"/>
    <w:pPr>
      <w:ind w:leftChars="400" w:left="840"/>
    </w:pPr>
  </w:style>
  <w:style w:type="character" w:styleId="a5">
    <w:name w:val="Hyperlink"/>
    <w:basedOn w:val="a0"/>
    <w:uiPriority w:val="99"/>
    <w:unhideWhenUsed/>
    <w:rsid w:val="003F4D68"/>
    <w:rPr>
      <w:color w:val="0563C1" w:themeColor="hyperlink"/>
      <w:u w:val="single"/>
    </w:rPr>
  </w:style>
  <w:style w:type="character" w:customStyle="1" w:styleId="40">
    <w:name w:val="标题 4 字符"/>
    <w:basedOn w:val="a0"/>
    <w:link w:val="4"/>
    <w:uiPriority w:val="9"/>
    <w:rsid w:val="00257BA6"/>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525FFD"/>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25FFD"/>
    <w:rPr>
      <w:b/>
      <w:bCs/>
      <w:kern w:val="28"/>
      <w:sz w:val="32"/>
      <w:szCs w:val="32"/>
    </w:rPr>
  </w:style>
  <w:style w:type="paragraph" w:styleId="TOC2">
    <w:name w:val="toc 2"/>
    <w:basedOn w:val="a"/>
    <w:next w:val="a"/>
    <w:autoRedefine/>
    <w:uiPriority w:val="39"/>
    <w:unhideWhenUsed/>
    <w:rsid w:val="00525FFD"/>
    <w:pPr>
      <w:ind w:leftChars="200" w:left="420"/>
    </w:pPr>
  </w:style>
  <w:style w:type="paragraph" w:styleId="a8">
    <w:name w:val="List Paragraph"/>
    <w:basedOn w:val="a"/>
    <w:uiPriority w:val="34"/>
    <w:qFormat/>
    <w:rsid w:val="0037625B"/>
    <w:pPr>
      <w:ind w:firstLineChars="200" w:firstLine="420"/>
    </w:pPr>
  </w:style>
  <w:style w:type="paragraph" w:customStyle="1" w:styleId="src">
    <w:name w:val="src"/>
    <w:basedOn w:val="a"/>
    <w:rsid w:val="00D65B4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D77FE1"/>
    <w:rPr>
      <w:b/>
      <w:bCs/>
      <w:sz w:val="28"/>
      <w:szCs w:val="28"/>
    </w:rPr>
  </w:style>
  <w:style w:type="character" w:styleId="a9">
    <w:name w:val="Placeholder Text"/>
    <w:basedOn w:val="a0"/>
    <w:uiPriority w:val="99"/>
    <w:semiHidden/>
    <w:rsid w:val="006A748F"/>
    <w:rPr>
      <w:color w:val="808080"/>
    </w:rPr>
  </w:style>
  <w:style w:type="character" w:customStyle="1" w:styleId="60">
    <w:name w:val="标题 6 字符"/>
    <w:basedOn w:val="a0"/>
    <w:link w:val="6"/>
    <w:uiPriority w:val="9"/>
    <w:rsid w:val="00FB1AF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B1AF5"/>
    <w:rPr>
      <w:b/>
      <w:bCs/>
      <w:sz w:val="24"/>
      <w:szCs w:val="24"/>
    </w:rPr>
  </w:style>
  <w:style w:type="paragraph" w:styleId="aa">
    <w:name w:val="header"/>
    <w:basedOn w:val="a"/>
    <w:link w:val="ab"/>
    <w:uiPriority w:val="99"/>
    <w:unhideWhenUsed/>
    <w:rsid w:val="00C265C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265C9"/>
    <w:rPr>
      <w:sz w:val="18"/>
      <w:szCs w:val="18"/>
    </w:rPr>
  </w:style>
  <w:style w:type="paragraph" w:styleId="ac">
    <w:name w:val="footer"/>
    <w:basedOn w:val="a"/>
    <w:link w:val="ad"/>
    <w:uiPriority w:val="99"/>
    <w:unhideWhenUsed/>
    <w:rsid w:val="00C265C9"/>
    <w:pPr>
      <w:tabs>
        <w:tab w:val="center" w:pos="4153"/>
        <w:tab w:val="right" w:pos="8306"/>
      </w:tabs>
      <w:snapToGrid w:val="0"/>
      <w:jc w:val="left"/>
    </w:pPr>
    <w:rPr>
      <w:sz w:val="18"/>
      <w:szCs w:val="18"/>
    </w:rPr>
  </w:style>
  <w:style w:type="character" w:customStyle="1" w:styleId="ad">
    <w:name w:val="页脚 字符"/>
    <w:basedOn w:val="a0"/>
    <w:link w:val="ac"/>
    <w:uiPriority w:val="99"/>
    <w:rsid w:val="00C265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233">
      <w:bodyDiv w:val="1"/>
      <w:marLeft w:val="0"/>
      <w:marRight w:val="0"/>
      <w:marTop w:val="0"/>
      <w:marBottom w:val="0"/>
      <w:divBdr>
        <w:top w:val="none" w:sz="0" w:space="0" w:color="auto"/>
        <w:left w:val="none" w:sz="0" w:space="0" w:color="auto"/>
        <w:bottom w:val="none" w:sz="0" w:space="0" w:color="auto"/>
        <w:right w:val="none" w:sz="0" w:space="0" w:color="auto"/>
      </w:divBdr>
    </w:div>
    <w:div w:id="26175438">
      <w:bodyDiv w:val="1"/>
      <w:marLeft w:val="0"/>
      <w:marRight w:val="0"/>
      <w:marTop w:val="0"/>
      <w:marBottom w:val="0"/>
      <w:divBdr>
        <w:top w:val="none" w:sz="0" w:space="0" w:color="auto"/>
        <w:left w:val="none" w:sz="0" w:space="0" w:color="auto"/>
        <w:bottom w:val="none" w:sz="0" w:space="0" w:color="auto"/>
        <w:right w:val="none" w:sz="0" w:space="0" w:color="auto"/>
      </w:divBdr>
    </w:div>
    <w:div w:id="192766549">
      <w:bodyDiv w:val="1"/>
      <w:marLeft w:val="0"/>
      <w:marRight w:val="0"/>
      <w:marTop w:val="0"/>
      <w:marBottom w:val="0"/>
      <w:divBdr>
        <w:top w:val="none" w:sz="0" w:space="0" w:color="auto"/>
        <w:left w:val="none" w:sz="0" w:space="0" w:color="auto"/>
        <w:bottom w:val="none" w:sz="0" w:space="0" w:color="auto"/>
        <w:right w:val="none" w:sz="0" w:space="0" w:color="auto"/>
      </w:divBdr>
    </w:div>
    <w:div w:id="291667274">
      <w:bodyDiv w:val="1"/>
      <w:marLeft w:val="0"/>
      <w:marRight w:val="0"/>
      <w:marTop w:val="0"/>
      <w:marBottom w:val="0"/>
      <w:divBdr>
        <w:top w:val="none" w:sz="0" w:space="0" w:color="auto"/>
        <w:left w:val="none" w:sz="0" w:space="0" w:color="auto"/>
        <w:bottom w:val="none" w:sz="0" w:space="0" w:color="auto"/>
        <w:right w:val="none" w:sz="0" w:space="0" w:color="auto"/>
      </w:divBdr>
    </w:div>
    <w:div w:id="312806095">
      <w:bodyDiv w:val="1"/>
      <w:marLeft w:val="0"/>
      <w:marRight w:val="0"/>
      <w:marTop w:val="0"/>
      <w:marBottom w:val="0"/>
      <w:divBdr>
        <w:top w:val="none" w:sz="0" w:space="0" w:color="auto"/>
        <w:left w:val="none" w:sz="0" w:space="0" w:color="auto"/>
        <w:bottom w:val="none" w:sz="0" w:space="0" w:color="auto"/>
        <w:right w:val="none" w:sz="0" w:space="0" w:color="auto"/>
      </w:divBdr>
    </w:div>
    <w:div w:id="639849565">
      <w:bodyDiv w:val="1"/>
      <w:marLeft w:val="0"/>
      <w:marRight w:val="0"/>
      <w:marTop w:val="0"/>
      <w:marBottom w:val="0"/>
      <w:divBdr>
        <w:top w:val="none" w:sz="0" w:space="0" w:color="auto"/>
        <w:left w:val="none" w:sz="0" w:space="0" w:color="auto"/>
        <w:bottom w:val="none" w:sz="0" w:space="0" w:color="auto"/>
        <w:right w:val="none" w:sz="0" w:space="0" w:color="auto"/>
      </w:divBdr>
      <w:divsChild>
        <w:div w:id="155265630">
          <w:marLeft w:val="0"/>
          <w:marRight w:val="0"/>
          <w:marTop w:val="0"/>
          <w:marBottom w:val="0"/>
          <w:divBdr>
            <w:top w:val="none" w:sz="0" w:space="0" w:color="auto"/>
            <w:left w:val="none" w:sz="0" w:space="0" w:color="auto"/>
            <w:bottom w:val="none" w:sz="0" w:space="0" w:color="auto"/>
            <w:right w:val="none" w:sz="0" w:space="0" w:color="auto"/>
          </w:divBdr>
        </w:div>
        <w:div w:id="1861507035">
          <w:marLeft w:val="0"/>
          <w:marRight w:val="0"/>
          <w:marTop w:val="0"/>
          <w:marBottom w:val="0"/>
          <w:divBdr>
            <w:top w:val="none" w:sz="0" w:space="0" w:color="auto"/>
            <w:left w:val="none" w:sz="0" w:space="0" w:color="auto"/>
            <w:bottom w:val="none" w:sz="0" w:space="0" w:color="auto"/>
            <w:right w:val="none" w:sz="0" w:space="0" w:color="auto"/>
          </w:divBdr>
        </w:div>
        <w:div w:id="2127311684">
          <w:marLeft w:val="0"/>
          <w:marRight w:val="0"/>
          <w:marTop w:val="0"/>
          <w:marBottom w:val="0"/>
          <w:divBdr>
            <w:top w:val="none" w:sz="0" w:space="0" w:color="auto"/>
            <w:left w:val="none" w:sz="0" w:space="0" w:color="auto"/>
            <w:bottom w:val="none" w:sz="0" w:space="0" w:color="auto"/>
            <w:right w:val="none" w:sz="0" w:space="0" w:color="auto"/>
          </w:divBdr>
        </w:div>
        <w:div w:id="1114322791">
          <w:marLeft w:val="0"/>
          <w:marRight w:val="0"/>
          <w:marTop w:val="0"/>
          <w:marBottom w:val="0"/>
          <w:divBdr>
            <w:top w:val="none" w:sz="0" w:space="0" w:color="auto"/>
            <w:left w:val="none" w:sz="0" w:space="0" w:color="auto"/>
            <w:bottom w:val="none" w:sz="0" w:space="0" w:color="auto"/>
            <w:right w:val="none" w:sz="0" w:space="0" w:color="auto"/>
          </w:divBdr>
        </w:div>
        <w:div w:id="142477483">
          <w:marLeft w:val="0"/>
          <w:marRight w:val="0"/>
          <w:marTop w:val="0"/>
          <w:marBottom w:val="0"/>
          <w:divBdr>
            <w:top w:val="none" w:sz="0" w:space="0" w:color="auto"/>
            <w:left w:val="none" w:sz="0" w:space="0" w:color="auto"/>
            <w:bottom w:val="none" w:sz="0" w:space="0" w:color="auto"/>
            <w:right w:val="none" w:sz="0" w:space="0" w:color="auto"/>
          </w:divBdr>
        </w:div>
        <w:div w:id="158816318">
          <w:marLeft w:val="0"/>
          <w:marRight w:val="0"/>
          <w:marTop w:val="0"/>
          <w:marBottom w:val="0"/>
          <w:divBdr>
            <w:top w:val="none" w:sz="0" w:space="0" w:color="auto"/>
            <w:left w:val="none" w:sz="0" w:space="0" w:color="auto"/>
            <w:bottom w:val="none" w:sz="0" w:space="0" w:color="auto"/>
            <w:right w:val="none" w:sz="0" w:space="0" w:color="auto"/>
          </w:divBdr>
        </w:div>
        <w:div w:id="1450928695">
          <w:marLeft w:val="0"/>
          <w:marRight w:val="0"/>
          <w:marTop w:val="0"/>
          <w:marBottom w:val="0"/>
          <w:divBdr>
            <w:top w:val="none" w:sz="0" w:space="0" w:color="auto"/>
            <w:left w:val="none" w:sz="0" w:space="0" w:color="auto"/>
            <w:bottom w:val="none" w:sz="0" w:space="0" w:color="auto"/>
            <w:right w:val="none" w:sz="0" w:space="0" w:color="auto"/>
          </w:divBdr>
        </w:div>
        <w:div w:id="1668169199">
          <w:marLeft w:val="0"/>
          <w:marRight w:val="0"/>
          <w:marTop w:val="0"/>
          <w:marBottom w:val="0"/>
          <w:divBdr>
            <w:top w:val="none" w:sz="0" w:space="0" w:color="auto"/>
            <w:left w:val="none" w:sz="0" w:space="0" w:color="auto"/>
            <w:bottom w:val="none" w:sz="0" w:space="0" w:color="auto"/>
            <w:right w:val="none" w:sz="0" w:space="0" w:color="auto"/>
          </w:divBdr>
        </w:div>
        <w:div w:id="393242980">
          <w:marLeft w:val="0"/>
          <w:marRight w:val="0"/>
          <w:marTop w:val="0"/>
          <w:marBottom w:val="0"/>
          <w:divBdr>
            <w:top w:val="none" w:sz="0" w:space="0" w:color="auto"/>
            <w:left w:val="none" w:sz="0" w:space="0" w:color="auto"/>
            <w:bottom w:val="none" w:sz="0" w:space="0" w:color="auto"/>
            <w:right w:val="none" w:sz="0" w:space="0" w:color="auto"/>
          </w:divBdr>
        </w:div>
        <w:div w:id="1457601793">
          <w:marLeft w:val="0"/>
          <w:marRight w:val="0"/>
          <w:marTop w:val="0"/>
          <w:marBottom w:val="0"/>
          <w:divBdr>
            <w:top w:val="none" w:sz="0" w:space="0" w:color="auto"/>
            <w:left w:val="none" w:sz="0" w:space="0" w:color="auto"/>
            <w:bottom w:val="none" w:sz="0" w:space="0" w:color="auto"/>
            <w:right w:val="none" w:sz="0" w:space="0" w:color="auto"/>
          </w:divBdr>
        </w:div>
        <w:div w:id="2088577719">
          <w:marLeft w:val="0"/>
          <w:marRight w:val="0"/>
          <w:marTop w:val="0"/>
          <w:marBottom w:val="0"/>
          <w:divBdr>
            <w:top w:val="none" w:sz="0" w:space="0" w:color="auto"/>
            <w:left w:val="none" w:sz="0" w:space="0" w:color="auto"/>
            <w:bottom w:val="none" w:sz="0" w:space="0" w:color="auto"/>
            <w:right w:val="none" w:sz="0" w:space="0" w:color="auto"/>
          </w:divBdr>
        </w:div>
        <w:div w:id="1189685315">
          <w:marLeft w:val="0"/>
          <w:marRight w:val="0"/>
          <w:marTop w:val="0"/>
          <w:marBottom w:val="0"/>
          <w:divBdr>
            <w:top w:val="none" w:sz="0" w:space="0" w:color="auto"/>
            <w:left w:val="none" w:sz="0" w:space="0" w:color="auto"/>
            <w:bottom w:val="none" w:sz="0" w:space="0" w:color="auto"/>
            <w:right w:val="none" w:sz="0" w:space="0" w:color="auto"/>
          </w:divBdr>
        </w:div>
        <w:div w:id="691154058">
          <w:marLeft w:val="0"/>
          <w:marRight w:val="0"/>
          <w:marTop w:val="0"/>
          <w:marBottom w:val="0"/>
          <w:divBdr>
            <w:top w:val="none" w:sz="0" w:space="0" w:color="auto"/>
            <w:left w:val="none" w:sz="0" w:space="0" w:color="auto"/>
            <w:bottom w:val="none" w:sz="0" w:space="0" w:color="auto"/>
            <w:right w:val="none" w:sz="0" w:space="0" w:color="auto"/>
          </w:divBdr>
        </w:div>
        <w:div w:id="837424855">
          <w:marLeft w:val="0"/>
          <w:marRight w:val="0"/>
          <w:marTop w:val="0"/>
          <w:marBottom w:val="0"/>
          <w:divBdr>
            <w:top w:val="none" w:sz="0" w:space="0" w:color="auto"/>
            <w:left w:val="none" w:sz="0" w:space="0" w:color="auto"/>
            <w:bottom w:val="none" w:sz="0" w:space="0" w:color="auto"/>
            <w:right w:val="none" w:sz="0" w:space="0" w:color="auto"/>
          </w:divBdr>
        </w:div>
        <w:div w:id="1109201183">
          <w:marLeft w:val="0"/>
          <w:marRight w:val="0"/>
          <w:marTop w:val="0"/>
          <w:marBottom w:val="0"/>
          <w:divBdr>
            <w:top w:val="none" w:sz="0" w:space="0" w:color="auto"/>
            <w:left w:val="none" w:sz="0" w:space="0" w:color="auto"/>
            <w:bottom w:val="none" w:sz="0" w:space="0" w:color="auto"/>
            <w:right w:val="none" w:sz="0" w:space="0" w:color="auto"/>
          </w:divBdr>
        </w:div>
        <w:div w:id="1558514667">
          <w:marLeft w:val="0"/>
          <w:marRight w:val="0"/>
          <w:marTop w:val="0"/>
          <w:marBottom w:val="0"/>
          <w:divBdr>
            <w:top w:val="none" w:sz="0" w:space="0" w:color="auto"/>
            <w:left w:val="none" w:sz="0" w:space="0" w:color="auto"/>
            <w:bottom w:val="none" w:sz="0" w:space="0" w:color="auto"/>
            <w:right w:val="none" w:sz="0" w:space="0" w:color="auto"/>
          </w:divBdr>
        </w:div>
        <w:div w:id="816609441">
          <w:marLeft w:val="0"/>
          <w:marRight w:val="0"/>
          <w:marTop w:val="0"/>
          <w:marBottom w:val="0"/>
          <w:divBdr>
            <w:top w:val="none" w:sz="0" w:space="0" w:color="auto"/>
            <w:left w:val="none" w:sz="0" w:space="0" w:color="auto"/>
            <w:bottom w:val="none" w:sz="0" w:space="0" w:color="auto"/>
            <w:right w:val="none" w:sz="0" w:space="0" w:color="auto"/>
          </w:divBdr>
        </w:div>
        <w:div w:id="1947689426">
          <w:marLeft w:val="0"/>
          <w:marRight w:val="0"/>
          <w:marTop w:val="0"/>
          <w:marBottom w:val="0"/>
          <w:divBdr>
            <w:top w:val="none" w:sz="0" w:space="0" w:color="auto"/>
            <w:left w:val="none" w:sz="0" w:space="0" w:color="auto"/>
            <w:bottom w:val="none" w:sz="0" w:space="0" w:color="auto"/>
            <w:right w:val="none" w:sz="0" w:space="0" w:color="auto"/>
          </w:divBdr>
        </w:div>
        <w:div w:id="1808618682">
          <w:marLeft w:val="0"/>
          <w:marRight w:val="0"/>
          <w:marTop w:val="0"/>
          <w:marBottom w:val="0"/>
          <w:divBdr>
            <w:top w:val="none" w:sz="0" w:space="0" w:color="auto"/>
            <w:left w:val="none" w:sz="0" w:space="0" w:color="auto"/>
            <w:bottom w:val="none" w:sz="0" w:space="0" w:color="auto"/>
            <w:right w:val="none" w:sz="0" w:space="0" w:color="auto"/>
          </w:divBdr>
        </w:div>
        <w:div w:id="187260904">
          <w:marLeft w:val="0"/>
          <w:marRight w:val="0"/>
          <w:marTop w:val="0"/>
          <w:marBottom w:val="0"/>
          <w:divBdr>
            <w:top w:val="none" w:sz="0" w:space="0" w:color="auto"/>
            <w:left w:val="none" w:sz="0" w:space="0" w:color="auto"/>
            <w:bottom w:val="none" w:sz="0" w:space="0" w:color="auto"/>
            <w:right w:val="none" w:sz="0" w:space="0" w:color="auto"/>
          </w:divBdr>
        </w:div>
        <w:div w:id="1768695728">
          <w:marLeft w:val="0"/>
          <w:marRight w:val="0"/>
          <w:marTop w:val="0"/>
          <w:marBottom w:val="0"/>
          <w:divBdr>
            <w:top w:val="none" w:sz="0" w:space="0" w:color="auto"/>
            <w:left w:val="none" w:sz="0" w:space="0" w:color="auto"/>
            <w:bottom w:val="none" w:sz="0" w:space="0" w:color="auto"/>
            <w:right w:val="none" w:sz="0" w:space="0" w:color="auto"/>
          </w:divBdr>
        </w:div>
        <w:div w:id="408114356">
          <w:marLeft w:val="0"/>
          <w:marRight w:val="0"/>
          <w:marTop w:val="0"/>
          <w:marBottom w:val="0"/>
          <w:divBdr>
            <w:top w:val="none" w:sz="0" w:space="0" w:color="auto"/>
            <w:left w:val="none" w:sz="0" w:space="0" w:color="auto"/>
            <w:bottom w:val="none" w:sz="0" w:space="0" w:color="auto"/>
            <w:right w:val="none" w:sz="0" w:space="0" w:color="auto"/>
          </w:divBdr>
        </w:div>
      </w:divsChild>
    </w:div>
    <w:div w:id="721951252">
      <w:bodyDiv w:val="1"/>
      <w:marLeft w:val="0"/>
      <w:marRight w:val="0"/>
      <w:marTop w:val="0"/>
      <w:marBottom w:val="0"/>
      <w:divBdr>
        <w:top w:val="none" w:sz="0" w:space="0" w:color="auto"/>
        <w:left w:val="none" w:sz="0" w:space="0" w:color="auto"/>
        <w:bottom w:val="none" w:sz="0" w:space="0" w:color="auto"/>
        <w:right w:val="none" w:sz="0" w:space="0" w:color="auto"/>
      </w:divBdr>
    </w:div>
    <w:div w:id="962616716">
      <w:bodyDiv w:val="1"/>
      <w:marLeft w:val="0"/>
      <w:marRight w:val="0"/>
      <w:marTop w:val="0"/>
      <w:marBottom w:val="0"/>
      <w:divBdr>
        <w:top w:val="none" w:sz="0" w:space="0" w:color="auto"/>
        <w:left w:val="none" w:sz="0" w:space="0" w:color="auto"/>
        <w:bottom w:val="none" w:sz="0" w:space="0" w:color="auto"/>
        <w:right w:val="none" w:sz="0" w:space="0" w:color="auto"/>
      </w:divBdr>
    </w:div>
    <w:div w:id="998845313">
      <w:bodyDiv w:val="1"/>
      <w:marLeft w:val="0"/>
      <w:marRight w:val="0"/>
      <w:marTop w:val="0"/>
      <w:marBottom w:val="0"/>
      <w:divBdr>
        <w:top w:val="none" w:sz="0" w:space="0" w:color="auto"/>
        <w:left w:val="none" w:sz="0" w:space="0" w:color="auto"/>
        <w:bottom w:val="none" w:sz="0" w:space="0" w:color="auto"/>
        <w:right w:val="none" w:sz="0" w:space="0" w:color="auto"/>
      </w:divBdr>
    </w:div>
    <w:div w:id="1421834963">
      <w:bodyDiv w:val="1"/>
      <w:marLeft w:val="0"/>
      <w:marRight w:val="0"/>
      <w:marTop w:val="0"/>
      <w:marBottom w:val="0"/>
      <w:divBdr>
        <w:top w:val="none" w:sz="0" w:space="0" w:color="auto"/>
        <w:left w:val="none" w:sz="0" w:space="0" w:color="auto"/>
        <w:bottom w:val="none" w:sz="0" w:space="0" w:color="auto"/>
        <w:right w:val="none" w:sz="0" w:space="0" w:color="auto"/>
      </w:divBdr>
      <w:divsChild>
        <w:div w:id="358363021">
          <w:marLeft w:val="0"/>
          <w:marRight w:val="0"/>
          <w:marTop w:val="0"/>
          <w:marBottom w:val="0"/>
          <w:divBdr>
            <w:top w:val="none" w:sz="0" w:space="0" w:color="auto"/>
            <w:left w:val="none" w:sz="0" w:space="0" w:color="auto"/>
            <w:bottom w:val="none" w:sz="0" w:space="0" w:color="auto"/>
            <w:right w:val="none" w:sz="0" w:space="0" w:color="auto"/>
          </w:divBdr>
        </w:div>
        <w:div w:id="1512187575">
          <w:marLeft w:val="0"/>
          <w:marRight w:val="0"/>
          <w:marTop w:val="0"/>
          <w:marBottom w:val="0"/>
          <w:divBdr>
            <w:top w:val="none" w:sz="0" w:space="0" w:color="auto"/>
            <w:left w:val="none" w:sz="0" w:space="0" w:color="auto"/>
            <w:bottom w:val="none" w:sz="0" w:space="0" w:color="auto"/>
            <w:right w:val="none" w:sz="0" w:space="0" w:color="auto"/>
          </w:divBdr>
        </w:div>
        <w:div w:id="1455758976">
          <w:marLeft w:val="0"/>
          <w:marRight w:val="0"/>
          <w:marTop w:val="0"/>
          <w:marBottom w:val="0"/>
          <w:divBdr>
            <w:top w:val="none" w:sz="0" w:space="0" w:color="auto"/>
            <w:left w:val="none" w:sz="0" w:space="0" w:color="auto"/>
            <w:bottom w:val="none" w:sz="0" w:space="0" w:color="auto"/>
            <w:right w:val="none" w:sz="0" w:space="0" w:color="auto"/>
          </w:divBdr>
        </w:div>
        <w:div w:id="780496542">
          <w:marLeft w:val="0"/>
          <w:marRight w:val="0"/>
          <w:marTop w:val="0"/>
          <w:marBottom w:val="0"/>
          <w:divBdr>
            <w:top w:val="none" w:sz="0" w:space="0" w:color="auto"/>
            <w:left w:val="none" w:sz="0" w:space="0" w:color="auto"/>
            <w:bottom w:val="none" w:sz="0" w:space="0" w:color="auto"/>
            <w:right w:val="none" w:sz="0" w:space="0" w:color="auto"/>
          </w:divBdr>
        </w:div>
        <w:div w:id="1224559028">
          <w:marLeft w:val="0"/>
          <w:marRight w:val="0"/>
          <w:marTop w:val="0"/>
          <w:marBottom w:val="0"/>
          <w:divBdr>
            <w:top w:val="none" w:sz="0" w:space="0" w:color="auto"/>
            <w:left w:val="none" w:sz="0" w:space="0" w:color="auto"/>
            <w:bottom w:val="none" w:sz="0" w:space="0" w:color="auto"/>
            <w:right w:val="none" w:sz="0" w:space="0" w:color="auto"/>
          </w:divBdr>
        </w:div>
        <w:div w:id="722410961">
          <w:marLeft w:val="0"/>
          <w:marRight w:val="0"/>
          <w:marTop w:val="0"/>
          <w:marBottom w:val="0"/>
          <w:divBdr>
            <w:top w:val="none" w:sz="0" w:space="0" w:color="auto"/>
            <w:left w:val="none" w:sz="0" w:space="0" w:color="auto"/>
            <w:bottom w:val="none" w:sz="0" w:space="0" w:color="auto"/>
            <w:right w:val="none" w:sz="0" w:space="0" w:color="auto"/>
          </w:divBdr>
        </w:div>
        <w:div w:id="1570724243">
          <w:marLeft w:val="0"/>
          <w:marRight w:val="0"/>
          <w:marTop w:val="0"/>
          <w:marBottom w:val="0"/>
          <w:divBdr>
            <w:top w:val="none" w:sz="0" w:space="0" w:color="auto"/>
            <w:left w:val="none" w:sz="0" w:space="0" w:color="auto"/>
            <w:bottom w:val="none" w:sz="0" w:space="0" w:color="auto"/>
            <w:right w:val="none" w:sz="0" w:space="0" w:color="auto"/>
          </w:divBdr>
        </w:div>
        <w:div w:id="2036032268">
          <w:marLeft w:val="0"/>
          <w:marRight w:val="0"/>
          <w:marTop w:val="0"/>
          <w:marBottom w:val="0"/>
          <w:divBdr>
            <w:top w:val="none" w:sz="0" w:space="0" w:color="auto"/>
            <w:left w:val="none" w:sz="0" w:space="0" w:color="auto"/>
            <w:bottom w:val="none" w:sz="0" w:space="0" w:color="auto"/>
            <w:right w:val="none" w:sz="0" w:space="0" w:color="auto"/>
          </w:divBdr>
        </w:div>
        <w:div w:id="1597637960">
          <w:marLeft w:val="0"/>
          <w:marRight w:val="0"/>
          <w:marTop w:val="0"/>
          <w:marBottom w:val="0"/>
          <w:divBdr>
            <w:top w:val="none" w:sz="0" w:space="0" w:color="auto"/>
            <w:left w:val="none" w:sz="0" w:space="0" w:color="auto"/>
            <w:bottom w:val="none" w:sz="0" w:space="0" w:color="auto"/>
            <w:right w:val="none" w:sz="0" w:space="0" w:color="auto"/>
          </w:divBdr>
        </w:div>
        <w:div w:id="390228861">
          <w:marLeft w:val="0"/>
          <w:marRight w:val="0"/>
          <w:marTop w:val="0"/>
          <w:marBottom w:val="0"/>
          <w:divBdr>
            <w:top w:val="none" w:sz="0" w:space="0" w:color="auto"/>
            <w:left w:val="none" w:sz="0" w:space="0" w:color="auto"/>
            <w:bottom w:val="none" w:sz="0" w:space="0" w:color="auto"/>
            <w:right w:val="none" w:sz="0" w:space="0" w:color="auto"/>
          </w:divBdr>
        </w:div>
        <w:div w:id="1146701496">
          <w:marLeft w:val="0"/>
          <w:marRight w:val="0"/>
          <w:marTop w:val="0"/>
          <w:marBottom w:val="0"/>
          <w:divBdr>
            <w:top w:val="none" w:sz="0" w:space="0" w:color="auto"/>
            <w:left w:val="none" w:sz="0" w:space="0" w:color="auto"/>
            <w:bottom w:val="none" w:sz="0" w:space="0" w:color="auto"/>
            <w:right w:val="none" w:sz="0" w:space="0" w:color="auto"/>
          </w:divBdr>
        </w:div>
        <w:div w:id="207494454">
          <w:marLeft w:val="0"/>
          <w:marRight w:val="0"/>
          <w:marTop w:val="0"/>
          <w:marBottom w:val="0"/>
          <w:divBdr>
            <w:top w:val="none" w:sz="0" w:space="0" w:color="auto"/>
            <w:left w:val="none" w:sz="0" w:space="0" w:color="auto"/>
            <w:bottom w:val="none" w:sz="0" w:space="0" w:color="auto"/>
            <w:right w:val="none" w:sz="0" w:space="0" w:color="auto"/>
          </w:divBdr>
        </w:div>
        <w:div w:id="1064644678">
          <w:marLeft w:val="0"/>
          <w:marRight w:val="0"/>
          <w:marTop w:val="0"/>
          <w:marBottom w:val="0"/>
          <w:divBdr>
            <w:top w:val="none" w:sz="0" w:space="0" w:color="auto"/>
            <w:left w:val="none" w:sz="0" w:space="0" w:color="auto"/>
            <w:bottom w:val="none" w:sz="0" w:space="0" w:color="auto"/>
            <w:right w:val="none" w:sz="0" w:space="0" w:color="auto"/>
          </w:divBdr>
        </w:div>
        <w:div w:id="2061518130">
          <w:marLeft w:val="0"/>
          <w:marRight w:val="0"/>
          <w:marTop w:val="0"/>
          <w:marBottom w:val="0"/>
          <w:divBdr>
            <w:top w:val="none" w:sz="0" w:space="0" w:color="auto"/>
            <w:left w:val="none" w:sz="0" w:space="0" w:color="auto"/>
            <w:bottom w:val="none" w:sz="0" w:space="0" w:color="auto"/>
            <w:right w:val="none" w:sz="0" w:space="0" w:color="auto"/>
          </w:divBdr>
        </w:div>
        <w:div w:id="673189704">
          <w:marLeft w:val="0"/>
          <w:marRight w:val="0"/>
          <w:marTop w:val="0"/>
          <w:marBottom w:val="0"/>
          <w:divBdr>
            <w:top w:val="none" w:sz="0" w:space="0" w:color="auto"/>
            <w:left w:val="none" w:sz="0" w:space="0" w:color="auto"/>
            <w:bottom w:val="none" w:sz="0" w:space="0" w:color="auto"/>
            <w:right w:val="none" w:sz="0" w:space="0" w:color="auto"/>
          </w:divBdr>
        </w:div>
        <w:div w:id="1514219501">
          <w:marLeft w:val="0"/>
          <w:marRight w:val="0"/>
          <w:marTop w:val="0"/>
          <w:marBottom w:val="0"/>
          <w:divBdr>
            <w:top w:val="none" w:sz="0" w:space="0" w:color="auto"/>
            <w:left w:val="none" w:sz="0" w:space="0" w:color="auto"/>
            <w:bottom w:val="none" w:sz="0" w:space="0" w:color="auto"/>
            <w:right w:val="none" w:sz="0" w:space="0" w:color="auto"/>
          </w:divBdr>
        </w:div>
        <w:div w:id="1324311081">
          <w:marLeft w:val="0"/>
          <w:marRight w:val="0"/>
          <w:marTop w:val="0"/>
          <w:marBottom w:val="0"/>
          <w:divBdr>
            <w:top w:val="none" w:sz="0" w:space="0" w:color="auto"/>
            <w:left w:val="none" w:sz="0" w:space="0" w:color="auto"/>
            <w:bottom w:val="none" w:sz="0" w:space="0" w:color="auto"/>
            <w:right w:val="none" w:sz="0" w:space="0" w:color="auto"/>
          </w:divBdr>
        </w:div>
        <w:div w:id="1390614452">
          <w:marLeft w:val="0"/>
          <w:marRight w:val="0"/>
          <w:marTop w:val="0"/>
          <w:marBottom w:val="0"/>
          <w:divBdr>
            <w:top w:val="none" w:sz="0" w:space="0" w:color="auto"/>
            <w:left w:val="none" w:sz="0" w:space="0" w:color="auto"/>
            <w:bottom w:val="none" w:sz="0" w:space="0" w:color="auto"/>
            <w:right w:val="none" w:sz="0" w:space="0" w:color="auto"/>
          </w:divBdr>
        </w:div>
        <w:div w:id="1971550450">
          <w:marLeft w:val="0"/>
          <w:marRight w:val="0"/>
          <w:marTop w:val="0"/>
          <w:marBottom w:val="0"/>
          <w:divBdr>
            <w:top w:val="none" w:sz="0" w:space="0" w:color="auto"/>
            <w:left w:val="none" w:sz="0" w:space="0" w:color="auto"/>
            <w:bottom w:val="none" w:sz="0" w:space="0" w:color="auto"/>
            <w:right w:val="none" w:sz="0" w:space="0" w:color="auto"/>
          </w:divBdr>
        </w:div>
        <w:div w:id="8023282">
          <w:marLeft w:val="0"/>
          <w:marRight w:val="0"/>
          <w:marTop w:val="0"/>
          <w:marBottom w:val="0"/>
          <w:divBdr>
            <w:top w:val="none" w:sz="0" w:space="0" w:color="auto"/>
            <w:left w:val="none" w:sz="0" w:space="0" w:color="auto"/>
            <w:bottom w:val="none" w:sz="0" w:space="0" w:color="auto"/>
            <w:right w:val="none" w:sz="0" w:space="0" w:color="auto"/>
          </w:divBdr>
        </w:div>
        <w:div w:id="699359582">
          <w:marLeft w:val="0"/>
          <w:marRight w:val="0"/>
          <w:marTop w:val="0"/>
          <w:marBottom w:val="0"/>
          <w:divBdr>
            <w:top w:val="none" w:sz="0" w:space="0" w:color="auto"/>
            <w:left w:val="none" w:sz="0" w:space="0" w:color="auto"/>
            <w:bottom w:val="none" w:sz="0" w:space="0" w:color="auto"/>
            <w:right w:val="none" w:sz="0" w:space="0" w:color="auto"/>
          </w:divBdr>
        </w:div>
        <w:div w:id="2134862628">
          <w:marLeft w:val="0"/>
          <w:marRight w:val="0"/>
          <w:marTop w:val="0"/>
          <w:marBottom w:val="0"/>
          <w:divBdr>
            <w:top w:val="none" w:sz="0" w:space="0" w:color="auto"/>
            <w:left w:val="none" w:sz="0" w:space="0" w:color="auto"/>
            <w:bottom w:val="none" w:sz="0" w:space="0" w:color="auto"/>
            <w:right w:val="none" w:sz="0" w:space="0" w:color="auto"/>
          </w:divBdr>
        </w:div>
        <w:div w:id="1779828965">
          <w:marLeft w:val="0"/>
          <w:marRight w:val="0"/>
          <w:marTop w:val="0"/>
          <w:marBottom w:val="0"/>
          <w:divBdr>
            <w:top w:val="none" w:sz="0" w:space="0" w:color="auto"/>
            <w:left w:val="none" w:sz="0" w:space="0" w:color="auto"/>
            <w:bottom w:val="none" w:sz="0" w:space="0" w:color="auto"/>
            <w:right w:val="none" w:sz="0" w:space="0" w:color="auto"/>
          </w:divBdr>
        </w:div>
      </w:divsChild>
    </w:div>
    <w:div w:id="1733963511">
      <w:bodyDiv w:val="1"/>
      <w:marLeft w:val="0"/>
      <w:marRight w:val="0"/>
      <w:marTop w:val="0"/>
      <w:marBottom w:val="0"/>
      <w:divBdr>
        <w:top w:val="none" w:sz="0" w:space="0" w:color="auto"/>
        <w:left w:val="none" w:sz="0" w:space="0" w:color="auto"/>
        <w:bottom w:val="none" w:sz="0" w:space="0" w:color="auto"/>
        <w:right w:val="none" w:sz="0" w:space="0" w:color="auto"/>
      </w:divBdr>
      <w:divsChild>
        <w:div w:id="1357317546">
          <w:marLeft w:val="0"/>
          <w:marRight w:val="0"/>
          <w:marTop w:val="0"/>
          <w:marBottom w:val="0"/>
          <w:divBdr>
            <w:top w:val="none" w:sz="0" w:space="0" w:color="auto"/>
            <w:left w:val="none" w:sz="0" w:space="0" w:color="auto"/>
            <w:bottom w:val="none" w:sz="0" w:space="0" w:color="auto"/>
            <w:right w:val="none" w:sz="0" w:space="0" w:color="auto"/>
          </w:divBdr>
        </w:div>
        <w:div w:id="1521234967">
          <w:marLeft w:val="0"/>
          <w:marRight w:val="0"/>
          <w:marTop w:val="0"/>
          <w:marBottom w:val="0"/>
          <w:divBdr>
            <w:top w:val="none" w:sz="0" w:space="0" w:color="auto"/>
            <w:left w:val="none" w:sz="0" w:space="0" w:color="auto"/>
            <w:bottom w:val="none" w:sz="0" w:space="0" w:color="auto"/>
            <w:right w:val="none" w:sz="0" w:space="0" w:color="auto"/>
          </w:divBdr>
        </w:div>
        <w:div w:id="1796947336">
          <w:marLeft w:val="0"/>
          <w:marRight w:val="0"/>
          <w:marTop w:val="0"/>
          <w:marBottom w:val="0"/>
          <w:divBdr>
            <w:top w:val="none" w:sz="0" w:space="0" w:color="auto"/>
            <w:left w:val="none" w:sz="0" w:space="0" w:color="auto"/>
            <w:bottom w:val="none" w:sz="0" w:space="0" w:color="auto"/>
            <w:right w:val="none" w:sz="0" w:space="0" w:color="auto"/>
          </w:divBdr>
        </w:div>
        <w:div w:id="476266240">
          <w:marLeft w:val="0"/>
          <w:marRight w:val="0"/>
          <w:marTop w:val="0"/>
          <w:marBottom w:val="0"/>
          <w:divBdr>
            <w:top w:val="none" w:sz="0" w:space="0" w:color="auto"/>
            <w:left w:val="none" w:sz="0" w:space="0" w:color="auto"/>
            <w:bottom w:val="none" w:sz="0" w:space="0" w:color="auto"/>
            <w:right w:val="none" w:sz="0" w:space="0" w:color="auto"/>
          </w:divBdr>
        </w:div>
        <w:div w:id="28453640">
          <w:marLeft w:val="0"/>
          <w:marRight w:val="0"/>
          <w:marTop w:val="0"/>
          <w:marBottom w:val="0"/>
          <w:divBdr>
            <w:top w:val="none" w:sz="0" w:space="0" w:color="auto"/>
            <w:left w:val="none" w:sz="0" w:space="0" w:color="auto"/>
            <w:bottom w:val="none" w:sz="0" w:space="0" w:color="auto"/>
            <w:right w:val="none" w:sz="0" w:space="0" w:color="auto"/>
          </w:divBdr>
        </w:div>
        <w:div w:id="1811899479">
          <w:marLeft w:val="0"/>
          <w:marRight w:val="0"/>
          <w:marTop w:val="0"/>
          <w:marBottom w:val="0"/>
          <w:divBdr>
            <w:top w:val="none" w:sz="0" w:space="0" w:color="auto"/>
            <w:left w:val="none" w:sz="0" w:space="0" w:color="auto"/>
            <w:bottom w:val="none" w:sz="0" w:space="0" w:color="auto"/>
            <w:right w:val="none" w:sz="0" w:space="0" w:color="auto"/>
          </w:divBdr>
        </w:div>
        <w:div w:id="342513106">
          <w:marLeft w:val="0"/>
          <w:marRight w:val="0"/>
          <w:marTop w:val="0"/>
          <w:marBottom w:val="0"/>
          <w:divBdr>
            <w:top w:val="none" w:sz="0" w:space="0" w:color="auto"/>
            <w:left w:val="none" w:sz="0" w:space="0" w:color="auto"/>
            <w:bottom w:val="none" w:sz="0" w:space="0" w:color="auto"/>
            <w:right w:val="none" w:sz="0" w:space="0" w:color="auto"/>
          </w:divBdr>
        </w:div>
        <w:div w:id="2131048488">
          <w:marLeft w:val="0"/>
          <w:marRight w:val="0"/>
          <w:marTop w:val="0"/>
          <w:marBottom w:val="0"/>
          <w:divBdr>
            <w:top w:val="none" w:sz="0" w:space="0" w:color="auto"/>
            <w:left w:val="none" w:sz="0" w:space="0" w:color="auto"/>
            <w:bottom w:val="none" w:sz="0" w:space="0" w:color="auto"/>
            <w:right w:val="none" w:sz="0" w:space="0" w:color="auto"/>
          </w:divBdr>
        </w:div>
        <w:div w:id="2143112223">
          <w:marLeft w:val="0"/>
          <w:marRight w:val="0"/>
          <w:marTop w:val="0"/>
          <w:marBottom w:val="0"/>
          <w:divBdr>
            <w:top w:val="none" w:sz="0" w:space="0" w:color="auto"/>
            <w:left w:val="none" w:sz="0" w:space="0" w:color="auto"/>
            <w:bottom w:val="none" w:sz="0" w:space="0" w:color="auto"/>
            <w:right w:val="none" w:sz="0" w:space="0" w:color="auto"/>
          </w:divBdr>
        </w:div>
        <w:div w:id="1505516860">
          <w:marLeft w:val="0"/>
          <w:marRight w:val="0"/>
          <w:marTop w:val="0"/>
          <w:marBottom w:val="0"/>
          <w:divBdr>
            <w:top w:val="none" w:sz="0" w:space="0" w:color="auto"/>
            <w:left w:val="none" w:sz="0" w:space="0" w:color="auto"/>
            <w:bottom w:val="none" w:sz="0" w:space="0" w:color="auto"/>
            <w:right w:val="none" w:sz="0" w:space="0" w:color="auto"/>
          </w:divBdr>
        </w:div>
        <w:div w:id="1867062504">
          <w:marLeft w:val="0"/>
          <w:marRight w:val="0"/>
          <w:marTop w:val="0"/>
          <w:marBottom w:val="0"/>
          <w:divBdr>
            <w:top w:val="none" w:sz="0" w:space="0" w:color="auto"/>
            <w:left w:val="none" w:sz="0" w:space="0" w:color="auto"/>
            <w:bottom w:val="none" w:sz="0" w:space="0" w:color="auto"/>
            <w:right w:val="none" w:sz="0" w:space="0" w:color="auto"/>
          </w:divBdr>
        </w:div>
        <w:div w:id="2102293771">
          <w:marLeft w:val="0"/>
          <w:marRight w:val="0"/>
          <w:marTop w:val="0"/>
          <w:marBottom w:val="0"/>
          <w:divBdr>
            <w:top w:val="none" w:sz="0" w:space="0" w:color="auto"/>
            <w:left w:val="none" w:sz="0" w:space="0" w:color="auto"/>
            <w:bottom w:val="none" w:sz="0" w:space="0" w:color="auto"/>
            <w:right w:val="none" w:sz="0" w:space="0" w:color="auto"/>
          </w:divBdr>
        </w:div>
        <w:div w:id="1592663044">
          <w:marLeft w:val="0"/>
          <w:marRight w:val="0"/>
          <w:marTop w:val="0"/>
          <w:marBottom w:val="0"/>
          <w:divBdr>
            <w:top w:val="none" w:sz="0" w:space="0" w:color="auto"/>
            <w:left w:val="none" w:sz="0" w:space="0" w:color="auto"/>
            <w:bottom w:val="none" w:sz="0" w:space="0" w:color="auto"/>
            <w:right w:val="none" w:sz="0" w:space="0" w:color="auto"/>
          </w:divBdr>
        </w:div>
        <w:div w:id="1568566952">
          <w:marLeft w:val="0"/>
          <w:marRight w:val="0"/>
          <w:marTop w:val="0"/>
          <w:marBottom w:val="0"/>
          <w:divBdr>
            <w:top w:val="none" w:sz="0" w:space="0" w:color="auto"/>
            <w:left w:val="none" w:sz="0" w:space="0" w:color="auto"/>
            <w:bottom w:val="none" w:sz="0" w:space="0" w:color="auto"/>
            <w:right w:val="none" w:sz="0" w:space="0" w:color="auto"/>
          </w:divBdr>
        </w:div>
        <w:div w:id="1133642868">
          <w:marLeft w:val="0"/>
          <w:marRight w:val="0"/>
          <w:marTop w:val="0"/>
          <w:marBottom w:val="0"/>
          <w:divBdr>
            <w:top w:val="none" w:sz="0" w:space="0" w:color="auto"/>
            <w:left w:val="none" w:sz="0" w:space="0" w:color="auto"/>
            <w:bottom w:val="none" w:sz="0" w:space="0" w:color="auto"/>
            <w:right w:val="none" w:sz="0" w:space="0" w:color="auto"/>
          </w:divBdr>
        </w:div>
      </w:divsChild>
    </w:div>
    <w:div w:id="18101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43F1-1505-43A3-989A-3B0DC4DD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41</Pages>
  <Words>6287</Words>
  <Characters>35842</Characters>
  <Application>Microsoft Office Word</Application>
  <DocSecurity>0</DocSecurity>
  <Lines>298</Lines>
  <Paragraphs>84</Paragraphs>
  <ScaleCrop>false</ScaleCrop>
  <Company/>
  <LinksUpToDate>false</LinksUpToDate>
  <CharactersWithSpaces>42045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490</cp:revision>
  <dcterms:created xsi:type="dcterms:W3CDTF">2020-03-23T03:19:00Z</dcterms:created>
  <dcterms:modified xsi:type="dcterms:W3CDTF">2020-04-19T09:34:00Z</dcterms:modified>
</cp:coreProperties>
</file>