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34"/>
        </w:rPr>
        <w:t>TeamFlow: D Diskda 37 600+ Vazifa va Yuqori Yuklama Sinov Hisoboti</w:t>
      </w:r>
    </w:p>
    <w:p>
      <w:pPr>
        <w:spacing w:before="0" w:after="280"/>
      </w:pPr>
      <w:r>
        <w:rPr>
          <w:rFonts w:ascii="Arial" w:hAnsi="Arial"/>
          <w:i/>
          <w:color w:val="6B7280"/>
          <w:sz w:val="20"/>
        </w:rPr>
        <w:t>D diskdagi loyiha asosida 20 000 ta yangi boyitilgan vazifa kiritish, 37 646 ta yozuv ustida o'qish/filtrlash va 20 ta parallel worker bilan 1 000 ta tranzaksiya o'tkazilgan real sinov natijalari.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Sana: </w:t>
            </w:r>
            <w:r>
              <w:rPr>
                <w:color w:val="111827"/>
                <w:sz w:val="17"/>
              </w:rPr>
              <w:t>08.09.2026</w:t>
            </w:r>
          </w:p>
        </w:tc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Bazadagi Vazifalar: </w:t>
            </w:r>
            <w:r>
              <w:rPr>
                <w:color w:val="111827"/>
                <w:sz w:val="17"/>
              </w:rPr>
              <w:t>37 646 ta (Db2)</w:t>
            </w:r>
          </w:p>
        </w:tc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Parallel Tranzaksiya: </w:t>
            </w:r>
            <w:r>
              <w:rPr>
                <w:color w:val="111827"/>
                <w:sz w:val="17"/>
              </w:rPr>
              <w:t>1 000 ta (0 xatolik)</w:t>
            </w:r>
          </w:p>
        </w:tc>
        <w:tc>
          <w:tcPr>
            <w:tcW w:type="dxa" w:w="244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Holat: </w:t>
            </w:r>
            <w:r>
              <w:rPr>
                <w:color w:val="111827"/>
                <w:sz w:val="17"/>
              </w:rPr>
              <w:t>100% Barqaror</w:t>
            </w:r>
          </w:p>
        </w:tc>
      </w:tr>
    </w:tbl>
    <w:p>
      <w:pPr>
        <w:spacing w:before="0" w:after="20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1. D Diskda Katta Hajmli Yozish Sinovi (20 000 ta Yangi Vazifa)</w:t>
      </w:r>
    </w:p>
    <w:p>
      <w:pPr>
        <w:spacing w:line="276" w:lineRule="auto" w:after="120"/>
      </w:pPr>
      <w:r>
        <w:t xml:space="preserve">D diskdagi loyiha ma'lumotlar bazasiga (IBM Db2) biryo'la </w:t>
      </w:r>
      <w:r>
        <w:rPr>
          <w:b/>
        </w:rPr>
        <w:t>20 000 ta boyitilgan vazifa</w:t>
      </w:r>
      <w:r>
        <w:t xml:space="preserve"> (har biri sarlavha, tavsif, holat, prioritet, tur va baholangan soat maydonlari bilan) kiritildi: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8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Kiritish Bosqichi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Sarflangan Vaqt</w:t>
            </w:r>
          </w:p>
        </w:tc>
        <w:tc>
          <w:tcPr>
            <w:tcW w:type="dxa" w:w="34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Tezlik (Throughput)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Dastlabki 5 000 ta vazifa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9.83 soniya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508.7 yozuv/sekund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10 000 ta vazifaga yetish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20.45 soniya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488.9 yozuv/sekund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15 000 ta vazifaga yetish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30.98 soniya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484.2 yozuv/sekund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Jami 20 000 ta vazifa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41.48 soniya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482.2 yozuv/sekund (Barqaror)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2. 37 646 ta Yozuv Ustida O'qish va Filtrlash Tezligi</w:t>
      </w:r>
    </w:p>
    <w:p>
      <w:pPr>
        <w:spacing w:line="276" w:lineRule="auto" w:after="120"/>
      </w:pPr>
      <w:r>
        <w:t xml:space="preserve">Yangi kiritilgan ma'lumotlar bilan Db2 da jami yozuvlar </w:t>
      </w:r>
      <w:r>
        <w:rPr>
          <w:b/>
        </w:rPr>
        <w:t>37 646 ta</w:t>
      </w:r>
      <w:r>
        <w:t xml:space="preserve"> ga yetdi. Barcha so'rovlar real millisekundlarda o'lchandi: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8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So'rov Turi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O'lchangan Kechikish</w:t>
            </w:r>
          </w:p>
        </w:tc>
        <w:tc>
          <w:tcPr>
            <w:tcW w:type="dxa" w:w="34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Hajm va Izoh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SELECT COUNT(*)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2.12 ms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37 646 ta yozuvni to'liq sanash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Filter: Status='DONE'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5.26 ms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8 667 ta bajarilgan vazifani saralash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Murakkab Filter: URGENT &amp; IN_PROGRESS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7.07 ms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1 667 ta shoshilinch jarayondagi vazifalar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1-Sahifalash (LIMIT 50)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38.89 ms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Dastlabki 50 ta vazifani yuklash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Chuqur Sahifalash (OFFSET 20000 LIMIT 50)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72.68 ms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20 000-qator ichidan 50 ta vazifani olish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Kompleks sahifa (for_display())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232.71 ms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Teglar, a'zolar va ish jurnallari bilan yuklash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3. 20 ta Parallel Worker Bilan 1 000 ta Tranzaksiya Sinovi</w:t>
      </w:r>
    </w:p>
    <w:p>
      <w:pPr>
        <w:spacing w:line="276" w:lineRule="auto" w:after="120"/>
      </w:pPr>
      <w:r>
        <w:t>Baza bir vaqtda foydalanilganda qotib qolmasligini sinash uchun 20 ta oqimdan bir lahzada 1 000 ta aralash operatsiya yuborildi:</w:t>
      </w:r>
    </w:p>
    <w:p>
      <w:pPr>
        <w:pStyle w:val="ListBullet"/>
        <w:spacing w:line="276" w:lineRule="auto" w:after="60"/>
      </w:pPr>
      <w:r>
        <w:rPr>
          <w:b/>
        </w:rPr>
        <w:t xml:space="preserve">Jami Sarflangan Vaqt: </w:t>
      </w:r>
      <w:r>
        <w:t>3.45 soniya (sekundiga 289.8 ta aralash operatsiya).</w:t>
      </w:r>
    </w:p>
    <w:p>
      <w:pPr>
        <w:pStyle w:val="ListBullet"/>
        <w:spacing w:line="276" w:lineRule="auto" w:after="60"/>
      </w:pPr>
      <w:r>
        <w:rPr>
          <w:b/>
        </w:rPr>
        <w:t xml:space="preserve">Amallar Taqsimoti: </w:t>
      </w:r>
      <w:r>
        <w:t>260 ta SELECT, 260 ta COUNT, 240 ta INSERT va 240 ta UPDATE.</w:t>
      </w:r>
    </w:p>
    <w:p>
      <w:pPr>
        <w:pStyle w:val="ListBullet"/>
        <w:spacing w:line="276" w:lineRule="auto" w:after="60"/>
      </w:pPr>
      <w:r>
        <w:rPr>
          <w:b/>
        </w:rPr>
        <w:t xml:space="preserve">Xatoliklar Soni: </w:t>
      </w:r>
      <w:r>
        <w:t>0 TA (Birorta ham deadlock, tranzaksiya jurnali to'lishi yoki ulanish uzilishi sodir bo'lmadi).</w:t>
      </w:r>
    </w:p>
    <w:p>
      <w:pPr>
        <w:pStyle w:val="ListBullet"/>
        <w:spacing w:line="276" w:lineRule="auto" w:after="60"/>
      </w:pPr>
      <w:r>
        <w:rPr>
          <w:b/>
        </w:rPr>
        <w:t xml:space="preserve">Kechikish (Latency): </w:t>
      </w:r>
      <w:r>
        <w:t>O'rtacha 66.4 ms, p95 darajasida 243.4 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8" w:space="0" w:color="059669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59669"/>
                <w:sz w:val="20"/>
              </w:rPr>
              <w:t xml:space="preserve">[MUHIM XULOSA:] </w:t>
            </w:r>
            <w:r>
              <w:rPr>
                <w:rFonts w:ascii="Arial" w:hAnsi="Arial"/>
                <w:color w:val="374151"/>
                <w:sz w:val="19"/>
              </w:rPr>
              <w:t>IBM Db2 ma'lumotlar bazasi 37 600+ ta vazifa hajmida ham ajoyib barqarorlik va o'ta past kechikish (2ms - 7ms) ko'rsatmoqda. LOCKTIMEOUT=15 va CUR_COMMIT=ON himoyalari to'liq o'zini oqladi.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