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C8" w:rsidRPr="004C50DA" w:rsidRDefault="00FA73F8" w:rsidP="00FA73F8">
      <w:pPr>
        <w:jc w:val="center"/>
        <w:rPr>
          <w:sz w:val="144"/>
          <w:szCs w:val="144"/>
        </w:rPr>
      </w:pPr>
      <w:r w:rsidRPr="004C50DA">
        <w:rPr>
          <w:noProof/>
          <w:sz w:val="144"/>
          <w:szCs w:val="144"/>
        </w:rPr>
        <w:drawing>
          <wp:inline distT="0" distB="0" distL="0" distR="0">
            <wp:extent cx="1873674" cy="1405256"/>
            <wp:effectExtent l="0" t="0" r="0" b="4445"/>
            <wp:docPr id="2" name="Picture 2" descr="http://fc05.deviantart.net/fs40/f/2009/012/a/5/Mordor_by_JohnnySlow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c05.deviantart.net/fs40/f/2009/012/a/5/Mordor_by_JohnnySlowhan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29" cy="140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Default="00FA73F8" w:rsidP="00FA73F8">
      <w:pPr>
        <w:jc w:val="center"/>
      </w:pPr>
    </w:p>
    <w:p w:rsidR="00FA73F8" w:rsidRPr="004C50DA" w:rsidRDefault="00FA73F8" w:rsidP="00FA73F8">
      <w:pPr>
        <w:jc w:val="center"/>
        <w:rPr>
          <w:sz w:val="144"/>
          <w:szCs w:val="144"/>
        </w:rPr>
      </w:pPr>
    </w:p>
    <w:p w:rsidR="004C50DA" w:rsidRDefault="00FA73F8" w:rsidP="00FA73F8">
      <w:pPr>
        <w:jc w:val="center"/>
        <w:rPr>
          <w:rFonts w:ascii="First Order" w:hAnsi="First Order"/>
          <w:color w:val="C00000"/>
          <w:sz w:val="144"/>
          <w:szCs w:val="144"/>
        </w:rPr>
      </w:pPr>
      <w:proofErr w:type="spellStart"/>
      <w:r w:rsidRPr="004C50DA">
        <w:rPr>
          <w:rFonts w:ascii="First Order" w:hAnsi="First Order"/>
          <w:color w:val="C00000"/>
          <w:sz w:val="144"/>
          <w:szCs w:val="144"/>
        </w:rPr>
        <w:t>Mordor</w:t>
      </w:r>
      <w:proofErr w:type="spellEnd"/>
      <w:r w:rsidR="004C50DA" w:rsidRPr="004C50DA">
        <w:rPr>
          <w:rFonts w:ascii="First Order" w:hAnsi="First Order"/>
          <w:color w:val="C00000"/>
          <w:sz w:val="144"/>
          <w:szCs w:val="144"/>
        </w:rPr>
        <w:t xml:space="preserve"> </w:t>
      </w:r>
      <w:r w:rsidR="00BD448D" w:rsidRPr="004C50DA">
        <w:rPr>
          <w:rFonts w:ascii="First Order" w:hAnsi="First Order"/>
          <w:color w:val="C00000"/>
          <w:sz w:val="144"/>
          <w:szCs w:val="144"/>
        </w:rPr>
        <w:t>DB</w:t>
      </w:r>
    </w:p>
    <w:p w:rsidR="004C50DA" w:rsidRDefault="004C50DA">
      <w:pPr>
        <w:rPr>
          <w:rFonts w:ascii="First Order" w:hAnsi="First Order"/>
          <w:color w:val="C00000"/>
          <w:sz w:val="144"/>
          <w:szCs w:val="144"/>
        </w:rPr>
      </w:pPr>
      <w:r>
        <w:rPr>
          <w:rFonts w:ascii="First Order" w:hAnsi="First Order"/>
          <w:color w:val="C00000"/>
          <w:sz w:val="144"/>
          <w:szCs w:val="144"/>
        </w:rPr>
        <w:br w:type="page"/>
      </w:r>
    </w:p>
    <w:p w:rsidR="004C50DA" w:rsidRDefault="004C50DA" w:rsidP="00FA73F8">
      <w:pPr>
        <w:jc w:val="center"/>
        <w:rPr>
          <w:rFonts w:ascii="Arial" w:hAnsi="Arial" w:cs="Arial"/>
          <w:color w:val="000000"/>
        </w:rPr>
      </w:pPr>
    </w:p>
    <w:p w:rsidR="009E54ED" w:rsidRDefault="009E54ED" w:rsidP="009E54ED">
      <w:pPr>
        <w:rPr>
          <w:rFonts w:ascii="Arial" w:hAnsi="Arial" w:cs="Arial"/>
          <w:b/>
          <w:color w:val="000000"/>
          <w:sz w:val="28"/>
          <w:szCs w:val="28"/>
        </w:rPr>
      </w:pPr>
      <w:r w:rsidRPr="009E54ED">
        <w:rPr>
          <w:rFonts w:ascii="Arial" w:hAnsi="Arial" w:cs="Arial"/>
          <w:b/>
          <w:color w:val="000000"/>
          <w:sz w:val="28"/>
          <w:szCs w:val="28"/>
        </w:rPr>
        <w:t xml:space="preserve">Implementation </w:t>
      </w:r>
    </w:p>
    <w:p w:rsidR="009E54ED" w:rsidRDefault="00EB45F9" w:rsidP="00EB45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MordorDB</w:t>
      </w:r>
      <w:proofErr w:type="spellEnd"/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is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F1DB9">
        <w:rPr>
          <w:rFonts w:ascii="Arial" w:eastAsia="Times New Roman" w:hAnsi="Arial" w:cs="Arial"/>
          <w:color w:val="000000"/>
          <w:sz w:val="24"/>
          <w:szCs w:val="24"/>
        </w:rPr>
        <w:t xml:space="preserve">a console application 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written in C</w:t>
      </w:r>
      <w:proofErr w:type="gramStart"/>
      <w:r w:rsidRPr="004C50DA">
        <w:rPr>
          <w:rFonts w:ascii="Arial" w:eastAsia="Times New Roman" w:hAnsi="Arial" w:cs="Arial"/>
          <w:color w:val="000000"/>
          <w:sz w:val="24"/>
          <w:szCs w:val="24"/>
        </w:rPr>
        <w:t>#</w:t>
      </w:r>
      <w:r w:rsidR="009F1DB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ata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stored 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on disk using JSON.  The most recently accessed data will be stored in memory. In memory, objects are defined recursively. Each collection can contain any number of key-value pairs. The keys will be strings, and the values can either be primitive values (such as strings or integers) or sub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collections.</w:t>
      </w:r>
    </w:p>
    <w:p w:rsidR="00EB45F9" w:rsidRDefault="00EB45F9" w:rsidP="00EB45F9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EB45F9" w:rsidRPr="004C50DA" w:rsidRDefault="00EB45F9" w:rsidP="00EB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The log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a JSON object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stored in a separate file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. It is held in memory, and flushed to the disk every n operation, where n is configurable (these are the automatic checkpoints). The user can also force the log to be written to disk using a checkpoint keyword. The user can </w:t>
      </w:r>
      <w:proofErr w:type="spellStart"/>
      <w:r w:rsidRPr="004C50DA">
        <w:rPr>
          <w:rFonts w:ascii="Arial" w:eastAsia="Times New Roman" w:hAnsi="Arial" w:cs="Arial"/>
          <w:color w:val="000000"/>
          <w:sz w:val="24"/>
          <w:szCs w:val="24"/>
        </w:rPr>
        <w:t>rollback</w:t>
      </w:r>
      <w:proofErr w:type="spellEnd"/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to the last checkpoint using a rollback command.</w:t>
      </w:r>
    </w:p>
    <w:p w:rsidR="00EB45F9" w:rsidRDefault="00EB45F9" w:rsidP="00EB45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B45F9" w:rsidRPr="004C50DA" w:rsidRDefault="00EB45F9" w:rsidP="00EB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Indexes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implemented using B+ trees. The user can create an index on any collection or sub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4C50DA">
        <w:rPr>
          <w:rFonts w:ascii="Arial" w:eastAsia="Times New Roman" w:hAnsi="Arial" w:cs="Arial"/>
          <w:color w:val="000000"/>
          <w:sz w:val="24"/>
          <w:szCs w:val="24"/>
        </w:rPr>
        <w:t>collection. If the user’s query only contains items that are in an index, that index will be used with referring back to the base collection.</w:t>
      </w:r>
    </w:p>
    <w:p w:rsidR="00EB45F9" w:rsidRDefault="00EB45F9" w:rsidP="009E54ED">
      <w:pPr>
        <w:rPr>
          <w:rFonts w:ascii="Arial" w:hAnsi="Arial" w:cs="Arial"/>
          <w:b/>
          <w:color w:val="000000"/>
          <w:sz w:val="28"/>
          <w:szCs w:val="28"/>
        </w:rPr>
      </w:pPr>
    </w:p>
    <w:p w:rsidR="009E54ED" w:rsidRDefault="009E54ED" w:rsidP="009E54ED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Query Language</w:t>
      </w:r>
    </w:p>
    <w:p w:rsidR="00EB45F9" w:rsidRDefault="007D3C2D" w:rsidP="00EB45F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MordorDB</w:t>
      </w:r>
      <w:proofErr w:type="spellEnd"/>
      <w:r w:rsidR="00EB45F9"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include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EB45F9"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the capabilities to create, retrieve, update and delete via method called from command line.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Results can be filtered with a where command.</w:t>
      </w:r>
      <w:r w:rsidR="00EB45F9"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 In addition it include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EB45F9" w:rsidRPr="004C50DA">
        <w:rPr>
          <w:rFonts w:ascii="Arial" w:eastAsia="Times New Roman" w:hAnsi="Arial" w:cs="Arial"/>
          <w:color w:val="000000"/>
          <w:sz w:val="24"/>
          <w:szCs w:val="24"/>
        </w:rPr>
        <w:t xml:space="preserve"> aggregate functions for sum, max, min, average and count</w:t>
      </w:r>
      <w:r w:rsidR="00EB45F9" w:rsidRPr="004C50DA">
        <w:rPr>
          <w:rFonts w:ascii="Arial" w:eastAsia="Times New Roman" w:hAnsi="Arial" w:cs="Arial"/>
          <w:color w:val="000000"/>
          <w:sz w:val="23"/>
          <w:szCs w:val="23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Queries have specific commands followed by their node notation, for example </w:t>
      </w:r>
      <w:proofErr w:type="spellStart"/>
      <w:r w:rsidRPr="004C50DA">
        <w:rPr>
          <w:rFonts w:ascii="Arial Narrow" w:eastAsia="Times New Roman" w:hAnsi="Arial Narrow" w:cs="Courier New"/>
          <w:b/>
          <w:color w:val="000000"/>
          <w:sz w:val="23"/>
          <w:szCs w:val="23"/>
        </w:rPr>
        <w:t>myCollection.myField</w:t>
      </w:r>
      <w:proofErr w:type="spellEnd"/>
      <w:r>
        <w:rPr>
          <w:rFonts w:ascii="Arial Narrow" w:eastAsia="Times New Roman" w:hAnsi="Arial Narrow" w:cs="Courier New"/>
          <w:b/>
          <w:color w:val="000000"/>
          <w:sz w:val="23"/>
          <w:szCs w:val="23"/>
        </w:rPr>
        <w:t>.</w:t>
      </w:r>
    </w:p>
    <w:p w:rsidR="009E54ED" w:rsidRDefault="009E54ED" w:rsidP="009E54ED">
      <w:pPr>
        <w:rPr>
          <w:rFonts w:ascii="Arial" w:hAnsi="Arial" w:cs="Arial"/>
          <w:b/>
          <w:color w:val="000000"/>
          <w:sz w:val="28"/>
          <w:szCs w:val="28"/>
        </w:rPr>
      </w:pPr>
    </w:p>
    <w:p w:rsidR="004C50DA" w:rsidRDefault="009E54ED" w:rsidP="00EB45F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User Manual</w:t>
      </w:r>
    </w:p>
    <w:p w:rsidR="00B04697" w:rsidRDefault="00B04697" w:rsidP="00EB45F9">
      <w:pPr>
        <w:rPr>
          <w:rFonts w:ascii="Arial" w:hAnsi="Arial" w:cs="Arial"/>
          <w:b/>
          <w:color w:val="000000"/>
          <w:sz w:val="28"/>
          <w:szCs w:val="28"/>
        </w:rPr>
      </w:pPr>
    </w:p>
    <w:p w:rsidR="00B04697" w:rsidRDefault="009F1DB9" w:rsidP="00EB45F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Getting Started</w:t>
      </w:r>
    </w:p>
    <w:p w:rsidR="009F1DB9" w:rsidRDefault="009F1DB9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order to execute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MordorDB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simply click on the exe file found in the debug directory of the bin folder.</w:t>
      </w:r>
    </w:p>
    <w:p w:rsidR="009F1DB9" w:rsidRDefault="009F1DB9" w:rsidP="00EB45F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following commands are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allowed :</w:t>
      </w:r>
      <w:proofErr w:type="gramEnd"/>
    </w:p>
    <w:p w:rsidR="009F1DB9" w:rsidRPr="009F1DB9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>print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prints a formatted view of all data</w:t>
      </w:r>
    </w:p>
    <w:p w:rsidR="009F1DB9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>checkpoint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creates a checkpoint and forces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log to write to disk</w:t>
      </w:r>
    </w:p>
    <w:p w:rsidR="009F1DB9" w:rsidRPr="009F1DB9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>rollback</w:t>
      </w:r>
      <w:proofErr w:type="gramEnd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rolls the data back to i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ts state at the last checkpoint</w:t>
      </w:r>
      <w:bookmarkStart w:id="0" w:name="_GoBack"/>
      <w:bookmarkEnd w:id="0"/>
    </w:p>
    <w:p w:rsidR="009F1DB9" w:rsidRPr="009F1DB9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F1DB9">
        <w:rPr>
          <w:rFonts w:ascii="Courier New" w:eastAsia="Times New Roman" w:hAnsi="Courier New" w:cs="Courier New"/>
          <w:color w:val="000000"/>
          <w:sz w:val="24"/>
          <w:szCs w:val="24"/>
        </w:rPr>
        <w:t>hel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p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displays a list of commands</w:t>
      </w:r>
    </w:p>
    <w:p w:rsidR="009F1DB9" w:rsidRPr="009F1DB9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clear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clear the terminal</w:t>
      </w:r>
    </w:p>
    <w:p w:rsidR="009F1DB9" w:rsidRPr="009F1DB9" w:rsidRDefault="009F1DB9" w:rsidP="009F1D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exit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this ends the program</w:t>
      </w:r>
    </w:p>
    <w:sectPr w:rsidR="009F1DB9" w:rsidRPr="009F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rst Order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F8"/>
    <w:rsid w:val="00212527"/>
    <w:rsid w:val="004C50DA"/>
    <w:rsid w:val="007D3C2D"/>
    <w:rsid w:val="008204C8"/>
    <w:rsid w:val="009E54ED"/>
    <w:rsid w:val="009F1DB9"/>
    <w:rsid w:val="00B04697"/>
    <w:rsid w:val="00BD448D"/>
    <w:rsid w:val="00EB45F9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E612-685D-4849-9BBE-5AAECFB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Youngblood</dc:creator>
  <cp:keywords/>
  <dc:description/>
  <cp:lastModifiedBy>Tiffany Youngblood</cp:lastModifiedBy>
  <cp:revision>7</cp:revision>
  <dcterms:created xsi:type="dcterms:W3CDTF">2015-04-21T17:48:00Z</dcterms:created>
  <dcterms:modified xsi:type="dcterms:W3CDTF">2015-04-21T19:47:00Z</dcterms:modified>
</cp:coreProperties>
</file>