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76A59" w14:textId="6676F87A" w:rsidR="00CC5B55" w:rsidRDefault="00CC5B55">
      <w:r>
        <w:t>ANÁLISE DO CASO DO SISTEMA DE ESTACIONAMENTO</w:t>
      </w:r>
    </w:p>
    <w:p w14:paraId="666A777E" w14:textId="77777777" w:rsidR="00CC5B55" w:rsidRDefault="00CC5B55"/>
    <w:p w14:paraId="7C8B80E7" w14:textId="3244CEF4" w:rsidR="00CC5B55" w:rsidRDefault="00CC5B55" w:rsidP="50AE98E6">
      <w:pPr>
        <w:rPr>
          <w:b/>
          <w:bCs/>
          <w:color w:val="FF0000"/>
        </w:rPr>
      </w:pPr>
      <w:r w:rsidRPr="50AE98E6">
        <w:rPr>
          <w:b/>
          <w:bCs/>
          <w:color w:val="FF0000"/>
        </w:rPr>
        <w:t>ANÁLISE DO NEGÓCIO</w:t>
      </w:r>
    </w:p>
    <w:p w14:paraId="1B35F588" w14:textId="2C29C214" w:rsidR="00CC5B55" w:rsidRDefault="00CC5B55" w:rsidP="317962C8">
      <w:pPr>
        <w:rPr>
          <w:b/>
          <w:bCs/>
        </w:rPr>
      </w:pPr>
      <w:r w:rsidRPr="317962C8">
        <w:rPr>
          <w:b/>
          <w:bCs/>
        </w:rPr>
        <w:t>Pontos fortes</w:t>
      </w:r>
    </w:p>
    <w:p w14:paraId="177B9D5E" w14:textId="26F52452" w:rsidR="00CC5B55" w:rsidRDefault="1FC38523" w:rsidP="65DD7CED">
      <w:pPr>
        <w:rPr>
          <w:b/>
          <w:bCs/>
        </w:rPr>
      </w:pPr>
      <w:r w:rsidRPr="65DD7CED">
        <w:rPr>
          <w:b/>
          <w:bCs/>
        </w:rPr>
        <w:t>(Renan) - O estacionamento já tem uma base de usuários</w:t>
      </w:r>
    </w:p>
    <w:p w14:paraId="43FBC083" w14:textId="40C75EB8" w:rsidR="00CC5B55" w:rsidRDefault="575BD35D">
      <w:pPr>
        <w:rPr>
          <w:b/>
          <w:bCs/>
        </w:rPr>
      </w:pPr>
      <w:r w:rsidRPr="65DD7CED">
        <w:rPr>
          <w:b/>
          <w:bCs/>
        </w:rPr>
        <w:t>(Vitor) - Localização bem conhecida e utilizada pelos motoristas</w:t>
      </w:r>
    </w:p>
    <w:p w14:paraId="4126EEBB" w14:textId="6D2D4834" w:rsidR="47187244" w:rsidRDefault="47187244" w:rsidP="317962C8">
      <w:pPr>
        <w:rPr>
          <w:b/>
          <w:bCs/>
        </w:rPr>
      </w:pPr>
      <w:r w:rsidRPr="317962C8">
        <w:rPr>
          <w:b/>
          <w:bCs/>
        </w:rPr>
        <w:t>(Bruno Hideki) - Estacionamento é bem conhecido, assim com uma base de clientes estabelecida.</w:t>
      </w:r>
    </w:p>
    <w:p w14:paraId="12DA8E29" w14:textId="6425641E" w:rsidR="1CDF20D6" w:rsidRDefault="1CDF20D6" w:rsidP="317962C8">
      <w:pPr>
        <w:rPr>
          <w:b/>
          <w:bCs/>
        </w:rPr>
      </w:pPr>
      <w:r w:rsidRPr="317962C8">
        <w:rPr>
          <w:b/>
          <w:bCs/>
        </w:rPr>
        <w:t xml:space="preserve">(Rafah Moreira) - </w:t>
      </w:r>
    </w:p>
    <w:p w14:paraId="4CC9BDFE" w14:textId="2EF869F9" w:rsidR="0F5430ED" w:rsidRDefault="0F5430ED" w:rsidP="317962C8">
      <w:pPr>
        <w:rPr>
          <w:b/>
          <w:bCs/>
        </w:rPr>
      </w:pPr>
      <w:r w:rsidRPr="317962C8">
        <w:rPr>
          <w:b/>
          <w:bCs/>
        </w:rPr>
        <w:t xml:space="preserve">(Enzo) - Uma base de cliente bem estabelecida </w:t>
      </w:r>
    </w:p>
    <w:p w14:paraId="733DB421" w14:textId="15C9A46F" w:rsidR="49F90C60" w:rsidRDefault="49F90C60" w:rsidP="317962C8">
      <w:pPr>
        <w:rPr>
          <w:b/>
          <w:bCs/>
        </w:rPr>
      </w:pPr>
      <w:r w:rsidRPr="317962C8">
        <w:rPr>
          <w:b/>
          <w:bCs/>
        </w:rPr>
        <w:t>(Gabriel) - Estacionamento já conhecido com clientes fieis</w:t>
      </w:r>
      <w:r w:rsidR="2E4BD345" w:rsidRPr="317962C8">
        <w:rPr>
          <w:b/>
          <w:bCs/>
        </w:rPr>
        <w:t xml:space="preserve"> em área com alta demanda.</w:t>
      </w:r>
    </w:p>
    <w:p w14:paraId="7E9BE49C" w14:textId="2E90FF34" w:rsidR="20E0ECD0" w:rsidRDefault="20E0ECD0" w:rsidP="317962C8">
      <w:pPr>
        <w:rPr>
          <w:b/>
          <w:bCs/>
        </w:rPr>
      </w:pPr>
      <w:r w:rsidRPr="317962C8">
        <w:rPr>
          <w:b/>
          <w:bCs/>
        </w:rPr>
        <w:t>(Rebeca)- confiança dos clientes</w:t>
      </w:r>
    </w:p>
    <w:p w14:paraId="433737EC" w14:textId="087A4D64" w:rsidR="00CC5B55" w:rsidRDefault="00CC5B55">
      <w:pPr>
        <w:rPr>
          <w:b/>
          <w:bCs/>
        </w:rPr>
      </w:pPr>
      <w:r w:rsidRPr="317962C8">
        <w:rPr>
          <w:b/>
          <w:bCs/>
        </w:rPr>
        <w:t>Pontos fracos</w:t>
      </w:r>
    </w:p>
    <w:p w14:paraId="4E577B4D" w14:textId="0971E70E" w:rsidR="46B65B10" w:rsidRDefault="46B65B10" w:rsidP="65DD7CED">
      <w:pPr>
        <w:rPr>
          <w:b/>
          <w:bCs/>
          <w:strike/>
        </w:rPr>
      </w:pPr>
      <w:r w:rsidRPr="65DD7CED">
        <w:rPr>
          <w:b/>
          <w:bCs/>
        </w:rPr>
        <w:t xml:space="preserve">(Enzo) - </w:t>
      </w:r>
      <w:r w:rsidRPr="65DD7CED">
        <w:rPr>
          <w:b/>
          <w:bCs/>
          <w:strike/>
        </w:rPr>
        <w:t xml:space="preserve">O sistema atual é obsoleto, não acompanha a atual evolução do mercado </w:t>
      </w:r>
    </w:p>
    <w:p w14:paraId="569F7700" w14:textId="5EEF33B8" w:rsidR="00CC5B55" w:rsidRDefault="14206175">
      <w:pPr>
        <w:rPr>
          <w:b/>
          <w:bCs/>
        </w:rPr>
      </w:pPr>
      <w:r w:rsidRPr="65DD7CED">
        <w:rPr>
          <w:b/>
          <w:bCs/>
        </w:rPr>
        <w:t>(</w:t>
      </w:r>
      <w:r w:rsidR="17EE6ACA" w:rsidRPr="65DD7CED">
        <w:rPr>
          <w:b/>
          <w:bCs/>
        </w:rPr>
        <w:t>R</w:t>
      </w:r>
      <w:r w:rsidRPr="65DD7CED">
        <w:rPr>
          <w:b/>
          <w:bCs/>
        </w:rPr>
        <w:t xml:space="preserve">ebeca)- </w:t>
      </w:r>
      <w:r w:rsidR="6331A47E" w:rsidRPr="65DD7CED">
        <w:rPr>
          <w:b/>
          <w:bCs/>
        </w:rPr>
        <w:t xml:space="preserve">A </w:t>
      </w:r>
      <w:r w:rsidRPr="65DD7CED">
        <w:rPr>
          <w:b/>
          <w:bCs/>
        </w:rPr>
        <w:t>falta d</w:t>
      </w:r>
      <w:r w:rsidR="700FBC4B" w:rsidRPr="65DD7CED">
        <w:rPr>
          <w:b/>
          <w:bCs/>
        </w:rPr>
        <w:t xml:space="preserve">a </w:t>
      </w:r>
      <w:r w:rsidRPr="65DD7CED">
        <w:rPr>
          <w:b/>
          <w:bCs/>
        </w:rPr>
        <w:t>tecnologia e</w:t>
      </w:r>
      <w:r w:rsidR="5F307485" w:rsidRPr="65DD7CED">
        <w:rPr>
          <w:b/>
          <w:bCs/>
        </w:rPr>
        <w:t xml:space="preserve"> d</w:t>
      </w:r>
      <w:r w:rsidR="121CF013" w:rsidRPr="65DD7CED">
        <w:rPr>
          <w:b/>
          <w:bCs/>
        </w:rPr>
        <w:t>a</w:t>
      </w:r>
      <w:r w:rsidRPr="65DD7CED">
        <w:rPr>
          <w:b/>
          <w:bCs/>
        </w:rPr>
        <w:t xml:space="preserve"> automação</w:t>
      </w:r>
      <w:r w:rsidR="197C7D77" w:rsidRPr="65DD7CED">
        <w:rPr>
          <w:b/>
          <w:bCs/>
        </w:rPr>
        <w:t xml:space="preserve"> geram dificuldade para gerir o estacionamento</w:t>
      </w:r>
    </w:p>
    <w:p w14:paraId="62395E71" w14:textId="097C36F0" w:rsidR="00CC5B55" w:rsidRDefault="1D56AEFC">
      <w:pPr>
        <w:rPr>
          <w:b/>
          <w:bCs/>
        </w:rPr>
      </w:pPr>
      <w:r w:rsidRPr="317962C8">
        <w:rPr>
          <w:b/>
          <w:bCs/>
        </w:rPr>
        <w:t>(Davi) - Processo manual de registro, estando sujeito a erro de cobranças.</w:t>
      </w:r>
    </w:p>
    <w:p w14:paraId="18A6ED50" w14:textId="65E9530B" w:rsidR="63ECADF1" w:rsidRDefault="63ECADF1" w:rsidP="317962C8">
      <w:pPr>
        <w:rPr>
          <w:b/>
          <w:bCs/>
        </w:rPr>
      </w:pPr>
      <w:r w:rsidRPr="317962C8">
        <w:rPr>
          <w:b/>
          <w:bCs/>
        </w:rPr>
        <w:t>(Nicolas) - Com a falta de uso de tecnologia, o estacionamento apresenta uma ineficiência operacional</w:t>
      </w:r>
      <w:r w:rsidR="2243CA43" w:rsidRPr="317962C8">
        <w:rPr>
          <w:b/>
          <w:bCs/>
        </w:rPr>
        <w:t>.</w:t>
      </w:r>
    </w:p>
    <w:p w14:paraId="4E9EF26E" w14:textId="36B3728B" w:rsidR="15E8D03C" w:rsidRDefault="15E8D03C" w:rsidP="317962C8">
      <w:pPr>
        <w:rPr>
          <w:b/>
          <w:bCs/>
        </w:rPr>
      </w:pPr>
      <w:r w:rsidRPr="317962C8">
        <w:rPr>
          <w:b/>
          <w:bCs/>
        </w:rPr>
        <w:t>(Luísa)-A aus</w:t>
      </w:r>
      <w:r w:rsidR="0A676098" w:rsidRPr="317962C8">
        <w:rPr>
          <w:b/>
          <w:bCs/>
        </w:rPr>
        <w:t>ência de um sistema que contabilize os carros e clientes influencia na organização e na segurança dos carros, facilitando roubos e confusões.</w:t>
      </w:r>
    </w:p>
    <w:p w14:paraId="677B3D49" w14:textId="14755248" w:rsidR="0AC11691" w:rsidRDefault="0AC11691" w:rsidP="317962C8">
      <w:pPr>
        <w:rPr>
          <w:b/>
          <w:bCs/>
        </w:rPr>
      </w:pPr>
      <w:r w:rsidRPr="317962C8">
        <w:rPr>
          <w:b/>
          <w:bCs/>
        </w:rPr>
        <w:t>(Bruno</w:t>
      </w:r>
      <w:r w:rsidR="1EADD313" w:rsidRPr="317962C8">
        <w:rPr>
          <w:b/>
          <w:bCs/>
        </w:rPr>
        <w:t xml:space="preserve"> Hideki</w:t>
      </w:r>
      <w:r w:rsidRPr="317962C8">
        <w:rPr>
          <w:b/>
          <w:bCs/>
        </w:rPr>
        <w:t>) - Falta de controle digital e gestão manual, podendo gerar confusão com os clientes.</w:t>
      </w:r>
    </w:p>
    <w:p w14:paraId="03AA0701" w14:textId="76866577" w:rsidR="23AB3800" w:rsidRDefault="23AB3800" w:rsidP="65DD7CED">
      <w:pPr>
        <w:rPr>
          <w:b/>
          <w:bCs/>
          <w:strike/>
        </w:rPr>
      </w:pPr>
      <w:r w:rsidRPr="65DD7CED">
        <w:rPr>
          <w:b/>
          <w:bCs/>
        </w:rPr>
        <w:t xml:space="preserve">(Gabriel) - </w:t>
      </w:r>
      <w:r w:rsidRPr="65DD7CED">
        <w:rPr>
          <w:b/>
          <w:bCs/>
          <w:strike/>
        </w:rPr>
        <w:t>falta de tecnologia e concorrencia crescente</w:t>
      </w:r>
    </w:p>
    <w:p w14:paraId="7FFE4602" w14:textId="25986F2D" w:rsidR="00CC5B55" w:rsidRDefault="00CC5B55">
      <w:pPr>
        <w:rPr>
          <w:b/>
          <w:bCs/>
        </w:rPr>
      </w:pPr>
      <w:r>
        <w:rPr>
          <w:b/>
          <w:bCs/>
        </w:rPr>
        <w:t>Ameaças</w:t>
      </w:r>
    </w:p>
    <w:p w14:paraId="375EF964" w14:textId="66B2A52E" w:rsidR="00CC5B55" w:rsidRDefault="6A1DE0B0">
      <w:pPr>
        <w:rPr>
          <w:b/>
          <w:bCs/>
        </w:rPr>
      </w:pPr>
      <w:r w:rsidRPr="65DD7CED">
        <w:rPr>
          <w:b/>
          <w:bCs/>
        </w:rPr>
        <w:t>(Clara) - Clientes podem preferir o concorrente por ser mais moderno e menos sujeito a erros de cobrança</w:t>
      </w:r>
    </w:p>
    <w:p w14:paraId="259B4FF7" w14:textId="64B16018" w:rsidR="0012754C" w:rsidRDefault="0012754C">
      <w:pPr>
        <w:rPr>
          <w:b/>
          <w:bCs/>
        </w:rPr>
      </w:pPr>
      <w:r w:rsidRPr="65DD7CED">
        <w:rPr>
          <w:b/>
          <w:bCs/>
        </w:rPr>
        <w:t>(Gabriel Augusto)- Um sistema com pouco segurança pode sofrer com vazamentos de dados como placa e dados de pagamentos.</w:t>
      </w:r>
    </w:p>
    <w:p w14:paraId="7077EF09" w14:textId="7B4BD282" w:rsidR="00CC5B55" w:rsidRDefault="13718968">
      <w:pPr>
        <w:rPr>
          <w:b/>
          <w:bCs/>
        </w:rPr>
      </w:pPr>
      <w:r w:rsidRPr="65DD7CED">
        <w:rPr>
          <w:b/>
          <w:bCs/>
        </w:rPr>
        <w:t>(Nicolas) - Com a falta da modernização, o</w:t>
      </w:r>
      <w:r w:rsidR="1D09FD6C" w:rsidRPr="65DD7CED">
        <w:rPr>
          <w:b/>
          <w:bCs/>
        </w:rPr>
        <w:t>utros estacionamentos na região podem atrair esses clientes.</w:t>
      </w:r>
      <w:r w:rsidRPr="65DD7CED">
        <w:rPr>
          <w:b/>
          <w:bCs/>
        </w:rPr>
        <w:t xml:space="preserve"> </w:t>
      </w:r>
    </w:p>
    <w:p w14:paraId="0AA1336E" w14:textId="520435AC" w:rsidR="12E06FD5" w:rsidRDefault="12E06FD5" w:rsidP="317962C8">
      <w:pPr>
        <w:rPr>
          <w:b/>
          <w:bCs/>
        </w:rPr>
      </w:pPr>
      <w:r w:rsidRPr="317962C8">
        <w:rPr>
          <w:b/>
          <w:bCs/>
        </w:rPr>
        <w:t>(Sophia) - Novas redes de estacionamentos automatizados estão surgindo, aumentando a concorrência.</w:t>
      </w:r>
    </w:p>
    <w:p w14:paraId="105C54E3" w14:textId="04E8764C" w:rsidR="15B44636" w:rsidRDefault="15B44636" w:rsidP="317962C8">
      <w:pPr>
        <w:rPr>
          <w:b/>
          <w:bCs/>
        </w:rPr>
      </w:pPr>
      <w:r w:rsidRPr="317962C8">
        <w:rPr>
          <w:b/>
          <w:bCs/>
        </w:rPr>
        <w:t>(Enzo) - Erros de cobrança podem gerar insatisfação nos clientes</w:t>
      </w:r>
    </w:p>
    <w:p w14:paraId="3C0EE55C" w14:textId="0812D2C0" w:rsidR="00CC5B55" w:rsidRDefault="00CC5B55">
      <w:pPr>
        <w:rPr>
          <w:b/>
          <w:bCs/>
        </w:rPr>
      </w:pPr>
      <w:r>
        <w:rPr>
          <w:b/>
          <w:bCs/>
        </w:rPr>
        <w:t>Oportunidades</w:t>
      </w:r>
    </w:p>
    <w:p w14:paraId="0C436A5B" w14:textId="0DC57ADD" w:rsidR="00CC5B55" w:rsidRDefault="77B25482">
      <w:pPr>
        <w:rPr>
          <w:b/>
          <w:bCs/>
        </w:rPr>
      </w:pPr>
      <w:r w:rsidRPr="65DD7CED">
        <w:rPr>
          <w:b/>
          <w:bCs/>
        </w:rPr>
        <w:t>(Breno) - Automatização do Sistema</w:t>
      </w:r>
      <w:r w:rsidR="20FA0498" w:rsidRPr="65DD7CED">
        <w:rPr>
          <w:b/>
          <w:bCs/>
        </w:rPr>
        <w:t>, se adequando aos modelos mais modernos</w:t>
      </w:r>
      <w:r w:rsidRPr="65DD7CED">
        <w:rPr>
          <w:b/>
          <w:bCs/>
        </w:rPr>
        <w:t>,</w:t>
      </w:r>
      <w:r w:rsidR="6919D428" w:rsidRPr="65DD7CED">
        <w:rPr>
          <w:b/>
          <w:bCs/>
        </w:rPr>
        <w:t xml:space="preserve"> facilitando assim a</w:t>
      </w:r>
      <w:r w:rsidRPr="65DD7CED">
        <w:rPr>
          <w:b/>
          <w:bCs/>
        </w:rPr>
        <w:t xml:space="preserve"> análise de dados para saber os períodos de alta e baixa</w:t>
      </w:r>
      <w:r w:rsidR="2F04DD58" w:rsidRPr="65DD7CED">
        <w:rPr>
          <w:b/>
          <w:bCs/>
        </w:rPr>
        <w:t>, além de poder saber quem são seus clientes frequentes</w:t>
      </w:r>
      <w:r w:rsidR="7E6727DD" w:rsidRPr="65DD7CED">
        <w:rPr>
          <w:b/>
          <w:bCs/>
        </w:rPr>
        <w:t xml:space="preserve"> e reduzindo o erro.</w:t>
      </w:r>
    </w:p>
    <w:p w14:paraId="4D61EEC4" w14:textId="053B26EE" w:rsidR="7E6727DD" w:rsidRDefault="7E6727DD" w:rsidP="65DD7CED">
      <w:pPr>
        <w:rPr>
          <w:b/>
          <w:bCs/>
        </w:rPr>
      </w:pPr>
      <w:r w:rsidRPr="65DD7CED">
        <w:rPr>
          <w:b/>
          <w:bCs/>
        </w:rPr>
        <w:t>(Parducci) - com um software fica mais fácil oferecer e gerenciar convênios e fazer promoções para aumentar a ocupação em dias e horários menos usados.</w:t>
      </w:r>
    </w:p>
    <w:p w14:paraId="0A29E741" w14:textId="59B5ED00" w:rsidR="317962C8" w:rsidRDefault="317962C8" w:rsidP="317962C8">
      <w:pPr>
        <w:rPr>
          <w:b/>
          <w:bCs/>
        </w:rPr>
      </w:pPr>
    </w:p>
    <w:p w14:paraId="59D4A3DC" w14:textId="77777777" w:rsidR="00CC5B55" w:rsidRDefault="00CC5B55">
      <w:pPr>
        <w:rPr>
          <w:b/>
          <w:bCs/>
        </w:rPr>
      </w:pPr>
    </w:p>
    <w:p w14:paraId="6D336390" w14:textId="46297B6F" w:rsidR="00CC5B55" w:rsidRDefault="00CC5B55" w:rsidP="50AE98E6">
      <w:pPr>
        <w:rPr>
          <w:b/>
          <w:bCs/>
          <w:color w:val="7030A0"/>
        </w:rPr>
      </w:pPr>
      <w:r w:rsidRPr="50AE98E6">
        <w:rPr>
          <w:b/>
          <w:bCs/>
          <w:color w:val="7030A0"/>
        </w:rPr>
        <w:t>ANÁLISE DE VALOR</w:t>
      </w:r>
    </w:p>
    <w:p w14:paraId="512CF4F2" w14:textId="41BE6939" w:rsidR="00CC5B55" w:rsidRDefault="00CC5B55">
      <w:pPr>
        <w:rPr>
          <w:b/>
          <w:bCs/>
        </w:rPr>
      </w:pPr>
      <w:r w:rsidRPr="317962C8">
        <w:rPr>
          <w:b/>
          <w:bCs/>
        </w:rPr>
        <w:t>Riscos e/ou problemas a eliminar ou reduzir</w:t>
      </w:r>
    </w:p>
    <w:p w14:paraId="2A6F60C2" w14:textId="20AA8446" w:rsidR="01EF1A02" w:rsidRDefault="01EF1A02" w:rsidP="317962C8">
      <w:pPr>
        <w:rPr>
          <w:rFonts w:ascii="Calibri" w:eastAsia="Calibri" w:hAnsi="Calibri" w:cs="Calibri"/>
        </w:rPr>
      </w:pPr>
      <w:r w:rsidRPr="317962C8">
        <w:rPr>
          <w:b/>
          <w:bCs/>
        </w:rPr>
        <w:t xml:space="preserve">(Rafah Meana) </w:t>
      </w:r>
      <w:r w:rsidRPr="317962C8">
        <w:rPr>
          <w:rFonts w:ascii="Calibri" w:eastAsia="Calibri" w:hAnsi="Calibri" w:cs="Calibri"/>
        </w:rPr>
        <w:t xml:space="preserve">A automação elimina erros humanos, aumentando a precisão e a receita gerada. </w:t>
      </w:r>
    </w:p>
    <w:p w14:paraId="1907FE88" w14:textId="77388785" w:rsidR="7807DD4C" w:rsidRDefault="7807DD4C" w:rsidP="317962C8">
      <w:pPr>
        <w:rPr>
          <w:rFonts w:ascii="Calibri" w:eastAsia="Calibri" w:hAnsi="Calibri" w:cs="Calibri"/>
        </w:rPr>
      </w:pPr>
      <w:r w:rsidRPr="317962C8">
        <w:rPr>
          <w:rFonts w:ascii="Calibri" w:eastAsia="Calibri" w:hAnsi="Calibri" w:cs="Calibri"/>
        </w:rPr>
        <w:t xml:space="preserve">(Rafah Meana) </w:t>
      </w:r>
      <w:r w:rsidR="01EF1A02" w:rsidRPr="317962C8">
        <w:rPr>
          <w:rFonts w:ascii="Calibri" w:eastAsia="Calibri" w:hAnsi="Calibri" w:cs="Calibri"/>
        </w:rPr>
        <w:t>A automação melhora a experiencia dos c</w:t>
      </w:r>
      <w:r w:rsidR="60211A1B" w:rsidRPr="317962C8">
        <w:rPr>
          <w:rFonts w:ascii="Calibri" w:eastAsia="Calibri" w:hAnsi="Calibri" w:cs="Calibri"/>
        </w:rPr>
        <w:t>lientes fieis aumentando o numero de clientes novos</w:t>
      </w:r>
    </w:p>
    <w:p w14:paraId="05EB8E03" w14:textId="1A1CFAF9" w:rsidR="00CC5B55" w:rsidRDefault="2FE85689">
      <w:pPr>
        <w:rPr>
          <w:b/>
          <w:bCs/>
        </w:rPr>
      </w:pPr>
      <w:r w:rsidRPr="65DD7CED">
        <w:rPr>
          <w:b/>
          <w:bCs/>
        </w:rPr>
        <w:t xml:space="preserve">(Davi) - </w:t>
      </w:r>
      <w:r w:rsidR="45E0845E" w:rsidRPr="65DD7CED">
        <w:rPr>
          <w:b/>
          <w:bCs/>
        </w:rPr>
        <w:t>Eliminar a f</w:t>
      </w:r>
      <w:r w:rsidRPr="65DD7CED">
        <w:rPr>
          <w:b/>
          <w:bCs/>
        </w:rPr>
        <w:t>alta de dados sobre os clientes e valores médios pagos.</w:t>
      </w:r>
    </w:p>
    <w:p w14:paraId="5FA3F762" w14:textId="77777777" w:rsidR="00CC5B55" w:rsidRDefault="00CC5B55">
      <w:pPr>
        <w:rPr>
          <w:b/>
          <w:bCs/>
        </w:rPr>
      </w:pPr>
    </w:p>
    <w:p w14:paraId="7CF901C4" w14:textId="2B1F3E6C" w:rsidR="00CC5B55" w:rsidRPr="00CC5B55" w:rsidRDefault="00CC5B55">
      <w:pPr>
        <w:rPr>
          <w:b/>
          <w:bCs/>
        </w:rPr>
      </w:pPr>
      <w:r w:rsidRPr="317962C8">
        <w:rPr>
          <w:b/>
          <w:bCs/>
        </w:rPr>
        <w:t>Produtos e/ou mercados a desenvolver</w:t>
      </w:r>
      <w:r>
        <w:br/>
      </w:r>
      <w:r w:rsidR="658213E8" w:rsidRPr="317962C8">
        <w:rPr>
          <w:b/>
          <w:bCs/>
        </w:rPr>
        <w:t>(Davi) - Aplicativo para reserva de vagas com pagamento online.</w:t>
      </w:r>
      <w:r>
        <w:br/>
      </w:r>
      <w:r w:rsidR="2610F1C2" w:rsidRPr="317962C8">
        <w:rPr>
          <w:b/>
          <w:bCs/>
        </w:rPr>
        <w:t>(Davi) - Programa de Fidelidade.</w:t>
      </w:r>
    </w:p>
    <w:p w14:paraId="0526254B" w14:textId="43F01852" w:rsidR="7F11F0D5" w:rsidRDefault="7F11F0D5" w:rsidP="317962C8">
      <w:pPr>
        <w:rPr>
          <w:b/>
          <w:bCs/>
        </w:rPr>
      </w:pPr>
      <w:r w:rsidRPr="317962C8">
        <w:rPr>
          <w:b/>
          <w:bCs/>
        </w:rPr>
        <w:t>(Vitor) - Implementar um sistema para facilitar o controle de veículos</w:t>
      </w:r>
      <w:r w:rsidR="31858E6D" w:rsidRPr="317962C8">
        <w:rPr>
          <w:b/>
          <w:bCs/>
        </w:rPr>
        <w:t>/vagas e pagamentos</w:t>
      </w:r>
    </w:p>
    <w:p w14:paraId="52D7283C" w14:textId="6C7F8658" w:rsidR="4F31A837" w:rsidRDefault="4F31A837" w:rsidP="317962C8">
      <w:pPr>
        <w:rPr>
          <w:b/>
          <w:bCs/>
        </w:rPr>
      </w:pPr>
      <w:r w:rsidRPr="65DD7CED">
        <w:rPr>
          <w:b/>
          <w:bCs/>
        </w:rPr>
        <w:t xml:space="preserve">(Rafah Meana) </w:t>
      </w:r>
      <w:r w:rsidRPr="65DD7CED">
        <w:rPr>
          <w:b/>
          <w:bCs/>
          <w:strike/>
        </w:rPr>
        <w:t>Prestar atenção à novas tecnologias, melhorando cada vez mais a experiencia do cliente</w:t>
      </w:r>
    </w:p>
    <w:p w14:paraId="00D8CEEE" w14:textId="742660D8" w:rsidR="7E941327" w:rsidRDefault="7E941327" w:rsidP="317962C8">
      <w:pPr>
        <w:rPr>
          <w:b/>
          <w:bCs/>
        </w:rPr>
      </w:pPr>
      <w:r w:rsidRPr="65DD7CED">
        <w:rPr>
          <w:b/>
          <w:bCs/>
        </w:rPr>
        <w:t xml:space="preserve">(Augusto) sustentabilidade : implementar vagas para carros </w:t>
      </w:r>
      <w:r w:rsidR="419D1ADC" w:rsidRPr="65DD7CED">
        <w:rPr>
          <w:b/>
          <w:bCs/>
        </w:rPr>
        <w:t>elétricos</w:t>
      </w:r>
      <w:r w:rsidRPr="65DD7CED">
        <w:rPr>
          <w:b/>
          <w:bCs/>
        </w:rPr>
        <w:t xml:space="preserve"> , reduzindo a </w:t>
      </w:r>
      <w:r w:rsidR="455A1816" w:rsidRPr="65DD7CED">
        <w:rPr>
          <w:b/>
          <w:bCs/>
        </w:rPr>
        <w:t xml:space="preserve">emissão de poluentes </w:t>
      </w:r>
    </w:p>
    <w:sectPr w:rsidR="7E94132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54F3" w14:textId="77777777" w:rsidR="004268C7" w:rsidRDefault="004268C7">
      <w:pPr>
        <w:spacing w:after="0" w:line="240" w:lineRule="auto"/>
      </w:pPr>
      <w:r>
        <w:separator/>
      </w:r>
    </w:p>
  </w:endnote>
  <w:endnote w:type="continuationSeparator" w:id="0">
    <w:p w14:paraId="3633BFCD" w14:textId="77777777" w:rsidR="004268C7" w:rsidRDefault="004268C7">
      <w:pPr>
        <w:spacing w:after="0" w:line="240" w:lineRule="auto"/>
      </w:pPr>
      <w:r>
        <w:continuationSeparator/>
      </w:r>
    </w:p>
  </w:endnote>
  <w:endnote w:type="continuationNotice" w:id="1">
    <w:p w14:paraId="69BD8085" w14:textId="77777777" w:rsidR="000A712D" w:rsidRDefault="000A71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17962C8" w14:paraId="2CF6882D" w14:textId="77777777" w:rsidTr="317962C8">
      <w:trPr>
        <w:trHeight w:val="300"/>
      </w:trPr>
      <w:tc>
        <w:tcPr>
          <w:tcW w:w="2830" w:type="dxa"/>
        </w:tcPr>
        <w:p w14:paraId="6204CAEB" w14:textId="6AA65348" w:rsidR="317962C8" w:rsidRDefault="317962C8" w:rsidP="317962C8">
          <w:pPr>
            <w:pStyle w:val="Header"/>
            <w:ind w:left="-115"/>
          </w:pPr>
        </w:p>
      </w:tc>
      <w:tc>
        <w:tcPr>
          <w:tcW w:w="2830" w:type="dxa"/>
        </w:tcPr>
        <w:p w14:paraId="523BC1C3" w14:textId="0BA11F01" w:rsidR="317962C8" w:rsidRDefault="317962C8" w:rsidP="317962C8">
          <w:pPr>
            <w:pStyle w:val="Header"/>
            <w:jc w:val="center"/>
          </w:pPr>
        </w:p>
      </w:tc>
      <w:tc>
        <w:tcPr>
          <w:tcW w:w="2830" w:type="dxa"/>
        </w:tcPr>
        <w:p w14:paraId="1C9C7313" w14:textId="2BB9C853" w:rsidR="317962C8" w:rsidRDefault="317962C8" w:rsidP="317962C8">
          <w:pPr>
            <w:pStyle w:val="Header"/>
            <w:ind w:right="-115"/>
            <w:jc w:val="right"/>
          </w:pPr>
        </w:p>
      </w:tc>
    </w:tr>
  </w:tbl>
  <w:p w14:paraId="6EA856F8" w14:textId="34E9331D" w:rsidR="317962C8" w:rsidRDefault="317962C8" w:rsidP="31796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2E153" w14:textId="77777777" w:rsidR="004268C7" w:rsidRDefault="004268C7">
      <w:pPr>
        <w:spacing w:after="0" w:line="240" w:lineRule="auto"/>
      </w:pPr>
      <w:r>
        <w:separator/>
      </w:r>
    </w:p>
  </w:footnote>
  <w:footnote w:type="continuationSeparator" w:id="0">
    <w:p w14:paraId="70A1FA78" w14:textId="77777777" w:rsidR="004268C7" w:rsidRDefault="004268C7">
      <w:pPr>
        <w:spacing w:after="0" w:line="240" w:lineRule="auto"/>
      </w:pPr>
      <w:r>
        <w:continuationSeparator/>
      </w:r>
    </w:p>
  </w:footnote>
  <w:footnote w:type="continuationNotice" w:id="1">
    <w:p w14:paraId="10862B85" w14:textId="77777777" w:rsidR="000A712D" w:rsidRDefault="000A71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17962C8" w14:paraId="5871C184" w14:textId="77777777" w:rsidTr="317962C8">
      <w:trPr>
        <w:trHeight w:val="300"/>
      </w:trPr>
      <w:tc>
        <w:tcPr>
          <w:tcW w:w="2830" w:type="dxa"/>
        </w:tcPr>
        <w:p w14:paraId="319C9B75" w14:textId="2C333E8C" w:rsidR="317962C8" w:rsidRDefault="317962C8" w:rsidP="317962C8">
          <w:pPr>
            <w:pStyle w:val="Header"/>
            <w:ind w:left="-115"/>
          </w:pPr>
        </w:p>
      </w:tc>
      <w:tc>
        <w:tcPr>
          <w:tcW w:w="2830" w:type="dxa"/>
        </w:tcPr>
        <w:p w14:paraId="513D58F5" w14:textId="5FE54D13" w:rsidR="317962C8" w:rsidRDefault="317962C8" w:rsidP="317962C8">
          <w:pPr>
            <w:pStyle w:val="Header"/>
            <w:jc w:val="center"/>
          </w:pPr>
        </w:p>
      </w:tc>
      <w:tc>
        <w:tcPr>
          <w:tcW w:w="2830" w:type="dxa"/>
        </w:tcPr>
        <w:p w14:paraId="3D81A8FA" w14:textId="6DAB619E" w:rsidR="317962C8" w:rsidRDefault="317962C8" w:rsidP="317962C8">
          <w:pPr>
            <w:pStyle w:val="Header"/>
            <w:ind w:right="-115"/>
            <w:jc w:val="right"/>
          </w:pPr>
        </w:p>
      </w:tc>
    </w:tr>
  </w:tbl>
  <w:p w14:paraId="52310490" w14:textId="01457A4A" w:rsidR="317962C8" w:rsidRDefault="317962C8" w:rsidP="31796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55"/>
    <w:rsid w:val="00035F1A"/>
    <w:rsid w:val="00046F42"/>
    <w:rsid w:val="000A712D"/>
    <w:rsid w:val="0012754C"/>
    <w:rsid w:val="002715BE"/>
    <w:rsid w:val="004268C7"/>
    <w:rsid w:val="004F04BF"/>
    <w:rsid w:val="00506DFB"/>
    <w:rsid w:val="0054089A"/>
    <w:rsid w:val="008F68AE"/>
    <w:rsid w:val="009A0F95"/>
    <w:rsid w:val="00A9BBC6"/>
    <w:rsid w:val="00AB35C2"/>
    <w:rsid w:val="00AE5AFC"/>
    <w:rsid w:val="00B027B0"/>
    <w:rsid w:val="00B26A0A"/>
    <w:rsid w:val="00B65430"/>
    <w:rsid w:val="00CC5B55"/>
    <w:rsid w:val="00CD0DDB"/>
    <w:rsid w:val="00CE3D38"/>
    <w:rsid w:val="00D96DAC"/>
    <w:rsid w:val="00EB7679"/>
    <w:rsid w:val="00F164C3"/>
    <w:rsid w:val="01EF1A02"/>
    <w:rsid w:val="0A676098"/>
    <w:rsid w:val="0AC11691"/>
    <w:rsid w:val="0F5430ED"/>
    <w:rsid w:val="121CF013"/>
    <w:rsid w:val="12E06FD5"/>
    <w:rsid w:val="13718968"/>
    <w:rsid w:val="14206175"/>
    <w:rsid w:val="15B44636"/>
    <w:rsid w:val="15E8D03C"/>
    <w:rsid w:val="17EE6ACA"/>
    <w:rsid w:val="197C7D77"/>
    <w:rsid w:val="1CDF20D6"/>
    <w:rsid w:val="1D09FD6C"/>
    <w:rsid w:val="1D56AEFC"/>
    <w:rsid w:val="1EADD313"/>
    <w:rsid w:val="1FC38523"/>
    <w:rsid w:val="20E0ECD0"/>
    <w:rsid w:val="20FA0498"/>
    <w:rsid w:val="213F60FD"/>
    <w:rsid w:val="2243CA43"/>
    <w:rsid w:val="23AB3800"/>
    <w:rsid w:val="2610F1C2"/>
    <w:rsid w:val="2AC20838"/>
    <w:rsid w:val="2DE4793B"/>
    <w:rsid w:val="2E4BD345"/>
    <w:rsid w:val="2F04DD58"/>
    <w:rsid w:val="2FE85689"/>
    <w:rsid w:val="306C6EE9"/>
    <w:rsid w:val="317962C8"/>
    <w:rsid w:val="31858E6D"/>
    <w:rsid w:val="36895B59"/>
    <w:rsid w:val="3CD9FA95"/>
    <w:rsid w:val="3D267607"/>
    <w:rsid w:val="3D6019A2"/>
    <w:rsid w:val="419D1ADC"/>
    <w:rsid w:val="455A1816"/>
    <w:rsid w:val="45E0845E"/>
    <w:rsid w:val="46B65B10"/>
    <w:rsid w:val="47187244"/>
    <w:rsid w:val="49F90C60"/>
    <w:rsid w:val="4EF39622"/>
    <w:rsid w:val="4F31A837"/>
    <w:rsid w:val="50AE98E6"/>
    <w:rsid w:val="56618EBF"/>
    <w:rsid w:val="575BD35D"/>
    <w:rsid w:val="5F307485"/>
    <w:rsid w:val="60211A1B"/>
    <w:rsid w:val="627C06D7"/>
    <w:rsid w:val="6331A47E"/>
    <w:rsid w:val="63ECADF1"/>
    <w:rsid w:val="658213E8"/>
    <w:rsid w:val="65DD7CED"/>
    <w:rsid w:val="6919D428"/>
    <w:rsid w:val="6A1DE0B0"/>
    <w:rsid w:val="6B794E86"/>
    <w:rsid w:val="6CD3478B"/>
    <w:rsid w:val="6D5C6DAC"/>
    <w:rsid w:val="6F24E855"/>
    <w:rsid w:val="6FBB17D3"/>
    <w:rsid w:val="700FBC4B"/>
    <w:rsid w:val="7511DC99"/>
    <w:rsid w:val="77B25482"/>
    <w:rsid w:val="7807DD4C"/>
    <w:rsid w:val="7E6727DD"/>
    <w:rsid w:val="7E941327"/>
    <w:rsid w:val="7F11F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AAF8C"/>
  <w15:chartTrackingRefBased/>
  <w15:docId w15:val="{A5ABED68-76B8-4FC3-BD52-66CEC4E3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B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17962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17962C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8a04b0dc44548f558762a2de9a745966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582bb39e53df030081828406d31ee3c7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4441d0-45b5-4d6a-858c-9ef62aa3aa93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33F0C-22E9-4866-9854-392ADAC0E248}">
  <ds:schemaRefs>
    <ds:schemaRef ds:uri="http://schemas.microsoft.com/office/2006/metadata/properties"/>
    <ds:schemaRef ds:uri="http://schemas.microsoft.com/office/infopath/2007/PartnerControls"/>
    <ds:schemaRef ds:uri="a7f4a7b7-966e-48e5-a98f-43d258599049"/>
    <ds:schemaRef ds:uri="a71ccb9b-6e14-42cb-bb7f-4a7eed2524ef"/>
  </ds:schemaRefs>
</ds:datastoreItem>
</file>

<file path=customXml/itemProps2.xml><?xml version="1.0" encoding="utf-8"?>
<ds:datastoreItem xmlns:ds="http://schemas.openxmlformats.org/officeDocument/2006/customXml" ds:itemID="{92C7D90F-C15E-4D30-93BA-22F420037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C46BF-110B-4A75-8431-6071CF430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ccb9b-6e14-42cb-bb7f-4a7eed2524ef"/>
    <ds:schemaRef ds:uri="a7f4a7b7-966e-48e5-a98f-43d258599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2396</Characters>
  <Application>Microsoft Office Word</Application>
  <DocSecurity>4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2025-03-31T11:57:00Z</dcterms:created>
  <dcterms:modified xsi:type="dcterms:W3CDTF">2025-04-01T12:38:00Z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