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«Київський політехнічний інститут імені Ігоря Сікорського»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автоматики та управління в технічних системах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Pr="00E841A8" w:rsidRDefault="00E66C9F" w:rsidP="00B31B59">
      <w:pPr>
        <w:pStyle w:val="a3"/>
        <w:spacing w:line="360" w:lineRule="auto"/>
        <w:rPr>
          <w:b/>
          <w:color w:val="000000"/>
          <w:szCs w:val="28"/>
          <w:lang w:val="uk-UA"/>
        </w:rPr>
      </w:pPr>
      <w:r>
        <w:rPr>
          <w:b/>
          <w:color w:val="000000"/>
          <w:szCs w:val="28"/>
          <w:lang w:val="uk-UA"/>
        </w:rPr>
        <w:t>Лабораторна робота № 5</w:t>
      </w:r>
    </w:p>
    <w:p w:rsidR="00B31B59" w:rsidRPr="00E841A8" w:rsidRDefault="00B31B59" w:rsidP="00B31B59">
      <w:pPr>
        <w:spacing w:after="0" w:line="360" w:lineRule="auto"/>
        <w:jc w:val="center"/>
        <w:rPr>
          <w:b/>
          <w:color w:val="000000"/>
          <w:szCs w:val="28"/>
        </w:rPr>
      </w:pPr>
      <w:r w:rsidRPr="00E841A8">
        <w:rPr>
          <w:rFonts w:ascii="Times New Roman" w:eastAsia="Times New Roman" w:hAnsi="Times New Roman" w:cs="Times New Roman"/>
          <w:color w:val="000000"/>
          <w:sz w:val="28"/>
          <w:szCs w:val="28"/>
        </w:rPr>
        <w:t>З дисципліни: «Компоненти програмної інженерії - 2»</w:t>
      </w:r>
      <w:r w:rsidRPr="00E841A8">
        <w:rPr>
          <w:b/>
          <w:color w:val="000000"/>
          <w:szCs w:val="28"/>
        </w:rPr>
        <w:t xml:space="preserve"> </w:t>
      </w:r>
    </w:p>
    <w:p w:rsidR="00B31B59" w:rsidRPr="00B505FA" w:rsidRDefault="00B505FA" w:rsidP="00B31B59">
      <w:pPr>
        <w:pStyle w:val="a3"/>
        <w:spacing w:line="360" w:lineRule="auto"/>
        <w:rPr>
          <w:color w:val="000000"/>
          <w:szCs w:val="28"/>
          <w:lang w:val="uk-UA"/>
        </w:rPr>
      </w:pPr>
      <w:r>
        <w:rPr>
          <w:szCs w:val="28"/>
          <w:lang w:val="uk-UA"/>
        </w:rPr>
        <w:t xml:space="preserve">Підняття </w:t>
      </w:r>
      <w:r>
        <w:rPr>
          <w:szCs w:val="28"/>
          <w:lang w:val="en-US"/>
        </w:rPr>
        <w:t>Git-</w:t>
      </w:r>
      <w:proofErr w:type="spellStart"/>
      <w:r>
        <w:rPr>
          <w:szCs w:val="28"/>
          <w:lang w:val="uk-UA"/>
        </w:rPr>
        <w:t>репозиторія</w:t>
      </w:r>
      <w:proofErr w:type="spellEnd"/>
    </w:p>
    <w:p w:rsidR="00B31B59" w:rsidRDefault="00B31B59" w:rsidP="00B31B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GoBack"/>
    </w:p>
    <w:bookmarkEnd w:id="0"/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pPr w:leftFromText="180" w:rightFromText="180" w:vertAnchor="text" w:horzAnchor="margin" w:tblpY="44"/>
        <w:tblW w:w="8996" w:type="dxa"/>
        <w:tblLook w:val="04A0" w:firstRow="1" w:lastRow="0" w:firstColumn="1" w:lastColumn="0" w:noHBand="0" w:noVBand="1"/>
      </w:tblPr>
      <w:tblGrid>
        <w:gridCol w:w="4804"/>
        <w:gridCol w:w="4192"/>
      </w:tblGrid>
      <w:tr w:rsidR="001C6EA9" w:rsidTr="001C6EA9">
        <w:trPr>
          <w:trHeight w:val="1920"/>
        </w:trPr>
        <w:tc>
          <w:tcPr>
            <w:tcW w:w="4804" w:type="dxa"/>
            <w:shd w:val="clear" w:color="auto" w:fill="auto"/>
          </w:tcPr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Викон</w:t>
            </w: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>ав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студент груп</w:t>
            </w: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 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ІТ-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 73</w:t>
            </w:r>
          </w:p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C6EA9" w:rsidRPr="0081648A" w:rsidRDefault="0081648A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Мозоль С. І.</w:t>
            </w:r>
          </w:p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6EA9" w:rsidRDefault="001C6EA9" w:rsidP="001C6EA9">
            <w:pPr>
              <w:widowControl w:val="0"/>
              <w:tabs>
                <w:tab w:val="left" w:pos="2879"/>
              </w:tabs>
              <w:spacing w:after="0" w:line="240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Дата здачі 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ab/>
            </w:r>
          </w:p>
          <w:p w:rsidR="001C6EA9" w:rsidRPr="001C6EA9" w:rsidRDefault="001C6EA9" w:rsidP="001C6EA9">
            <w:pPr>
              <w:widowControl w:val="0"/>
              <w:tabs>
                <w:tab w:val="left" w:pos="2879"/>
              </w:tabs>
              <w:spacing w:after="0" w:line="240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  <w:p w:rsidR="001C6EA9" w:rsidRPr="001C6EA9" w:rsidRDefault="001C6EA9" w:rsidP="001C6EA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>Захищено</w:t>
            </w: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з балом ___________ </w:t>
            </w:r>
          </w:p>
          <w:p w:rsidR="001C6EA9" w:rsidRPr="001C6EA9" w:rsidRDefault="001C6EA9" w:rsidP="001C6EA9">
            <w:pPr>
              <w:widowControl w:val="0"/>
              <w:tabs>
                <w:tab w:val="left" w:pos="2879"/>
              </w:tabs>
              <w:spacing w:after="0" w:line="240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92" w:type="dxa"/>
            <w:shd w:val="clear" w:color="auto" w:fill="auto"/>
          </w:tcPr>
          <w:p w:rsidR="001C6EA9" w:rsidRPr="001C6EA9" w:rsidRDefault="001C6EA9" w:rsidP="001C6EA9">
            <w:pPr>
              <w:widowControl w:val="0"/>
              <w:spacing w:after="0" w:line="264" w:lineRule="auto"/>
              <w:ind w:left="1176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Перевірено:</w:t>
            </w:r>
          </w:p>
          <w:p w:rsidR="001C6EA9" w:rsidRPr="001C6EA9" w:rsidRDefault="001C6EA9" w:rsidP="001C6EA9">
            <w:pPr>
              <w:widowControl w:val="0"/>
              <w:spacing w:before="139" w:after="0" w:line="360" w:lineRule="auto"/>
              <w:ind w:left="1176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ас. кафедри АУТС </w:t>
            </w:r>
          </w:p>
          <w:p w:rsidR="001C6EA9" w:rsidRPr="001C6EA9" w:rsidRDefault="001C6EA9" w:rsidP="001C6EA9">
            <w:pPr>
              <w:widowControl w:val="0"/>
              <w:spacing w:before="139" w:after="0" w:line="360" w:lineRule="auto"/>
              <w:ind w:left="1176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Галушко Д. О.</w:t>
            </w:r>
          </w:p>
        </w:tc>
      </w:tr>
    </w:tbl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Pr="00B31B59" w:rsidRDefault="00B31B59" w:rsidP="00B31B5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841A8" w:rsidRDefault="00B31B59" w:rsidP="00B31B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 2020</w:t>
      </w:r>
    </w:p>
    <w:p w:rsidR="006353E8" w:rsidRPr="00E66C9F" w:rsidRDefault="00153970" w:rsidP="0015397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Visual</w:t>
      </w:r>
      <w:r w:rsidRPr="001539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Studio</w:t>
      </w:r>
      <w:r w:rsidRPr="001539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2019 завантажуємо ін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дивідуальні компоненти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r w:rsidRPr="001539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</w:t>
      </w:r>
      <w:r w:rsidRPr="001539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Windows</w:t>
      </w:r>
      <w:r w:rsidRPr="001539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1539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Extension</w:t>
      </w:r>
      <w:r w:rsidRPr="001539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 Visual Studio</w:t>
      </w:r>
    </w:p>
    <w:p w:rsidR="00153970" w:rsidRDefault="00153970" w:rsidP="0015397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5935980" cy="27432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970" w:rsidRDefault="00153970" w:rsidP="0015397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Team</w:t>
      </w:r>
      <w:r w:rsidRPr="0015397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Explorer</w:t>
      </w:r>
      <w:r w:rsidRPr="0015397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підключаємося до власного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15397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Pr="00153970">
        <w:rPr>
          <w:rFonts w:ascii="Times New Roman" w:eastAsia="Times New Roman" w:hAnsi="Times New Roman" w:cs="Times New Roman"/>
          <w:color w:val="000000"/>
          <w:sz w:val="28"/>
          <w:szCs w:val="28"/>
        </w:rPr>
        <w:t>акаунта</w:t>
      </w:r>
    </w:p>
    <w:p w:rsidR="00153970" w:rsidRDefault="00153970" w:rsidP="0015397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3169920" cy="1257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970" w:rsidRDefault="00153970" w:rsidP="0015397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Створюємо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r w:rsidRPr="001539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-репозиторій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1539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його локальну копію.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Усі необхідні файли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переносимо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локального репозиторію, фіксуємо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commit</w:t>
      </w:r>
      <w:r w:rsidRPr="001539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 синх</w:t>
      </w:r>
      <w:r w:rsidRPr="00153970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153970">
        <w:rPr>
          <w:rFonts w:ascii="Times New Roman" w:eastAsia="Times New Roman" w:hAnsi="Times New Roman" w:cs="Times New Roman"/>
          <w:color w:val="000000"/>
          <w:sz w:val="28"/>
          <w:szCs w:val="28"/>
        </w:rPr>
        <w:t>нізуємо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його із головним репозиторієм.</w:t>
      </w:r>
    </w:p>
    <w:p w:rsidR="00153970" w:rsidRDefault="00153970" w:rsidP="0015397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2880360" cy="24079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970" w:rsidRDefault="00153970" w:rsidP="0015397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lastRenderedPageBreak/>
        <w:drawing>
          <wp:inline distT="0" distB="0" distL="0" distR="0">
            <wp:extent cx="2926080" cy="3954780"/>
            <wp:effectExtent l="0" t="0" r="762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2788920" cy="29565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970" w:rsidRDefault="00153970" w:rsidP="0015397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Налаштовуємо права доступу та надалі фіксуємо зміни в проекті за допомогою </w:t>
      </w:r>
      <w:r w:rsidR="00B7448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Commit’</w:t>
      </w:r>
      <w:proofErr w:type="spellStart"/>
      <w:r w:rsidR="00B7448F">
        <w:rPr>
          <w:rFonts w:ascii="Times New Roman" w:eastAsia="Times New Roman" w:hAnsi="Times New Roman" w:cs="Times New Roman"/>
          <w:color w:val="000000"/>
          <w:sz w:val="28"/>
          <w:szCs w:val="28"/>
        </w:rPr>
        <w:t>ів</w:t>
      </w:r>
      <w:proofErr w:type="spellEnd"/>
    </w:p>
    <w:p w:rsidR="00E66C9F" w:rsidRPr="00E66C9F" w:rsidRDefault="00E66C9F" w:rsidP="0015397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5101926" cy="43815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926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6C9F" w:rsidRPr="00E66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3DB0"/>
    <w:multiLevelType w:val="multilevel"/>
    <w:tmpl w:val="9D542E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114446"/>
    <w:multiLevelType w:val="multilevel"/>
    <w:tmpl w:val="E946A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785F1F"/>
    <w:multiLevelType w:val="multilevel"/>
    <w:tmpl w:val="03C4C0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514291"/>
    <w:multiLevelType w:val="multilevel"/>
    <w:tmpl w:val="F48078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D50B71"/>
    <w:multiLevelType w:val="multilevel"/>
    <w:tmpl w:val="30B049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E4742B"/>
    <w:multiLevelType w:val="multilevel"/>
    <w:tmpl w:val="E7589F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A221358"/>
    <w:multiLevelType w:val="multilevel"/>
    <w:tmpl w:val="7F625E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D51D41"/>
    <w:multiLevelType w:val="multilevel"/>
    <w:tmpl w:val="E02EC2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A36A21"/>
    <w:multiLevelType w:val="multilevel"/>
    <w:tmpl w:val="9F285140"/>
    <w:lvl w:ilvl="0">
      <w:start w:val="1"/>
      <w:numFmt w:val="decimal"/>
      <w:lvlText w:val="%1."/>
      <w:lvlJc w:val="left"/>
      <w:pPr>
        <w:ind w:left="720" w:hanging="360"/>
      </w:pPr>
      <w:rPr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1AD76BB"/>
    <w:multiLevelType w:val="multilevel"/>
    <w:tmpl w:val="68E8E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82E0776"/>
    <w:multiLevelType w:val="multilevel"/>
    <w:tmpl w:val="B1023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F375115"/>
    <w:multiLevelType w:val="multilevel"/>
    <w:tmpl w:val="D0503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AE7DE9"/>
    <w:multiLevelType w:val="multilevel"/>
    <w:tmpl w:val="6C56BB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4990D23"/>
    <w:multiLevelType w:val="multilevel"/>
    <w:tmpl w:val="3718DF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75E55DE"/>
    <w:multiLevelType w:val="multilevel"/>
    <w:tmpl w:val="D96472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C8D375B"/>
    <w:multiLevelType w:val="multilevel"/>
    <w:tmpl w:val="BECE61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C076730"/>
    <w:multiLevelType w:val="multilevel"/>
    <w:tmpl w:val="B2B43A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DBA1B9B"/>
    <w:multiLevelType w:val="multilevel"/>
    <w:tmpl w:val="613A48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5"/>
  </w:num>
  <w:num w:numId="3">
    <w:abstractNumId w:val="16"/>
  </w:num>
  <w:num w:numId="4">
    <w:abstractNumId w:val="17"/>
  </w:num>
  <w:num w:numId="5">
    <w:abstractNumId w:val="1"/>
  </w:num>
  <w:num w:numId="6">
    <w:abstractNumId w:val="9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14"/>
  </w:num>
  <w:num w:numId="12">
    <w:abstractNumId w:val="15"/>
  </w:num>
  <w:num w:numId="13">
    <w:abstractNumId w:val="2"/>
  </w:num>
  <w:num w:numId="14">
    <w:abstractNumId w:val="12"/>
  </w:num>
  <w:num w:numId="15">
    <w:abstractNumId w:val="13"/>
  </w:num>
  <w:num w:numId="16">
    <w:abstractNumId w:val="10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6C2"/>
    <w:rsid w:val="000A15B4"/>
    <w:rsid w:val="00153970"/>
    <w:rsid w:val="001C6EA9"/>
    <w:rsid w:val="003D0008"/>
    <w:rsid w:val="006353E8"/>
    <w:rsid w:val="0081648A"/>
    <w:rsid w:val="00826ED3"/>
    <w:rsid w:val="008F7B3C"/>
    <w:rsid w:val="009246E7"/>
    <w:rsid w:val="00990E06"/>
    <w:rsid w:val="009A5E72"/>
    <w:rsid w:val="00B31B59"/>
    <w:rsid w:val="00B505FA"/>
    <w:rsid w:val="00B7448F"/>
    <w:rsid w:val="00C317F3"/>
    <w:rsid w:val="00E026C2"/>
    <w:rsid w:val="00E66C9F"/>
    <w:rsid w:val="00E8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5BD32"/>
  <w15:docId w15:val="{1EC875AA-91D2-4486-B339-342E5565A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1B59"/>
  </w:style>
  <w:style w:type="paragraph" w:styleId="2">
    <w:name w:val="heading 2"/>
    <w:basedOn w:val="a"/>
    <w:next w:val="a"/>
    <w:link w:val="20"/>
    <w:rsid w:val="001C6EA9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  <w:lang w:val="ru" w:eastAsia="uk-UA"/>
    </w:rPr>
  </w:style>
  <w:style w:type="paragraph" w:styleId="3">
    <w:name w:val="heading 3"/>
    <w:basedOn w:val="a"/>
    <w:next w:val="a"/>
    <w:link w:val="30"/>
    <w:rsid w:val="001C6EA9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31B5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4">
    <w:name w:val="Заголовок Знак"/>
    <w:basedOn w:val="a0"/>
    <w:link w:val="a3"/>
    <w:rsid w:val="00B31B5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1C6EA9"/>
    <w:rPr>
      <w:rFonts w:ascii="Arial" w:eastAsia="Arial" w:hAnsi="Arial" w:cs="Arial"/>
      <w:sz w:val="32"/>
      <w:szCs w:val="32"/>
      <w:lang w:val="ru" w:eastAsia="uk-UA"/>
    </w:rPr>
  </w:style>
  <w:style w:type="character" w:customStyle="1" w:styleId="30">
    <w:name w:val="Заголовок 3 Знак"/>
    <w:basedOn w:val="a0"/>
    <w:link w:val="3"/>
    <w:rsid w:val="001C6EA9"/>
    <w:rPr>
      <w:rFonts w:ascii="Arial" w:eastAsia="Arial" w:hAnsi="Arial" w:cs="Arial"/>
      <w:color w:val="434343"/>
      <w:sz w:val="28"/>
      <w:szCs w:val="28"/>
      <w:lang w:val="ru" w:eastAsia="uk-UA"/>
    </w:rPr>
  </w:style>
  <w:style w:type="paragraph" w:styleId="a5">
    <w:name w:val="Balloon Text"/>
    <w:basedOn w:val="a"/>
    <w:link w:val="a6"/>
    <w:uiPriority w:val="99"/>
    <w:semiHidden/>
    <w:unhideWhenUsed/>
    <w:rsid w:val="00924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46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6A666-3726-466C-9CC3-917806DD5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мама</cp:lastModifiedBy>
  <cp:revision>10</cp:revision>
  <dcterms:created xsi:type="dcterms:W3CDTF">2020-06-14T11:52:00Z</dcterms:created>
  <dcterms:modified xsi:type="dcterms:W3CDTF">2020-06-15T11:04:00Z</dcterms:modified>
</cp:coreProperties>
</file>