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6C2C0" w14:textId="527B47BE" w:rsidR="0059208B" w:rsidRDefault="002209BD" w:rsidP="00873AD0">
      <w:pPr>
        <w:pStyle w:val="a3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9208B">
        <w:rPr>
          <w:rFonts w:ascii="Times New Roman" w:hAnsi="Times New Roman" w:cs="Times New Roman"/>
          <w:b/>
          <w:bCs/>
          <w:sz w:val="28"/>
          <w:szCs w:val="28"/>
        </w:rPr>
        <w:t>СЕРВИСЫ</w:t>
      </w:r>
    </w:p>
    <w:p w14:paraId="4600013F" w14:textId="75AFC3CC" w:rsidR="0059208B" w:rsidRPr="001E5391" w:rsidRDefault="001E5391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E5391"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Задание 1</w:t>
      </w:r>
    </w:p>
    <w:p w14:paraId="5F6BFD24" w14:textId="4573D4FC" w:rsidR="00B03210" w:rsidRPr="00B03210" w:rsidRDefault="00B0321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в проект в каталог </w:t>
      </w:r>
      <w:proofErr w:type="spellStart"/>
      <w:r w:rsidRPr="00B03210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B03210">
        <w:rPr>
          <w:rFonts w:ascii="Times New Roman" w:hAnsi="Times New Roman" w:cs="Times New Roman"/>
          <w:sz w:val="28"/>
          <w:szCs w:val="28"/>
        </w:rPr>
        <w:t xml:space="preserve"> папку </w:t>
      </w:r>
      <w:proofErr w:type="spellStart"/>
      <w:r w:rsidRPr="00B03210">
        <w:rPr>
          <w:rFonts w:ascii="Times New Roman" w:hAnsi="Times New Roman" w:cs="Times New Roman"/>
          <w:sz w:val="28"/>
          <w:szCs w:val="28"/>
        </w:rPr>
        <w:t>raw</w:t>
      </w:r>
      <w:proofErr w:type="spellEnd"/>
      <w:r w:rsidRPr="00B03210">
        <w:rPr>
          <w:rFonts w:ascii="Times New Roman" w:hAnsi="Times New Roman" w:cs="Times New Roman"/>
          <w:sz w:val="28"/>
          <w:szCs w:val="28"/>
        </w:rPr>
        <w:t xml:space="preserve">, для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B03210">
        <w:rPr>
          <w:rFonts w:ascii="Times New Roman" w:hAnsi="Times New Roman" w:cs="Times New Roman"/>
          <w:sz w:val="28"/>
          <w:szCs w:val="28"/>
        </w:rPr>
        <w:t xml:space="preserve"> сдела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правый щелчок на каталоге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210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B03210">
        <w:rPr>
          <w:rFonts w:ascii="Times New Roman" w:hAnsi="Times New Roman" w:cs="Times New Roman"/>
          <w:sz w:val="28"/>
          <w:szCs w:val="28"/>
        </w:rPr>
        <w:t xml:space="preserve"> и в контекстном меню выбер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New → </w:t>
      </w:r>
      <w:proofErr w:type="spellStart"/>
      <w:r w:rsidRPr="00B0321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03210">
        <w:rPr>
          <w:rFonts w:ascii="Times New Roman" w:hAnsi="Times New Roman" w:cs="Times New Roman"/>
          <w:sz w:val="28"/>
          <w:szCs w:val="28"/>
        </w:rPr>
        <w:t xml:space="preserve"> Resource Directory. Укаж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в качестве типа папки (Resource </w:t>
      </w:r>
      <w:proofErr w:type="spellStart"/>
      <w:r w:rsidRPr="00B03210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B03210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B03210">
        <w:rPr>
          <w:rFonts w:ascii="Times New Roman" w:hAnsi="Times New Roman" w:cs="Times New Roman"/>
          <w:sz w:val="28"/>
          <w:szCs w:val="28"/>
        </w:rPr>
        <w:t>raw</w:t>
      </w:r>
      <w:proofErr w:type="spellEnd"/>
      <w:r w:rsidRPr="00B032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Теперь п</w:t>
      </w:r>
      <w:r w:rsidRPr="00B03210">
        <w:rPr>
          <w:rFonts w:ascii="Times New Roman" w:hAnsi="Times New Roman" w:cs="Times New Roman"/>
          <w:sz w:val="28"/>
          <w:szCs w:val="28"/>
        </w:rPr>
        <w:t>омести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в эту папку произвольный mp3-файл под именем music.mp3.</w:t>
      </w:r>
    </w:p>
    <w:p w14:paraId="4CDB4164" w14:textId="5BD1391E" w:rsidR="00B03210" w:rsidRPr="00B03210" w:rsidRDefault="00B0321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новый класс сервиса, для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B03210">
        <w:rPr>
          <w:rFonts w:ascii="Times New Roman" w:hAnsi="Times New Roman" w:cs="Times New Roman"/>
          <w:sz w:val="28"/>
          <w:szCs w:val="28"/>
        </w:rPr>
        <w:t xml:space="preserve"> сдела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правый щелчок на каталоге </w:t>
      </w:r>
      <w:proofErr w:type="spellStart"/>
      <w:r w:rsidRPr="00B0321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03210">
        <w:rPr>
          <w:rFonts w:ascii="Times New Roman" w:hAnsi="Times New Roman" w:cs="Times New Roman"/>
          <w:sz w:val="28"/>
          <w:szCs w:val="28"/>
        </w:rPr>
        <w:t xml:space="preserve"> и в контекстном меню выбер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New → Service → Service. Назов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его </w:t>
      </w:r>
      <w:proofErr w:type="spellStart"/>
      <w:r w:rsidRPr="00B03210">
        <w:rPr>
          <w:rFonts w:ascii="Times New Roman" w:hAnsi="Times New Roman" w:cs="Times New Roman"/>
          <w:sz w:val="28"/>
          <w:szCs w:val="28"/>
        </w:rPr>
        <w:t>MediaService</w:t>
      </w:r>
      <w:proofErr w:type="spellEnd"/>
      <w:r w:rsidRPr="00B0321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572470" w14:textId="5FA3FD80" w:rsidR="001E5391" w:rsidRDefault="00B0321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sz w:val="28"/>
          <w:szCs w:val="28"/>
        </w:rPr>
        <w:t xml:space="preserve">Для воспроизведения аудиофайла определите в классе </w:t>
      </w:r>
      <w:proofErr w:type="spellStart"/>
      <w:r w:rsidRPr="00B03210">
        <w:rPr>
          <w:rFonts w:ascii="Times New Roman" w:hAnsi="Times New Roman" w:cs="Times New Roman"/>
          <w:sz w:val="28"/>
          <w:szCs w:val="28"/>
        </w:rPr>
        <w:t>MediaService</w:t>
      </w:r>
      <w:proofErr w:type="spellEnd"/>
      <w:r w:rsidRPr="00B03210">
        <w:rPr>
          <w:rFonts w:ascii="Times New Roman" w:hAnsi="Times New Roman" w:cs="Times New Roman"/>
          <w:sz w:val="28"/>
          <w:szCs w:val="28"/>
        </w:rPr>
        <w:t xml:space="preserve"> </w:t>
      </w:r>
      <w:r w:rsidRPr="00B03210">
        <w:rPr>
          <w:rFonts w:ascii="Times New Roman" w:hAnsi="Times New Roman" w:cs="Times New Roman"/>
          <w:sz w:val="28"/>
          <w:szCs w:val="28"/>
        </w:rPr>
        <w:t>код,</w:t>
      </w:r>
      <w:r>
        <w:rPr>
          <w:rFonts w:ascii="Times New Roman" w:hAnsi="Times New Roman" w:cs="Times New Roman"/>
          <w:sz w:val="28"/>
          <w:szCs w:val="28"/>
        </w:rPr>
        <w:t xml:space="preserve"> предоставленный на рисунке 1.</w:t>
      </w:r>
      <w:r w:rsidRPr="00B0321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0DF6C" w14:textId="5D9237E3" w:rsidR="00B03210" w:rsidRDefault="00B0321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76F780" wp14:editId="306C4AD1">
            <wp:extent cx="5400000" cy="4153180"/>
            <wp:effectExtent l="0" t="0" r="0" b="0"/>
            <wp:docPr id="1581764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641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A35A" w14:textId="2221E441" w:rsidR="00B03210" w:rsidRDefault="00B0321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Содержимое файла </w:t>
      </w:r>
      <w:proofErr w:type="spellStart"/>
      <w:r w:rsidRPr="00B03210">
        <w:rPr>
          <w:rFonts w:ascii="Times New Roman" w:hAnsi="Times New Roman" w:cs="Times New Roman"/>
          <w:sz w:val="28"/>
          <w:szCs w:val="28"/>
        </w:rPr>
        <w:t>MediaService</w:t>
      </w:r>
      <w:proofErr w:type="spellEnd"/>
      <w:r w:rsidRPr="00B032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1DB74076" w14:textId="77777777" w:rsid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81230D1" w14:textId="141F8F8C" w:rsidR="00B03210" w:rsidRDefault="00B0321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в файл activity_main.xml две кнопки для управления сервисом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B03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разметка показана на рисунке 1.2.</w:t>
      </w:r>
    </w:p>
    <w:p w14:paraId="02EF2123" w14:textId="3F088AE7" w:rsidR="00B03210" w:rsidRDefault="00B0321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C5A585" wp14:editId="0938951F">
            <wp:extent cx="5400000" cy="4094880"/>
            <wp:effectExtent l="0" t="0" r="0" b="1270"/>
            <wp:docPr id="773871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717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0EFD" w14:textId="288931B0" w:rsidR="00B03210" w:rsidRDefault="00B0321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B0321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5BCA4259" w14:textId="77777777" w:rsidR="003C4595" w:rsidRPr="00B03210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8A11B5E" w14:textId="7F02AE5B" w:rsidR="001E5391" w:rsidRDefault="00B0321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sz w:val="28"/>
          <w:szCs w:val="28"/>
        </w:rPr>
        <w:t>Измени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код MainActivity.java </w:t>
      </w:r>
      <w:r>
        <w:rPr>
          <w:rFonts w:ascii="Times New Roman" w:hAnsi="Times New Roman" w:cs="Times New Roman"/>
          <w:sz w:val="28"/>
          <w:szCs w:val="28"/>
        </w:rPr>
        <w:t>рисунок 1.3.</w:t>
      </w:r>
    </w:p>
    <w:p w14:paraId="6A4236A5" w14:textId="6BD52BB2" w:rsidR="00B03210" w:rsidRDefault="00B0321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FA3A08" wp14:editId="164F79DE">
            <wp:extent cx="5400000" cy="3078953"/>
            <wp:effectExtent l="0" t="0" r="0" b="7620"/>
            <wp:docPr id="377956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561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7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1089" w14:textId="3BD585F7" w:rsidR="00B03210" w:rsidRDefault="00B0321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Содержимое файла </w:t>
      </w:r>
      <w:r w:rsidRPr="00B03210">
        <w:rPr>
          <w:rFonts w:ascii="Times New Roman" w:hAnsi="Times New Roman" w:cs="Times New Roman"/>
          <w:sz w:val="28"/>
          <w:szCs w:val="28"/>
        </w:rPr>
        <w:t>MainActivity.java</w:t>
      </w:r>
    </w:p>
    <w:p w14:paraId="7B8BF124" w14:textId="77777777" w:rsid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299ACC5" w14:textId="02CB9027" w:rsidR="00B03210" w:rsidRDefault="00B0321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наше приложение чтобы убедиться в его работоспособности</w:t>
      </w:r>
      <w:r w:rsidRPr="00B03210">
        <w:rPr>
          <w:rFonts w:ascii="Times New Roman" w:hAnsi="Times New Roman" w:cs="Times New Roman"/>
          <w:sz w:val="28"/>
          <w:szCs w:val="28"/>
        </w:rPr>
        <w:t>. Приложение, запущенное на эмуляторе предоставлено на рисунке 1.4.</w:t>
      </w:r>
    </w:p>
    <w:p w14:paraId="1BCAC494" w14:textId="24C3457F" w:rsidR="00B03210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4DD2C1" wp14:editId="78D08221">
            <wp:extent cx="2626987" cy="5400000"/>
            <wp:effectExtent l="0" t="0" r="2540" b="0"/>
            <wp:docPr id="1728265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658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203E" w14:textId="0CE49297" w:rsid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Приложение запущенное на эмуляторе</w:t>
      </w:r>
    </w:p>
    <w:p w14:paraId="4C6387F9" w14:textId="77777777" w:rsidR="003C4595" w:rsidRPr="00B03210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1881EDC" w14:textId="5E49EE26" w:rsidR="0059208B" w:rsidRDefault="002209BD" w:rsidP="00873AD0">
      <w:pPr>
        <w:pStyle w:val="a3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9208B">
        <w:rPr>
          <w:rFonts w:ascii="Times New Roman" w:hAnsi="Times New Roman" w:cs="Times New Roman"/>
          <w:b/>
          <w:bCs/>
          <w:sz w:val="28"/>
          <w:szCs w:val="28"/>
        </w:rPr>
        <w:t>ДИАЛОГОВЫЕ ОКНА</w:t>
      </w:r>
    </w:p>
    <w:p w14:paraId="75E768A8" w14:textId="17361C0A" w:rsidR="0059208B" w:rsidRPr="002209BD" w:rsidRDefault="00065EB4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209BD">
        <w:rPr>
          <w:rFonts w:ascii="Times New Roman" w:hAnsi="Times New Roman" w:cs="Times New Roman"/>
          <w:b/>
          <w:bCs/>
          <w:sz w:val="28"/>
          <w:szCs w:val="28"/>
        </w:rPr>
        <w:t>DatePickerDialog</w:t>
      </w:r>
      <w:proofErr w:type="spellEnd"/>
      <w:r w:rsidRPr="002209BD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2209BD">
        <w:rPr>
          <w:rFonts w:ascii="Times New Roman" w:hAnsi="Times New Roman" w:cs="Times New Roman"/>
          <w:b/>
          <w:bCs/>
          <w:sz w:val="28"/>
          <w:szCs w:val="28"/>
        </w:rPr>
        <w:t>TimePickerDialog</w:t>
      </w:r>
      <w:proofErr w:type="spellEnd"/>
    </w:p>
    <w:p w14:paraId="6DE8D92D" w14:textId="714A31BE" w:rsidR="001E5391" w:rsidRPr="001E5391" w:rsidRDefault="001E5391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E539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2</w:t>
      </w:r>
    </w:p>
    <w:p w14:paraId="4816DF5B" w14:textId="063CC644" w:rsidR="003C4595" w:rsidRDefault="003C4595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t>Определите разметку интерфейса в activity_main.xml</w:t>
      </w:r>
      <w:r>
        <w:rPr>
          <w:rFonts w:ascii="Times New Roman" w:hAnsi="Times New Roman" w:cs="Times New Roman"/>
          <w:sz w:val="28"/>
          <w:szCs w:val="28"/>
        </w:rPr>
        <w:t xml:space="preserve"> рисунок </w:t>
      </w:r>
      <w:r w:rsidRPr="003C459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6F152DA9" w14:textId="0D33D9EE" w:rsidR="001E5391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3C43CD" wp14:editId="569665D9">
            <wp:extent cx="5940425" cy="5977255"/>
            <wp:effectExtent l="0" t="0" r="3175" b="4445"/>
            <wp:docPr id="1292018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186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DA7A" w14:textId="4D0FD3F0" w:rsid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Содержимое файла </w:t>
      </w:r>
      <w:r w:rsidRPr="003C4595">
        <w:rPr>
          <w:rFonts w:ascii="Times New Roman" w:hAnsi="Times New Roman" w:cs="Times New Roman"/>
          <w:sz w:val="28"/>
          <w:szCs w:val="28"/>
        </w:rPr>
        <w:t>activity_main.xml</w:t>
      </w:r>
    </w:p>
    <w:p w14:paraId="7F9B4D82" w14:textId="77777777" w:rsid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0EC43BB" w14:textId="680C4614" w:rsidR="003C4595" w:rsidRPr="003C4595" w:rsidRDefault="003C4595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t>Измени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3C4595">
        <w:rPr>
          <w:rFonts w:ascii="Times New Roman" w:hAnsi="Times New Roman" w:cs="Times New Roman"/>
          <w:sz w:val="28"/>
          <w:szCs w:val="28"/>
        </w:rPr>
        <w:t xml:space="preserve"> код </w:t>
      </w:r>
      <w:proofErr w:type="spellStart"/>
      <w:r w:rsidRPr="003C4595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2.2.</w:t>
      </w:r>
    </w:p>
    <w:p w14:paraId="6FC4C6C5" w14:textId="546DA8D8" w:rsidR="003C4595" w:rsidRPr="003C4595" w:rsidRDefault="003C4595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t xml:space="preserve">Ключевым классом здесь является </w:t>
      </w:r>
      <w:proofErr w:type="spellStart"/>
      <w:proofErr w:type="gramStart"/>
      <w:r w:rsidRPr="003C4595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3C4595">
        <w:rPr>
          <w:rFonts w:ascii="Times New Roman" w:hAnsi="Times New Roman" w:cs="Times New Roman"/>
          <w:sz w:val="28"/>
          <w:szCs w:val="28"/>
        </w:rPr>
        <w:t>.Calendar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 xml:space="preserve"> из стандартной </w:t>
      </w:r>
      <w:proofErr w:type="spellStart"/>
      <w:r w:rsidRPr="003C4595">
        <w:rPr>
          <w:rFonts w:ascii="Times New Roman" w:hAnsi="Times New Roman" w:cs="Times New Roman"/>
          <w:sz w:val="28"/>
          <w:szCs w:val="28"/>
        </w:rPr>
        <w:t>библиотекиклассов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 xml:space="preserve"> Java. В методе </w:t>
      </w:r>
      <w:proofErr w:type="spellStart"/>
      <w:proofErr w:type="gramStart"/>
      <w:r w:rsidRPr="003C4595">
        <w:rPr>
          <w:rFonts w:ascii="Times New Roman" w:hAnsi="Times New Roman" w:cs="Times New Roman"/>
          <w:sz w:val="28"/>
          <w:szCs w:val="28"/>
        </w:rPr>
        <w:t>setInitialDateTime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C4595">
        <w:rPr>
          <w:rFonts w:ascii="Times New Roman" w:hAnsi="Times New Roman" w:cs="Times New Roman"/>
          <w:sz w:val="28"/>
          <w:szCs w:val="28"/>
        </w:rPr>
        <w:t xml:space="preserve">) получаем из экземпляра этого класса количество миллисекунд </w:t>
      </w:r>
      <w:proofErr w:type="spellStart"/>
      <w:r w:rsidRPr="003C4595">
        <w:rPr>
          <w:rFonts w:ascii="Times New Roman" w:hAnsi="Times New Roman" w:cs="Times New Roman"/>
          <w:sz w:val="28"/>
          <w:szCs w:val="28"/>
        </w:rPr>
        <w:t>dateAndTime.getTimeInMillis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 xml:space="preserve"> и с помощью форматирования выводим на текстовое поле.</w:t>
      </w:r>
    </w:p>
    <w:p w14:paraId="40B76408" w14:textId="5C321ABE" w:rsidR="003C4595" w:rsidRPr="003C4595" w:rsidRDefault="003C4595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3C4595">
        <w:rPr>
          <w:rFonts w:ascii="Times New Roman" w:hAnsi="Times New Roman" w:cs="Times New Roman"/>
          <w:sz w:val="28"/>
          <w:szCs w:val="28"/>
        </w:rPr>
        <w:t>setDate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C4595">
        <w:rPr>
          <w:rFonts w:ascii="Times New Roman" w:hAnsi="Times New Roman" w:cs="Times New Roman"/>
          <w:sz w:val="28"/>
          <w:szCs w:val="28"/>
        </w:rPr>
        <w:t xml:space="preserve">), вызываемый по нажатию на кнопку, отображает окно для выбора даты. При создании окна его объекту передается обработчик выбора даты </w:t>
      </w:r>
      <w:proofErr w:type="spellStart"/>
      <w:r w:rsidRPr="003C4595">
        <w:rPr>
          <w:rFonts w:ascii="Times New Roman" w:hAnsi="Times New Roman" w:cs="Times New Roman"/>
          <w:sz w:val="28"/>
          <w:szCs w:val="28"/>
        </w:rPr>
        <w:t>DatePickerDialog.OnDateSetListener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>, который изменяет дату на текстовом поле</w:t>
      </w:r>
    </w:p>
    <w:p w14:paraId="03C368F8" w14:textId="78B13125" w:rsidR="001E5391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B46AB5" wp14:editId="30D86541">
            <wp:extent cx="5400000" cy="6407847"/>
            <wp:effectExtent l="0" t="0" r="0" b="0"/>
            <wp:docPr id="1316523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239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40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DA63" w14:textId="2697C7F5" w:rsid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Часть методов реализованных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3D6F6F89" w14:textId="77777777" w:rsid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716B4D5" w14:textId="1C444580" w:rsidR="003C4595" w:rsidRDefault="003C4595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наше приложение чтобы убедиться в его работоспособности</w:t>
      </w:r>
      <w:r w:rsidRPr="00B03210">
        <w:rPr>
          <w:rFonts w:ascii="Times New Roman" w:hAnsi="Times New Roman" w:cs="Times New Roman"/>
          <w:sz w:val="28"/>
          <w:szCs w:val="28"/>
        </w:rPr>
        <w:t xml:space="preserve">. Приложение, запущенное на эмуляторе предоставлено на рисунке </w:t>
      </w:r>
      <w:r w:rsidR="00873AD0">
        <w:rPr>
          <w:rFonts w:ascii="Times New Roman" w:hAnsi="Times New Roman" w:cs="Times New Roman"/>
          <w:sz w:val="28"/>
          <w:szCs w:val="28"/>
        </w:rPr>
        <w:t>2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  <w:r w:rsidR="00873AD0">
        <w:rPr>
          <w:rFonts w:ascii="Times New Roman" w:hAnsi="Times New Roman" w:cs="Times New Roman"/>
          <w:sz w:val="28"/>
          <w:szCs w:val="28"/>
        </w:rPr>
        <w:t>3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</w:p>
    <w:p w14:paraId="3D2435F5" w14:textId="38DCE174" w:rsid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C1F037" wp14:editId="333B2272">
            <wp:extent cx="2626987" cy="5400000"/>
            <wp:effectExtent l="0" t="0" r="2540" b="0"/>
            <wp:docPr id="207090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05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C442" w14:textId="0F84D2B0" w:rsid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Приложение запущенное на эмуляторе</w:t>
      </w:r>
    </w:p>
    <w:p w14:paraId="022A34CB" w14:textId="77777777" w:rsidR="003C4595" w:rsidRP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AFC2675" w14:textId="44120453" w:rsidR="00065EB4" w:rsidRPr="002209BD" w:rsidRDefault="001E5391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2209BD">
        <w:rPr>
          <w:rFonts w:ascii="Times New Roman" w:hAnsi="Times New Roman" w:cs="Times New Roman"/>
          <w:b/>
          <w:bCs/>
          <w:sz w:val="28"/>
          <w:szCs w:val="28"/>
        </w:rPr>
        <w:t xml:space="preserve">Кастомизация диалогового окна с </w:t>
      </w:r>
      <w:proofErr w:type="spellStart"/>
      <w:r w:rsidRPr="002209BD">
        <w:rPr>
          <w:rFonts w:ascii="Times New Roman" w:hAnsi="Times New Roman" w:cs="Times New Roman"/>
          <w:b/>
          <w:bCs/>
          <w:sz w:val="28"/>
          <w:szCs w:val="28"/>
        </w:rPr>
        <w:t>AlertDialog</w:t>
      </w:r>
      <w:proofErr w:type="spellEnd"/>
    </w:p>
    <w:p w14:paraId="7A9EAF92" w14:textId="6FDB74A5" w:rsidR="001E5391" w:rsidRPr="001E5391" w:rsidRDefault="001E5391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E539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3</w:t>
      </w:r>
    </w:p>
    <w:p w14:paraId="10E2E462" w14:textId="3E1D6286" w:rsidR="001E5391" w:rsidRDefault="00F15FF3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 1</w:t>
      </w:r>
    </w:p>
    <w:p w14:paraId="463D3B61" w14:textId="46328F6D" w:rsidR="003C4595" w:rsidRPr="003C4595" w:rsidRDefault="003C4595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t xml:space="preserve">В листинге 7.6 для создания диалогового окна в методе </w:t>
      </w:r>
      <w:proofErr w:type="spellStart"/>
      <w:proofErr w:type="gramStart"/>
      <w:r w:rsidRPr="003C4595">
        <w:rPr>
          <w:rFonts w:ascii="Times New Roman" w:hAnsi="Times New Roman" w:cs="Times New Roman"/>
          <w:sz w:val="28"/>
          <w:szCs w:val="28"/>
        </w:rPr>
        <w:t>onCreateDialog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C4595">
        <w:rPr>
          <w:rFonts w:ascii="Times New Roman" w:hAnsi="Times New Roman" w:cs="Times New Roman"/>
          <w:sz w:val="28"/>
          <w:szCs w:val="28"/>
        </w:rPr>
        <w:t xml:space="preserve">) применяется класс </w:t>
      </w:r>
      <w:proofErr w:type="spellStart"/>
      <w:r w:rsidRPr="003C4595">
        <w:rPr>
          <w:rFonts w:ascii="Times New Roman" w:hAnsi="Times New Roman" w:cs="Times New Roman"/>
          <w:sz w:val="28"/>
          <w:szCs w:val="28"/>
        </w:rPr>
        <w:t>AlertDialog.Builder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>. С помощью набора своих методов он позволяет настроить отображение диалогового окна:</w:t>
      </w:r>
    </w:p>
    <w:p w14:paraId="361BCFAE" w14:textId="2D15D409" w:rsidR="003C4595" w:rsidRP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3C4595">
        <w:rPr>
          <w:rFonts w:ascii="Times New Roman" w:hAnsi="Times New Roman" w:cs="Times New Roman"/>
          <w:sz w:val="28"/>
          <w:szCs w:val="28"/>
        </w:rPr>
        <w:t>etTitle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>: устанавливает заголовок окна;</w:t>
      </w:r>
    </w:p>
    <w:p w14:paraId="4DC9EF80" w14:textId="7C8083EC" w:rsidR="003C4595" w:rsidRP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C4595">
        <w:rPr>
          <w:rFonts w:ascii="Times New Roman" w:hAnsi="Times New Roman" w:cs="Times New Roman"/>
          <w:sz w:val="28"/>
          <w:szCs w:val="28"/>
        </w:rPr>
        <w:t>setView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>: устанавливает разметку интерфейса окна;</w:t>
      </w:r>
    </w:p>
    <w:p w14:paraId="56F5F138" w14:textId="65771ECB" w:rsidR="003C4595" w:rsidRP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C4595">
        <w:rPr>
          <w:rFonts w:ascii="Times New Roman" w:hAnsi="Times New Roman" w:cs="Times New Roman"/>
          <w:sz w:val="28"/>
          <w:szCs w:val="28"/>
        </w:rPr>
        <w:t>setIcon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>: устанавливает иконку окна;</w:t>
      </w:r>
    </w:p>
    <w:p w14:paraId="3433C484" w14:textId="491C7E74" w:rsidR="003C4595" w:rsidRP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C4595">
        <w:rPr>
          <w:rFonts w:ascii="Times New Roman" w:hAnsi="Times New Roman" w:cs="Times New Roman"/>
          <w:sz w:val="28"/>
          <w:szCs w:val="28"/>
        </w:rPr>
        <w:t>setPositiveButton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>: устанавливает кнопку подтверждения действия;</w:t>
      </w:r>
    </w:p>
    <w:p w14:paraId="4106C742" w14:textId="484B1530" w:rsidR="003C4595" w:rsidRP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C4595">
        <w:rPr>
          <w:rFonts w:ascii="Times New Roman" w:hAnsi="Times New Roman" w:cs="Times New Roman"/>
          <w:sz w:val="28"/>
          <w:szCs w:val="28"/>
        </w:rPr>
        <w:lastRenderedPageBreak/>
        <w:t>setNeutralButton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 xml:space="preserve">: устанавливает "нейтральную" кнопку, действие которой </w:t>
      </w:r>
    </w:p>
    <w:p w14:paraId="3C16F782" w14:textId="77777777" w:rsidR="003C4595" w:rsidRP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t>может отличаться от действий подтверждения или отмены;</w:t>
      </w:r>
    </w:p>
    <w:p w14:paraId="58220979" w14:textId="798FAE45" w:rsidR="003C4595" w:rsidRP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3C4595">
        <w:rPr>
          <w:rFonts w:ascii="Times New Roman" w:hAnsi="Times New Roman" w:cs="Times New Roman"/>
          <w:sz w:val="28"/>
          <w:szCs w:val="28"/>
        </w:rPr>
        <w:t>etNegativeButton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>: устанавливает кнопку отмены;</w:t>
      </w:r>
    </w:p>
    <w:p w14:paraId="2CD2393B" w14:textId="4228B193" w:rsidR="003C4595" w:rsidRP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C4595">
        <w:rPr>
          <w:rFonts w:ascii="Times New Roman" w:hAnsi="Times New Roman" w:cs="Times New Roman"/>
          <w:sz w:val="28"/>
          <w:szCs w:val="28"/>
        </w:rPr>
        <w:t>setMessage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>: устанавливает текст диалогового окна;</w:t>
      </w:r>
    </w:p>
    <w:p w14:paraId="3A23C24E" w14:textId="2D410F4C" w:rsid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C4595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3C4595">
        <w:rPr>
          <w:rFonts w:ascii="Times New Roman" w:hAnsi="Times New Roman" w:cs="Times New Roman"/>
          <w:sz w:val="28"/>
          <w:szCs w:val="28"/>
        </w:rPr>
        <w:t>: создает окно.</w:t>
      </w:r>
    </w:p>
    <w:p w14:paraId="23F03B1B" w14:textId="05F3B077" w:rsidR="003C4595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C58584" wp14:editId="3C081DE7">
            <wp:extent cx="5400000" cy="932229"/>
            <wp:effectExtent l="0" t="0" r="0" b="1270"/>
            <wp:docPr id="1442722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220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3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5C51" w14:textId="2BB41105" w:rsidR="003C4595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Содержимое файла </w:t>
      </w:r>
      <w:proofErr w:type="spellStart"/>
      <w:r w:rsidRPr="00873AD0">
        <w:rPr>
          <w:rFonts w:ascii="Times New Roman" w:hAnsi="Times New Roman" w:cs="Times New Roman"/>
          <w:sz w:val="28"/>
          <w:szCs w:val="28"/>
        </w:rPr>
        <w:t>CustomDialogFragment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420EA090" w14:textId="77777777" w:rsidR="00873AD0" w:rsidRPr="00873AD0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FCD36D0" w14:textId="5DFF38E8" w:rsidR="00F15FF3" w:rsidRPr="00873AD0" w:rsidRDefault="003C4595" w:rsidP="00873A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sz w:val="28"/>
          <w:szCs w:val="28"/>
        </w:rPr>
        <w:t>На рисунке 3.2</w:t>
      </w:r>
      <w:r w:rsidRPr="00873AD0">
        <w:rPr>
          <w:rFonts w:ascii="Times New Roman" w:hAnsi="Times New Roman" w:cs="Times New Roman"/>
          <w:sz w:val="28"/>
          <w:szCs w:val="28"/>
        </w:rPr>
        <w:t xml:space="preserve"> диалоговое окно просто выводит некоторое сообщение.</w:t>
      </w:r>
      <w:r w:rsidRPr="00873AD0">
        <w:rPr>
          <w:rFonts w:ascii="Times New Roman" w:hAnsi="Times New Roman" w:cs="Times New Roman"/>
          <w:sz w:val="28"/>
          <w:szCs w:val="28"/>
        </w:rPr>
        <w:t xml:space="preserve"> </w:t>
      </w:r>
      <w:r w:rsidRPr="00873AD0">
        <w:rPr>
          <w:rFonts w:ascii="Times New Roman" w:hAnsi="Times New Roman" w:cs="Times New Roman"/>
          <w:sz w:val="28"/>
          <w:szCs w:val="28"/>
        </w:rPr>
        <w:t xml:space="preserve">Для вызова этого диалогового окна </w:t>
      </w:r>
      <w:r w:rsidRPr="00873AD0">
        <w:rPr>
          <w:rFonts w:ascii="Times New Roman" w:hAnsi="Times New Roman" w:cs="Times New Roman"/>
          <w:sz w:val="28"/>
          <w:szCs w:val="28"/>
        </w:rPr>
        <w:t xml:space="preserve">нам нужно </w:t>
      </w:r>
      <w:r w:rsidRPr="00873AD0">
        <w:rPr>
          <w:rFonts w:ascii="Times New Roman" w:hAnsi="Times New Roman" w:cs="Times New Roman"/>
          <w:sz w:val="28"/>
          <w:szCs w:val="28"/>
        </w:rPr>
        <w:t>определит</w:t>
      </w:r>
      <w:r w:rsidRPr="00873AD0">
        <w:rPr>
          <w:rFonts w:ascii="Times New Roman" w:hAnsi="Times New Roman" w:cs="Times New Roman"/>
          <w:sz w:val="28"/>
          <w:szCs w:val="28"/>
        </w:rPr>
        <w:t>ь</w:t>
      </w:r>
      <w:r w:rsidRPr="00873AD0">
        <w:rPr>
          <w:rFonts w:ascii="Times New Roman" w:hAnsi="Times New Roman" w:cs="Times New Roman"/>
          <w:sz w:val="28"/>
          <w:szCs w:val="28"/>
        </w:rPr>
        <w:t xml:space="preserve"> кнопку</w:t>
      </w:r>
    </w:p>
    <w:p w14:paraId="7ED74FF1" w14:textId="632D3191" w:rsidR="003C4595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D3804F" wp14:editId="318988A1">
            <wp:extent cx="5400000" cy="2652956"/>
            <wp:effectExtent l="0" t="0" r="0" b="0"/>
            <wp:docPr id="148513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36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7964" w14:textId="761FD352" w:rsidR="00873AD0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873AD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73A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66D379B9" w14:textId="77777777" w:rsidR="00873AD0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3BFA4ED" w14:textId="77777777" w:rsidR="00873AD0" w:rsidRDefault="00873AD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sz w:val="28"/>
          <w:szCs w:val="28"/>
        </w:rPr>
        <w:t xml:space="preserve">В коде </w:t>
      </w:r>
      <w:proofErr w:type="spellStart"/>
      <w:r w:rsidRPr="00873AD0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 xml:space="preserve"> 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73AD0">
        <w:rPr>
          <w:rFonts w:ascii="Times New Roman" w:hAnsi="Times New Roman" w:cs="Times New Roman"/>
          <w:sz w:val="28"/>
          <w:szCs w:val="28"/>
        </w:rPr>
        <w:t xml:space="preserve"> обработчик нажатия кнопки, который будет запускать диалоговое окно </w:t>
      </w:r>
      <w:r>
        <w:rPr>
          <w:rFonts w:ascii="Times New Roman" w:hAnsi="Times New Roman" w:cs="Times New Roman"/>
          <w:sz w:val="28"/>
          <w:szCs w:val="28"/>
        </w:rPr>
        <w:t>рисунок 3.3.</w:t>
      </w:r>
    </w:p>
    <w:p w14:paraId="77BBF7FB" w14:textId="6E9E54CD" w:rsidR="00873AD0" w:rsidRDefault="00873AD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sz w:val="28"/>
          <w:szCs w:val="28"/>
        </w:rPr>
        <w:t>Здесь для вызова диалогового окна создается объект фрагмента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3AD0">
        <w:rPr>
          <w:rFonts w:ascii="Times New Roman" w:hAnsi="Times New Roman" w:cs="Times New Roman"/>
          <w:sz w:val="28"/>
          <w:szCs w:val="28"/>
        </w:rPr>
        <w:t>CustomDialogFragment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 xml:space="preserve">, затем у него вызывается метод </w:t>
      </w:r>
      <w:proofErr w:type="spellStart"/>
      <w:proofErr w:type="gramStart"/>
      <w:r w:rsidRPr="00873AD0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3AD0">
        <w:rPr>
          <w:rFonts w:ascii="Times New Roman" w:hAnsi="Times New Roman" w:cs="Times New Roman"/>
          <w:sz w:val="28"/>
          <w:szCs w:val="28"/>
        </w:rPr>
        <w:t xml:space="preserve">). В этот метод передается менеджер фрагментов </w:t>
      </w:r>
      <w:proofErr w:type="spellStart"/>
      <w:r w:rsidRPr="00873AD0">
        <w:rPr>
          <w:rFonts w:ascii="Times New Roman" w:hAnsi="Times New Roman" w:cs="Times New Roman"/>
          <w:sz w:val="28"/>
          <w:szCs w:val="28"/>
        </w:rPr>
        <w:t>FragmentManager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 xml:space="preserve"> и строка (произвольный тег).</w:t>
      </w:r>
    </w:p>
    <w:p w14:paraId="5EB88C88" w14:textId="464FE334" w:rsidR="00873AD0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CC0C73" wp14:editId="1D10E9B8">
            <wp:extent cx="5400000" cy="2304308"/>
            <wp:effectExtent l="0" t="0" r="0" b="1270"/>
            <wp:docPr id="399079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793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0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7FD0" w14:textId="4EC41CC3" w:rsidR="00873AD0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– Содержимое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2F013DCD" w14:textId="77777777" w:rsidR="00873AD0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3977680" w14:textId="61A4FE5C" w:rsidR="00873AD0" w:rsidRDefault="00873AD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наше приложение чтобы убедиться в его работоспособности</w:t>
      </w:r>
      <w:r w:rsidRPr="00B03210">
        <w:rPr>
          <w:rFonts w:ascii="Times New Roman" w:hAnsi="Times New Roman" w:cs="Times New Roman"/>
          <w:sz w:val="28"/>
          <w:szCs w:val="28"/>
        </w:rPr>
        <w:t xml:space="preserve">. Приложение, запущенное на эмуляторе предоставлено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03210">
        <w:rPr>
          <w:rFonts w:ascii="Times New Roman" w:hAnsi="Times New Roman" w:cs="Times New Roman"/>
          <w:sz w:val="28"/>
          <w:szCs w:val="28"/>
        </w:rPr>
        <w:t>.4.</w:t>
      </w:r>
    </w:p>
    <w:p w14:paraId="04A9C84C" w14:textId="597CFB08" w:rsidR="00873AD0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B75812" wp14:editId="36581E5D">
            <wp:extent cx="2626987" cy="5400000"/>
            <wp:effectExtent l="0" t="0" r="2540" b="0"/>
            <wp:docPr id="2008016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163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10B4" w14:textId="2E5DC9B8" w:rsidR="00873AD0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Приложение запущенное на эмуляторе</w:t>
      </w:r>
    </w:p>
    <w:p w14:paraId="5D00EBA2" w14:textId="77777777" w:rsidR="00873AD0" w:rsidRPr="00873AD0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A394155" w14:textId="1635F43F" w:rsidR="00F15FF3" w:rsidRPr="00F15FF3" w:rsidRDefault="00F15FF3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Часть 2</w:t>
      </w:r>
    </w:p>
    <w:p w14:paraId="1A8EB28A" w14:textId="022B0749" w:rsidR="001E5391" w:rsidRDefault="00873AD0" w:rsidP="00873AD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873AD0">
        <w:rPr>
          <w:rFonts w:ascii="Times New Roman" w:hAnsi="Times New Roman" w:cs="Times New Roman"/>
          <w:sz w:val="28"/>
          <w:szCs w:val="28"/>
        </w:rPr>
        <w:t>Кастомизируем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 xml:space="preserve"> диалоговое окно, для этого отредактируйте код метода </w:t>
      </w:r>
      <w:proofErr w:type="spellStart"/>
      <w:proofErr w:type="gramStart"/>
      <w:r w:rsidRPr="00873AD0">
        <w:rPr>
          <w:rFonts w:ascii="Times New Roman" w:hAnsi="Times New Roman" w:cs="Times New Roman"/>
          <w:sz w:val="28"/>
          <w:szCs w:val="28"/>
        </w:rPr>
        <w:t>onCreateDialog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3AD0">
        <w:rPr>
          <w:rFonts w:ascii="Times New Roman" w:hAnsi="Times New Roman" w:cs="Times New Roman"/>
          <w:sz w:val="28"/>
          <w:szCs w:val="28"/>
        </w:rPr>
        <w:t>) в классе фрагмента</w:t>
      </w:r>
      <w:r>
        <w:rPr>
          <w:rFonts w:ascii="Times New Roman" w:hAnsi="Times New Roman" w:cs="Times New Roman"/>
          <w:sz w:val="28"/>
          <w:szCs w:val="28"/>
        </w:rPr>
        <w:t xml:space="preserve"> рисунок 3.5</w:t>
      </w:r>
      <w:r w:rsidRPr="00873AD0">
        <w:rPr>
          <w:rFonts w:ascii="Times New Roman" w:hAnsi="Times New Roman" w:cs="Times New Roman"/>
          <w:sz w:val="28"/>
          <w:szCs w:val="28"/>
        </w:rPr>
        <w:t>.</w:t>
      </w:r>
    </w:p>
    <w:p w14:paraId="011DB819" w14:textId="6ABD3E4E" w:rsidR="00873AD0" w:rsidRDefault="00873AD0" w:rsidP="0062756C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3AD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0C20A8" wp14:editId="65492579">
            <wp:extent cx="5400000" cy="1862149"/>
            <wp:effectExtent l="0" t="0" r="0" b="5080"/>
            <wp:docPr id="1394124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241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6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F4CA" w14:textId="13143113" w:rsidR="00873AD0" w:rsidRDefault="00873AD0" w:rsidP="0062756C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Изменение метода в файле </w:t>
      </w:r>
      <w:proofErr w:type="spellStart"/>
      <w:r w:rsidRPr="00873AD0">
        <w:rPr>
          <w:rFonts w:ascii="Times New Roman" w:hAnsi="Times New Roman" w:cs="Times New Roman"/>
          <w:sz w:val="28"/>
          <w:szCs w:val="28"/>
        </w:rPr>
        <w:t>CustomDialogFragment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1C79C470" w14:textId="77777777" w:rsidR="0062756C" w:rsidRDefault="0062756C" w:rsidP="0062756C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266153F" w14:textId="278998E0" w:rsidR="00873AD0" w:rsidRDefault="00873AD0" w:rsidP="0062756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873AD0">
        <w:rPr>
          <w:rFonts w:ascii="Times New Roman" w:hAnsi="Times New Roman" w:cs="Times New Roman"/>
          <w:sz w:val="28"/>
          <w:szCs w:val="28"/>
        </w:rPr>
        <w:t>setView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3AD0">
        <w:rPr>
          <w:rFonts w:ascii="Times New Roman" w:hAnsi="Times New Roman" w:cs="Times New Roman"/>
          <w:sz w:val="28"/>
          <w:szCs w:val="28"/>
        </w:rPr>
        <w:t xml:space="preserve">) устанавливает в качестве интерфейса окна новый </w:t>
      </w:r>
      <w:proofErr w:type="spellStart"/>
      <w:r w:rsidRPr="00873AD0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>-ресурс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3AD0">
        <w:rPr>
          <w:rFonts w:ascii="Times New Roman" w:hAnsi="Times New Roman" w:cs="Times New Roman"/>
          <w:sz w:val="28"/>
          <w:szCs w:val="28"/>
        </w:rPr>
        <w:t>dialog.xml. При этом кнопки и заголовок с иконкой не входят в разметку.</w:t>
      </w:r>
      <w:r w:rsidR="0062756C">
        <w:rPr>
          <w:rFonts w:ascii="Times New Roman" w:hAnsi="Times New Roman" w:cs="Times New Roman"/>
          <w:sz w:val="28"/>
          <w:szCs w:val="28"/>
        </w:rPr>
        <w:t xml:space="preserve"> </w:t>
      </w:r>
      <w:r w:rsidRPr="00873AD0">
        <w:rPr>
          <w:rFonts w:ascii="Times New Roman" w:hAnsi="Times New Roman" w:cs="Times New Roman"/>
          <w:sz w:val="28"/>
          <w:szCs w:val="28"/>
        </w:rPr>
        <w:t>Добав</w:t>
      </w:r>
      <w:r w:rsidR="0062756C">
        <w:rPr>
          <w:rFonts w:ascii="Times New Roman" w:hAnsi="Times New Roman" w:cs="Times New Roman"/>
          <w:sz w:val="28"/>
          <w:szCs w:val="28"/>
        </w:rPr>
        <w:t>им</w:t>
      </w:r>
      <w:r w:rsidRPr="00873AD0">
        <w:rPr>
          <w:rFonts w:ascii="Times New Roman" w:hAnsi="Times New Roman" w:cs="Times New Roman"/>
          <w:sz w:val="28"/>
          <w:szCs w:val="28"/>
        </w:rPr>
        <w:t xml:space="preserve"> в папку </w:t>
      </w:r>
      <w:proofErr w:type="spellStart"/>
      <w:r w:rsidRPr="00873AD0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73AD0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873AD0">
        <w:rPr>
          <w:rFonts w:ascii="Times New Roman" w:hAnsi="Times New Roman" w:cs="Times New Roman"/>
          <w:sz w:val="28"/>
          <w:szCs w:val="28"/>
        </w:rPr>
        <w:t xml:space="preserve"> новый файл dialog.xml и сформиру</w:t>
      </w:r>
      <w:r w:rsidR="0062756C">
        <w:rPr>
          <w:rFonts w:ascii="Times New Roman" w:hAnsi="Times New Roman" w:cs="Times New Roman"/>
          <w:sz w:val="28"/>
          <w:szCs w:val="28"/>
        </w:rPr>
        <w:t>ем</w:t>
      </w:r>
      <w:r w:rsidRPr="00873AD0">
        <w:rPr>
          <w:rFonts w:ascii="Times New Roman" w:hAnsi="Times New Roman" w:cs="Times New Roman"/>
          <w:sz w:val="28"/>
          <w:szCs w:val="28"/>
        </w:rPr>
        <w:t xml:space="preserve"> его содержимое в соответствии с листингом </w:t>
      </w:r>
      <w:r w:rsidR="0062756C">
        <w:rPr>
          <w:rFonts w:ascii="Times New Roman" w:hAnsi="Times New Roman" w:cs="Times New Roman"/>
          <w:sz w:val="28"/>
          <w:szCs w:val="28"/>
        </w:rPr>
        <w:t>3.6</w:t>
      </w:r>
      <w:r w:rsidRPr="00873AD0">
        <w:rPr>
          <w:rFonts w:ascii="Times New Roman" w:hAnsi="Times New Roman" w:cs="Times New Roman"/>
          <w:sz w:val="28"/>
          <w:szCs w:val="28"/>
        </w:rPr>
        <w:t>.</w:t>
      </w:r>
    </w:p>
    <w:p w14:paraId="08A8CAD5" w14:textId="256AEF2B" w:rsidR="00873AD0" w:rsidRDefault="00873AD0" w:rsidP="0062756C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3B78B6" wp14:editId="32FCC053">
            <wp:extent cx="5400000" cy="2676622"/>
            <wp:effectExtent l="0" t="0" r="0" b="0"/>
            <wp:docPr id="1307564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649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7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639F" w14:textId="3E1FA819" w:rsidR="0062756C" w:rsidRDefault="0062756C" w:rsidP="0062756C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3.6 – Содержимое файла </w:t>
      </w:r>
      <w:r w:rsidRPr="00873AD0">
        <w:rPr>
          <w:rFonts w:ascii="Times New Roman" w:hAnsi="Times New Roman" w:cs="Times New Roman"/>
          <w:sz w:val="28"/>
          <w:szCs w:val="28"/>
        </w:rPr>
        <w:t>dialog.xml</w:t>
      </w:r>
    </w:p>
    <w:p w14:paraId="6109460E" w14:textId="77777777" w:rsidR="0062756C" w:rsidRDefault="0062756C" w:rsidP="0062756C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471B03C" w14:textId="52D928EB" w:rsidR="0062756C" w:rsidRDefault="0062756C" w:rsidP="0062756C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наше приложение чтобы убедиться в его работоспособности</w:t>
      </w:r>
      <w:r w:rsidRPr="00B03210">
        <w:rPr>
          <w:rFonts w:ascii="Times New Roman" w:hAnsi="Times New Roman" w:cs="Times New Roman"/>
          <w:sz w:val="28"/>
          <w:szCs w:val="28"/>
        </w:rPr>
        <w:t xml:space="preserve">. Приложение, запущенное на эмуляторе предоставлено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</w:p>
    <w:p w14:paraId="1882ADCA" w14:textId="30CBF802" w:rsidR="0062756C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F629D0" wp14:editId="0E20B0DE">
            <wp:extent cx="2626987" cy="5400000"/>
            <wp:effectExtent l="0" t="0" r="2540" b="0"/>
            <wp:docPr id="2049122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223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FAA5" w14:textId="438D5A3D" w:rsidR="00F15FF3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Приложение запущенное на эмуляторе</w:t>
      </w:r>
    </w:p>
    <w:p w14:paraId="42C3EF4F" w14:textId="77777777" w:rsidR="0062756C" w:rsidRPr="0062756C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0612034" w14:textId="01A068A3" w:rsidR="0059208B" w:rsidRDefault="002209BD" w:rsidP="00873AD0">
      <w:pPr>
        <w:pStyle w:val="a3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9208B">
        <w:rPr>
          <w:rFonts w:ascii="Times New Roman" w:hAnsi="Times New Roman" w:cs="Times New Roman"/>
          <w:b/>
          <w:bCs/>
          <w:sz w:val="28"/>
          <w:szCs w:val="28"/>
        </w:rPr>
        <w:t>ВЗАИМОДЕЙСТВИЕ С ДИАЛОГОВЫМ ОКНОМ</w:t>
      </w:r>
    </w:p>
    <w:p w14:paraId="16FA4AF4" w14:textId="789D8964" w:rsidR="002209BD" w:rsidRPr="002209BD" w:rsidRDefault="002209BD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2209BD">
        <w:rPr>
          <w:rFonts w:ascii="Times New Roman" w:hAnsi="Times New Roman" w:cs="Times New Roman"/>
          <w:b/>
          <w:bCs/>
          <w:sz w:val="28"/>
          <w:szCs w:val="28"/>
        </w:rPr>
        <w:t>Передача данных в вызываемое окно</w:t>
      </w:r>
    </w:p>
    <w:p w14:paraId="2115BED8" w14:textId="0731A7AD" w:rsidR="0059208B" w:rsidRPr="002209BD" w:rsidRDefault="002209BD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209BD"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Задание 4</w:t>
      </w:r>
    </w:p>
    <w:p w14:paraId="1113D442" w14:textId="5D20F1D4" w:rsidR="002209BD" w:rsidRDefault="0062756C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sz w:val="28"/>
          <w:szCs w:val="28"/>
        </w:rPr>
        <w:t>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62756C">
        <w:rPr>
          <w:rFonts w:ascii="Times New Roman" w:hAnsi="Times New Roman" w:cs="Times New Roman"/>
          <w:sz w:val="28"/>
          <w:szCs w:val="28"/>
        </w:rPr>
        <w:t xml:space="preserve"> в файле </w:t>
      </w:r>
      <w:r w:rsidRPr="0062756C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2756C">
        <w:rPr>
          <w:rFonts w:ascii="Times New Roman" w:hAnsi="Times New Roman" w:cs="Times New Roman"/>
          <w:sz w:val="28"/>
          <w:szCs w:val="28"/>
        </w:rPr>
        <w:t>_</w:t>
      </w:r>
      <w:r w:rsidRPr="0062756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2756C">
        <w:rPr>
          <w:rFonts w:ascii="Times New Roman" w:hAnsi="Times New Roman" w:cs="Times New Roman"/>
          <w:sz w:val="28"/>
          <w:szCs w:val="28"/>
        </w:rPr>
        <w:t>.</w:t>
      </w:r>
      <w:r w:rsidRPr="0062756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62756C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62756C"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 w:rsidRPr="0062756C">
        <w:rPr>
          <w:rFonts w:ascii="Times New Roman" w:hAnsi="Times New Roman" w:cs="Times New Roman"/>
          <w:sz w:val="28"/>
          <w:szCs w:val="28"/>
        </w:rPr>
        <w:t xml:space="preserve"> в соответствии с </w:t>
      </w:r>
      <w:r>
        <w:rPr>
          <w:rFonts w:ascii="Times New Roman" w:hAnsi="Times New Roman" w:cs="Times New Roman"/>
          <w:sz w:val="28"/>
          <w:szCs w:val="28"/>
        </w:rPr>
        <w:t>рисунком 4.1.</w:t>
      </w:r>
    </w:p>
    <w:p w14:paraId="024CF35D" w14:textId="13F8A381" w:rsidR="0062756C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A5560B" wp14:editId="48A4B806">
            <wp:extent cx="5400000" cy="2923100"/>
            <wp:effectExtent l="0" t="0" r="0" b="0"/>
            <wp:docPr id="228075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75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9CF1" w14:textId="1CDC27D2" w:rsidR="0062756C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Содержимое файла </w:t>
      </w:r>
      <w:r w:rsidRPr="0062756C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2756C">
        <w:rPr>
          <w:rFonts w:ascii="Times New Roman" w:hAnsi="Times New Roman" w:cs="Times New Roman"/>
          <w:sz w:val="28"/>
          <w:szCs w:val="28"/>
        </w:rPr>
        <w:t>_</w:t>
      </w:r>
      <w:r w:rsidRPr="0062756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2756C">
        <w:rPr>
          <w:rFonts w:ascii="Times New Roman" w:hAnsi="Times New Roman" w:cs="Times New Roman"/>
          <w:sz w:val="28"/>
          <w:szCs w:val="28"/>
        </w:rPr>
        <w:t>.</w:t>
      </w:r>
      <w:r w:rsidRPr="0062756C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66C9E025" w14:textId="77777777" w:rsidR="0062756C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67BDCD" w14:textId="339914A1" w:rsidR="0062756C" w:rsidRDefault="0062756C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sz w:val="28"/>
          <w:szCs w:val="28"/>
        </w:rPr>
        <w:t xml:space="preserve">В классе </w:t>
      </w:r>
      <w:proofErr w:type="spellStart"/>
      <w:r w:rsidRPr="0062756C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62756C">
        <w:rPr>
          <w:rFonts w:ascii="Times New Roman" w:hAnsi="Times New Roman" w:cs="Times New Roman"/>
          <w:sz w:val="28"/>
          <w:szCs w:val="28"/>
        </w:rPr>
        <w:t xml:space="preserve"> 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62756C">
        <w:rPr>
          <w:rFonts w:ascii="Times New Roman" w:hAnsi="Times New Roman" w:cs="Times New Roman"/>
          <w:sz w:val="28"/>
          <w:szCs w:val="28"/>
        </w:rPr>
        <w:t xml:space="preserve"> для этого списка данные</w:t>
      </w:r>
      <w:r>
        <w:rPr>
          <w:rFonts w:ascii="Times New Roman" w:hAnsi="Times New Roman" w:cs="Times New Roman"/>
          <w:sz w:val="28"/>
          <w:szCs w:val="28"/>
        </w:rPr>
        <w:t xml:space="preserve"> рисунок 4.2.</w:t>
      </w:r>
    </w:p>
    <w:p w14:paraId="635A5F12" w14:textId="0CD62AF9" w:rsidR="0062756C" w:rsidRDefault="0062756C" w:rsidP="0062756C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3B3FA4" wp14:editId="085DC4D8">
            <wp:extent cx="5400000" cy="4886264"/>
            <wp:effectExtent l="0" t="0" r="0" b="0"/>
            <wp:docPr id="949380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803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88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0A99" w14:textId="74F60A72" w:rsidR="0062756C" w:rsidRDefault="0062756C" w:rsidP="0062756C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 – Содержимое файла </w:t>
      </w:r>
      <w:proofErr w:type="spellStart"/>
      <w:r w:rsidRPr="0062756C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413BEF53" w14:textId="77777777" w:rsidR="0062756C" w:rsidRDefault="0062756C" w:rsidP="0062756C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22E29834" w14:textId="453CA77D" w:rsidR="0062756C" w:rsidRPr="0062756C" w:rsidRDefault="0062756C" w:rsidP="0062756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sz w:val="28"/>
          <w:szCs w:val="28"/>
        </w:rPr>
        <w:lastRenderedPageBreak/>
        <w:t>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62756C">
        <w:rPr>
          <w:rFonts w:ascii="Times New Roman" w:hAnsi="Times New Roman" w:cs="Times New Roman"/>
          <w:sz w:val="28"/>
          <w:szCs w:val="28"/>
        </w:rPr>
        <w:t xml:space="preserve"> класс фрагмента </w:t>
      </w:r>
      <w:proofErr w:type="spellStart"/>
      <w:r w:rsidRPr="0062756C">
        <w:rPr>
          <w:rFonts w:ascii="Times New Roman" w:hAnsi="Times New Roman" w:cs="Times New Roman"/>
          <w:sz w:val="28"/>
          <w:szCs w:val="28"/>
        </w:rPr>
        <w:t>CustomDialogFragment</w:t>
      </w:r>
      <w:proofErr w:type="spellEnd"/>
      <w:r w:rsidRPr="0062756C">
        <w:rPr>
          <w:rFonts w:ascii="Times New Roman" w:hAnsi="Times New Roman" w:cs="Times New Roman"/>
          <w:sz w:val="28"/>
          <w:szCs w:val="28"/>
        </w:rPr>
        <w:t xml:space="preserve"> в соответствии с </w:t>
      </w:r>
      <w:r>
        <w:rPr>
          <w:rFonts w:ascii="Times New Roman" w:hAnsi="Times New Roman" w:cs="Times New Roman"/>
          <w:sz w:val="28"/>
          <w:szCs w:val="28"/>
        </w:rPr>
        <w:t xml:space="preserve">рисунком </w:t>
      </w:r>
      <w:r w:rsidR="002C5C5F" w:rsidRPr="002C5C5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.3</w:t>
      </w:r>
      <w:r w:rsidRPr="0062756C">
        <w:rPr>
          <w:rFonts w:ascii="Times New Roman" w:hAnsi="Times New Roman" w:cs="Times New Roman"/>
          <w:sz w:val="28"/>
          <w:szCs w:val="28"/>
        </w:rPr>
        <w:t>.</w:t>
      </w:r>
    </w:p>
    <w:p w14:paraId="5A2DB7D6" w14:textId="220BF852" w:rsidR="0062756C" w:rsidRPr="0062756C" w:rsidRDefault="0062756C" w:rsidP="0062756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sz w:val="28"/>
          <w:szCs w:val="28"/>
        </w:rPr>
        <w:t xml:space="preserve">В этом классе с помощью метода </w:t>
      </w:r>
      <w:proofErr w:type="spellStart"/>
      <w:proofErr w:type="gramStart"/>
      <w:r w:rsidRPr="0062756C">
        <w:rPr>
          <w:rFonts w:ascii="Times New Roman" w:hAnsi="Times New Roman" w:cs="Times New Roman"/>
          <w:sz w:val="28"/>
          <w:szCs w:val="28"/>
        </w:rPr>
        <w:t>getArguments</w:t>
      </w:r>
      <w:proofErr w:type="spellEnd"/>
      <w:r w:rsidRPr="0062756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2756C">
        <w:rPr>
          <w:rFonts w:ascii="Times New Roman" w:hAnsi="Times New Roman" w:cs="Times New Roman"/>
          <w:sz w:val="28"/>
          <w:szCs w:val="28"/>
        </w:rPr>
        <w:t xml:space="preserve">) получаем переданный в </w:t>
      </w:r>
      <w:proofErr w:type="spellStart"/>
      <w:r w:rsidRPr="0062756C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62756C">
        <w:rPr>
          <w:rFonts w:ascii="Times New Roman" w:hAnsi="Times New Roman" w:cs="Times New Roman"/>
          <w:sz w:val="28"/>
          <w:szCs w:val="28"/>
        </w:rPr>
        <w:t xml:space="preserve"> объект </w:t>
      </w:r>
      <w:proofErr w:type="spellStart"/>
      <w:r w:rsidRPr="0062756C">
        <w:rPr>
          <w:rFonts w:ascii="Times New Roman" w:hAnsi="Times New Roman" w:cs="Times New Roman"/>
          <w:sz w:val="28"/>
          <w:szCs w:val="28"/>
        </w:rPr>
        <w:t>Bundle</w:t>
      </w:r>
      <w:proofErr w:type="spellEnd"/>
      <w:r w:rsidRPr="0062756C">
        <w:rPr>
          <w:rFonts w:ascii="Times New Roman" w:hAnsi="Times New Roman" w:cs="Times New Roman"/>
          <w:sz w:val="28"/>
          <w:szCs w:val="28"/>
        </w:rPr>
        <w:t xml:space="preserve">. И так как была передана строка, то для её извлечения применяется метод </w:t>
      </w:r>
      <w:proofErr w:type="spellStart"/>
      <w:proofErr w:type="gramStart"/>
      <w:r w:rsidRPr="0062756C">
        <w:rPr>
          <w:rFonts w:ascii="Times New Roman" w:hAnsi="Times New Roman" w:cs="Times New Roman"/>
          <w:sz w:val="28"/>
          <w:szCs w:val="28"/>
        </w:rPr>
        <w:t>getString</w:t>
      </w:r>
      <w:proofErr w:type="spellEnd"/>
      <w:r w:rsidRPr="0062756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2756C">
        <w:rPr>
          <w:rFonts w:ascii="Times New Roman" w:hAnsi="Times New Roman" w:cs="Times New Roman"/>
          <w:sz w:val="28"/>
          <w:szCs w:val="28"/>
        </w:rPr>
        <w:t>)</w:t>
      </w:r>
    </w:p>
    <w:p w14:paraId="0528BEF0" w14:textId="5EDC332A" w:rsidR="002209BD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EC8D55" wp14:editId="6F734B61">
            <wp:extent cx="5400000" cy="2314121"/>
            <wp:effectExtent l="0" t="0" r="0" b="0"/>
            <wp:docPr id="2011822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222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1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FAC6" w14:textId="60EE3C0F" w:rsidR="0062756C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C5C5F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.3 – Содержимое файла </w:t>
      </w:r>
      <w:proofErr w:type="spellStart"/>
      <w:r w:rsidRPr="0062756C">
        <w:rPr>
          <w:rFonts w:ascii="Times New Roman" w:hAnsi="Times New Roman" w:cs="Times New Roman"/>
          <w:sz w:val="28"/>
          <w:szCs w:val="28"/>
        </w:rPr>
        <w:t>CustomDialogFragment</w:t>
      </w:r>
      <w:proofErr w:type="spellEnd"/>
      <w:r w:rsidRPr="006275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64D26C92" w14:textId="77777777" w:rsidR="0062756C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64D3BB9" w14:textId="73BC1ED6" w:rsidR="0062756C" w:rsidRDefault="0062756C" w:rsidP="0062756C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наше приложение чтобы убедиться в его работоспособности</w:t>
      </w:r>
      <w:r w:rsidRPr="00B03210">
        <w:rPr>
          <w:rFonts w:ascii="Times New Roman" w:hAnsi="Times New Roman" w:cs="Times New Roman"/>
          <w:sz w:val="28"/>
          <w:szCs w:val="28"/>
        </w:rPr>
        <w:t xml:space="preserve">. Приложение, запущенное на эмуляторе предоставлено на рисунке </w:t>
      </w:r>
      <w:r w:rsidR="002C5C5F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</w:p>
    <w:p w14:paraId="6BF91081" w14:textId="6266DE78" w:rsidR="0062756C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719B21" wp14:editId="75C79A67">
            <wp:extent cx="2626987" cy="5400000"/>
            <wp:effectExtent l="0" t="0" r="2540" b="0"/>
            <wp:docPr id="1374054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541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0D35" w14:textId="4F31C22D" w:rsidR="0062756C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C5C5F" w:rsidRPr="002C5C5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2756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Приложение запущенное на эмуляторе</w:t>
      </w:r>
    </w:p>
    <w:p w14:paraId="3A0DF9C3" w14:textId="77777777" w:rsidR="0062756C" w:rsidRPr="0062756C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8019C5A" w14:textId="7599FFB1" w:rsidR="002209BD" w:rsidRPr="002209BD" w:rsidRDefault="002209BD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2209BD">
        <w:rPr>
          <w:rFonts w:ascii="Times New Roman" w:hAnsi="Times New Roman" w:cs="Times New Roman"/>
          <w:b/>
          <w:bCs/>
          <w:sz w:val="28"/>
          <w:szCs w:val="28"/>
        </w:rPr>
        <w:t xml:space="preserve">Взаимодействие диалогового окна с </w:t>
      </w:r>
      <w:proofErr w:type="spellStart"/>
      <w:r w:rsidRPr="002209BD">
        <w:rPr>
          <w:rFonts w:ascii="Times New Roman" w:hAnsi="Times New Roman" w:cs="Times New Roman"/>
          <w:b/>
          <w:bCs/>
          <w:sz w:val="28"/>
          <w:szCs w:val="28"/>
        </w:rPr>
        <w:t>Activit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y</w:t>
      </w:r>
    </w:p>
    <w:p w14:paraId="27C6F9C6" w14:textId="64C33284" w:rsidR="002209BD" w:rsidRDefault="002209BD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209BD"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Задание 5</w:t>
      </w:r>
    </w:p>
    <w:p w14:paraId="572BC47E" w14:textId="073DD9DF" w:rsidR="002209BD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</w:t>
      </w:r>
      <w:r w:rsidRPr="002C5C5F">
        <w:rPr>
          <w:rFonts w:ascii="Times New Roman" w:hAnsi="Times New Roman" w:cs="Times New Roman"/>
          <w:sz w:val="28"/>
          <w:szCs w:val="28"/>
        </w:rPr>
        <w:t>ализу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2C5C5F">
        <w:rPr>
          <w:rFonts w:ascii="Times New Roman" w:hAnsi="Times New Roman" w:cs="Times New Roman"/>
          <w:sz w:val="28"/>
          <w:szCs w:val="28"/>
        </w:rPr>
        <w:t xml:space="preserve"> в проекте из предыдущего примера новый интерфейс </w:t>
      </w:r>
      <w:proofErr w:type="spellStart"/>
      <w:r w:rsidRPr="002C5C5F">
        <w:rPr>
          <w:rFonts w:ascii="Times New Roman" w:hAnsi="Times New Roman" w:cs="Times New Roman"/>
          <w:sz w:val="28"/>
          <w:szCs w:val="28"/>
        </w:rPr>
        <w:t>Removable</w:t>
      </w:r>
      <w:proofErr w:type="spellEnd"/>
      <w:r w:rsidRPr="002C5C5F">
        <w:rPr>
          <w:rFonts w:ascii="Times New Roman" w:hAnsi="Times New Roman" w:cs="Times New Roman"/>
          <w:sz w:val="28"/>
          <w:szCs w:val="28"/>
        </w:rPr>
        <w:t xml:space="preserve"> </w:t>
      </w:r>
      <w:r w:rsidRPr="002C5C5F">
        <w:rPr>
          <w:rFonts w:ascii="Times New Roman" w:hAnsi="Times New Roman" w:cs="Times New Roman"/>
          <w:sz w:val="28"/>
          <w:szCs w:val="28"/>
        </w:rPr>
        <w:t xml:space="preserve">в соответствии с </w:t>
      </w:r>
      <w:r>
        <w:rPr>
          <w:rFonts w:ascii="Times New Roman" w:hAnsi="Times New Roman" w:cs="Times New Roman"/>
          <w:sz w:val="28"/>
          <w:szCs w:val="28"/>
        </w:rPr>
        <w:t>рисунком 5.1</w:t>
      </w:r>
      <w:r w:rsidRPr="002C5C5F">
        <w:rPr>
          <w:rFonts w:ascii="Times New Roman" w:hAnsi="Times New Roman" w:cs="Times New Roman"/>
          <w:sz w:val="28"/>
          <w:szCs w:val="28"/>
        </w:rPr>
        <w:t>, для этого при добавлении нового Java-класса в диалоговом окне выберите Interface.</w:t>
      </w:r>
      <w:r w:rsidRPr="002C5C5F">
        <w:rPr>
          <w:rFonts w:ascii="Times New Roman" w:hAnsi="Times New Roman" w:cs="Times New Roman"/>
          <w:sz w:val="28"/>
          <w:szCs w:val="28"/>
        </w:rPr>
        <w:cr/>
      </w:r>
      <w:r w:rsidRPr="002C5C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DBECBE" wp14:editId="64BA4EBA">
            <wp:extent cx="5400000" cy="757905"/>
            <wp:effectExtent l="0" t="0" r="0" b="4445"/>
            <wp:docPr id="1107161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615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B424" w14:textId="38BBDBD6" w:rsidR="002C5C5F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– Содержимое файла </w:t>
      </w:r>
      <w:proofErr w:type="spellStart"/>
      <w:r w:rsidRPr="002C5C5F">
        <w:rPr>
          <w:rFonts w:ascii="Times New Roman" w:hAnsi="Times New Roman" w:cs="Times New Roman"/>
          <w:sz w:val="28"/>
          <w:szCs w:val="28"/>
        </w:rPr>
        <w:t>Removable</w:t>
      </w:r>
      <w:proofErr w:type="spellEnd"/>
      <w:r w:rsidRPr="002C5C5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211AA1F5" w14:textId="77777777" w:rsidR="002C5C5F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47F0F14" w14:textId="5CBD7FB6" w:rsidR="002C5C5F" w:rsidRDefault="002C5C5F" w:rsidP="002C5C5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C5C5F">
        <w:rPr>
          <w:rFonts w:ascii="Times New Roman" w:hAnsi="Times New Roman" w:cs="Times New Roman"/>
          <w:sz w:val="28"/>
          <w:szCs w:val="28"/>
        </w:rPr>
        <w:t>Далее реализу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2C5C5F">
        <w:rPr>
          <w:rFonts w:ascii="Times New Roman" w:hAnsi="Times New Roman" w:cs="Times New Roman"/>
          <w:sz w:val="28"/>
          <w:szCs w:val="28"/>
        </w:rPr>
        <w:t xml:space="preserve"> этот интерфейс в коде </w:t>
      </w:r>
      <w:proofErr w:type="spellStart"/>
      <w:r w:rsidRPr="002C5C5F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2C5C5F">
        <w:rPr>
          <w:rFonts w:ascii="Times New Roman" w:hAnsi="Times New Roman" w:cs="Times New Roman"/>
          <w:sz w:val="28"/>
          <w:szCs w:val="28"/>
        </w:rPr>
        <w:t>, отредактировав его в соответствии</w:t>
      </w:r>
      <w:r>
        <w:rPr>
          <w:rFonts w:ascii="Times New Roman" w:hAnsi="Times New Roman" w:cs="Times New Roman"/>
          <w:sz w:val="28"/>
          <w:szCs w:val="28"/>
        </w:rPr>
        <w:t xml:space="preserve"> с рисунком 5.2.</w:t>
      </w:r>
    </w:p>
    <w:p w14:paraId="6A4E701B" w14:textId="1BDC77BB" w:rsidR="002C5C5F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C5C5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E9F6CE" wp14:editId="0D709BBE">
            <wp:extent cx="5400000" cy="5306489"/>
            <wp:effectExtent l="0" t="0" r="0" b="8890"/>
            <wp:docPr id="309687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877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0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AD28" w14:textId="706F9C5A" w:rsidR="002C5C5F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5.2 – Содержимое файла </w:t>
      </w:r>
      <w:proofErr w:type="spellStart"/>
      <w:r w:rsidRPr="002C5C5F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2C5C5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13E89633" w14:textId="77777777" w:rsidR="002C5C5F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2ADC09D" w14:textId="6C0D69A9" w:rsidR="002C5C5F" w:rsidRDefault="002C5C5F" w:rsidP="002C5C5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C5C5F">
        <w:rPr>
          <w:rFonts w:ascii="Times New Roman" w:hAnsi="Times New Roman" w:cs="Times New Roman"/>
          <w:sz w:val="28"/>
          <w:szCs w:val="28"/>
        </w:rPr>
        <w:t>Далее 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2C5C5F">
        <w:rPr>
          <w:rFonts w:ascii="Times New Roman" w:hAnsi="Times New Roman" w:cs="Times New Roman"/>
          <w:sz w:val="28"/>
          <w:szCs w:val="28"/>
        </w:rPr>
        <w:t xml:space="preserve"> в определение фрагмента </w:t>
      </w:r>
      <w:proofErr w:type="spellStart"/>
      <w:r w:rsidRPr="002C5C5F">
        <w:rPr>
          <w:rFonts w:ascii="Times New Roman" w:hAnsi="Times New Roman" w:cs="Times New Roman"/>
          <w:sz w:val="28"/>
          <w:szCs w:val="28"/>
        </w:rPr>
        <w:t>CustomDialogFragment</w:t>
      </w:r>
      <w:proofErr w:type="spellEnd"/>
      <w:r w:rsidRPr="002C5C5F">
        <w:rPr>
          <w:rFonts w:ascii="Times New Roman" w:hAnsi="Times New Roman" w:cs="Times New Roman"/>
          <w:sz w:val="28"/>
          <w:szCs w:val="28"/>
        </w:rPr>
        <w:t xml:space="preserve"> логику взаимодействия диалогового окна с </w:t>
      </w:r>
      <w:proofErr w:type="spellStart"/>
      <w:r w:rsidRPr="002C5C5F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2C5C5F">
        <w:rPr>
          <w:rFonts w:ascii="Times New Roman" w:hAnsi="Times New Roman" w:cs="Times New Roman"/>
          <w:sz w:val="28"/>
          <w:szCs w:val="28"/>
        </w:rPr>
        <w:t xml:space="preserve"> в соответствии с </w:t>
      </w:r>
      <w:r>
        <w:rPr>
          <w:rFonts w:ascii="Times New Roman" w:hAnsi="Times New Roman" w:cs="Times New Roman"/>
          <w:sz w:val="28"/>
          <w:szCs w:val="28"/>
        </w:rPr>
        <w:t>рисунком 5.3.</w:t>
      </w:r>
    </w:p>
    <w:p w14:paraId="3C997577" w14:textId="4513A401" w:rsidR="002C5C5F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C5C5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878525" wp14:editId="1B7C9C21">
            <wp:extent cx="5400000" cy="4445259"/>
            <wp:effectExtent l="0" t="0" r="0" b="0"/>
            <wp:docPr id="1303424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246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4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0388" w14:textId="59299F40" w:rsidR="002C5C5F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 – Содержимое файла </w:t>
      </w:r>
      <w:proofErr w:type="spellStart"/>
      <w:r w:rsidRPr="002C5C5F">
        <w:rPr>
          <w:rFonts w:ascii="Times New Roman" w:hAnsi="Times New Roman" w:cs="Times New Roman"/>
          <w:sz w:val="28"/>
          <w:szCs w:val="28"/>
        </w:rPr>
        <w:t>CustomDialogFragment</w:t>
      </w:r>
      <w:proofErr w:type="spellEnd"/>
      <w:r w:rsidRPr="002C5C5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33020118" w14:textId="77777777" w:rsidR="002C5C5F" w:rsidRPr="002C5C5F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8D42BBB" w14:textId="77777777" w:rsidR="002C5C5F" w:rsidRDefault="002C5C5F" w:rsidP="002C5C5F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наше приложение чтобы убедиться в его работоспособности</w:t>
      </w:r>
      <w:r w:rsidRPr="00B03210">
        <w:rPr>
          <w:rFonts w:ascii="Times New Roman" w:hAnsi="Times New Roman" w:cs="Times New Roman"/>
          <w:sz w:val="28"/>
          <w:szCs w:val="28"/>
        </w:rPr>
        <w:t xml:space="preserve">. Приложение, запущенное на эмуляторе предоставлено на рисунке </w:t>
      </w:r>
      <w:r w:rsidRPr="002C5C5F">
        <w:rPr>
          <w:rFonts w:ascii="Times New Roman" w:hAnsi="Times New Roman" w:cs="Times New Roman"/>
          <w:sz w:val="28"/>
          <w:szCs w:val="28"/>
        </w:rPr>
        <w:t>4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  <w:r w:rsidRPr="002C5C5F">
        <w:rPr>
          <w:rFonts w:ascii="Times New Roman" w:hAnsi="Times New Roman" w:cs="Times New Roman"/>
          <w:sz w:val="28"/>
          <w:szCs w:val="28"/>
        </w:rPr>
        <w:t>4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</w:p>
    <w:p w14:paraId="0E9E8F09" w14:textId="43FDF7BB" w:rsidR="002C5C5F" w:rsidRDefault="002C5C5F" w:rsidP="002C5C5F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C5C5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15A4E4" wp14:editId="1694D7BB">
            <wp:extent cx="2626987" cy="5400000"/>
            <wp:effectExtent l="0" t="0" r="2540" b="0"/>
            <wp:docPr id="289717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173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C414" w14:textId="1A93A8D4" w:rsidR="002209BD" w:rsidRDefault="002C5C5F" w:rsidP="002C5C5F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2C5C5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2756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Приложение запущенное на эмуляторе</w:t>
      </w:r>
    </w:p>
    <w:p w14:paraId="4ED17F24" w14:textId="77777777" w:rsidR="002C5C5F" w:rsidRPr="002209BD" w:rsidRDefault="002C5C5F" w:rsidP="002C5C5F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239BD5A" w14:textId="383E2EFE" w:rsidR="0059208B" w:rsidRDefault="002209BD" w:rsidP="00873AD0">
      <w:pPr>
        <w:pStyle w:val="a3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9208B">
        <w:rPr>
          <w:rFonts w:ascii="Times New Roman" w:hAnsi="Times New Roman" w:cs="Times New Roman"/>
          <w:b/>
          <w:bCs/>
          <w:sz w:val="28"/>
          <w:szCs w:val="28"/>
        </w:rPr>
        <w:t>ПРАКТИЧЕСКИЕ ЗАДАНИЯ</w:t>
      </w:r>
    </w:p>
    <w:p w14:paraId="122CCACA" w14:textId="77777777" w:rsidR="0059208B" w:rsidRPr="0059208B" w:rsidRDefault="0059208B" w:rsidP="00873AD0">
      <w:pPr>
        <w:pStyle w:val="a3"/>
        <w:spacing w:after="0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8092712" w14:textId="77777777" w:rsidR="0059208B" w:rsidRPr="0059208B" w:rsidRDefault="0059208B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59208B" w:rsidRPr="005920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B457C"/>
    <w:multiLevelType w:val="hybridMultilevel"/>
    <w:tmpl w:val="F88A703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083B2A"/>
    <w:multiLevelType w:val="hybridMultilevel"/>
    <w:tmpl w:val="DA905FC4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2985527">
    <w:abstractNumId w:val="1"/>
  </w:num>
  <w:num w:numId="2" w16cid:durableId="1553544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08B"/>
    <w:rsid w:val="00065EB4"/>
    <w:rsid w:val="001E5391"/>
    <w:rsid w:val="002209BD"/>
    <w:rsid w:val="002C5C5F"/>
    <w:rsid w:val="003C4595"/>
    <w:rsid w:val="0059208B"/>
    <w:rsid w:val="0062756C"/>
    <w:rsid w:val="00873AD0"/>
    <w:rsid w:val="00B03210"/>
    <w:rsid w:val="00BF1CA9"/>
    <w:rsid w:val="00F15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6C3D6"/>
  <w15:chartTrackingRefBased/>
  <w15:docId w15:val="{80AE0E78-4423-453E-9C12-235FD4506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20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75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9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7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16</Pages>
  <Words>871</Words>
  <Characters>4969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4</cp:revision>
  <dcterms:created xsi:type="dcterms:W3CDTF">2024-04-19T12:23:00Z</dcterms:created>
  <dcterms:modified xsi:type="dcterms:W3CDTF">2024-04-22T15:40:00Z</dcterms:modified>
</cp:coreProperties>
</file>