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4AB8" w:rsidRPr="00714AB8" w14:paraId="33EAA572" w14:textId="77777777" w:rsidTr="00714AB8">
        <w:tc>
          <w:tcPr>
            <w:tcW w:w="9345" w:type="dxa"/>
          </w:tcPr>
          <w:p w14:paraId="2F67AD61" w14:textId="3B924203" w:rsid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информационно-технологическими проектами</w:t>
            </w:r>
          </w:p>
          <w:p w14:paraId="12647BB6" w14:textId="0F0BAF18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Домашнее задание №</w:t>
            </w:r>
            <w:r w:rsidR="00E16EC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14AB8" w:rsidRPr="00714AB8" w14:paraId="0165C4D0" w14:textId="77777777" w:rsidTr="00714AB8">
        <w:tc>
          <w:tcPr>
            <w:tcW w:w="9345" w:type="dxa"/>
          </w:tcPr>
          <w:p w14:paraId="4BD9E652" w14:textId="4D990509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ФИО: </w:t>
            </w:r>
            <w:r w:rsidR="00F84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Шило Юрий Сергеевич</w:t>
            </w:r>
          </w:p>
        </w:tc>
      </w:tr>
      <w:tr w:rsidR="00714AB8" w:rsidRPr="00714AB8" w14:paraId="7559C54B" w14:textId="77777777" w:rsidTr="00714AB8">
        <w:tc>
          <w:tcPr>
            <w:tcW w:w="9345" w:type="dxa"/>
          </w:tcPr>
          <w:p w14:paraId="383C1E0E" w14:textId="266229DF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Группа: 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ИКБО-</w:t>
            </w:r>
            <w:r w:rsidR="00F84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33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009D0C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F84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3E55C6" w:rsidRPr="00714AB8" w14:paraId="39CC0106" w14:textId="77777777" w:rsidTr="00714AB8">
        <w:tc>
          <w:tcPr>
            <w:tcW w:w="9345" w:type="dxa"/>
          </w:tcPr>
          <w:p w14:paraId="0A034072" w14:textId="7B113942" w:rsidR="003E55C6" w:rsidRDefault="003E55C6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Вариант: </w:t>
            </w:r>
            <w:r w:rsidR="00F84DD9" w:rsidRPr="00F84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Ионов ПБ</w:t>
            </w:r>
          </w:p>
        </w:tc>
      </w:tr>
    </w:tbl>
    <w:p w14:paraId="698163B3" w14:textId="196878FD" w:rsidR="00714AB8" w:rsidRDefault="00714AB8" w:rsidP="00714A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637EBB" w14:textId="1D8120DB" w:rsidR="00DD118A" w:rsidRPr="00DD118A" w:rsidRDefault="00E16EC0" w:rsidP="00DD118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РЕЕСТР РИСКОВ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2888"/>
        <w:gridCol w:w="2775"/>
        <w:gridCol w:w="1878"/>
        <w:gridCol w:w="1506"/>
        <w:gridCol w:w="1241"/>
        <w:gridCol w:w="3814"/>
      </w:tblGrid>
      <w:tr w:rsidR="00E04082" w:rsidRPr="00E16EC0" w14:paraId="2C2E6A2B" w14:textId="77777777" w:rsidTr="00D50150">
        <w:tc>
          <w:tcPr>
            <w:tcW w:w="0" w:type="auto"/>
            <w:hideMark/>
          </w:tcPr>
          <w:p w14:paraId="729ED9B2" w14:textId="77777777" w:rsidR="00E16EC0" w:rsidRPr="00E16EC0" w:rsidRDefault="00E16EC0" w:rsidP="004C34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6E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53128310" w14:textId="77777777" w:rsidR="00E16EC0" w:rsidRPr="00E16EC0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6E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риска</w:t>
            </w:r>
          </w:p>
        </w:tc>
        <w:tc>
          <w:tcPr>
            <w:tcW w:w="0" w:type="auto"/>
            <w:hideMark/>
          </w:tcPr>
          <w:p w14:paraId="083AF154" w14:textId="32E4CE91" w:rsidR="00E16EC0" w:rsidRPr="00E16EC0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6E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Потенциальное воздействие </w:t>
            </w:r>
          </w:p>
        </w:tc>
        <w:tc>
          <w:tcPr>
            <w:tcW w:w="1878" w:type="dxa"/>
            <w:hideMark/>
          </w:tcPr>
          <w:p w14:paraId="5848E84C" w14:textId="77777777" w:rsidR="00E16EC0" w:rsidRPr="00E16EC0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6E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Вероятность возникновения</w:t>
            </w:r>
          </w:p>
        </w:tc>
        <w:tc>
          <w:tcPr>
            <w:tcW w:w="1506" w:type="dxa"/>
            <w:hideMark/>
          </w:tcPr>
          <w:p w14:paraId="0004A213" w14:textId="77777777" w:rsidR="00E16EC0" w:rsidRPr="00E16EC0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6E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Влияние на проект</w:t>
            </w:r>
          </w:p>
        </w:tc>
        <w:tc>
          <w:tcPr>
            <w:tcW w:w="0" w:type="auto"/>
            <w:hideMark/>
          </w:tcPr>
          <w:p w14:paraId="4CCA6D0C" w14:textId="77777777" w:rsidR="00E16EC0" w:rsidRPr="00E16EC0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6E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hideMark/>
          </w:tcPr>
          <w:p w14:paraId="4282E35F" w14:textId="77777777" w:rsidR="00D50150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6E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Стратегия решения. </w:t>
            </w:r>
          </w:p>
          <w:p w14:paraId="0CC63D68" w14:textId="32599CE5" w:rsidR="00E16EC0" w:rsidRPr="00E16EC0" w:rsidRDefault="00E16EC0" w:rsidP="00E16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6E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Вариант</w:t>
            </w:r>
            <w:r w:rsidR="00D501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ы</w:t>
            </w:r>
            <w:r w:rsidRPr="00E16E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решения</w:t>
            </w:r>
          </w:p>
        </w:tc>
      </w:tr>
      <w:tr w:rsidR="00E04082" w:rsidRPr="00E16EC0" w14:paraId="48696DC3" w14:textId="77777777" w:rsidTr="004C34FE">
        <w:tc>
          <w:tcPr>
            <w:tcW w:w="0" w:type="auto"/>
            <w:hideMark/>
          </w:tcPr>
          <w:p w14:paraId="54305080" w14:textId="77777777" w:rsidR="004C34FE" w:rsidRPr="00E16EC0" w:rsidRDefault="004C34FE" w:rsidP="004C34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E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C8D30FD" w14:textId="5BFFC4BE" w:rsidR="004C34FE" w:rsidRPr="004C34FE" w:rsidRDefault="004C34FE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Несовместимость новой ИС с 1С</w:t>
            </w:r>
          </w:p>
        </w:tc>
        <w:tc>
          <w:tcPr>
            <w:tcW w:w="0" w:type="auto"/>
          </w:tcPr>
          <w:p w14:paraId="2F9D48BB" w14:textId="2F94E6C8" w:rsidR="004C34FE" w:rsidRPr="004C34FE" w:rsidRDefault="004C34FE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Замедление внедрения, переделка интеграции, удорожание проекта</w:t>
            </w:r>
          </w:p>
        </w:tc>
        <w:tc>
          <w:tcPr>
            <w:tcW w:w="1878" w:type="dxa"/>
          </w:tcPr>
          <w:p w14:paraId="3FFBFA36" w14:textId="744ABF2B" w:rsidR="004C34FE" w:rsidRPr="004C34FE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</w:t>
            </w:r>
          </w:p>
        </w:tc>
        <w:tc>
          <w:tcPr>
            <w:tcW w:w="1506" w:type="dxa"/>
          </w:tcPr>
          <w:p w14:paraId="40BAC003" w14:textId="2A124F97" w:rsidR="004C34FE" w:rsidRPr="004C34FE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</w:t>
            </w:r>
          </w:p>
        </w:tc>
        <w:tc>
          <w:tcPr>
            <w:tcW w:w="0" w:type="auto"/>
          </w:tcPr>
          <w:p w14:paraId="5764F720" w14:textId="04D045F6" w:rsidR="004C34FE" w:rsidRPr="004C34FE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0.63</w:t>
            </w:r>
          </w:p>
        </w:tc>
        <w:tc>
          <w:tcPr>
            <w:tcW w:w="0" w:type="auto"/>
          </w:tcPr>
          <w:p w14:paraId="66EDB5EF" w14:textId="60D40912" w:rsidR="004C34FE" w:rsidRPr="004C34FE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(1) тестовые интеграции заранее; (2) консультации с интеграторами; (3) модуль интеграции вынести в отдельный спринт</w:t>
            </w:r>
          </w:p>
        </w:tc>
      </w:tr>
      <w:tr w:rsidR="00E04082" w:rsidRPr="00E16EC0" w14:paraId="0574C6B4" w14:textId="77777777" w:rsidTr="004C34FE">
        <w:tc>
          <w:tcPr>
            <w:tcW w:w="0" w:type="auto"/>
            <w:hideMark/>
          </w:tcPr>
          <w:p w14:paraId="3AA02C4A" w14:textId="77777777" w:rsidR="004C34FE" w:rsidRPr="00E16EC0" w:rsidRDefault="004C34FE" w:rsidP="004C34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6E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DCFEB99" w14:textId="53A6061A" w:rsidR="004C34FE" w:rsidRPr="004C34FE" w:rsidRDefault="004C34FE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Недостаточный бюджет на разработку</w:t>
            </w:r>
          </w:p>
        </w:tc>
        <w:tc>
          <w:tcPr>
            <w:tcW w:w="0" w:type="auto"/>
          </w:tcPr>
          <w:p w14:paraId="1C8E28D2" w14:textId="3B1014B2" w:rsidR="004C34FE" w:rsidRPr="004C34FE" w:rsidRDefault="004C34FE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Урезание функционала, удлинение сроков</w:t>
            </w:r>
          </w:p>
        </w:tc>
        <w:tc>
          <w:tcPr>
            <w:tcW w:w="1878" w:type="dxa"/>
          </w:tcPr>
          <w:p w14:paraId="14C0CAC5" w14:textId="0F66070B" w:rsidR="004C34FE" w:rsidRPr="00E04082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0.6</w:t>
            </w:r>
          </w:p>
        </w:tc>
        <w:tc>
          <w:tcPr>
            <w:tcW w:w="1506" w:type="dxa"/>
          </w:tcPr>
          <w:p w14:paraId="432FB02C" w14:textId="2BF50F52" w:rsidR="004C34FE" w:rsidRPr="00E04082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0.9</w:t>
            </w:r>
          </w:p>
        </w:tc>
        <w:tc>
          <w:tcPr>
            <w:tcW w:w="0" w:type="auto"/>
          </w:tcPr>
          <w:p w14:paraId="17866233" w14:textId="6C669749" w:rsidR="004C34FE" w:rsidRPr="00E04082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0.54</w:t>
            </w:r>
          </w:p>
        </w:tc>
        <w:tc>
          <w:tcPr>
            <w:tcW w:w="0" w:type="auto"/>
          </w:tcPr>
          <w:p w14:paraId="77BD05D5" w14:textId="77777777" w:rsidR="00E04082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Передача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(1) фикс-прайс на часть работ; (2) контракт с поэтапной оплатой; </w:t>
            </w:r>
          </w:p>
          <w:p w14:paraId="4F04C7E0" w14:textId="3907B524" w:rsidR="004C34FE" w:rsidRPr="004C34FE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контроль расходов</w:t>
            </w:r>
          </w:p>
        </w:tc>
      </w:tr>
      <w:tr w:rsidR="00E04082" w:rsidRPr="00E16EC0" w14:paraId="6D8E8031" w14:textId="77777777" w:rsidTr="00D50150">
        <w:tc>
          <w:tcPr>
            <w:tcW w:w="0" w:type="auto"/>
          </w:tcPr>
          <w:p w14:paraId="507EA0BC" w14:textId="1C39559E" w:rsidR="004C34FE" w:rsidRPr="00F84DD9" w:rsidRDefault="00F84DD9" w:rsidP="004C34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24E92397" w14:textId="6C25B654" w:rsidR="004C34FE" w:rsidRPr="004C34FE" w:rsidRDefault="004C34FE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Срыв сроков разработки</w:t>
            </w:r>
          </w:p>
        </w:tc>
        <w:tc>
          <w:tcPr>
            <w:tcW w:w="0" w:type="auto"/>
          </w:tcPr>
          <w:p w14:paraId="1F0722C9" w14:textId="35C317C2" w:rsidR="004C34FE" w:rsidRPr="004C34FE" w:rsidRDefault="004C34FE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Отставание по графику, перенос запуска, удорожание</w:t>
            </w:r>
          </w:p>
        </w:tc>
        <w:tc>
          <w:tcPr>
            <w:tcW w:w="1878" w:type="dxa"/>
          </w:tcPr>
          <w:p w14:paraId="6FCE4512" w14:textId="2FE40366" w:rsidR="004C34FE" w:rsidRPr="00E04082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1506" w:type="dxa"/>
          </w:tcPr>
          <w:p w14:paraId="573CAB63" w14:textId="0F52CCEB" w:rsidR="004C34FE" w:rsidRPr="00E04082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0.9</w:t>
            </w:r>
          </w:p>
        </w:tc>
        <w:tc>
          <w:tcPr>
            <w:tcW w:w="0" w:type="auto"/>
          </w:tcPr>
          <w:p w14:paraId="4D87EBE0" w14:textId="32157A7C" w:rsidR="004C34FE" w:rsidRPr="00E04082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0.63</w:t>
            </w:r>
          </w:p>
        </w:tc>
        <w:tc>
          <w:tcPr>
            <w:tcW w:w="0" w:type="auto"/>
          </w:tcPr>
          <w:p w14:paraId="7270D454" w14:textId="023E2E54" w:rsidR="004C34FE" w:rsidRPr="00E04082" w:rsidRDefault="00E04082" w:rsidP="004C34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Agile</w:t>
            </w:r>
            <w:proofErr w:type="spellEnd"/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-спринты, контроль вех, буфер времени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84DD9" w:rsidRPr="00E16EC0" w14:paraId="2B1AB72F" w14:textId="77777777" w:rsidTr="00D50150">
        <w:tc>
          <w:tcPr>
            <w:tcW w:w="0" w:type="auto"/>
          </w:tcPr>
          <w:p w14:paraId="31E0D547" w14:textId="455E8090" w:rsidR="00F84DD9" w:rsidRP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</w:tcPr>
          <w:p w14:paraId="1962D737" w14:textId="094948D2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Отказ персонала ресторана использовать новую систему</w:t>
            </w:r>
          </w:p>
        </w:tc>
        <w:tc>
          <w:tcPr>
            <w:tcW w:w="0" w:type="auto"/>
          </w:tcPr>
          <w:p w14:paraId="7FE72B53" w14:textId="5B7B5D94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Система не используется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 не достигает целей</w:t>
            </w:r>
          </w:p>
        </w:tc>
        <w:tc>
          <w:tcPr>
            <w:tcW w:w="1878" w:type="dxa"/>
          </w:tcPr>
          <w:p w14:paraId="627600E4" w14:textId="26C1E6EF" w:rsid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0.6</w:t>
            </w:r>
          </w:p>
        </w:tc>
        <w:tc>
          <w:tcPr>
            <w:tcW w:w="1506" w:type="dxa"/>
          </w:tcPr>
          <w:p w14:paraId="640D20D7" w14:textId="77C53570" w:rsid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0.8</w:t>
            </w:r>
          </w:p>
        </w:tc>
        <w:tc>
          <w:tcPr>
            <w:tcW w:w="0" w:type="auto"/>
          </w:tcPr>
          <w:p w14:paraId="66B1B52A" w14:textId="63A008FD" w:rsid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0.48</w:t>
            </w:r>
          </w:p>
        </w:tc>
        <w:tc>
          <w:tcPr>
            <w:tcW w:w="0" w:type="auto"/>
          </w:tcPr>
          <w:p w14:paraId="0D85C321" w14:textId="77777777" w:rsid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обучение, мотивация, пилот; </w:t>
            </w:r>
          </w:p>
          <w:p w14:paraId="4A7FFD06" w14:textId="5F9B8E12" w:rsidR="00F84DD9" w:rsidRPr="00E04082" w:rsidRDefault="00F84DD9" w:rsidP="00F84DD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Уклонение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участие сотрудников в разработке требований</w:t>
            </w:r>
          </w:p>
        </w:tc>
      </w:tr>
      <w:tr w:rsidR="00F84DD9" w:rsidRPr="00E16EC0" w14:paraId="63541B8E" w14:textId="77777777" w:rsidTr="00D50150">
        <w:tc>
          <w:tcPr>
            <w:tcW w:w="0" w:type="auto"/>
          </w:tcPr>
          <w:p w14:paraId="437762D7" w14:textId="3C16ABD4" w:rsidR="00F84DD9" w:rsidRPr="00E16EC0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5617A0A1" w14:textId="63F248CD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Ошибки в мобильном приложении при запуске</w:t>
            </w:r>
          </w:p>
        </w:tc>
        <w:tc>
          <w:tcPr>
            <w:tcW w:w="0" w:type="auto"/>
          </w:tcPr>
          <w:p w14:paraId="637A281D" w14:textId="53B7964A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Негативные отзывы, снижение лояльности</w:t>
            </w:r>
          </w:p>
        </w:tc>
        <w:tc>
          <w:tcPr>
            <w:tcW w:w="1878" w:type="dxa"/>
          </w:tcPr>
          <w:p w14:paraId="6061C264" w14:textId="62342531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1506" w:type="dxa"/>
          </w:tcPr>
          <w:p w14:paraId="216B58B6" w14:textId="4395970F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0.6</w:t>
            </w:r>
          </w:p>
        </w:tc>
        <w:tc>
          <w:tcPr>
            <w:tcW w:w="0" w:type="auto"/>
          </w:tcPr>
          <w:p w14:paraId="2E37048D" w14:textId="1F2ED84B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0.42</w:t>
            </w:r>
          </w:p>
        </w:tc>
        <w:tc>
          <w:tcPr>
            <w:tcW w:w="0" w:type="auto"/>
          </w:tcPr>
          <w:p w14:paraId="0FB6652D" w14:textId="50510291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расширенное тестирование, бета-тест, автоматические тесты</w:t>
            </w:r>
          </w:p>
        </w:tc>
      </w:tr>
      <w:tr w:rsidR="00F84DD9" w:rsidRPr="00E16EC0" w14:paraId="3DA17BD5" w14:textId="77777777" w:rsidTr="00D50150">
        <w:tc>
          <w:tcPr>
            <w:tcW w:w="0" w:type="auto"/>
          </w:tcPr>
          <w:p w14:paraId="2C277AE4" w14:textId="39479CE5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1A2461D" w14:textId="296DDE1F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Задержка сроков из-за дефицита кадров у подрядчика</w:t>
            </w:r>
          </w:p>
        </w:tc>
        <w:tc>
          <w:tcPr>
            <w:tcW w:w="0" w:type="auto"/>
          </w:tcPr>
          <w:p w14:paraId="49686C60" w14:textId="2206D087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Сдвиг графика, удорожание</w:t>
            </w:r>
          </w:p>
        </w:tc>
        <w:tc>
          <w:tcPr>
            <w:tcW w:w="1878" w:type="dxa"/>
          </w:tcPr>
          <w:p w14:paraId="46126E4D" w14:textId="41DE246D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0.6</w:t>
            </w:r>
          </w:p>
        </w:tc>
        <w:tc>
          <w:tcPr>
            <w:tcW w:w="1506" w:type="dxa"/>
          </w:tcPr>
          <w:p w14:paraId="4C1E5398" w14:textId="1A4C0142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0" w:type="auto"/>
          </w:tcPr>
          <w:p w14:paraId="4279BCF8" w14:textId="2F239571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0.42</w:t>
            </w:r>
          </w:p>
        </w:tc>
        <w:tc>
          <w:tcPr>
            <w:tcW w:w="0" w:type="auto"/>
          </w:tcPr>
          <w:p w14:paraId="6BCD5F36" w14:textId="77777777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резерв по срокам;</w:t>
            </w:r>
          </w:p>
          <w:p w14:paraId="53534C43" w14:textId="22532C0B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Передача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штрафные санкции в договоре</w:t>
            </w:r>
          </w:p>
        </w:tc>
      </w:tr>
      <w:tr w:rsidR="00F84DD9" w:rsidRPr="00E16EC0" w14:paraId="6C79CFB3" w14:textId="77777777" w:rsidTr="00D50150">
        <w:tc>
          <w:tcPr>
            <w:tcW w:w="0" w:type="auto"/>
          </w:tcPr>
          <w:p w14:paraId="52B75302" w14:textId="0B5AC3ED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DF85F2C" w14:textId="63F38D2B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Низкая производительность системы при высокой нагрузке</w:t>
            </w:r>
          </w:p>
        </w:tc>
        <w:tc>
          <w:tcPr>
            <w:tcW w:w="0" w:type="auto"/>
          </w:tcPr>
          <w:p w14:paraId="1C6806F5" w14:textId="52B19B6E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Отказы в заказах, падение сервиса</w:t>
            </w:r>
          </w:p>
        </w:tc>
        <w:tc>
          <w:tcPr>
            <w:tcW w:w="1878" w:type="dxa"/>
          </w:tcPr>
          <w:p w14:paraId="5DDFB507" w14:textId="1C49CD0D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0.5</w:t>
            </w:r>
          </w:p>
        </w:tc>
        <w:tc>
          <w:tcPr>
            <w:tcW w:w="1506" w:type="dxa"/>
          </w:tcPr>
          <w:p w14:paraId="6A30A714" w14:textId="323AFB13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0.9</w:t>
            </w:r>
          </w:p>
        </w:tc>
        <w:tc>
          <w:tcPr>
            <w:tcW w:w="0" w:type="auto"/>
          </w:tcPr>
          <w:p w14:paraId="6786ACCA" w14:textId="113A5CC7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0.4</w:t>
            </w:r>
          </w:p>
        </w:tc>
        <w:tc>
          <w:tcPr>
            <w:tcW w:w="0" w:type="auto"/>
          </w:tcPr>
          <w:p w14:paraId="349FAB42" w14:textId="42D8A143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нагрузочное тестирование; масштабируемая архитектура</w:t>
            </w:r>
          </w:p>
        </w:tc>
      </w:tr>
      <w:tr w:rsidR="00F84DD9" w:rsidRPr="00E16EC0" w14:paraId="731D3714" w14:textId="77777777" w:rsidTr="00D50150">
        <w:tc>
          <w:tcPr>
            <w:tcW w:w="0" w:type="auto"/>
          </w:tcPr>
          <w:p w14:paraId="6D803402" w14:textId="341B208F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6A581427" w14:textId="2A6A3775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Отсутствие качественного контента (меню, фото) от заказчика</w:t>
            </w:r>
          </w:p>
        </w:tc>
        <w:tc>
          <w:tcPr>
            <w:tcW w:w="0" w:type="auto"/>
          </w:tcPr>
          <w:p w14:paraId="500A1DDE" w14:textId="1013C5AA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Невозможность завершить дизайн сайта/приложения</w:t>
            </w:r>
          </w:p>
        </w:tc>
        <w:tc>
          <w:tcPr>
            <w:tcW w:w="1878" w:type="dxa"/>
          </w:tcPr>
          <w:p w14:paraId="2F28B799" w14:textId="57E78B54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1506" w:type="dxa"/>
          </w:tcPr>
          <w:p w14:paraId="48183C47" w14:textId="10DB0FE0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0.5</w:t>
            </w:r>
          </w:p>
        </w:tc>
        <w:tc>
          <w:tcPr>
            <w:tcW w:w="0" w:type="auto"/>
          </w:tcPr>
          <w:p w14:paraId="64CD4582" w14:textId="37883241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0.35</w:t>
            </w:r>
          </w:p>
        </w:tc>
        <w:tc>
          <w:tcPr>
            <w:tcW w:w="0" w:type="auto"/>
          </w:tcPr>
          <w:p w14:paraId="11C0E290" w14:textId="77777777" w:rsid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Уклонение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включить сроки в договор; </w:t>
            </w:r>
          </w:p>
          <w:p w14:paraId="31F084A3" w14:textId="08B7E460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частичная генерация контента</w:t>
            </w:r>
          </w:p>
        </w:tc>
      </w:tr>
      <w:tr w:rsidR="00F84DD9" w:rsidRPr="00E16EC0" w14:paraId="5F4DD170" w14:textId="77777777" w:rsidTr="00D50150">
        <w:tc>
          <w:tcPr>
            <w:tcW w:w="0" w:type="auto"/>
          </w:tcPr>
          <w:p w14:paraId="26F7E51A" w14:textId="7CCB8D22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0F1CD23E" w14:textId="68377795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Проблемы с интеграцией с </w:t>
            </w:r>
            <w:proofErr w:type="spellStart"/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YouKassa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9"/>
            </w:tblGrid>
            <w:tr w:rsidR="00F84DD9" w:rsidRPr="004C34FE" w14:paraId="1E72E8D4" w14:textId="77777777" w:rsidTr="004C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C7862B" w14:textId="77777777" w:rsidR="00F84DD9" w:rsidRPr="004C34FE" w:rsidRDefault="00F84DD9" w:rsidP="00F84DD9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4C34F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Неработающие платежи, падение доходов</w:t>
                  </w:r>
                </w:p>
              </w:tc>
            </w:tr>
          </w:tbl>
          <w:p w14:paraId="395AD240" w14:textId="77777777" w:rsidR="00F84DD9" w:rsidRPr="004C34FE" w:rsidRDefault="00F84DD9" w:rsidP="00F84DD9">
            <w:pPr>
              <w:rPr>
                <w:rFonts w:ascii="Times New Roman" w:hAnsi="Times New Roman" w:cs="Times New Roman"/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84DD9" w:rsidRPr="004C34FE" w14:paraId="0964BDE5" w14:textId="77777777" w:rsidTr="004C34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0B4CB" w14:textId="77777777" w:rsidR="00F84DD9" w:rsidRPr="004C34FE" w:rsidRDefault="00F84DD9" w:rsidP="00F84DD9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FBA460D" w14:textId="77777777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78" w:type="dxa"/>
          </w:tcPr>
          <w:p w14:paraId="081E3D0A" w14:textId="14C12175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0.4</w:t>
            </w:r>
          </w:p>
        </w:tc>
        <w:tc>
          <w:tcPr>
            <w:tcW w:w="1506" w:type="dxa"/>
          </w:tcPr>
          <w:p w14:paraId="0B1853B8" w14:textId="006A8C13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0.8</w:t>
            </w:r>
          </w:p>
        </w:tc>
        <w:tc>
          <w:tcPr>
            <w:tcW w:w="0" w:type="auto"/>
          </w:tcPr>
          <w:p w14:paraId="3F507E54" w14:textId="3D85362E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0.35</w:t>
            </w:r>
          </w:p>
        </w:tc>
        <w:tc>
          <w:tcPr>
            <w:tcW w:w="0" w:type="auto"/>
          </w:tcPr>
          <w:p w14:paraId="0E0B371B" w14:textId="0E322206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раннее тестирование; альтернативный платежный шлюз</w:t>
            </w:r>
          </w:p>
        </w:tc>
      </w:tr>
      <w:tr w:rsidR="00F84DD9" w:rsidRPr="00E16EC0" w14:paraId="78D6CE72" w14:textId="77777777" w:rsidTr="00D50150">
        <w:tc>
          <w:tcPr>
            <w:tcW w:w="0" w:type="auto"/>
          </w:tcPr>
          <w:p w14:paraId="095D3DA4" w14:textId="13E520B8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9128016" w14:textId="49F49381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Неустойчивое </w:t>
            </w: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интернет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-соединение</w:t>
            </w: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ресторане</w:t>
            </w:r>
          </w:p>
        </w:tc>
        <w:tc>
          <w:tcPr>
            <w:tcW w:w="0" w:type="auto"/>
          </w:tcPr>
          <w:p w14:paraId="35C8BF15" w14:textId="14CDBB52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Неработающие POS-системы, сбои заказов</w:t>
            </w:r>
          </w:p>
        </w:tc>
        <w:tc>
          <w:tcPr>
            <w:tcW w:w="1878" w:type="dxa"/>
          </w:tcPr>
          <w:p w14:paraId="71576277" w14:textId="1F8952FB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0.4</w:t>
            </w:r>
          </w:p>
        </w:tc>
        <w:tc>
          <w:tcPr>
            <w:tcW w:w="1506" w:type="dxa"/>
          </w:tcPr>
          <w:p w14:paraId="40696744" w14:textId="6C3E879F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0.8</w:t>
            </w:r>
          </w:p>
        </w:tc>
        <w:tc>
          <w:tcPr>
            <w:tcW w:w="0" w:type="auto"/>
          </w:tcPr>
          <w:p w14:paraId="26AB753F" w14:textId="728B08BA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0.32</w:t>
            </w:r>
          </w:p>
        </w:tc>
        <w:tc>
          <w:tcPr>
            <w:tcW w:w="0" w:type="auto"/>
          </w:tcPr>
          <w:p w14:paraId="26030F48" w14:textId="77777777" w:rsid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Уклонение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резервный интернет;</w:t>
            </w:r>
          </w:p>
          <w:p w14:paraId="1ABDA7B0" w14:textId="5E6E02C3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офлайн-кэш</w:t>
            </w:r>
          </w:p>
        </w:tc>
      </w:tr>
      <w:tr w:rsidR="00F84DD9" w:rsidRPr="00E16EC0" w14:paraId="2872B2BD" w14:textId="77777777" w:rsidTr="00D50150">
        <w:tc>
          <w:tcPr>
            <w:tcW w:w="0" w:type="auto"/>
          </w:tcPr>
          <w:p w14:paraId="04440DD4" w14:textId="1B2043E7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41D32C3F" w14:textId="7F291E57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Перегрузка разработчиков параллельными проектами</w:t>
            </w:r>
          </w:p>
        </w:tc>
        <w:tc>
          <w:tcPr>
            <w:tcW w:w="0" w:type="auto"/>
          </w:tcPr>
          <w:p w14:paraId="5D55497F" w14:textId="6C0BBDE5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Срыв сроков</w:t>
            </w:r>
          </w:p>
        </w:tc>
        <w:tc>
          <w:tcPr>
            <w:tcW w:w="1878" w:type="dxa"/>
          </w:tcPr>
          <w:p w14:paraId="2BF17A75" w14:textId="5B5E779A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0.5</w:t>
            </w:r>
          </w:p>
        </w:tc>
        <w:tc>
          <w:tcPr>
            <w:tcW w:w="1506" w:type="dxa"/>
          </w:tcPr>
          <w:p w14:paraId="69F3B4DD" w14:textId="06DAF592" w:rsidR="00F84DD9" w:rsidRPr="00E04082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0" w:type="auto"/>
          </w:tcPr>
          <w:p w14:paraId="456E84BC" w14:textId="5752E044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0.28</w:t>
            </w:r>
          </w:p>
        </w:tc>
        <w:tc>
          <w:tcPr>
            <w:tcW w:w="0" w:type="auto"/>
          </w:tcPr>
          <w:p w14:paraId="3BE70334" w14:textId="7CF95A5D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перераспределение ресурсов</w:t>
            </w:r>
          </w:p>
        </w:tc>
      </w:tr>
      <w:tr w:rsidR="00F84DD9" w:rsidRPr="00E16EC0" w14:paraId="7A0BFC7C" w14:textId="77777777" w:rsidTr="00D50150">
        <w:tc>
          <w:tcPr>
            <w:tcW w:w="0" w:type="auto"/>
          </w:tcPr>
          <w:p w14:paraId="2A0FE54B" w14:textId="1E3D43EC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3EDC2DEF" w14:textId="2C9BFA8B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Ошибки в CRM-модуле</w:t>
            </w:r>
          </w:p>
        </w:tc>
        <w:tc>
          <w:tcPr>
            <w:tcW w:w="0" w:type="auto"/>
          </w:tcPr>
          <w:p w14:paraId="1FDB12CD" w14:textId="092041A8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Потеря клиентских данных</w:t>
            </w:r>
          </w:p>
        </w:tc>
        <w:tc>
          <w:tcPr>
            <w:tcW w:w="1878" w:type="dxa"/>
          </w:tcPr>
          <w:p w14:paraId="326D084F" w14:textId="48AABC6E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0.4</w:t>
            </w:r>
          </w:p>
        </w:tc>
        <w:tc>
          <w:tcPr>
            <w:tcW w:w="1506" w:type="dxa"/>
          </w:tcPr>
          <w:p w14:paraId="1BE47D44" w14:textId="0B13B347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0" w:type="auto"/>
          </w:tcPr>
          <w:p w14:paraId="27A666E2" w14:textId="202A824E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0.28</w:t>
            </w:r>
          </w:p>
        </w:tc>
        <w:tc>
          <w:tcPr>
            <w:tcW w:w="0" w:type="auto"/>
          </w:tcPr>
          <w:p w14:paraId="35C5A306" w14:textId="54AB0C2A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ревизия API</w:t>
            </w:r>
          </w:p>
        </w:tc>
      </w:tr>
      <w:tr w:rsidR="00F84DD9" w:rsidRPr="00E16EC0" w14:paraId="4AC6D09A" w14:textId="77777777" w:rsidTr="00D50150">
        <w:tc>
          <w:tcPr>
            <w:tcW w:w="0" w:type="auto"/>
          </w:tcPr>
          <w:p w14:paraId="314F7DD6" w14:textId="1792A3E6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519B4FA3" w14:textId="0B3012AE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Плохой UX дизайна приложения</w:t>
            </w:r>
          </w:p>
        </w:tc>
        <w:tc>
          <w:tcPr>
            <w:tcW w:w="0" w:type="auto"/>
          </w:tcPr>
          <w:p w14:paraId="4E4AF256" w14:textId="506943A4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Снижение конверсии и отток пользователей</w:t>
            </w:r>
          </w:p>
        </w:tc>
        <w:tc>
          <w:tcPr>
            <w:tcW w:w="1878" w:type="dxa"/>
          </w:tcPr>
          <w:p w14:paraId="2C3FAA14" w14:textId="58D73726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0.5</w:t>
            </w:r>
          </w:p>
        </w:tc>
        <w:tc>
          <w:tcPr>
            <w:tcW w:w="1506" w:type="dxa"/>
          </w:tcPr>
          <w:p w14:paraId="216C9D21" w14:textId="186E6228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0.5</w:t>
            </w:r>
          </w:p>
        </w:tc>
        <w:tc>
          <w:tcPr>
            <w:tcW w:w="0" w:type="auto"/>
          </w:tcPr>
          <w:p w14:paraId="5ED4C8FD" w14:textId="1FA0EA89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0.25</w:t>
            </w:r>
          </w:p>
        </w:tc>
        <w:tc>
          <w:tcPr>
            <w:tcW w:w="0" w:type="auto"/>
          </w:tcPr>
          <w:p w14:paraId="242F6F1F" w14:textId="0A3E6DAB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UX интервью, тесты</w:t>
            </w:r>
          </w:p>
        </w:tc>
      </w:tr>
      <w:tr w:rsidR="00F84DD9" w:rsidRPr="00E16EC0" w14:paraId="0B7B6DF0" w14:textId="77777777" w:rsidTr="00D50150">
        <w:tc>
          <w:tcPr>
            <w:tcW w:w="0" w:type="auto"/>
          </w:tcPr>
          <w:p w14:paraId="142E0619" w14:textId="5EAC6BD3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44ACA44E" w14:textId="5337739D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Ошибки в аналитике продаж</w:t>
            </w:r>
          </w:p>
        </w:tc>
        <w:tc>
          <w:tcPr>
            <w:tcW w:w="0" w:type="auto"/>
          </w:tcPr>
          <w:p w14:paraId="2E281928" w14:textId="50AAF6D5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Неверные управленческие решения</w:t>
            </w:r>
          </w:p>
        </w:tc>
        <w:tc>
          <w:tcPr>
            <w:tcW w:w="1878" w:type="dxa"/>
          </w:tcPr>
          <w:p w14:paraId="5359DEAF" w14:textId="7B7D37F9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0.3</w:t>
            </w:r>
          </w:p>
        </w:tc>
        <w:tc>
          <w:tcPr>
            <w:tcW w:w="1506" w:type="dxa"/>
          </w:tcPr>
          <w:p w14:paraId="39C0C088" w14:textId="6FF51018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0.8</w:t>
            </w:r>
          </w:p>
        </w:tc>
        <w:tc>
          <w:tcPr>
            <w:tcW w:w="0" w:type="auto"/>
          </w:tcPr>
          <w:p w14:paraId="32A6FCE5" w14:textId="6CE1FB63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0.24</w:t>
            </w:r>
          </w:p>
        </w:tc>
        <w:tc>
          <w:tcPr>
            <w:tcW w:w="0" w:type="auto"/>
          </w:tcPr>
          <w:p w14:paraId="4B40AEB7" w14:textId="6FF9ED70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валидация данных</w:t>
            </w:r>
          </w:p>
        </w:tc>
      </w:tr>
      <w:tr w:rsidR="00F84DD9" w:rsidRPr="00E16EC0" w14:paraId="59AAFCC3" w14:textId="77777777" w:rsidTr="00D50150">
        <w:tc>
          <w:tcPr>
            <w:tcW w:w="0" w:type="auto"/>
          </w:tcPr>
          <w:p w14:paraId="386ECAD0" w14:textId="0BD7B308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0D675D71" w14:textId="796F9D48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Риск блокировки сервера хостинг-провайдером</w:t>
            </w:r>
          </w:p>
        </w:tc>
        <w:tc>
          <w:tcPr>
            <w:tcW w:w="0" w:type="auto"/>
          </w:tcPr>
          <w:p w14:paraId="51785D4A" w14:textId="14A870F6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Недоступность сайта</w:t>
            </w:r>
          </w:p>
        </w:tc>
        <w:tc>
          <w:tcPr>
            <w:tcW w:w="1878" w:type="dxa"/>
          </w:tcPr>
          <w:p w14:paraId="119FC44A" w14:textId="0DAA38E7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0.3</w:t>
            </w:r>
          </w:p>
        </w:tc>
        <w:tc>
          <w:tcPr>
            <w:tcW w:w="1506" w:type="dxa"/>
          </w:tcPr>
          <w:p w14:paraId="393A0DA5" w14:textId="01102077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0.8</w:t>
            </w:r>
          </w:p>
        </w:tc>
        <w:tc>
          <w:tcPr>
            <w:tcW w:w="0" w:type="auto"/>
          </w:tcPr>
          <w:p w14:paraId="032A46B7" w14:textId="16250859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0.24</w:t>
            </w:r>
          </w:p>
        </w:tc>
        <w:tc>
          <w:tcPr>
            <w:tcW w:w="0" w:type="auto"/>
          </w:tcPr>
          <w:p w14:paraId="07E790CF" w14:textId="2384BA33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Передача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SLA-договор</w:t>
            </w:r>
          </w:p>
        </w:tc>
      </w:tr>
      <w:tr w:rsidR="00F84DD9" w:rsidRPr="00E16EC0" w14:paraId="0A4C494E" w14:textId="77777777" w:rsidTr="00D50150">
        <w:tc>
          <w:tcPr>
            <w:tcW w:w="0" w:type="auto"/>
          </w:tcPr>
          <w:p w14:paraId="13A4F8F7" w14:textId="190ACC0D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</w:tcPr>
          <w:p w14:paraId="3AEFC9D0" w14:textId="39CB43FE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Недоступность API сторонних сервисов</w:t>
            </w:r>
          </w:p>
        </w:tc>
        <w:tc>
          <w:tcPr>
            <w:tcW w:w="0" w:type="auto"/>
          </w:tcPr>
          <w:p w14:paraId="1C1DFF3D" w14:textId="5C037F8B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Отключение функций</w:t>
            </w:r>
          </w:p>
        </w:tc>
        <w:tc>
          <w:tcPr>
            <w:tcW w:w="1878" w:type="dxa"/>
          </w:tcPr>
          <w:p w14:paraId="45D5965C" w14:textId="29D51F77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0.4</w:t>
            </w:r>
          </w:p>
        </w:tc>
        <w:tc>
          <w:tcPr>
            <w:tcW w:w="1506" w:type="dxa"/>
          </w:tcPr>
          <w:p w14:paraId="2DF6210A" w14:textId="1B1E9F83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0.6</w:t>
            </w:r>
          </w:p>
        </w:tc>
        <w:tc>
          <w:tcPr>
            <w:tcW w:w="0" w:type="auto"/>
          </w:tcPr>
          <w:p w14:paraId="565E3966" w14:textId="53EF6E4F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0.24</w:t>
            </w:r>
          </w:p>
        </w:tc>
        <w:tc>
          <w:tcPr>
            <w:tcW w:w="0" w:type="auto"/>
          </w:tcPr>
          <w:p w14:paraId="77CCE3CE" w14:textId="1263CF22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fallback</w:t>
            </w:r>
            <w:proofErr w:type="spellEnd"/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-механизмы</w:t>
            </w:r>
          </w:p>
        </w:tc>
      </w:tr>
      <w:tr w:rsidR="00F84DD9" w:rsidRPr="00E16EC0" w14:paraId="36351CA1" w14:textId="77777777" w:rsidTr="00D50150">
        <w:tc>
          <w:tcPr>
            <w:tcW w:w="0" w:type="auto"/>
          </w:tcPr>
          <w:p w14:paraId="14221B40" w14:textId="731DE4D1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7B7C1155" w14:textId="7748C385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Замедление разработки мобильного приложения</w:t>
            </w:r>
          </w:p>
        </w:tc>
        <w:tc>
          <w:tcPr>
            <w:tcW w:w="0" w:type="auto"/>
          </w:tcPr>
          <w:p w14:paraId="61B1D4BA" w14:textId="039798EE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Сдвиг сроков</w:t>
            </w:r>
          </w:p>
        </w:tc>
        <w:tc>
          <w:tcPr>
            <w:tcW w:w="1878" w:type="dxa"/>
          </w:tcPr>
          <w:p w14:paraId="7E3ABE4E" w14:textId="2AD3C62A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0.4</w:t>
            </w:r>
          </w:p>
        </w:tc>
        <w:tc>
          <w:tcPr>
            <w:tcW w:w="1506" w:type="dxa"/>
          </w:tcPr>
          <w:p w14:paraId="2EA3B544" w14:textId="6999CC24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0.6</w:t>
            </w:r>
          </w:p>
        </w:tc>
        <w:tc>
          <w:tcPr>
            <w:tcW w:w="0" w:type="auto"/>
          </w:tcPr>
          <w:p w14:paraId="596DC027" w14:textId="3EAD93C7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0.24</w:t>
            </w:r>
          </w:p>
        </w:tc>
        <w:tc>
          <w:tcPr>
            <w:tcW w:w="0" w:type="auto"/>
          </w:tcPr>
          <w:p w14:paraId="627178D3" w14:textId="65C806D5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контроль спринтов</w:t>
            </w:r>
          </w:p>
        </w:tc>
      </w:tr>
      <w:tr w:rsidR="00F84DD9" w:rsidRPr="00E16EC0" w14:paraId="05EF61C0" w14:textId="77777777" w:rsidTr="00D50150">
        <w:tc>
          <w:tcPr>
            <w:tcW w:w="0" w:type="auto"/>
          </w:tcPr>
          <w:p w14:paraId="7BD75623" w14:textId="1B777084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0F1076ED" w14:textId="0EC4FE74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Конфликты требований заказчика</w:t>
            </w:r>
          </w:p>
        </w:tc>
        <w:tc>
          <w:tcPr>
            <w:tcW w:w="0" w:type="auto"/>
          </w:tcPr>
          <w:p w14:paraId="05AF1F78" w14:textId="3E8C5BE7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Переделка функционала</w:t>
            </w:r>
          </w:p>
        </w:tc>
        <w:tc>
          <w:tcPr>
            <w:tcW w:w="1878" w:type="dxa"/>
          </w:tcPr>
          <w:p w14:paraId="2A56E901" w14:textId="42680510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0.3</w:t>
            </w:r>
          </w:p>
        </w:tc>
        <w:tc>
          <w:tcPr>
            <w:tcW w:w="1506" w:type="dxa"/>
          </w:tcPr>
          <w:p w14:paraId="63359DDC" w14:textId="274B1871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0" w:type="auto"/>
          </w:tcPr>
          <w:p w14:paraId="1AF5DA3D" w14:textId="3885F1C9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0.21</w:t>
            </w:r>
          </w:p>
        </w:tc>
        <w:tc>
          <w:tcPr>
            <w:tcW w:w="0" w:type="auto"/>
          </w:tcPr>
          <w:p w14:paraId="64C21D6A" w14:textId="1CFFCDCE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Уклонение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фиксирование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требований</w:t>
            </w:r>
          </w:p>
        </w:tc>
      </w:tr>
      <w:tr w:rsidR="00F84DD9" w:rsidRPr="00E16EC0" w14:paraId="396F4528" w14:textId="77777777" w:rsidTr="00D50150">
        <w:tc>
          <w:tcPr>
            <w:tcW w:w="0" w:type="auto"/>
          </w:tcPr>
          <w:p w14:paraId="0081AEC7" w14:textId="1ADE9BE1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0A1AC151" w14:textId="17CBA295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Рост стоимости оборудования</w:t>
            </w:r>
          </w:p>
        </w:tc>
        <w:tc>
          <w:tcPr>
            <w:tcW w:w="0" w:type="auto"/>
          </w:tcPr>
          <w:p w14:paraId="3F76FCAB" w14:textId="1533C778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Увеличение бюджета</w:t>
            </w:r>
          </w:p>
        </w:tc>
        <w:tc>
          <w:tcPr>
            <w:tcW w:w="1878" w:type="dxa"/>
          </w:tcPr>
          <w:p w14:paraId="52C812F6" w14:textId="63B022E4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0.3</w:t>
            </w:r>
          </w:p>
        </w:tc>
        <w:tc>
          <w:tcPr>
            <w:tcW w:w="1506" w:type="dxa"/>
          </w:tcPr>
          <w:p w14:paraId="608C39A3" w14:textId="2E2DBE8A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0" w:type="auto"/>
          </w:tcPr>
          <w:p w14:paraId="7E8C0CFC" w14:textId="7E8AE827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0.21</w:t>
            </w:r>
          </w:p>
        </w:tc>
        <w:tc>
          <w:tcPr>
            <w:tcW w:w="0" w:type="auto"/>
          </w:tcPr>
          <w:p w14:paraId="5DDB1987" w14:textId="7970A73F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Передача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резерв бюджета</w:t>
            </w:r>
          </w:p>
        </w:tc>
      </w:tr>
      <w:tr w:rsidR="00F84DD9" w:rsidRPr="00E16EC0" w14:paraId="574A871D" w14:textId="77777777" w:rsidTr="00D50150">
        <w:tc>
          <w:tcPr>
            <w:tcW w:w="0" w:type="auto"/>
          </w:tcPr>
          <w:p w14:paraId="38FAA43E" w14:textId="77DC2130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027BB824" w14:textId="5D8E9489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Ошибки в учете склада</w:t>
            </w:r>
          </w:p>
        </w:tc>
        <w:tc>
          <w:tcPr>
            <w:tcW w:w="0" w:type="auto"/>
          </w:tcPr>
          <w:p w14:paraId="5F53F9D8" w14:textId="43969A03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Наличие неверных запасов</w:t>
            </w:r>
          </w:p>
        </w:tc>
        <w:tc>
          <w:tcPr>
            <w:tcW w:w="1878" w:type="dxa"/>
          </w:tcPr>
          <w:p w14:paraId="33A4B93A" w14:textId="3CD7F75E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0.3</w:t>
            </w:r>
          </w:p>
        </w:tc>
        <w:tc>
          <w:tcPr>
            <w:tcW w:w="1506" w:type="dxa"/>
          </w:tcPr>
          <w:p w14:paraId="5162A3CF" w14:textId="27BFE35C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0.6</w:t>
            </w:r>
          </w:p>
        </w:tc>
        <w:tc>
          <w:tcPr>
            <w:tcW w:w="0" w:type="auto"/>
          </w:tcPr>
          <w:p w14:paraId="50332FD0" w14:textId="1AA4035F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0.18</w:t>
            </w:r>
          </w:p>
        </w:tc>
        <w:tc>
          <w:tcPr>
            <w:tcW w:w="0" w:type="auto"/>
          </w:tcPr>
          <w:p w14:paraId="56BE22D1" w14:textId="684CDC5F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двойная валидация данных</w:t>
            </w:r>
          </w:p>
        </w:tc>
      </w:tr>
      <w:tr w:rsidR="00F84DD9" w:rsidRPr="00E16EC0" w14:paraId="74A7477C" w14:textId="77777777" w:rsidTr="00D50150">
        <w:tc>
          <w:tcPr>
            <w:tcW w:w="0" w:type="auto"/>
          </w:tcPr>
          <w:p w14:paraId="2BBEBD41" w14:textId="30197992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4F6F3D74" w14:textId="0996311F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Низкая скорость мобильного приложения</w:t>
            </w:r>
          </w:p>
        </w:tc>
        <w:tc>
          <w:tcPr>
            <w:tcW w:w="0" w:type="auto"/>
          </w:tcPr>
          <w:p w14:paraId="799578FB" w14:textId="791E6815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Ухудшение опыта клиентов</w:t>
            </w:r>
          </w:p>
        </w:tc>
        <w:tc>
          <w:tcPr>
            <w:tcW w:w="1878" w:type="dxa"/>
          </w:tcPr>
          <w:p w14:paraId="764F4053" w14:textId="1047C928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0.3</w:t>
            </w:r>
          </w:p>
        </w:tc>
        <w:tc>
          <w:tcPr>
            <w:tcW w:w="1506" w:type="dxa"/>
          </w:tcPr>
          <w:p w14:paraId="596395D4" w14:textId="20A0DB86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0.6</w:t>
            </w:r>
          </w:p>
        </w:tc>
        <w:tc>
          <w:tcPr>
            <w:tcW w:w="0" w:type="auto"/>
          </w:tcPr>
          <w:p w14:paraId="5C77D296" w14:textId="754AE4E9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0.18</w:t>
            </w:r>
          </w:p>
        </w:tc>
        <w:tc>
          <w:tcPr>
            <w:tcW w:w="0" w:type="auto"/>
          </w:tcPr>
          <w:p w14:paraId="7BD6A5E5" w14:textId="7E23D1AA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оптимизация кода</w:t>
            </w:r>
          </w:p>
        </w:tc>
      </w:tr>
      <w:tr w:rsidR="00F84DD9" w:rsidRPr="00E16EC0" w14:paraId="14025A1C" w14:textId="77777777" w:rsidTr="00D50150">
        <w:tc>
          <w:tcPr>
            <w:tcW w:w="0" w:type="auto"/>
          </w:tcPr>
          <w:p w14:paraId="030AD820" w14:textId="39E37302" w:rsid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5211FBF8" w14:textId="24F06F1A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Некорректная работа </w:t>
            </w:r>
            <w:proofErr w:type="spellStart"/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push</w:t>
            </w:r>
            <w:proofErr w:type="spellEnd"/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-уведомлений</w:t>
            </w:r>
          </w:p>
        </w:tc>
        <w:tc>
          <w:tcPr>
            <w:tcW w:w="0" w:type="auto"/>
          </w:tcPr>
          <w:p w14:paraId="16FC49B7" w14:textId="3AF07B86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Снижение активности клиентов</w:t>
            </w:r>
          </w:p>
        </w:tc>
        <w:tc>
          <w:tcPr>
            <w:tcW w:w="1878" w:type="dxa"/>
          </w:tcPr>
          <w:p w14:paraId="67A4BC2F" w14:textId="0F9F13CD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0.3</w:t>
            </w:r>
          </w:p>
        </w:tc>
        <w:tc>
          <w:tcPr>
            <w:tcW w:w="1506" w:type="dxa"/>
          </w:tcPr>
          <w:p w14:paraId="35D43496" w14:textId="1ED65816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0.5</w:t>
            </w:r>
          </w:p>
        </w:tc>
        <w:tc>
          <w:tcPr>
            <w:tcW w:w="0" w:type="auto"/>
          </w:tcPr>
          <w:p w14:paraId="28F22C58" w14:textId="1D017727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0.15</w:t>
            </w:r>
          </w:p>
        </w:tc>
        <w:tc>
          <w:tcPr>
            <w:tcW w:w="0" w:type="auto"/>
          </w:tcPr>
          <w:p w14:paraId="6D9BFB3E" w14:textId="7E7721D7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аудит APNS</w:t>
            </w:r>
          </w:p>
        </w:tc>
      </w:tr>
      <w:tr w:rsidR="00F84DD9" w:rsidRPr="00E16EC0" w14:paraId="3B503294" w14:textId="77777777" w:rsidTr="000E513E">
        <w:tc>
          <w:tcPr>
            <w:tcW w:w="0" w:type="auto"/>
          </w:tcPr>
          <w:p w14:paraId="5F9C8055" w14:textId="3ECBB8DA" w:rsidR="00F84DD9" w:rsidRPr="00F84DD9" w:rsidRDefault="00F84DD9" w:rsidP="000E51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1F4258F" w14:textId="77777777" w:rsidR="00F84DD9" w:rsidRPr="004C34FE" w:rsidRDefault="00F84DD9" w:rsidP="000E513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Уход ключевого разработчика</w:t>
            </w:r>
          </w:p>
        </w:tc>
        <w:tc>
          <w:tcPr>
            <w:tcW w:w="0" w:type="auto"/>
          </w:tcPr>
          <w:p w14:paraId="5E5188E8" w14:textId="77777777" w:rsidR="00F84DD9" w:rsidRPr="004C34FE" w:rsidRDefault="00F84DD9" w:rsidP="000E513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Задержка проекта</w:t>
            </w:r>
          </w:p>
        </w:tc>
        <w:tc>
          <w:tcPr>
            <w:tcW w:w="1878" w:type="dxa"/>
          </w:tcPr>
          <w:p w14:paraId="78FE21B1" w14:textId="77777777" w:rsidR="00F84DD9" w:rsidRPr="00E04082" w:rsidRDefault="00F84DD9" w:rsidP="000E513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506" w:type="dxa"/>
          </w:tcPr>
          <w:p w14:paraId="485F7557" w14:textId="77777777" w:rsidR="00F84DD9" w:rsidRPr="00E04082" w:rsidRDefault="00F84DD9" w:rsidP="000E513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</w:tcPr>
          <w:p w14:paraId="11257621" w14:textId="77777777" w:rsidR="00F84DD9" w:rsidRPr="004C34FE" w:rsidRDefault="00F84DD9" w:rsidP="000E513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0.15</w:t>
            </w:r>
          </w:p>
        </w:tc>
        <w:tc>
          <w:tcPr>
            <w:tcW w:w="0" w:type="auto"/>
          </w:tcPr>
          <w:p w14:paraId="65319C90" w14:textId="77777777" w:rsidR="00F84DD9" w:rsidRPr="004C34FE" w:rsidRDefault="00F84DD9" w:rsidP="000E513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Снижение: 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Документирование, дублирование зон ответственности</w:t>
            </w:r>
          </w:p>
        </w:tc>
      </w:tr>
      <w:tr w:rsidR="00F84DD9" w:rsidRPr="00E16EC0" w14:paraId="2CD2F710" w14:textId="77777777" w:rsidTr="00D50150">
        <w:tc>
          <w:tcPr>
            <w:tcW w:w="0" w:type="auto"/>
          </w:tcPr>
          <w:p w14:paraId="12C09CEF" w14:textId="38719BD5" w:rsidR="00F84DD9" w:rsidRP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6E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</w:tcPr>
          <w:p w14:paraId="0251389F" w14:textId="029A222B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Плохое качество тестирования</w:t>
            </w:r>
          </w:p>
        </w:tc>
        <w:tc>
          <w:tcPr>
            <w:tcW w:w="0" w:type="auto"/>
          </w:tcPr>
          <w:p w14:paraId="00F5DD4B" w14:textId="7C530352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Пропуск багов</w:t>
            </w:r>
          </w:p>
        </w:tc>
        <w:tc>
          <w:tcPr>
            <w:tcW w:w="1878" w:type="dxa"/>
          </w:tcPr>
          <w:p w14:paraId="73373C32" w14:textId="05BC726D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</w:t>
            </w:r>
          </w:p>
        </w:tc>
        <w:tc>
          <w:tcPr>
            <w:tcW w:w="1506" w:type="dxa"/>
          </w:tcPr>
          <w:p w14:paraId="290D329C" w14:textId="585A91F9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0" w:type="auto"/>
          </w:tcPr>
          <w:p w14:paraId="7A5B596B" w14:textId="516F9914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0.14</w:t>
            </w:r>
          </w:p>
        </w:tc>
        <w:tc>
          <w:tcPr>
            <w:tcW w:w="0" w:type="auto"/>
          </w:tcPr>
          <w:p w14:paraId="1D825A68" w14:textId="50A9A60C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расширенные тест-кейсы</w:t>
            </w:r>
          </w:p>
        </w:tc>
      </w:tr>
      <w:tr w:rsidR="00F84DD9" w:rsidRPr="00E16EC0" w14:paraId="72E2A7F6" w14:textId="77777777" w:rsidTr="00D50150">
        <w:tc>
          <w:tcPr>
            <w:tcW w:w="0" w:type="auto"/>
          </w:tcPr>
          <w:p w14:paraId="42BC3C3C" w14:textId="7294F868" w:rsidR="00F84DD9" w:rsidRP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4A5F9E2A" w14:textId="647651CD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Потеря данных из-за неисправного сервера</w:t>
            </w:r>
          </w:p>
        </w:tc>
        <w:tc>
          <w:tcPr>
            <w:tcW w:w="0" w:type="auto"/>
          </w:tcPr>
          <w:p w14:paraId="51439F54" w14:textId="72117B9B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Перезапуск проекта</w:t>
            </w:r>
          </w:p>
        </w:tc>
        <w:tc>
          <w:tcPr>
            <w:tcW w:w="1878" w:type="dxa"/>
          </w:tcPr>
          <w:p w14:paraId="2A442CD6" w14:textId="5F44DB8C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</w:t>
            </w:r>
          </w:p>
        </w:tc>
        <w:tc>
          <w:tcPr>
            <w:tcW w:w="1506" w:type="dxa"/>
          </w:tcPr>
          <w:p w14:paraId="1478E6FC" w14:textId="58502BA2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0" w:type="auto"/>
          </w:tcPr>
          <w:p w14:paraId="7D4211D5" w14:textId="2283CE3E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0.14</w:t>
            </w:r>
          </w:p>
        </w:tc>
        <w:tc>
          <w:tcPr>
            <w:tcW w:w="0" w:type="auto"/>
          </w:tcPr>
          <w:p w14:paraId="6AB312BC" w14:textId="0A4C6075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Передача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облачный бэкап</w:t>
            </w:r>
          </w:p>
        </w:tc>
      </w:tr>
      <w:tr w:rsidR="00F84DD9" w:rsidRPr="00E16EC0" w14:paraId="053F417C" w14:textId="77777777" w:rsidTr="00D50150">
        <w:tc>
          <w:tcPr>
            <w:tcW w:w="0" w:type="auto"/>
          </w:tcPr>
          <w:p w14:paraId="5C138362" w14:textId="285AA0FE" w:rsidR="00F84DD9" w:rsidRP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</w:tcPr>
          <w:p w14:paraId="73A41B58" w14:textId="019E4DF7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Низкая загрузка ресторана</w:t>
            </w:r>
          </w:p>
        </w:tc>
        <w:tc>
          <w:tcPr>
            <w:tcW w:w="0" w:type="auto"/>
          </w:tcPr>
          <w:p w14:paraId="79B9E983" w14:textId="10838E89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Отсутствие эффекта от проекта</w:t>
            </w:r>
          </w:p>
        </w:tc>
        <w:tc>
          <w:tcPr>
            <w:tcW w:w="1878" w:type="dxa"/>
          </w:tcPr>
          <w:p w14:paraId="6C40522E" w14:textId="23610B88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</w:t>
            </w:r>
          </w:p>
        </w:tc>
        <w:tc>
          <w:tcPr>
            <w:tcW w:w="1506" w:type="dxa"/>
          </w:tcPr>
          <w:p w14:paraId="7A9D97D5" w14:textId="3745D132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0" w:type="auto"/>
          </w:tcPr>
          <w:p w14:paraId="0AD6C097" w14:textId="5514E600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0.12</w:t>
            </w:r>
          </w:p>
        </w:tc>
        <w:tc>
          <w:tcPr>
            <w:tcW w:w="0" w:type="auto"/>
          </w:tcPr>
          <w:p w14:paraId="6BA71E38" w14:textId="11D85F8B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маркетинг</w:t>
            </w:r>
          </w:p>
        </w:tc>
      </w:tr>
      <w:tr w:rsidR="00F84DD9" w:rsidRPr="00E16EC0" w14:paraId="373DC697" w14:textId="77777777" w:rsidTr="00D50150">
        <w:tc>
          <w:tcPr>
            <w:tcW w:w="0" w:type="auto"/>
          </w:tcPr>
          <w:p w14:paraId="5C6F5162" w14:textId="7E6F1BED" w:rsidR="00F84DD9" w:rsidRP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359200B5" w14:textId="795F2B76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Задержки оплаты от заказчика</w:t>
            </w:r>
          </w:p>
        </w:tc>
        <w:tc>
          <w:tcPr>
            <w:tcW w:w="0" w:type="auto"/>
          </w:tcPr>
          <w:p w14:paraId="3D31F878" w14:textId="1313C225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Задержка работ</w:t>
            </w:r>
          </w:p>
        </w:tc>
        <w:tc>
          <w:tcPr>
            <w:tcW w:w="1878" w:type="dxa"/>
          </w:tcPr>
          <w:p w14:paraId="4115EFD5" w14:textId="2CA070A4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</w:t>
            </w:r>
          </w:p>
        </w:tc>
        <w:tc>
          <w:tcPr>
            <w:tcW w:w="1506" w:type="dxa"/>
          </w:tcPr>
          <w:p w14:paraId="019E88DD" w14:textId="0FF6414B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0.5</w:t>
            </w:r>
          </w:p>
        </w:tc>
        <w:tc>
          <w:tcPr>
            <w:tcW w:w="0" w:type="auto"/>
          </w:tcPr>
          <w:p w14:paraId="39F52887" w14:textId="5410580E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0.10</w:t>
            </w:r>
          </w:p>
        </w:tc>
        <w:tc>
          <w:tcPr>
            <w:tcW w:w="0" w:type="auto"/>
          </w:tcPr>
          <w:p w14:paraId="0D209D43" w14:textId="4A08E419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Передача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договорные штрафы</w:t>
            </w:r>
          </w:p>
        </w:tc>
      </w:tr>
      <w:tr w:rsidR="00F84DD9" w:rsidRPr="00E16EC0" w14:paraId="34767BBA" w14:textId="77777777" w:rsidTr="00D50150">
        <w:tc>
          <w:tcPr>
            <w:tcW w:w="0" w:type="auto"/>
          </w:tcPr>
          <w:p w14:paraId="62E25E48" w14:textId="1E567B59" w:rsidR="00F84DD9" w:rsidRP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</w:tcPr>
          <w:p w14:paraId="2147CEA5" w14:textId="3972B9A1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Проблемы с доменом</w:t>
            </w:r>
          </w:p>
        </w:tc>
        <w:tc>
          <w:tcPr>
            <w:tcW w:w="0" w:type="auto"/>
          </w:tcPr>
          <w:p w14:paraId="5ACF454A" w14:textId="4F3FF2E3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Недоступность сайта</w:t>
            </w:r>
          </w:p>
        </w:tc>
        <w:tc>
          <w:tcPr>
            <w:tcW w:w="1878" w:type="dxa"/>
          </w:tcPr>
          <w:p w14:paraId="5CA20E4F" w14:textId="42D5A393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0.2</w:t>
            </w:r>
          </w:p>
        </w:tc>
        <w:tc>
          <w:tcPr>
            <w:tcW w:w="1506" w:type="dxa"/>
          </w:tcPr>
          <w:p w14:paraId="500BD227" w14:textId="7F72E5E3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0.4</w:t>
            </w:r>
          </w:p>
        </w:tc>
        <w:tc>
          <w:tcPr>
            <w:tcW w:w="0" w:type="auto"/>
          </w:tcPr>
          <w:p w14:paraId="7089F9C2" w14:textId="33144A26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0.08</w:t>
            </w:r>
          </w:p>
        </w:tc>
        <w:tc>
          <w:tcPr>
            <w:tcW w:w="0" w:type="auto"/>
          </w:tcPr>
          <w:p w14:paraId="783F6E46" w14:textId="237D84E4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Уклонение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 обновление</w:t>
            </w:r>
          </w:p>
        </w:tc>
      </w:tr>
      <w:tr w:rsidR="00F84DD9" w:rsidRPr="00E16EC0" w14:paraId="6323306F" w14:textId="77777777" w:rsidTr="00D50150">
        <w:tc>
          <w:tcPr>
            <w:tcW w:w="0" w:type="auto"/>
          </w:tcPr>
          <w:p w14:paraId="659066D3" w14:textId="43952D60" w:rsidR="00F84DD9" w:rsidRP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</w:tcPr>
          <w:p w14:paraId="6FC59793" w14:textId="17A35454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Некорректная работа бонусной системы</w:t>
            </w:r>
          </w:p>
        </w:tc>
        <w:tc>
          <w:tcPr>
            <w:tcW w:w="0" w:type="auto"/>
          </w:tcPr>
          <w:p w14:paraId="0A54C3F6" w14:textId="22B3D81A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Жалобы клиентов</w:t>
            </w:r>
          </w:p>
        </w:tc>
        <w:tc>
          <w:tcPr>
            <w:tcW w:w="1878" w:type="dxa"/>
          </w:tcPr>
          <w:p w14:paraId="70EE7B06" w14:textId="41988995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0.1</w:t>
            </w:r>
          </w:p>
        </w:tc>
        <w:tc>
          <w:tcPr>
            <w:tcW w:w="1506" w:type="dxa"/>
          </w:tcPr>
          <w:p w14:paraId="07F27A09" w14:textId="20C56C5D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0" w:type="auto"/>
          </w:tcPr>
          <w:p w14:paraId="7C4071A0" w14:textId="39CFD76C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0.07</w:t>
            </w:r>
          </w:p>
        </w:tc>
        <w:tc>
          <w:tcPr>
            <w:tcW w:w="0" w:type="auto"/>
          </w:tcPr>
          <w:p w14:paraId="4F53F678" w14:textId="3ADED656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двойные проверки</w:t>
            </w:r>
          </w:p>
        </w:tc>
      </w:tr>
      <w:tr w:rsidR="00F84DD9" w:rsidRPr="00E16EC0" w14:paraId="175A42D8" w14:textId="77777777" w:rsidTr="00D50150">
        <w:tc>
          <w:tcPr>
            <w:tcW w:w="0" w:type="auto"/>
          </w:tcPr>
          <w:p w14:paraId="628566DB" w14:textId="3181119D" w:rsidR="00F84DD9" w:rsidRPr="00F84DD9" w:rsidRDefault="00F84DD9" w:rsidP="00F84D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0" w:type="auto"/>
          </w:tcPr>
          <w:p w14:paraId="32C7D845" w14:textId="1A7125EF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34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Негативные отзывы при запуске приложения</w:t>
            </w:r>
          </w:p>
        </w:tc>
        <w:tc>
          <w:tcPr>
            <w:tcW w:w="0" w:type="auto"/>
          </w:tcPr>
          <w:p w14:paraId="37C09A72" w14:textId="7BB17948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Потеря репутации</w:t>
            </w:r>
          </w:p>
        </w:tc>
        <w:tc>
          <w:tcPr>
            <w:tcW w:w="1878" w:type="dxa"/>
          </w:tcPr>
          <w:p w14:paraId="72F1D6E9" w14:textId="52F67B49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0.1</w:t>
            </w:r>
          </w:p>
        </w:tc>
        <w:tc>
          <w:tcPr>
            <w:tcW w:w="1506" w:type="dxa"/>
          </w:tcPr>
          <w:p w14:paraId="42CE9E22" w14:textId="41A06D2F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0.6</w:t>
            </w:r>
          </w:p>
        </w:tc>
        <w:tc>
          <w:tcPr>
            <w:tcW w:w="0" w:type="auto"/>
          </w:tcPr>
          <w:p w14:paraId="0B955100" w14:textId="0DCF556A" w:rsidR="00F84DD9" w:rsidRPr="00F84DD9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0.06</w:t>
            </w:r>
          </w:p>
        </w:tc>
        <w:tc>
          <w:tcPr>
            <w:tcW w:w="0" w:type="auto"/>
          </w:tcPr>
          <w:p w14:paraId="7A512DE2" w14:textId="66C092CB" w:rsidR="00F84DD9" w:rsidRPr="004C34FE" w:rsidRDefault="00F84DD9" w:rsidP="00F84D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40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Снижение</w:t>
            </w:r>
            <w:r w:rsidRPr="00E040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SMM-модерация</w:t>
            </w:r>
          </w:p>
        </w:tc>
      </w:tr>
    </w:tbl>
    <w:p w14:paraId="3601BE80" w14:textId="77777777" w:rsidR="00DD118A" w:rsidRPr="00DD118A" w:rsidRDefault="00DD118A" w:rsidP="00DD11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DD118A" w:rsidRPr="00DD118A" w:rsidSect="00E16EC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2760C"/>
    <w:multiLevelType w:val="multilevel"/>
    <w:tmpl w:val="DD58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540C3"/>
    <w:multiLevelType w:val="multilevel"/>
    <w:tmpl w:val="646E2D00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2" w15:restartNumberingAfterBreak="0">
    <w:nsid w:val="1828645E"/>
    <w:multiLevelType w:val="multilevel"/>
    <w:tmpl w:val="81285EB8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3" w15:restartNumberingAfterBreak="0">
    <w:nsid w:val="183D00D0"/>
    <w:multiLevelType w:val="hybridMultilevel"/>
    <w:tmpl w:val="2DB6EADE"/>
    <w:lvl w:ilvl="0" w:tplc="8D940056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B53B0"/>
    <w:multiLevelType w:val="multilevel"/>
    <w:tmpl w:val="801E94A4"/>
    <w:lvl w:ilvl="0">
      <w:start w:val="15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5" w15:restartNumberingAfterBreak="0">
    <w:nsid w:val="53F345D5"/>
    <w:multiLevelType w:val="multilevel"/>
    <w:tmpl w:val="912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E53F8"/>
    <w:multiLevelType w:val="multilevel"/>
    <w:tmpl w:val="165E7222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num w:numId="1" w16cid:durableId="1412266323">
    <w:abstractNumId w:val="3"/>
  </w:num>
  <w:num w:numId="2" w16cid:durableId="1737897886">
    <w:abstractNumId w:val="1"/>
  </w:num>
  <w:num w:numId="3" w16cid:durableId="15619098">
    <w:abstractNumId w:val="6"/>
  </w:num>
  <w:num w:numId="4" w16cid:durableId="1831630674">
    <w:abstractNumId w:val="4"/>
  </w:num>
  <w:num w:numId="5" w16cid:durableId="194120674">
    <w:abstractNumId w:val="2"/>
  </w:num>
  <w:num w:numId="6" w16cid:durableId="365957475">
    <w:abstractNumId w:val="5"/>
  </w:num>
  <w:num w:numId="7" w16cid:durableId="153210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B8"/>
    <w:rsid w:val="00033CF2"/>
    <w:rsid w:val="00073B81"/>
    <w:rsid w:val="002368F6"/>
    <w:rsid w:val="00380BCB"/>
    <w:rsid w:val="003E55C6"/>
    <w:rsid w:val="00442BF1"/>
    <w:rsid w:val="004C34FE"/>
    <w:rsid w:val="0059130E"/>
    <w:rsid w:val="005B221F"/>
    <w:rsid w:val="00703E33"/>
    <w:rsid w:val="00714AB8"/>
    <w:rsid w:val="00740482"/>
    <w:rsid w:val="008558F4"/>
    <w:rsid w:val="009D0CCF"/>
    <w:rsid w:val="00D50150"/>
    <w:rsid w:val="00DD118A"/>
    <w:rsid w:val="00DE1567"/>
    <w:rsid w:val="00E04082"/>
    <w:rsid w:val="00E16EC0"/>
    <w:rsid w:val="00EB155F"/>
    <w:rsid w:val="00F53B89"/>
    <w:rsid w:val="00F8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70A4"/>
  <w15:chartTrackingRefBased/>
  <w15:docId w15:val="{A83FC464-FBBC-4CA2-84C9-421A524F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4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40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1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29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5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9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7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5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3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6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8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87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4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9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63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53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7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139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8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2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77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924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7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5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5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0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230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9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5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742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1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3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058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7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75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7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724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1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0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0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865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87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8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3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3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8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0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7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64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4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1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26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0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8444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728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35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063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791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9248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864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01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858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05665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67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108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530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991906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92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712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829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14631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593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39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920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94288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906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84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00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43270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18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250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489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0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798184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40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583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824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786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53905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658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931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71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58456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00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79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070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32936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986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23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703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495224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536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984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78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92695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717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686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63406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516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56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348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588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8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871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357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62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31671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530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044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944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66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1224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56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24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446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75782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510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801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98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578946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757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3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611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90676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17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4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834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15148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78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177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676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71141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105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566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0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356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4837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695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9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1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1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90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1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0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788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5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3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06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56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7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49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3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5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52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4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1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3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577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3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0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5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0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8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80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9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88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8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8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0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9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3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0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8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16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5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2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84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4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66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012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6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7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296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3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4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0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48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9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44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8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521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22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0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05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4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539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31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5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6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90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98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3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1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9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1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7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1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9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5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90611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63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100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730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48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88429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4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751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638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57404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577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024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649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4172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628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740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646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85284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2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37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73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14316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95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315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99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43339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322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754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525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8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682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45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62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604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767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62545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107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89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349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29147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04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7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689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3359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254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0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013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131113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870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76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782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281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605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44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674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01433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798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903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3172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859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53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939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116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9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31361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3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76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950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821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714892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653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609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68270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9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16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508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48269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07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509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210248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44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00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393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61297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63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274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327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E3E8ED"/>
                                                            <w:left w:val="none" w:sz="0" w:space="12" w:color="E3E8ED"/>
                                                            <w:bottom w:val="none" w:sz="0" w:space="6" w:color="E3E8ED"/>
                                                            <w:right w:val="none" w:sz="0" w:space="12" w:color="E3E8ED"/>
                                                          </w:divBdr>
                                                          <w:divsChild>
                                                            <w:div w:id="42068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679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05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29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792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6322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4936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5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7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4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84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9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5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31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1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5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9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655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99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8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14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2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69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5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37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656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3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7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1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9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5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G</dc:creator>
  <cp:keywords/>
  <dc:description/>
  <cp:lastModifiedBy>Юра Шило</cp:lastModifiedBy>
  <cp:revision>7</cp:revision>
  <dcterms:created xsi:type="dcterms:W3CDTF">2022-09-07T18:45:00Z</dcterms:created>
  <dcterms:modified xsi:type="dcterms:W3CDTF">2025-11-26T14:23:00Z</dcterms:modified>
</cp:coreProperties>
</file>