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CED79" w14:textId="77777777" w:rsidR="00F462E5" w:rsidRPr="00BE2DC5" w:rsidRDefault="00F462E5" w:rsidP="00F462E5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szCs w:val="28"/>
          <w:lang w:eastAsia="zh-CN" w:bidi="hi-IN"/>
          <w14:ligatures w14:val="none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F462E5" w:rsidRPr="00BE2DC5" w14:paraId="79D28FDE" w14:textId="77777777" w:rsidTr="00492F58">
        <w:trPr>
          <w:trHeight w:val="1662"/>
          <w:jc w:val="center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7EFD92" w14:textId="77777777" w:rsidR="00F462E5" w:rsidRPr="00BE2DC5" w:rsidRDefault="00F462E5" w:rsidP="00492F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2"/>
                <w:szCs w:val="22"/>
                <w:bdr w:val="none" w:sz="0" w:space="0" w:color="auto" w:frame="1"/>
                <w:lang w:eastAsia="ru-RU"/>
                <w14:ligatures w14:val="none"/>
              </w:rPr>
              <w:drawing>
                <wp:inline distT="0" distB="0" distL="0" distR="0" wp14:anchorId="48732B5E" wp14:editId="055394C3">
                  <wp:extent cx="895350" cy="1009650"/>
                  <wp:effectExtent l="0" t="0" r="0" b="0"/>
                  <wp:docPr id="6" name="Рисунок 6" descr="Изображение выглядит как зарисовка, рисунок, символ, корона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Рисунок 6" descr="Изображение выглядит как зарисовка, рисунок, символ, корона&#10;&#10;Содержимое, созданное искусственным интеллектом, может быть неверным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62E5" w:rsidRPr="00BE2DC5" w14:paraId="25A2E4CE" w14:textId="77777777" w:rsidTr="00492F58">
        <w:trPr>
          <w:trHeight w:val="328"/>
          <w:jc w:val="center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E642F1" w14:textId="77777777" w:rsidR="00F462E5" w:rsidRPr="00BE2DC5" w:rsidRDefault="00F462E5" w:rsidP="00492F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smallCap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МИНОБРНАУКИ РОССИИ</w:t>
            </w:r>
          </w:p>
        </w:tc>
      </w:tr>
      <w:tr w:rsidR="00F462E5" w:rsidRPr="00BE2DC5" w14:paraId="4E702738" w14:textId="77777777" w:rsidTr="00492F58">
        <w:trPr>
          <w:trHeight w:val="1283"/>
          <w:jc w:val="center"/>
        </w:trPr>
        <w:tc>
          <w:tcPr>
            <w:tcW w:w="0" w:type="auto"/>
            <w:tcBorders>
              <w:bottom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3070B9" w14:textId="77777777" w:rsidR="00F462E5" w:rsidRPr="00BE2DC5" w:rsidRDefault="00F462E5" w:rsidP="00492F58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  <w:t>Федеральное государственное бюджетное образовательное учреждение высшего образования</w:t>
            </w:r>
          </w:p>
          <w:p w14:paraId="5E616AC2" w14:textId="77777777" w:rsidR="00F462E5" w:rsidRPr="00BE2DC5" w:rsidRDefault="00F462E5" w:rsidP="00492F58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  <w:t xml:space="preserve">«МИРЭА </w:t>
            </w:r>
            <w:r w:rsidRPr="00BE2DC5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BE2D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  <w:t>Российский технологический университет»</w:t>
            </w:r>
          </w:p>
          <w:p w14:paraId="5A497090" w14:textId="77777777" w:rsidR="00F462E5" w:rsidRPr="00BE2DC5" w:rsidRDefault="00F462E5" w:rsidP="00492F58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  <w:t>РТУ МИРЭА</w:t>
            </w:r>
          </w:p>
        </w:tc>
      </w:tr>
    </w:tbl>
    <w:p w14:paraId="3F9D6031" w14:textId="77777777" w:rsidR="00F462E5" w:rsidRPr="00BE2DC5" w:rsidRDefault="00F462E5" w:rsidP="00F462E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3801145" w14:textId="77777777" w:rsidR="00F462E5" w:rsidRPr="00BE2DC5" w:rsidRDefault="00F462E5" w:rsidP="00F462E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Институт информационных технологий (ИТ)</w:t>
      </w:r>
    </w:p>
    <w:p w14:paraId="332332E6" w14:textId="77777777" w:rsidR="00F462E5" w:rsidRPr="00BE2DC5" w:rsidRDefault="00F462E5" w:rsidP="00F462E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Кафедра инструментального и прикладного программного обеспечения (ИППО)</w:t>
      </w:r>
    </w:p>
    <w:p w14:paraId="6864692F" w14:textId="77777777" w:rsidR="00F462E5" w:rsidRPr="00BE2DC5" w:rsidRDefault="00F462E5" w:rsidP="00F462E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F2422C9" w14:textId="77777777" w:rsidR="00F462E5" w:rsidRPr="00BE2DC5" w:rsidRDefault="00F462E5" w:rsidP="00F462E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8577CBE" w14:textId="77777777" w:rsidR="00F462E5" w:rsidRPr="00BE2DC5" w:rsidRDefault="00F462E5" w:rsidP="00F462E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tbl>
      <w:tblPr>
        <w:tblW w:w="9376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6"/>
        <w:gridCol w:w="2394"/>
        <w:gridCol w:w="36"/>
      </w:tblGrid>
      <w:tr w:rsidR="00F462E5" w:rsidRPr="00BE2DC5" w14:paraId="147C003C" w14:textId="77777777" w:rsidTr="00492F58">
        <w:trPr>
          <w:trHeight w:val="328"/>
          <w:jc w:val="center"/>
        </w:trPr>
        <w:tc>
          <w:tcPr>
            <w:tcW w:w="9371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596B74" w14:textId="5AD9084D" w:rsidR="00F462E5" w:rsidRPr="008A6737" w:rsidRDefault="00F462E5" w:rsidP="00492F58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ОТЧЕТ ПО ПРАКТИЧЕСКОЙ РАБОТЕ №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7</w:t>
            </w:r>
          </w:p>
        </w:tc>
      </w:tr>
      <w:tr w:rsidR="00F462E5" w:rsidRPr="00BE2DC5" w14:paraId="4B445FFB" w14:textId="77777777" w:rsidTr="00492F58">
        <w:trPr>
          <w:trHeight w:val="328"/>
          <w:jc w:val="center"/>
        </w:trPr>
        <w:tc>
          <w:tcPr>
            <w:tcW w:w="9371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21AF06" w14:textId="77777777" w:rsidR="00F462E5" w:rsidRPr="00BE2DC5" w:rsidRDefault="00F462E5" w:rsidP="00492F58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по дисциплине</w:t>
            </w:r>
          </w:p>
        </w:tc>
      </w:tr>
      <w:tr w:rsidR="00F462E5" w:rsidRPr="00BE2DC5" w14:paraId="288DB3B8" w14:textId="77777777" w:rsidTr="00492F58">
        <w:trPr>
          <w:trHeight w:val="1245"/>
          <w:jc w:val="center"/>
        </w:trPr>
        <w:tc>
          <w:tcPr>
            <w:tcW w:w="9371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23021E" w14:textId="77777777" w:rsidR="00F462E5" w:rsidRPr="00BE2DC5" w:rsidRDefault="00F462E5" w:rsidP="00492F58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«</w:t>
            </w:r>
            <w:r w:rsidRPr="00BE2DC5">
              <w:rPr>
                <w:rFonts w:ascii="Times New Roman" w:eastAsia="Droid Sans Fallback" w:hAnsi="Times New Roman" w:cs="Times New Roman"/>
                <w:sz w:val="28"/>
                <w:szCs w:val="28"/>
                <w:lang w:eastAsia="zh-CN" w:bidi="hi-IN"/>
                <w14:ligatures w14:val="none"/>
              </w:rPr>
              <w:t>Проектирование клиент</w:t>
            </w:r>
            <w:r>
              <w:rPr>
                <w:rFonts w:ascii="Times New Roman" w:eastAsia="Droid Sans Fallback" w:hAnsi="Times New Roman" w:cs="Times New Roman"/>
                <w:sz w:val="28"/>
                <w:szCs w:val="28"/>
                <w:lang w:eastAsia="zh-CN" w:bidi="hi-IN"/>
                <w14:ligatures w14:val="none"/>
              </w:rPr>
              <w:t xml:space="preserve"> </w:t>
            </w:r>
            <w:r>
              <w:rPr>
                <w:rFonts w:ascii="Times New Roman" w:eastAsia="Droid Sans Fallback" w:hAnsi="Times New Roman" w:cs="Times New Roman"/>
                <w:sz w:val="28"/>
                <w:szCs w:val="28"/>
                <w:lang w:val="en-US" w:eastAsia="zh-CN" w:bidi="hi-IN"/>
                <w14:ligatures w14:val="none"/>
              </w:rPr>
              <w:t xml:space="preserve"> </w:t>
            </w:r>
            <w:r w:rsidRPr="00BE2DC5">
              <w:rPr>
                <w:rFonts w:ascii="Times New Roman" w:eastAsia="Droid Sans Fallback" w:hAnsi="Times New Roman" w:cs="Times New Roman"/>
                <w:sz w:val="28"/>
                <w:szCs w:val="28"/>
                <w:lang w:eastAsia="zh-CN" w:bidi="hi-IN"/>
                <w14:ligatures w14:val="none"/>
              </w:rPr>
              <w:t>серверных систем</w:t>
            </w:r>
            <w:r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»</w:t>
            </w:r>
          </w:p>
          <w:p w14:paraId="6F14FBE2" w14:textId="77777777" w:rsidR="00F462E5" w:rsidRPr="00BE2DC5" w:rsidRDefault="00F462E5" w:rsidP="00492F58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130FF5C8" w14:textId="77777777" w:rsidR="00F462E5" w:rsidRPr="00BE2DC5" w:rsidRDefault="00F462E5" w:rsidP="00492F58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6654A3B0" w14:textId="77777777" w:rsidR="00F462E5" w:rsidRPr="00BE2DC5" w:rsidRDefault="00F462E5" w:rsidP="00492F58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58189351" w14:textId="77777777" w:rsidR="00F462E5" w:rsidRPr="00BE2DC5" w:rsidRDefault="00F462E5" w:rsidP="00492F58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41D87859" w14:textId="77777777" w:rsidR="00F462E5" w:rsidRPr="00BE2DC5" w:rsidRDefault="00F462E5" w:rsidP="00492F58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F462E5" w:rsidRPr="00BE2DC5" w14:paraId="7198C2F5" w14:textId="77777777" w:rsidTr="00492F58">
        <w:trPr>
          <w:trHeight w:val="328"/>
          <w:jc w:val="center"/>
        </w:trPr>
        <w:tc>
          <w:tcPr>
            <w:tcW w:w="694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3454F6" w14:textId="77777777" w:rsidR="00F462E5" w:rsidRPr="00BE2DC5" w:rsidRDefault="00F462E5" w:rsidP="00492F58">
            <w:pPr>
              <w:spacing w:after="0" w:line="240" w:lineRule="auto"/>
              <w:ind w:left="-84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Выполнил: студент группы ИКБО3322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AC4744" w14:textId="77777777" w:rsidR="00F462E5" w:rsidRPr="00BE2DC5" w:rsidRDefault="00F462E5" w:rsidP="00492F58">
            <w:pPr>
              <w:shd w:val="clear" w:color="auto" w:fill="FFFFFF"/>
              <w:spacing w:after="0" w:line="240" w:lineRule="auto"/>
              <w:ind w:left="-84" w:right="-80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Шило Ю. С.</w:t>
            </w:r>
          </w:p>
        </w:tc>
        <w:tc>
          <w:tcPr>
            <w:tcW w:w="0" w:type="auto"/>
            <w:vAlign w:val="center"/>
            <w:hideMark/>
          </w:tcPr>
          <w:p w14:paraId="6D36FD1A" w14:textId="77777777" w:rsidR="00F462E5" w:rsidRPr="00BE2DC5" w:rsidRDefault="00F462E5" w:rsidP="00492F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F462E5" w:rsidRPr="00BE2DC5" w14:paraId="78894AC0" w14:textId="77777777" w:rsidTr="00492F58">
        <w:trPr>
          <w:trHeight w:val="328"/>
          <w:jc w:val="center"/>
        </w:trPr>
        <w:tc>
          <w:tcPr>
            <w:tcW w:w="694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7C1C3B" w14:textId="77777777" w:rsidR="00F462E5" w:rsidRPr="00BE2DC5" w:rsidRDefault="00F462E5" w:rsidP="00492F58">
            <w:pPr>
              <w:spacing w:after="0" w:line="240" w:lineRule="auto"/>
              <w:ind w:left="-84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Проверил: преподаватель 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53B437" w14:textId="77777777" w:rsidR="00F462E5" w:rsidRPr="00BE2DC5" w:rsidRDefault="00F462E5" w:rsidP="00492F58">
            <w:pPr>
              <w:shd w:val="clear" w:color="auto" w:fill="FFFFFF"/>
              <w:spacing w:after="0" w:line="240" w:lineRule="auto"/>
              <w:ind w:left="-84" w:right="-80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Иерусалимов И.Д.</w:t>
            </w:r>
          </w:p>
        </w:tc>
        <w:tc>
          <w:tcPr>
            <w:tcW w:w="0" w:type="auto"/>
            <w:vAlign w:val="center"/>
            <w:hideMark/>
          </w:tcPr>
          <w:p w14:paraId="76355EF8" w14:textId="77777777" w:rsidR="00F462E5" w:rsidRPr="00BE2DC5" w:rsidRDefault="00F462E5" w:rsidP="00492F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F462E5" w:rsidRPr="00BE2DC5" w14:paraId="1E51E989" w14:textId="77777777" w:rsidTr="00492F58">
        <w:trPr>
          <w:trHeight w:val="328"/>
          <w:jc w:val="center"/>
        </w:trPr>
        <w:tc>
          <w:tcPr>
            <w:tcW w:w="694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058EED" w14:textId="77777777" w:rsidR="00F462E5" w:rsidRPr="00BE2DC5" w:rsidRDefault="00F462E5" w:rsidP="00492F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48F895" w14:textId="77777777" w:rsidR="00F462E5" w:rsidRPr="00BE2DC5" w:rsidRDefault="00F462E5" w:rsidP="00492F58">
            <w:pPr>
              <w:shd w:val="clear" w:color="auto" w:fill="FFFFFF"/>
              <w:spacing w:after="0" w:line="240" w:lineRule="auto"/>
              <w:ind w:left="-84" w:right="-80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07547D8" w14:textId="77777777" w:rsidR="00F462E5" w:rsidRPr="00BE2DC5" w:rsidRDefault="00F462E5" w:rsidP="00492F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F462E5" w:rsidRPr="00BE2DC5" w14:paraId="71DC6442" w14:textId="77777777" w:rsidTr="00492F58">
        <w:trPr>
          <w:trHeight w:val="328"/>
          <w:jc w:val="center"/>
        </w:trPr>
        <w:tc>
          <w:tcPr>
            <w:tcW w:w="694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78EBDC" w14:textId="77777777" w:rsidR="00F462E5" w:rsidRPr="00BE2DC5" w:rsidRDefault="00F462E5" w:rsidP="00492F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FD2E84" w14:textId="77777777" w:rsidR="00F462E5" w:rsidRPr="00BE2DC5" w:rsidRDefault="00F462E5" w:rsidP="00492F58">
            <w:pPr>
              <w:shd w:val="clear" w:color="auto" w:fill="FFFFFF"/>
              <w:spacing w:after="0" w:line="240" w:lineRule="auto"/>
              <w:ind w:left="-84" w:right="-80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FEE3E63" w14:textId="77777777" w:rsidR="00F462E5" w:rsidRPr="00BE2DC5" w:rsidRDefault="00F462E5" w:rsidP="00492F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</w:tbl>
    <w:p w14:paraId="2EFF2167" w14:textId="77777777" w:rsidR="00F462E5" w:rsidRPr="00BE2DC5" w:rsidRDefault="00F462E5" w:rsidP="00F462E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CB135C7" w14:textId="77777777" w:rsidR="00F462E5" w:rsidRPr="00BE2DC5" w:rsidRDefault="00F462E5" w:rsidP="00F462E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Практическая работа выполнена «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    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» 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>                         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2025 г.</w:t>
      </w:r>
    </w:p>
    <w:p w14:paraId="0568C01B" w14:textId="77777777" w:rsidR="00F462E5" w:rsidRPr="00BE2DC5" w:rsidRDefault="00F462E5" w:rsidP="00F462E5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E2DC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(подпись студента)</w:t>
      </w:r>
    </w:p>
    <w:p w14:paraId="1E9E70C0" w14:textId="77777777" w:rsidR="00F462E5" w:rsidRPr="00BE2DC5" w:rsidRDefault="00F462E5" w:rsidP="00F462E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F583E48" w14:textId="77777777" w:rsidR="00F462E5" w:rsidRPr="00BE2DC5" w:rsidRDefault="00F462E5" w:rsidP="00F462E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Зачтено «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    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» 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>                         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2025 г.</w:t>
      </w:r>
    </w:p>
    <w:p w14:paraId="375A2367" w14:textId="77777777" w:rsidR="00F462E5" w:rsidRPr="00BE2DC5" w:rsidRDefault="00F462E5" w:rsidP="00F462E5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E2DC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(подпись преподавателя)</w:t>
      </w:r>
    </w:p>
    <w:p w14:paraId="180CF8B1" w14:textId="77777777" w:rsidR="00F462E5" w:rsidRPr="00BE2DC5" w:rsidRDefault="00F462E5" w:rsidP="00F462E5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44AD62B6" w14:textId="77777777" w:rsidR="00F462E5" w:rsidRPr="00BE2DC5" w:rsidRDefault="00F462E5" w:rsidP="00F462E5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4AB0B3BD" w14:textId="77777777" w:rsidR="00F462E5" w:rsidRPr="00BE2DC5" w:rsidRDefault="00F462E5" w:rsidP="00F462E5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77EC2868" w14:textId="77777777" w:rsidR="00F462E5" w:rsidRPr="00BE2DC5" w:rsidRDefault="00F462E5" w:rsidP="00F462E5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39D71A50" w14:textId="77777777" w:rsidR="00F462E5" w:rsidRPr="00BE2DC5" w:rsidRDefault="00F462E5" w:rsidP="00F462E5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0C1944B6" w14:textId="77777777" w:rsidR="00F462E5" w:rsidRPr="00BE2DC5" w:rsidRDefault="00F462E5" w:rsidP="00F462E5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406D9ED5" w14:textId="77777777" w:rsidR="00F462E5" w:rsidRPr="00C175BE" w:rsidRDefault="00F462E5" w:rsidP="00F462E5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  <w:r w:rsidRPr="00BE2DC5">
        <w:rPr>
          <w:rFonts w:ascii="Times New Roman" w:eastAsia="Aptos" w:hAnsi="Times New Roman" w:cs="Times New Roman"/>
          <w:sz w:val="28"/>
          <w:szCs w:val="28"/>
        </w:rPr>
        <w:t>Москва 2025</w:t>
      </w:r>
    </w:p>
    <w:p w14:paraId="5BC5F87C" w14:textId="6AE88F54" w:rsidR="00864094" w:rsidRPr="00864094" w:rsidRDefault="00864094" w:rsidP="0086409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4094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ОБЩИЕ ДОПУЩЕНИЯ</w:t>
      </w:r>
    </w:p>
    <w:p w14:paraId="364DDBF1" w14:textId="028E8C19" w:rsidR="0058611C" w:rsidRPr="0058611C" w:rsidRDefault="0058611C" w:rsidP="0068151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bidi="ru-RU"/>
        </w:rPr>
      </w:pPr>
      <w:r w:rsidRPr="00864094">
        <w:rPr>
          <w:rFonts w:ascii="Times New Roman" w:hAnsi="Times New Roman" w:cs="Times New Roman"/>
          <w:b/>
          <w:bCs/>
          <w:sz w:val="28"/>
          <w:szCs w:val="28"/>
        </w:rPr>
        <w:t>Тип клиента</w:t>
      </w:r>
      <w:r w:rsidRPr="0058611C">
        <w:rPr>
          <w:rFonts w:ascii="Times New Roman" w:hAnsi="Times New Roman" w:cs="Times New Roman"/>
          <w:sz w:val="28"/>
          <w:szCs w:val="28"/>
        </w:rPr>
        <w:t xml:space="preserve">: ПК </w:t>
      </w:r>
      <w:r w:rsidRPr="0058611C">
        <w:rPr>
          <w:rFonts w:ascii="Times New Roman" w:hAnsi="Times New Roman" w:cs="Times New Roman"/>
          <w:sz w:val="28"/>
          <w:szCs w:val="28"/>
          <w:lang w:bidi="ru-RU"/>
        </w:rPr>
        <w:t>с 60 Hz рендер/логикой; целевой регион — Европа (p95 RTT ≈ 120 ms).</w:t>
      </w:r>
    </w:p>
    <w:p w14:paraId="629B6920" w14:textId="11AAC364" w:rsidR="00B24558" w:rsidRPr="00F462E5" w:rsidRDefault="0058611C" w:rsidP="0068151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4094">
        <w:rPr>
          <w:rFonts w:ascii="Times New Roman" w:hAnsi="Times New Roman" w:cs="Times New Roman"/>
          <w:b/>
          <w:bCs/>
          <w:sz w:val="28"/>
          <w:szCs w:val="28"/>
        </w:rPr>
        <w:t>Ожидаемые пакетные потери</w:t>
      </w:r>
      <w:r w:rsidRPr="00F462E5">
        <w:rPr>
          <w:rFonts w:ascii="Times New Roman" w:hAnsi="Times New Roman" w:cs="Times New Roman"/>
          <w:sz w:val="28"/>
          <w:szCs w:val="28"/>
        </w:rPr>
        <w:t xml:space="preserve">: </w:t>
      </w:r>
      <w:r w:rsidRPr="0058611C">
        <w:rPr>
          <w:rFonts w:ascii="Times New Roman" w:hAnsi="Times New Roman" w:cs="Times New Roman"/>
          <w:sz w:val="28"/>
          <w:szCs w:val="28"/>
        </w:rPr>
        <w:t>до 5%</w:t>
      </w:r>
    </w:p>
    <w:p w14:paraId="4886734D" w14:textId="33E4A278" w:rsidR="0058611C" w:rsidRPr="0058611C" w:rsidRDefault="0058611C" w:rsidP="0068151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bidi="ru-RU"/>
        </w:rPr>
      </w:pPr>
      <w:r w:rsidRPr="0058611C">
        <w:rPr>
          <w:rFonts w:ascii="Times New Roman" w:hAnsi="Times New Roman" w:cs="Times New Roman"/>
          <w:b/>
          <w:bCs/>
          <w:sz w:val="28"/>
          <w:szCs w:val="28"/>
          <w:lang w:bidi="ru-RU"/>
        </w:rPr>
        <w:t>Максимум участников в сессии</w:t>
      </w:r>
      <w:r w:rsidRPr="0058611C">
        <w:rPr>
          <w:rFonts w:ascii="Times New Roman" w:hAnsi="Times New Roman" w:cs="Times New Roman"/>
          <w:sz w:val="28"/>
          <w:szCs w:val="28"/>
          <w:lang w:bidi="ru-RU"/>
        </w:rPr>
        <w:t>: меньше или равно 16 (реальная игровая/сессионная нагрузка).</w:t>
      </w:r>
    </w:p>
    <w:p w14:paraId="176F2EEA" w14:textId="77777777" w:rsidR="0058611C" w:rsidRPr="0058611C" w:rsidRDefault="0058611C" w:rsidP="0068151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891267" w14:textId="7DABDA6D" w:rsidR="0058611C" w:rsidRPr="00864094" w:rsidRDefault="00864094" w:rsidP="0068151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4094">
        <w:rPr>
          <w:rFonts w:ascii="Times New Roman" w:hAnsi="Times New Roman" w:cs="Times New Roman"/>
          <w:b/>
          <w:bCs/>
          <w:sz w:val="28"/>
          <w:szCs w:val="28"/>
        </w:rPr>
        <w:t>СЦЕНАРИЙ (СКВОЗНОЙ ПОТОК)</w:t>
      </w:r>
    </w:p>
    <w:p w14:paraId="6D5491CD" w14:textId="4DF7B5C1" w:rsidR="0058611C" w:rsidRDefault="0058611C" w:rsidP="0068151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611C">
        <w:rPr>
          <w:rFonts w:ascii="Times New Roman" w:hAnsi="Times New Roman" w:cs="Times New Roman"/>
          <w:sz w:val="28"/>
          <w:szCs w:val="28"/>
        </w:rPr>
        <w:t xml:space="preserve">«Логин → выбор и подключение к сессии → получение стартового снапшота → участие (публикация поз/вводов) → лаги/потери → </w:t>
      </w:r>
      <w:r>
        <w:rPr>
          <w:rFonts w:ascii="Times New Roman" w:hAnsi="Times New Roman" w:cs="Times New Roman"/>
          <w:sz w:val="28"/>
          <w:szCs w:val="28"/>
        </w:rPr>
        <w:t>переподключение/отключение</w:t>
      </w:r>
      <w:r w:rsidRPr="0058611C">
        <w:rPr>
          <w:rFonts w:ascii="Times New Roman" w:hAnsi="Times New Roman" w:cs="Times New Roman"/>
          <w:sz w:val="28"/>
          <w:szCs w:val="28"/>
        </w:rPr>
        <w:t>»</w:t>
      </w:r>
    </w:p>
    <w:p w14:paraId="516C1CC9" w14:textId="77777777" w:rsidR="0058611C" w:rsidRDefault="0058611C" w:rsidP="0068151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BD1CCFB" w14:textId="658F37DA" w:rsidR="0058611C" w:rsidRDefault="0058611C" w:rsidP="0068151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4094">
        <w:rPr>
          <w:rFonts w:ascii="Times New Roman" w:hAnsi="Times New Roman" w:cs="Times New Roman"/>
          <w:b/>
          <w:bCs/>
          <w:sz w:val="28"/>
          <w:szCs w:val="28"/>
        </w:rPr>
        <w:t>Ключевые требования</w:t>
      </w:r>
      <w:r w:rsidRPr="0058611C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8611C">
        <w:rPr>
          <w:rFonts w:ascii="Times New Roman" w:hAnsi="Times New Roman" w:cs="Times New Roman"/>
          <w:sz w:val="28"/>
          <w:szCs w:val="28"/>
        </w:rPr>
        <w:t>идемпотентность</w:t>
      </w:r>
      <w:r>
        <w:rPr>
          <w:rFonts w:ascii="Times New Roman" w:hAnsi="Times New Roman" w:cs="Times New Roman"/>
          <w:sz w:val="28"/>
          <w:szCs w:val="28"/>
        </w:rPr>
        <w:t xml:space="preserve"> подключение</w:t>
      </w:r>
      <w:r w:rsidRPr="0058611C">
        <w:rPr>
          <w:rFonts w:ascii="Times New Roman" w:hAnsi="Times New Roman" w:cs="Times New Roman"/>
          <w:sz w:val="28"/>
          <w:szCs w:val="28"/>
        </w:rPr>
        <w:t xml:space="preserve"> / </w:t>
      </w:r>
      <w:r>
        <w:rPr>
          <w:rFonts w:ascii="Times New Roman" w:hAnsi="Times New Roman" w:cs="Times New Roman"/>
          <w:sz w:val="28"/>
          <w:szCs w:val="28"/>
        </w:rPr>
        <w:t>отключение</w:t>
      </w:r>
      <w:r w:rsidRPr="0058611C">
        <w:rPr>
          <w:rFonts w:ascii="Times New Roman" w:hAnsi="Times New Roman" w:cs="Times New Roman"/>
          <w:sz w:val="28"/>
          <w:szCs w:val="28"/>
        </w:rPr>
        <w:t xml:space="preserve"> (по session_token),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8611C">
        <w:rPr>
          <w:rFonts w:ascii="Times New Roman" w:hAnsi="Times New Roman" w:cs="Times New Roman"/>
          <w:sz w:val="28"/>
          <w:szCs w:val="28"/>
        </w:rPr>
        <w:t>дедупликация входа,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8611C">
        <w:rPr>
          <w:rFonts w:ascii="Times New Roman" w:hAnsi="Times New Roman" w:cs="Times New Roman"/>
          <w:sz w:val="28"/>
          <w:szCs w:val="28"/>
        </w:rPr>
        <w:t xml:space="preserve">гарантия </w:t>
      </w:r>
      <w:r w:rsidR="00681513">
        <w:rPr>
          <w:rFonts w:ascii="Times New Roman" w:hAnsi="Times New Roman" w:cs="Times New Roman"/>
          <w:sz w:val="28"/>
          <w:szCs w:val="28"/>
        </w:rPr>
        <w:t xml:space="preserve">активности </w:t>
      </w:r>
      <w:r w:rsidR="00681513" w:rsidRPr="0058611C">
        <w:rPr>
          <w:rFonts w:ascii="Times New Roman" w:hAnsi="Times New Roman" w:cs="Times New Roman"/>
          <w:sz w:val="28"/>
          <w:szCs w:val="28"/>
        </w:rPr>
        <w:t>≤</w:t>
      </w:r>
      <w:r>
        <w:rPr>
          <w:rFonts w:ascii="Times New Roman" w:hAnsi="Times New Roman" w:cs="Times New Roman"/>
          <w:sz w:val="28"/>
          <w:szCs w:val="28"/>
        </w:rPr>
        <w:t xml:space="preserve"> 16 участников</w:t>
      </w:r>
      <w:r w:rsidRPr="0058611C">
        <w:rPr>
          <w:rFonts w:ascii="Times New Roman" w:hAnsi="Times New Roman" w:cs="Times New Roman"/>
          <w:sz w:val="28"/>
          <w:szCs w:val="28"/>
        </w:rPr>
        <w:t>.</w:t>
      </w:r>
    </w:p>
    <w:p w14:paraId="52619B39" w14:textId="77777777" w:rsidR="00864094" w:rsidRDefault="00864094" w:rsidP="00681513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7C7BFCB" w14:textId="3FCDB9E7" w:rsidR="0058611C" w:rsidRDefault="00864094" w:rsidP="0086409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9BF050" wp14:editId="012219E2">
            <wp:extent cx="3656119" cy="4320000"/>
            <wp:effectExtent l="0" t="0" r="1905" b="4445"/>
            <wp:docPr id="199339675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951" r="247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6119" cy="43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D5C57A" w14:textId="58ED73F4" w:rsidR="00864094" w:rsidRDefault="00864094" w:rsidP="0086409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1 - </w:t>
      </w:r>
      <w:r w:rsidRPr="00864094">
        <w:rPr>
          <w:rFonts w:ascii="Times New Roman" w:hAnsi="Times New Roman" w:cs="Times New Roman"/>
          <w:sz w:val="28"/>
          <w:szCs w:val="28"/>
        </w:rPr>
        <w:t xml:space="preserve">Sequence </w:t>
      </w:r>
      <w:r>
        <w:rPr>
          <w:rFonts w:ascii="Times New Roman" w:hAnsi="Times New Roman" w:cs="Times New Roman"/>
          <w:sz w:val="28"/>
          <w:szCs w:val="28"/>
        </w:rPr>
        <w:t>диаграмма</w:t>
      </w:r>
      <w:r w:rsidRPr="00864094">
        <w:rPr>
          <w:rFonts w:ascii="Times New Roman" w:hAnsi="Times New Roman" w:cs="Times New Roman"/>
          <w:sz w:val="28"/>
          <w:szCs w:val="28"/>
        </w:rPr>
        <w:t xml:space="preserve"> от рукопожатия до heartbeat</w:t>
      </w:r>
    </w:p>
    <w:p w14:paraId="0414527A" w14:textId="10BC0152" w:rsidR="00864094" w:rsidRDefault="00864094" w:rsidP="0068151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A38A44" w14:textId="77777777" w:rsidR="00864094" w:rsidRDefault="00864094" w:rsidP="00681513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70807C8A" w14:textId="3B5BD267" w:rsidR="00864094" w:rsidRDefault="00864094" w:rsidP="0086409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F76B6D" wp14:editId="6E3EFAA2">
            <wp:extent cx="1677016" cy="4320000"/>
            <wp:effectExtent l="0" t="0" r="0" b="4445"/>
            <wp:docPr id="42531466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545" r="383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016" cy="43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C0A52A" w14:textId="6C857DF7" w:rsidR="00864094" w:rsidRDefault="00864094" w:rsidP="007C447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2 - </w:t>
      </w:r>
      <w:r w:rsidRPr="00864094">
        <w:rPr>
          <w:rFonts w:ascii="Times New Roman" w:hAnsi="Times New Roman" w:cs="Times New Roman"/>
          <w:sz w:val="28"/>
          <w:szCs w:val="28"/>
        </w:rPr>
        <w:t>State Diagram — Клиент/Игрок</w:t>
      </w:r>
    </w:p>
    <w:p w14:paraId="545F1CB8" w14:textId="2173910D" w:rsidR="00864094" w:rsidRDefault="00864094" w:rsidP="0086409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439B39E" wp14:editId="583E6F41">
            <wp:extent cx="1017106" cy="4320000"/>
            <wp:effectExtent l="0" t="0" r="0" b="4445"/>
            <wp:docPr id="147274149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802" r="43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7106" cy="43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C10F5D" w14:textId="3FB49F55" w:rsidR="00864094" w:rsidRPr="00F462E5" w:rsidRDefault="00864094" w:rsidP="0086409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F462E5">
        <w:rPr>
          <w:rFonts w:ascii="Times New Roman" w:hAnsi="Times New Roman" w:cs="Times New Roman"/>
          <w:sz w:val="28"/>
          <w:szCs w:val="28"/>
        </w:rPr>
        <w:t xml:space="preserve"> 2 - </w:t>
      </w:r>
      <w:r w:rsidRPr="00864094">
        <w:rPr>
          <w:rFonts w:ascii="Times New Roman" w:hAnsi="Times New Roman" w:cs="Times New Roman"/>
          <w:sz w:val="28"/>
          <w:szCs w:val="28"/>
          <w:lang w:val="en-US"/>
        </w:rPr>
        <w:t>State</w:t>
      </w:r>
      <w:r w:rsidRPr="00F462E5">
        <w:rPr>
          <w:rFonts w:ascii="Times New Roman" w:hAnsi="Times New Roman" w:cs="Times New Roman"/>
          <w:sz w:val="28"/>
          <w:szCs w:val="28"/>
        </w:rPr>
        <w:t xml:space="preserve"> </w:t>
      </w:r>
      <w:r w:rsidRPr="00864094">
        <w:rPr>
          <w:rFonts w:ascii="Times New Roman" w:hAnsi="Times New Roman" w:cs="Times New Roman"/>
          <w:sz w:val="28"/>
          <w:szCs w:val="28"/>
          <w:lang w:val="en-US"/>
        </w:rPr>
        <w:t>Diagram</w:t>
      </w:r>
      <w:r w:rsidRPr="00F462E5">
        <w:rPr>
          <w:rFonts w:ascii="Times New Roman" w:hAnsi="Times New Roman" w:cs="Times New Roman"/>
          <w:sz w:val="28"/>
          <w:szCs w:val="28"/>
        </w:rPr>
        <w:t xml:space="preserve"> — </w:t>
      </w:r>
      <w:r w:rsidRPr="00864094">
        <w:rPr>
          <w:rFonts w:ascii="Times New Roman" w:hAnsi="Times New Roman" w:cs="Times New Roman"/>
          <w:sz w:val="28"/>
          <w:szCs w:val="28"/>
        </w:rPr>
        <w:t>Сессия</w:t>
      </w:r>
      <w:r w:rsidRPr="00F462E5">
        <w:rPr>
          <w:rFonts w:ascii="Times New Roman" w:hAnsi="Times New Roman" w:cs="Times New Roman"/>
          <w:sz w:val="28"/>
          <w:szCs w:val="28"/>
        </w:rPr>
        <w:t xml:space="preserve"> / </w:t>
      </w:r>
      <w:r w:rsidRPr="00864094">
        <w:rPr>
          <w:rFonts w:ascii="Times New Roman" w:hAnsi="Times New Roman" w:cs="Times New Roman"/>
          <w:sz w:val="28"/>
          <w:szCs w:val="28"/>
          <w:lang w:val="en-US"/>
        </w:rPr>
        <w:t>Match</w:t>
      </w:r>
    </w:p>
    <w:p w14:paraId="2755AC7F" w14:textId="77777777" w:rsidR="00864094" w:rsidRPr="00F462E5" w:rsidRDefault="00864094" w:rsidP="0068151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356BE1" w14:textId="64FD26DB" w:rsidR="0058611C" w:rsidRPr="00864094" w:rsidRDefault="00864094" w:rsidP="0068151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4094">
        <w:rPr>
          <w:rFonts w:ascii="Times New Roman" w:hAnsi="Times New Roman" w:cs="Times New Roman"/>
          <w:b/>
          <w:bCs/>
          <w:sz w:val="28"/>
          <w:szCs w:val="28"/>
        </w:rPr>
        <w:t>МОДЕЛЬ РЕПЛИКАЦИИ СОСТОЯНИЯ (ГИБРИД)</w:t>
      </w:r>
    </w:p>
    <w:p w14:paraId="32785052" w14:textId="77777777" w:rsidR="0058611C" w:rsidRPr="00864094" w:rsidRDefault="0058611C" w:rsidP="0068151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4094">
        <w:rPr>
          <w:rFonts w:ascii="Times New Roman" w:hAnsi="Times New Roman" w:cs="Times New Roman"/>
          <w:b/>
          <w:bCs/>
          <w:sz w:val="28"/>
          <w:szCs w:val="28"/>
        </w:rPr>
        <w:t>Подход</w:t>
      </w:r>
    </w:p>
    <w:p w14:paraId="52852325" w14:textId="720FAD7C" w:rsidR="0058611C" w:rsidRPr="0058611C" w:rsidRDefault="0058611C" w:rsidP="0068151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58611C">
        <w:rPr>
          <w:rFonts w:ascii="Times New Roman" w:hAnsi="Times New Roman" w:cs="Times New Roman"/>
          <w:sz w:val="28"/>
          <w:szCs w:val="28"/>
        </w:rPr>
        <w:t>напшоты</w:t>
      </w:r>
      <w:r w:rsidRPr="00681513">
        <w:rPr>
          <w:rFonts w:ascii="Times New Roman" w:hAnsi="Times New Roman" w:cs="Times New Roman"/>
          <w:sz w:val="28"/>
          <w:szCs w:val="28"/>
        </w:rPr>
        <w:t xml:space="preserve"> (</w:t>
      </w:r>
      <w:r w:rsidRPr="0058611C">
        <w:rPr>
          <w:rFonts w:ascii="Times New Roman" w:hAnsi="Times New Roman" w:cs="Times New Roman"/>
          <w:sz w:val="28"/>
          <w:szCs w:val="28"/>
          <w:lang w:val="en-US"/>
        </w:rPr>
        <w:t>full</w:t>
      </w:r>
      <w:r w:rsidRPr="00681513">
        <w:rPr>
          <w:rFonts w:ascii="Times New Roman" w:hAnsi="Times New Roman" w:cs="Times New Roman"/>
          <w:sz w:val="28"/>
          <w:szCs w:val="28"/>
        </w:rPr>
        <w:t xml:space="preserve"> </w:t>
      </w:r>
      <w:r w:rsidRPr="0058611C">
        <w:rPr>
          <w:rFonts w:ascii="Times New Roman" w:hAnsi="Times New Roman" w:cs="Times New Roman"/>
          <w:sz w:val="28"/>
          <w:szCs w:val="28"/>
          <w:lang w:val="en-US"/>
        </w:rPr>
        <w:t>snapshots</w:t>
      </w:r>
      <w:r w:rsidRPr="00681513">
        <w:rPr>
          <w:rFonts w:ascii="Times New Roman" w:hAnsi="Times New Roman" w:cs="Times New Roman"/>
          <w:sz w:val="28"/>
          <w:szCs w:val="28"/>
        </w:rPr>
        <w:t xml:space="preserve">) — </w:t>
      </w:r>
      <w:r w:rsidR="00681513">
        <w:rPr>
          <w:rFonts w:ascii="Times New Roman" w:hAnsi="Times New Roman" w:cs="Times New Roman"/>
          <w:sz w:val="28"/>
          <w:szCs w:val="28"/>
        </w:rPr>
        <w:t xml:space="preserve">полные </w:t>
      </w:r>
      <w:r w:rsidRPr="0058611C">
        <w:rPr>
          <w:rFonts w:ascii="Times New Roman" w:hAnsi="Times New Roman" w:cs="Times New Roman"/>
          <w:sz w:val="28"/>
          <w:szCs w:val="28"/>
          <w:lang w:val="en-US"/>
        </w:rPr>
        <w:t>authoritative</w:t>
      </w:r>
      <w:r w:rsidRPr="00681513">
        <w:rPr>
          <w:rFonts w:ascii="Times New Roman" w:hAnsi="Times New Roman" w:cs="Times New Roman"/>
          <w:sz w:val="28"/>
          <w:szCs w:val="28"/>
        </w:rPr>
        <w:t xml:space="preserve"> </w:t>
      </w:r>
      <w:r w:rsidRPr="0058611C">
        <w:rPr>
          <w:rFonts w:ascii="Times New Roman" w:hAnsi="Times New Roman" w:cs="Times New Roman"/>
          <w:sz w:val="28"/>
          <w:szCs w:val="28"/>
          <w:lang w:val="en-US"/>
        </w:rPr>
        <w:t>snapshot</w:t>
      </w:r>
      <w:r w:rsidRPr="00681513">
        <w:rPr>
          <w:rFonts w:ascii="Times New Roman" w:hAnsi="Times New Roman" w:cs="Times New Roman"/>
          <w:sz w:val="28"/>
          <w:szCs w:val="28"/>
        </w:rPr>
        <w:t xml:space="preserve"> </w:t>
      </w:r>
      <w:r w:rsidRPr="0058611C">
        <w:rPr>
          <w:rFonts w:ascii="Times New Roman" w:hAnsi="Times New Roman" w:cs="Times New Roman"/>
          <w:sz w:val="28"/>
          <w:szCs w:val="28"/>
        </w:rPr>
        <w:t>от</w:t>
      </w:r>
      <w:r w:rsidRPr="00681513">
        <w:rPr>
          <w:rFonts w:ascii="Times New Roman" w:hAnsi="Times New Roman" w:cs="Times New Roman"/>
          <w:sz w:val="28"/>
          <w:szCs w:val="28"/>
        </w:rPr>
        <w:t xml:space="preserve"> </w:t>
      </w:r>
      <w:r w:rsidRPr="0058611C">
        <w:rPr>
          <w:rFonts w:ascii="Times New Roman" w:hAnsi="Times New Roman" w:cs="Times New Roman"/>
          <w:sz w:val="28"/>
          <w:szCs w:val="28"/>
          <w:lang w:val="en-US"/>
        </w:rPr>
        <w:t>node</w:t>
      </w:r>
      <w:r w:rsidRPr="00681513">
        <w:rPr>
          <w:rFonts w:ascii="Times New Roman" w:hAnsi="Times New Roman" w:cs="Times New Roman"/>
          <w:sz w:val="28"/>
          <w:szCs w:val="28"/>
        </w:rPr>
        <w:t xml:space="preserve">, 1 </w:t>
      </w:r>
      <w:r w:rsidRPr="0058611C">
        <w:rPr>
          <w:rFonts w:ascii="Times New Roman" w:hAnsi="Times New Roman" w:cs="Times New Roman"/>
          <w:sz w:val="28"/>
          <w:szCs w:val="28"/>
          <w:lang w:val="en-US"/>
        </w:rPr>
        <w:t>Hz</w:t>
      </w:r>
      <w:r w:rsidRPr="00681513">
        <w:rPr>
          <w:rFonts w:ascii="Times New Roman" w:hAnsi="Times New Roman" w:cs="Times New Roman"/>
          <w:sz w:val="28"/>
          <w:szCs w:val="28"/>
        </w:rPr>
        <w:t xml:space="preserve"> (0.2–1 </w:t>
      </w:r>
      <w:r w:rsidRPr="0058611C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81513">
        <w:rPr>
          <w:rFonts w:ascii="Times New Roman" w:hAnsi="Times New Roman" w:cs="Times New Roman"/>
          <w:sz w:val="28"/>
          <w:szCs w:val="28"/>
        </w:rPr>
        <w:t xml:space="preserve"> </w:t>
      </w:r>
      <w:r w:rsidRPr="0058611C">
        <w:rPr>
          <w:rFonts w:ascii="Times New Roman" w:hAnsi="Times New Roman" w:cs="Times New Roman"/>
          <w:sz w:val="28"/>
          <w:szCs w:val="28"/>
        </w:rPr>
        <w:t>при</w:t>
      </w:r>
      <w:r w:rsidRPr="00681513">
        <w:rPr>
          <w:rFonts w:ascii="Times New Roman" w:hAnsi="Times New Roman" w:cs="Times New Roman"/>
          <w:sz w:val="28"/>
          <w:szCs w:val="28"/>
        </w:rPr>
        <w:t xml:space="preserve"> </w:t>
      </w:r>
      <w:r w:rsidRPr="0058611C">
        <w:rPr>
          <w:rFonts w:ascii="Times New Roman" w:hAnsi="Times New Roman" w:cs="Times New Roman"/>
          <w:sz w:val="28"/>
          <w:szCs w:val="28"/>
        </w:rPr>
        <w:t>нагрузке</w:t>
      </w:r>
      <w:r w:rsidRPr="00681513">
        <w:rPr>
          <w:rFonts w:ascii="Times New Roman" w:hAnsi="Times New Roman" w:cs="Times New Roman"/>
          <w:sz w:val="28"/>
          <w:szCs w:val="28"/>
        </w:rPr>
        <w:t xml:space="preserve">). </w:t>
      </w:r>
      <w:r w:rsidRPr="0058611C">
        <w:rPr>
          <w:rFonts w:ascii="Times New Roman" w:hAnsi="Times New Roman" w:cs="Times New Roman"/>
          <w:sz w:val="28"/>
          <w:szCs w:val="28"/>
        </w:rPr>
        <w:t xml:space="preserve">Используются для восстановления после </w:t>
      </w:r>
      <w:r w:rsidR="00681513">
        <w:rPr>
          <w:rFonts w:ascii="Times New Roman" w:hAnsi="Times New Roman" w:cs="Times New Roman"/>
          <w:sz w:val="28"/>
          <w:szCs w:val="28"/>
        </w:rPr>
        <w:t>переподключения.</w:t>
      </w:r>
    </w:p>
    <w:p w14:paraId="60FB071B" w14:textId="2D38419D" w:rsidR="0058611C" w:rsidRPr="0058611C" w:rsidRDefault="00681513" w:rsidP="0068151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1513">
        <w:rPr>
          <w:rFonts w:ascii="Times New Roman" w:hAnsi="Times New Roman" w:cs="Times New Roman"/>
          <w:sz w:val="28"/>
          <w:szCs w:val="28"/>
        </w:rPr>
        <w:t xml:space="preserve">Дельты </w:t>
      </w:r>
      <w:r w:rsidR="0058611C" w:rsidRPr="0058611C">
        <w:rPr>
          <w:rFonts w:ascii="Times New Roman" w:hAnsi="Times New Roman" w:cs="Times New Roman"/>
          <w:sz w:val="28"/>
          <w:szCs w:val="28"/>
        </w:rPr>
        <w:t>(</w:t>
      </w:r>
      <w:r w:rsidR="0058611C" w:rsidRPr="0058611C">
        <w:rPr>
          <w:rFonts w:ascii="Times New Roman" w:hAnsi="Times New Roman" w:cs="Times New Roman"/>
          <w:sz w:val="28"/>
          <w:szCs w:val="28"/>
          <w:lang w:val="en-US"/>
        </w:rPr>
        <w:t>diffs</w:t>
      </w:r>
      <w:r w:rsidR="0058611C" w:rsidRPr="0058611C">
        <w:rPr>
          <w:rFonts w:ascii="Times New Roman" w:hAnsi="Times New Roman" w:cs="Times New Roman"/>
          <w:sz w:val="28"/>
          <w:szCs w:val="28"/>
        </w:rPr>
        <w:t xml:space="preserve">) — </w:t>
      </w:r>
      <w:r w:rsidRPr="00681513">
        <w:rPr>
          <w:rFonts w:ascii="Times New Roman" w:hAnsi="Times New Roman" w:cs="Times New Roman"/>
          <w:sz w:val="28"/>
          <w:szCs w:val="28"/>
        </w:rPr>
        <w:t xml:space="preserve">периодические дельты состояния (state deltas) </w:t>
      </w:r>
      <w:r w:rsidR="0058611C" w:rsidRPr="0058611C">
        <w:rPr>
          <w:rFonts w:ascii="Times New Roman" w:hAnsi="Times New Roman" w:cs="Times New Roman"/>
          <w:sz w:val="28"/>
          <w:szCs w:val="28"/>
        </w:rPr>
        <w:t xml:space="preserve">20 </w:t>
      </w:r>
      <w:r w:rsidR="0058611C" w:rsidRPr="0058611C">
        <w:rPr>
          <w:rFonts w:ascii="Times New Roman" w:hAnsi="Times New Roman" w:cs="Times New Roman"/>
          <w:sz w:val="28"/>
          <w:szCs w:val="28"/>
          <w:lang w:val="en-US"/>
        </w:rPr>
        <w:t>Hz</w:t>
      </w:r>
      <w:r w:rsidR="0058611C" w:rsidRPr="0058611C">
        <w:rPr>
          <w:rFonts w:ascii="Times New Roman" w:hAnsi="Times New Roman" w:cs="Times New Roman"/>
          <w:sz w:val="28"/>
          <w:szCs w:val="28"/>
        </w:rPr>
        <w:t xml:space="preserve"> (50 </w:t>
      </w:r>
      <w:r w:rsidR="0058611C" w:rsidRPr="0058611C">
        <w:rPr>
          <w:rFonts w:ascii="Times New Roman" w:hAnsi="Times New Roman" w:cs="Times New Roman"/>
          <w:sz w:val="28"/>
          <w:szCs w:val="28"/>
          <w:lang w:val="en-US"/>
        </w:rPr>
        <w:t>ms</w:t>
      </w:r>
      <w:r w:rsidR="0058611C" w:rsidRPr="0058611C">
        <w:rPr>
          <w:rFonts w:ascii="Times New Roman" w:hAnsi="Times New Roman" w:cs="Times New Roman"/>
          <w:sz w:val="28"/>
          <w:szCs w:val="28"/>
        </w:rPr>
        <w:t>) для частых изменений.</w:t>
      </w:r>
    </w:p>
    <w:p w14:paraId="300335D6" w14:textId="5EC899C4" w:rsidR="0058611C" w:rsidRPr="0058611C" w:rsidRDefault="00681513" w:rsidP="0068151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События</w:t>
      </w:r>
      <w:r w:rsidR="0058611C" w:rsidRPr="0058611C">
        <w:rPr>
          <w:rFonts w:ascii="Times New Roman" w:hAnsi="Times New Roman" w:cs="Times New Roman"/>
          <w:sz w:val="28"/>
          <w:szCs w:val="28"/>
        </w:rPr>
        <w:t xml:space="preserve"> (</w:t>
      </w:r>
      <w:r w:rsidR="0058611C" w:rsidRPr="0058611C">
        <w:rPr>
          <w:rFonts w:ascii="Times New Roman" w:hAnsi="Times New Roman" w:cs="Times New Roman"/>
          <w:sz w:val="28"/>
          <w:szCs w:val="28"/>
          <w:lang w:val="en-US"/>
        </w:rPr>
        <w:t>event</w:t>
      </w:r>
      <w:r w:rsidR="0058611C" w:rsidRPr="0058611C">
        <w:rPr>
          <w:rFonts w:ascii="Times New Roman" w:hAnsi="Times New Roman" w:cs="Times New Roman"/>
          <w:sz w:val="28"/>
          <w:szCs w:val="28"/>
        </w:rPr>
        <w:t>-</w:t>
      </w:r>
      <w:r w:rsidR="0058611C" w:rsidRPr="0058611C">
        <w:rPr>
          <w:rFonts w:ascii="Times New Roman" w:hAnsi="Times New Roman" w:cs="Times New Roman"/>
          <w:sz w:val="28"/>
          <w:szCs w:val="28"/>
          <w:lang w:val="en-US"/>
        </w:rPr>
        <w:t>sourcing</w:t>
      </w:r>
      <w:r w:rsidR="0058611C" w:rsidRPr="0058611C">
        <w:rPr>
          <w:rFonts w:ascii="Times New Roman" w:hAnsi="Times New Roman" w:cs="Times New Roman"/>
          <w:sz w:val="28"/>
          <w:szCs w:val="28"/>
        </w:rPr>
        <w:t xml:space="preserve">) — все входы и важные операции логируются </w:t>
      </w:r>
      <w:r>
        <w:rPr>
          <w:rFonts w:ascii="Times New Roman" w:hAnsi="Times New Roman" w:cs="Times New Roman"/>
          <w:sz w:val="28"/>
          <w:szCs w:val="28"/>
        </w:rPr>
        <w:t xml:space="preserve">как события, </w:t>
      </w:r>
      <w:r w:rsidRPr="00681513">
        <w:rPr>
          <w:rFonts w:ascii="Times New Roman" w:hAnsi="Times New Roman" w:cs="Times New Roman"/>
          <w:sz w:val="28"/>
          <w:szCs w:val="28"/>
        </w:rPr>
        <w:t>применяемые в серверной очереди</w:t>
      </w:r>
      <w:r w:rsidR="0058611C" w:rsidRPr="0058611C">
        <w:rPr>
          <w:rFonts w:ascii="Times New Roman" w:hAnsi="Times New Roman" w:cs="Times New Roman"/>
          <w:sz w:val="28"/>
          <w:szCs w:val="28"/>
        </w:rPr>
        <w:t>.</w:t>
      </w:r>
    </w:p>
    <w:p w14:paraId="063522FF" w14:textId="77777777" w:rsidR="0058611C" w:rsidRPr="00864094" w:rsidRDefault="0058611C" w:rsidP="0068151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4094">
        <w:rPr>
          <w:rFonts w:ascii="Times New Roman" w:hAnsi="Times New Roman" w:cs="Times New Roman"/>
          <w:b/>
          <w:bCs/>
          <w:sz w:val="28"/>
          <w:szCs w:val="28"/>
        </w:rPr>
        <w:t>Каналы / приоритеты</w:t>
      </w:r>
    </w:p>
    <w:p w14:paraId="6EE030B3" w14:textId="77777777" w:rsidR="00681513" w:rsidRDefault="00681513" w:rsidP="0068151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1513">
        <w:rPr>
          <w:rFonts w:ascii="Times New Roman" w:hAnsi="Times New Roman" w:cs="Times New Roman"/>
          <w:sz w:val="28"/>
          <w:szCs w:val="28"/>
        </w:rPr>
        <w:t>Надёжный канал (</w:t>
      </w:r>
      <w:r w:rsidRPr="00681513">
        <w:rPr>
          <w:rFonts w:ascii="Times New Roman" w:hAnsi="Times New Roman" w:cs="Times New Roman"/>
          <w:sz w:val="28"/>
          <w:szCs w:val="28"/>
          <w:lang w:val="en-US"/>
        </w:rPr>
        <w:t>Reliable</w:t>
      </w:r>
      <w:r w:rsidRPr="00681513">
        <w:rPr>
          <w:rFonts w:ascii="Times New Roman" w:hAnsi="Times New Roman" w:cs="Times New Roman"/>
          <w:sz w:val="28"/>
          <w:szCs w:val="28"/>
        </w:rPr>
        <w:t>)</w:t>
      </w:r>
      <w:r w:rsidR="0058611C" w:rsidRPr="00681513">
        <w:rPr>
          <w:rFonts w:ascii="Times New Roman" w:hAnsi="Times New Roman" w:cs="Times New Roman"/>
          <w:sz w:val="28"/>
          <w:szCs w:val="28"/>
        </w:rPr>
        <w:t xml:space="preserve">: </w:t>
      </w:r>
      <w:r w:rsidRPr="00681513">
        <w:rPr>
          <w:rFonts w:ascii="Times New Roman" w:hAnsi="Times New Roman" w:cs="Times New Roman"/>
          <w:sz w:val="28"/>
          <w:szCs w:val="28"/>
        </w:rPr>
        <w:t xml:space="preserve">для: join/leave, снапшотов, анкоров/якорей (anchors), инвентаря, транзакций, authoritative state commits. </w:t>
      </w:r>
    </w:p>
    <w:p w14:paraId="73339BE4" w14:textId="77777777" w:rsidR="00681513" w:rsidRPr="00681513" w:rsidRDefault="00681513" w:rsidP="0068151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 w:bidi="ru-RU"/>
        </w:rPr>
      </w:pPr>
      <w:r w:rsidRPr="00681513">
        <w:rPr>
          <w:rFonts w:ascii="Times New Roman" w:hAnsi="Times New Roman" w:cs="Times New Roman"/>
          <w:sz w:val="28"/>
          <w:szCs w:val="28"/>
        </w:rPr>
        <w:t>Ненадёжный канал (</w:t>
      </w:r>
      <w:r w:rsidRPr="00681513">
        <w:rPr>
          <w:rFonts w:ascii="Times New Roman" w:hAnsi="Times New Roman" w:cs="Times New Roman"/>
          <w:sz w:val="28"/>
          <w:szCs w:val="28"/>
          <w:lang w:val="en-US"/>
        </w:rPr>
        <w:t>Unreliable</w:t>
      </w:r>
      <w:r w:rsidRPr="00681513">
        <w:rPr>
          <w:rFonts w:ascii="Times New Roman" w:hAnsi="Times New Roman" w:cs="Times New Roman"/>
          <w:sz w:val="28"/>
          <w:szCs w:val="28"/>
        </w:rPr>
        <w:t>/</w:t>
      </w:r>
      <w:r w:rsidRPr="00681513">
        <w:rPr>
          <w:rFonts w:ascii="Times New Roman" w:hAnsi="Times New Roman" w:cs="Times New Roman"/>
          <w:sz w:val="28"/>
          <w:szCs w:val="28"/>
          <w:lang w:val="en-US"/>
        </w:rPr>
        <w:t>UDP</w:t>
      </w:r>
      <w:r w:rsidRPr="00681513">
        <w:rPr>
          <w:rFonts w:ascii="Times New Roman" w:hAnsi="Times New Roman" w:cs="Times New Roman"/>
          <w:sz w:val="28"/>
          <w:szCs w:val="28"/>
        </w:rPr>
        <w:t>)</w:t>
      </w:r>
      <w:r w:rsidR="0058611C" w:rsidRPr="00681513">
        <w:rPr>
          <w:rFonts w:ascii="Times New Roman" w:hAnsi="Times New Roman" w:cs="Times New Roman"/>
          <w:sz w:val="28"/>
          <w:szCs w:val="28"/>
        </w:rPr>
        <w:t xml:space="preserve">: </w:t>
      </w:r>
      <w:r w:rsidRPr="00681513">
        <w:rPr>
          <w:rFonts w:ascii="Times New Roman" w:hAnsi="Times New Roman" w:cs="Times New Roman"/>
          <w:sz w:val="28"/>
          <w:szCs w:val="28"/>
          <w:lang w:bidi="ru-RU"/>
        </w:rPr>
        <w:t>для: позы, частых входов (тик/</w:t>
      </w:r>
      <w:r w:rsidRPr="00681513">
        <w:rPr>
          <w:rFonts w:ascii="Times New Roman" w:hAnsi="Times New Roman" w:cs="Times New Roman"/>
          <w:sz w:val="28"/>
          <w:szCs w:val="28"/>
          <w:lang w:val="en-US" w:bidi="ru-RU"/>
        </w:rPr>
        <w:t>inputs</w:t>
      </w:r>
      <w:r w:rsidRPr="00681513">
        <w:rPr>
          <w:rFonts w:ascii="Times New Roman" w:hAnsi="Times New Roman" w:cs="Times New Roman"/>
          <w:sz w:val="28"/>
          <w:szCs w:val="28"/>
          <w:lang w:bidi="ru-RU"/>
        </w:rPr>
        <w:t>), визуальных частот (</w:t>
      </w:r>
      <w:r w:rsidRPr="00681513">
        <w:rPr>
          <w:rFonts w:ascii="Times New Roman" w:hAnsi="Times New Roman" w:cs="Times New Roman"/>
          <w:sz w:val="28"/>
          <w:szCs w:val="28"/>
          <w:lang w:val="en-US" w:bidi="ru-RU"/>
        </w:rPr>
        <w:t>poses</w:t>
      </w:r>
      <w:r w:rsidRPr="00681513">
        <w:rPr>
          <w:rFonts w:ascii="Times New Roman" w:hAnsi="Times New Roman" w:cs="Times New Roman"/>
          <w:sz w:val="28"/>
          <w:szCs w:val="28"/>
          <w:lang w:bidi="ru-RU"/>
        </w:rPr>
        <w:t>/</w:t>
      </w:r>
      <w:r w:rsidRPr="00681513">
        <w:rPr>
          <w:rFonts w:ascii="Times New Roman" w:hAnsi="Times New Roman" w:cs="Times New Roman"/>
          <w:sz w:val="28"/>
          <w:szCs w:val="28"/>
          <w:lang w:val="en-US" w:bidi="ru-RU"/>
        </w:rPr>
        <w:t>tick</w:t>
      </w:r>
      <w:r w:rsidRPr="00681513">
        <w:rPr>
          <w:rFonts w:ascii="Times New Roman" w:hAnsi="Times New Roman" w:cs="Times New Roman"/>
          <w:sz w:val="28"/>
          <w:szCs w:val="28"/>
          <w:lang w:bidi="ru-RU"/>
        </w:rPr>
        <w:t xml:space="preserve">). </w:t>
      </w:r>
      <w:r w:rsidRPr="00681513">
        <w:rPr>
          <w:rFonts w:ascii="Times New Roman" w:hAnsi="Times New Roman" w:cs="Times New Roman"/>
          <w:sz w:val="28"/>
          <w:szCs w:val="28"/>
          <w:lang w:val="en-US" w:bidi="ru-RU"/>
        </w:rPr>
        <w:t>При потере — пропускаем/интерполируем.</w:t>
      </w:r>
    </w:p>
    <w:p w14:paraId="19D1E119" w14:textId="1DF0649A" w:rsidR="0058611C" w:rsidRPr="00F462E5" w:rsidRDefault="0058611C" w:rsidP="0068151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611C">
        <w:rPr>
          <w:rFonts w:ascii="Times New Roman" w:hAnsi="Times New Roman" w:cs="Times New Roman"/>
          <w:sz w:val="28"/>
          <w:szCs w:val="28"/>
          <w:lang w:val="en-US"/>
        </w:rPr>
        <w:t>Control channel (low-latency reliable): heartbeats, NACKs, retransmit requests.</w:t>
      </w:r>
    </w:p>
    <w:p w14:paraId="429ED37A" w14:textId="77777777" w:rsidR="00864094" w:rsidRPr="00F462E5" w:rsidRDefault="00864094" w:rsidP="0068151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8C6E947" w14:textId="77777777" w:rsidR="00864094" w:rsidRPr="00864094" w:rsidRDefault="00864094" w:rsidP="00864094">
      <w:pPr>
        <w:spacing w:after="0" w:line="360" w:lineRule="auto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864094">
        <w:rPr>
          <w:rFonts w:ascii="Times New Roman" w:hAnsi="Times New Roman" w:cs="Times New Roman"/>
          <w:bCs/>
          <w:i/>
          <w:iCs/>
          <w:sz w:val="28"/>
          <w:szCs w:val="28"/>
        </w:rPr>
        <w:t>Таблица - Матрица «Сущность → канал → политика»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73"/>
        <w:gridCol w:w="1838"/>
        <w:gridCol w:w="1648"/>
        <w:gridCol w:w="4086"/>
      </w:tblGrid>
      <w:tr w:rsidR="00864094" w:rsidRPr="00864094" w14:paraId="6B584C8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017FD" w14:textId="77777777" w:rsidR="00864094" w:rsidRPr="00864094" w:rsidRDefault="00864094" w:rsidP="0086409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64094">
              <w:rPr>
                <w:rFonts w:ascii="Times New Roman" w:hAnsi="Times New Roman" w:cs="Times New Roman"/>
                <w:b/>
                <w:bCs/>
              </w:rPr>
              <w:t>Сущность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544E4" w14:textId="77777777" w:rsidR="00864094" w:rsidRPr="00864094" w:rsidRDefault="00864094" w:rsidP="0086409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64094">
              <w:rPr>
                <w:rFonts w:ascii="Times New Roman" w:hAnsi="Times New Roman" w:cs="Times New Roman"/>
                <w:b/>
                <w:bCs/>
              </w:rPr>
              <w:t>Канал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09B98" w14:textId="77777777" w:rsidR="00864094" w:rsidRPr="00864094" w:rsidRDefault="00864094" w:rsidP="0086409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64094">
              <w:rPr>
                <w:rFonts w:ascii="Times New Roman" w:hAnsi="Times New Roman" w:cs="Times New Roman"/>
                <w:b/>
                <w:bCs/>
              </w:rPr>
              <w:t>Частота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DFBF8" w14:textId="77777777" w:rsidR="00864094" w:rsidRPr="00864094" w:rsidRDefault="00864094" w:rsidP="0086409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64094">
              <w:rPr>
                <w:rFonts w:ascii="Times New Roman" w:hAnsi="Times New Roman" w:cs="Times New Roman"/>
                <w:b/>
                <w:bCs/>
              </w:rPr>
              <w:t>Политика</w:t>
            </w:r>
          </w:p>
        </w:tc>
      </w:tr>
      <w:tr w:rsidR="00864094" w:rsidRPr="00F462E5" w14:paraId="136729D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DE058" w14:textId="77777777" w:rsidR="00864094" w:rsidRPr="00864094" w:rsidRDefault="00864094" w:rsidP="00864094">
            <w:pPr>
              <w:jc w:val="both"/>
              <w:rPr>
                <w:rFonts w:ascii="Times New Roman" w:hAnsi="Times New Roman" w:cs="Times New Roman"/>
              </w:rPr>
            </w:pPr>
            <w:r w:rsidRPr="00864094">
              <w:rPr>
                <w:rFonts w:ascii="Times New Roman" w:hAnsi="Times New Roman" w:cs="Times New Roman"/>
              </w:rPr>
              <w:t>Join/Leave / Auth tokens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45414" w14:textId="77777777" w:rsidR="00864094" w:rsidRPr="00864094" w:rsidRDefault="00864094" w:rsidP="00864094">
            <w:pPr>
              <w:jc w:val="both"/>
              <w:rPr>
                <w:rFonts w:ascii="Times New Roman" w:hAnsi="Times New Roman" w:cs="Times New Roman"/>
              </w:rPr>
            </w:pPr>
            <w:r w:rsidRPr="00864094">
              <w:rPr>
                <w:rFonts w:ascii="Times New Roman" w:hAnsi="Times New Roman" w:cs="Times New Roman"/>
              </w:rPr>
              <w:t>Reliable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A6160" w14:textId="77777777" w:rsidR="00864094" w:rsidRPr="00864094" w:rsidRDefault="00864094" w:rsidP="00864094">
            <w:pPr>
              <w:jc w:val="both"/>
              <w:rPr>
                <w:rFonts w:ascii="Times New Roman" w:hAnsi="Times New Roman" w:cs="Times New Roman"/>
              </w:rPr>
            </w:pPr>
            <w:r w:rsidRPr="00864094">
              <w:rPr>
                <w:rFonts w:ascii="Times New Roman" w:hAnsi="Times New Roman" w:cs="Times New Roman"/>
              </w:rPr>
              <w:t>on-demand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67F1C" w14:textId="77777777" w:rsidR="00864094" w:rsidRPr="00864094" w:rsidRDefault="00864094" w:rsidP="0086409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864094">
              <w:rPr>
                <w:rFonts w:ascii="Times New Roman" w:hAnsi="Times New Roman" w:cs="Times New Roman"/>
                <w:lang w:val="en-US"/>
              </w:rPr>
              <w:t>idempotent (token), max retries 5, backoff</w:t>
            </w:r>
          </w:p>
        </w:tc>
      </w:tr>
      <w:tr w:rsidR="00864094" w:rsidRPr="00F462E5" w14:paraId="4DE2A63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D00AF" w14:textId="77777777" w:rsidR="00864094" w:rsidRPr="00864094" w:rsidRDefault="00864094" w:rsidP="00864094">
            <w:pPr>
              <w:jc w:val="both"/>
              <w:rPr>
                <w:rFonts w:ascii="Times New Roman" w:hAnsi="Times New Roman" w:cs="Times New Roman"/>
              </w:rPr>
            </w:pPr>
            <w:r w:rsidRPr="00864094">
              <w:rPr>
                <w:rFonts w:ascii="Times New Roman" w:hAnsi="Times New Roman" w:cs="Times New Roman"/>
              </w:rPr>
              <w:t>Snapshot (full)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022C6" w14:textId="77777777" w:rsidR="00864094" w:rsidRPr="00864094" w:rsidRDefault="00864094" w:rsidP="00864094">
            <w:pPr>
              <w:jc w:val="both"/>
              <w:rPr>
                <w:rFonts w:ascii="Times New Roman" w:hAnsi="Times New Roman" w:cs="Times New Roman"/>
              </w:rPr>
            </w:pPr>
            <w:r w:rsidRPr="00864094">
              <w:rPr>
                <w:rFonts w:ascii="Times New Roman" w:hAnsi="Times New Roman" w:cs="Times New Roman"/>
              </w:rPr>
              <w:t>Reliable (bulk)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2E0AB" w14:textId="77777777" w:rsidR="00864094" w:rsidRPr="00864094" w:rsidRDefault="00864094" w:rsidP="00864094">
            <w:pPr>
              <w:jc w:val="both"/>
              <w:rPr>
                <w:rFonts w:ascii="Times New Roman" w:hAnsi="Times New Roman" w:cs="Times New Roman"/>
              </w:rPr>
            </w:pPr>
            <w:r w:rsidRPr="00864094">
              <w:rPr>
                <w:rFonts w:ascii="Times New Roman" w:hAnsi="Times New Roman" w:cs="Times New Roman"/>
              </w:rPr>
              <w:t>1 Hz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1D8AF" w14:textId="77777777" w:rsidR="00864094" w:rsidRPr="00864094" w:rsidRDefault="00864094" w:rsidP="0086409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864094">
              <w:rPr>
                <w:rFonts w:ascii="Times New Roman" w:hAnsi="Times New Roman" w:cs="Times New Roman"/>
                <w:lang w:val="en-US"/>
              </w:rPr>
              <w:t>retransmit until ack; chunked, resume by seq</w:t>
            </w:r>
          </w:p>
        </w:tc>
      </w:tr>
      <w:tr w:rsidR="00864094" w:rsidRPr="00F462E5" w14:paraId="41866EA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044E2" w14:textId="77777777" w:rsidR="00864094" w:rsidRPr="00864094" w:rsidRDefault="00864094" w:rsidP="00864094">
            <w:pPr>
              <w:jc w:val="both"/>
              <w:rPr>
                <w:rFonts w:ascii="Times New Roman" w:hAnsi="Times New Roman" w:cs="Times New Roman"/>
              </w:rPr>
            </w:pPr>
            <w:r w:rsidRPr="00864094">
              <w:rPr>
                <w:rFonts w:ascii="Times New Roman" w:hAnsi="Times New Roman" w:cs="Times New Roman"/>
              </w:rPr>
              <w:t>Deltas (state diff)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F59F6" w14:textId="77777777" w:rsidR="00864094" w:rsidRPr="00864094" w:rsidRDefault="00864094" w:rsidP="00864094">
            <w:pPr>
              <w:jc w:val="both"/>
              <w:rPr>
                <w:rFonts w:ascii="Times New Roman" w:hAnsi="Times New Roman" w:cs="Times New Roman"/>
              </w:rPr>
            </w:pPr>
            <w:r w:rsidRPr="00864094">
              <w:rPr>
                <w:rFonts w:ascii="Times New Roman" w:hAnsi="Times New Roman" w:cs="Times New Roman"/>
              </w:rPr>
              <w:t>Reliable / Unreliable (small)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AED43" w14:textId="77777777" w:rsidR="00864094" w:rsidRPr="00864094" w:rsidRDefault="00864094" w:rsidP="00864094">
            <w:pPr>
              <w:jc w:val="both"/>
              <w:rPr>
                <w:rFonts w:ascii="Times New Roman" w:hAnsi="Times New Roman" w:cs="Times New Roman"/>
              </w:rPr>
            </w:pPr>
            <w:r w:rsidRPr="00864094">
              <w:rPr>
                <w:rFonts w:ascii="Times New Roman" w:hAnsi="Times New Roman" w:cs="Times New Roman"/>
              </w:rPr>
              <w:t>20 Hz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CF457" w14:textId="77777777" w:rsidR="00864094" w:rsidRPr="00864094" w:rsidRDefault="00864094" w:rsidP="0086409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864094">
              <w:rPr>
                <w:rFonts w:ascii="Times New Roman" w:hAnsi="Times New Roman" w:cs="Times New Roman"/>
                <w:lang w:val="en-US"/>
              </w:rPr>
              <w:t>if reliable used — ack windows; if unreliable — sequence numbers + occasional full-diff</w:t>
            </w:r>
          </w:p>
        </w:tc>
      </w:tr>
      <w:tr w:rsidR="00864094" w:rsidRPr="00F462E5" w14:paraId="37A28F8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F7CE4" w14:textId="77777777" w:rsidR="00864094" w:rsidRPr="00864094" w:rsidRDefault="00864094" w:rsidP="00864094">
            <w:pPr>
              <w:jc w:val="both"/>
              <w:rPr>
                <w:rFonts w:ascii="Times New Roman" w:hAnsi="Times New Roman" w:cs="Times New Roman"/>
              </w:rPr>
            </w:pPr>
            <w:r w:rsidRPr="00864094">
              <w:rPr>
                <w:rFonts w:ascii="Times New Roman" w:hAnsi="Times New Roman" w:cs="Times New Roman"/>
              </w:rPr>
              <w:t>Inputs (player actions)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72592" w14:textId="77777777" w:rsidR="00864094" w:rsidRPr="00864094" w:rsidRDefault="00864094" w:rsidP="00864094">
            <w:pPr>
              <w:jc w:val="both"/>
              <w:rPr>
                <w:rFonts w:ascii="Times New Roman" w:hAnsi="Times New Roman" w:cs="Times New Roman"/>
              </w:rPr>
            </w:pPr>
            <w:r w:rsidRPr="00864094">
              <w:rPr>
                <w:rFonts w:ascii="Times New Roman" w:hAnsi="Times New Roman" w:cs="Times New Roman"/>
              </w:rPr>
              <w:t>Unreliable (UDP)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93DB5" w14:textId="77777777" w:rsidR="00864094" w:rsidRPr="00864094" w:rsidRDefault="00864094" w:rsidP="00864094">
            <w:pPr>
              <w:jc w:val="both"/>
              <w:rPr>
                <w:rFonts w:ascii="Times New Roman" w:hAnsi="Times New Roman" w:cs="Times New Roman"/>
              </w:rPr>
            </w:pPr>
            <w:r w:rsidRPr="00864094">
              <w:rPr>
                <w:rFonts w:ascii="Times New Roman" w:hAnsi="Times New Roman" w:cs="Times New Roman"/>
              </w:rPr>
              <w:t>20–60 Hz (см. тип)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149A2" w14:textId="77777777" w:rsidR="00864094" w:rsidRPr="00864094" w:rsidRDefault="00864094" w:rsidP="0086409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864094">
              <w:rPr>
                <w:rFonts w:ascii="Times New Roman" w:hAnsi="Times New Roman" w:cs="Times New Roman"/>
                <w:lang w:val="en-US"/>
              </w:rPr>
              <w:t>seq nos, server ignores duplicates, reordering handled by seq</w:t>
            </w:r>
          </w:p>
        </w:tc>
      </w:tr>
      <w:tr w:rsidR="00864094" w:rsidRPr="00F462E5" w14:paraId="17F4637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86F40" w14:textId="77777777" w:rsidR="00864094" w:rsidRPr="00864094" w:rsidRDefault="00864094" w:rsidP="00864094">
            <w:pPr>
              <w:jc w:val="both"/>
              <w:rPr>
                <w:rFonts w:ascii="Times New Roman" w:hAnsi="Times New Roman" w:cs="Times New Roman"/>
              </w:rPr>
            </w:pPr>
            <w:r w:rsidRPr="00864094">
              <w:rPr>
                <w:rFonts w:ascii="Times New Roman" w:hAnsi="Times New Roman" w:cs="Times New Roman"/>
              </w:rPr>
              <w:t>Poses (XR)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0E236" w14:textId="77777777" w:rsidR="00864094" w:rsidRPr="00864094" w:rsidRDefault="00864094" w:rsidP="00864094">
            <w:pPr>
              <w:jc w:val="both"/>
              <w:rPr>
                <w:rFonts w:ascii="Times New Roman" w:hAnsi="Times New Roman" w:cs="Times New Roman"/>
              </w:rPr>
            </w:pPr>
            <w:r w:rsidRPr="00864094">
              <w:rPr>
                <w:rFonts w:ascii="Times New Roman" w:hAnsi="Times New Roman" w:cs="Times New Roman"/>
              </w:rPr>
              <w:t>Unreliable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3041E" w14:textId="77777777" w:rsidR="00864094" w:rsidRPr="00864094" w:rsidRDefault="00864094" w:rsidP="00864094">
            <w:pPr>
              <w:jc w:val="both"/>
              <w:rPr>
                <w:rFonts w:ascii="Times New Roman" w:hAnsi="Times New Roman" w:cs="Times New Roman"/>
              </w:rPr>
            </w:pPr>
            <w:r w:rsidRPr="00864094">
              <w:rPr>
                <w:rFonts w:ascii="Times New Roman" w:hAnsi="Times New Roman" w:cs="Times New Roman"/>
              </w:rPr>
              <w:t>60 Hz (XR) / 20 Hz (ПК)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1A5D9" w14:textId="77777777" w:rsidR="00864094" w:rsidRPr="00864094" w:rsidRDefault="00864094" w:rsidP="00864094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864094">
              <w:rPr>
                <w:rFonts w:ascii="Times New Roman" w:hAnsi="Times New Roman" w:cs="Times New Roman"/>
                <w:lang w:val="en-US"/>
              </w:rPr>
              <w:t>no retransmit; client interpolation; server authoritative reconciliation</w:t>
            </w:r>
          </w:p>
        </w:tc>
      </w:tr>
      <w:tr w:rsidR="00864094" w:rsidRPr="00864094" w14:paraId="7809DDE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82918" w14:textId="77777777" w:rsidR="00864094" w:rsidRPr="00864094" w:rsidRDefault="00864094" w:rsidP="00864094">
            <w:pPr>
              <w:jc w:val="both"/>
              <w:rPr>
                <w:rFonts w:ascii="Times New Roman" w:hAnsi="Times New Roman" w:cs="Times New Roman"/>
              </w:rPr>
            </w:pPr>
            <w:r w:rsidRPr="00864094">
              <w:rPr>
                <w:rFonts w:ascii="Times New Roman" w:hAnsi="Times New Roman" w:cs="Times New Roman"/>
              </w:rPr>
              <w:t>Anchors / Scene ops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D29EE" w14:textId="77777777" w:rsidR="00864094" w:rsidRPr="00864094" w:rsidRDefault="00864094" w:rsidP="00864094">
            <w:pPr>
              <w:jc w:val="both"/>
              <w:rPr>
                <w:rFonts w:ascii="Times New Roman" w:hAnsi="Times New Roman" w:cs="Times New Roman"/>
              </w:rPr>
            </w:pPr>
            <w:r w:rsidRPr="00864094">
              <w:rPr>
                <w:rFonts w:ascii="Times New Roman" w:hAnsi="Times New Roman" w:cs="Times New Roman"/>
              </w:rPr>
              <w:t>Reliable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E4962" w14:textId="77777777" w:rsidR="00864094" w:rsidRPr="00864094" w:rsidRDefault="00864094" w:rsidP="00864094">
            <w:pPr>
              <w:jc w:val="both"/>
              <w:rPr>
                <w:rFonts w:ascii="Times New Roman" w:hAnsi="Times New Roman" w:cs="Times New Roman"/>
              </w:rPr>
            </w:pPr>
            <w:r w:rsidRPr="00864094">
              <w:rPr>
                <w:rFonts w:ascii="Times New Roman" w:hAnsi="Times New Roman" w:cs="Times New Roman"/>
              </w:rPr>
              <w:t>on-change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1F7BD" w14:textId="77777777" w:rsidR="00864094" w:rsidRPr="00864094" w:rsidRDefault="00864094" w:rsidP="00864094">
            <w:pPr>
              <w:jc w:val="both"/>
              <w:rPr>
                <w:rFonts w:ascii="Times New Roman" w:hAnsi="Times New Roman" w:cs="Times New Roman"/>
              </w:rPr>
            </w:pPr>
            <w:r w:rsidRPr="00864094">
              <w:rPr>
                <w:rFonts w:ascii="Times New Roman" w:hAnsi="Times New Roman" w:cs="Times New Roman"/>
              </w:rPr>
              <w:t>reliable commit, versioned</w:t>
            </w:r>
          </w:p>
        </w:tc>
      </w:tr>
      <w:tr w:rsidR="00864094" w:rsidRPr="00864094" w14:paraId="710632A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2FBBA" w14:textId="77777777" w:rsidR="00864094" w:rsidRPr="00864094" w:rsidRDefault="00864094" w:rsidP="00864094">
            <w:pPr>
              <w:jc w:val="both"/>
              <w:rPr>
                <w:rFonts w:ascii="Times New Roman" w:hAnsi="Times New Roman" w:cs="Times New Roman"/>
              </w:rPr>
            </w:pPr>
            <w:r w:rsidRPr="00864094">
              <w:rPr>
                <w:rFonts w:ascii="Times New Roman" w:hAnsi="Times New Roman" w:cs="Times New Roman"/>
              </w:rPr>
              <w:t>Heartbeat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FDE84" w14:textId="77777777" w:rsidR="00864094" w:rsidRPr="00864094" w:rsidRDefault="00864094" w:rsidP="00864094">
            <w:pPr>
              <w:jc w:val="both"/>
              <w:rPr>
                <w:rFonts w:ascii="Times New Roman" w:hAnsi="Times New Roman" w:cs="Times New Roman"/>
              </w:rPr>
            </w:pPr>
            <w:r w:rsidRPr="00864094">
              <w:rPr>
                <w:rFonts w:ascii="Times New Roman" w:hAnsi="Times New Roman" w:cs="Times New Roman"/>
              </w:rPr>
              <w:t>Reliable (small)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866E4" w14:textId="77777777" w:rsidR="00864094" w:rsidRPr="00864094" w:rsidRDefault="00864094" w:rsidP="00864094">
            <w:pPr>
              <w:jc w:val="both"/>
              <w:rPr>
                <w:rFonts w:ascii="Times New Roman" w:hAnsi="Times New Roman" w:cs="Times New Roman"/>
              </w:rPr>
            </w:pPr>
            <w:r w:rsidRPr="00864094">
              <w:rPr>
                <w:rFonts w:ascii="Times New Roman" w:hAnsi="Times New Roman" w:cs="Times New Roman"/>
              </w:rPr>
              <w:t>1 Hz (1000 ms)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FF2E5" w14:textId="77777777" w:rsidR="00864094" w:rsidRPr="00864094" w:rsidRDefault="00864094" w:rsidP="00864094">
            <w:pPr>
              <w:jc w:val="both"/>
              <w:rPr>
                <w:rFonts w:ascii="Times New Roman" w:hAnsi="Times New Roman" w:cs="Times New Roman"/>
              </w:rPr>
            </w:pPr>
            <w:r w:rsidRPr="00864094">
              <w:rPr>
                <w:rFonts w:ascii="Times New Roman" w:hAnsi="Times New Roman" w:cs="Times New Roman"/>
              </w:rPr>
              <w:t>timeout detection, keep-alive</w:t>
            </w:r>
          </w:p>
        </w:tc>
      </w:tr>
    </w:tbl>
    <w:p w14:paraId="12841B98" w14:textId="77777777" w:rsidR="00681513" w:rsidRDefault="00681513" w:rsidP="0068151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037988" w14:textId="11257C13" w:rsidR="00681513" w:rsidRPr="00681513" w:rsidRDefault="00864094" w:rsidP="0068151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81513">
        <w:rPr>
          <w:rFonts w:ascii="Times New Roman" w:hAnsi="Times New Roman" w:cs="Times New Roman"/>
          <w:b/>
          <w:bCs/>
          <w:sz w:val="28"/>
          <w:szCs w:val="28"/>
        </w:rPr>
        <w:t>ОКНА ЛАГ-КОМПЕНСАЦИИ И СГЛАЖИВАНИЯ</w:t>
      </w:r>
    </w:p>
    <w:p w14:paraId="7C59FAAB" w14:textId="77777777" w:rsidR="00681513" w:rsidRPr="00681513" w:rsidRDefault="00681513" w:rsidP="0068151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81513">
        <w:rPr>
          <w:rFonts w:ascii="Times New Roman" w:hAnsi="Times New Roman" w:cs="Times New Roman"/>
          <w:b/>
          <w:bCs/>
          <w:sz w:val="28"/>
          <w:szCs w:val="28"/>
        </w:rPr>
        <w:t>Исходные: p95 RTT = 120 ms, потери ≤ 5%.</w:t>
      </w:r>
    </w:p>
    <w:p w14:paraId="22F26F07" w14:textId="77777777" w:rsidR="00681513" w:rsidRPr="00681513" w:rsidRDefault="00681513" w:rsidP="00681513">
      <w:pPr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</w:pPr>
      <w:r w:rsidRPr="00681513">
        <w:rPr>
          <w:rFonts w:ascii="Times New Roman" w:hAnsi="Times New Roman" w:cs="Times New Roman"/>
          <w:i/>
          <w:iCs/>
          <w:sz w:val="28"/>
          <w:szCs w:val="28"/>
          <w:u w:val="single"/>
        </w:rPr>
        <w:t>Интерполяционный</w:t>
      </w:r>
      <w:r w:rsidRPr="00681513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 xml:space="preserve"> </w:t>
      </w:r>
      <w:r w:rsidRPr="00681513">
        <w:rPr>
          <w:rFonts w:ascii="Times New Roman" w:hAnsi="Times New Roman" w:cs="Times New Roman"/>
          <w:i/>
          <w:iCs/>
          <w:sz w:val="28"/>
          <w:szCs w:val="28"/>
          <w:u w:val="single"/>
        </w:rPr>
        <w:t>буфер</w:t>
      </w:r>
      <w:r w:rsidRPr="00681513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 xml:space="preserve"> (client interpolation)</w:t>
      </w:r>
    </w:p>
    <w:p w14:paraId="499A3197" w14:textId="040704A7" w:rsidR="00681513" w:rsidRPr="00681513" w:rsidRDefault="00681513" w:rsidP="0068151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1513">
        <w:rPr>
          <w:rFonts w:ascii="Times New Roman" w:hAnsi="Times New Roman" w:cs="Times New Roman"/>
          <w:sz w:val="28"/>
          <w:szCs w:val="28"/>
          <w:lang w:val="en-US"/>
        </w:rPr>
        <w:t>buffer_ms = RTT_p95 / 2 + safety</w:t>
      </w:r>
    </w:p>
    <w:p w14:paraId="3B6D43B9" w14:textId="41B97D41" w:rsidR="00681513" w:rsidRPr="00F462E5" w:rsidRDefault="00681513" w:rsidP="0068151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62E5">
        <w:rPr>
          <w:rFonts w:ascii="Times New Roman" w:hAnsi="Times New Roman" w:cs="Times New Roman"/>
          <w:sz w:val="28"/>
          <w:szCs w:val="28"/>
          <w:lang w:val="en-US"/>
        </w:rPr>
        <w:t>120/2 + 40 = 100 ms</w:t>
      </w:r>
    </w:p>
    <w:p w14:paraId="69CBF030" w14:textId="6E294E9B" w:rsidR="00681513" w:rsidRPr="00F462E5" w:rsidRDefault="00681513" w:rsidP="0068151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62E5">
        <w:rPr>
          <w:rFonts w:ascii="Times New Roman" w:hAnsi="Times New Roman" w:cs="Times New Roman"/>
          <w:sz w:val="28"/>
          <w:szCs w:val="28"/>
          <w:lang w:val="en-US"/>
        </w:rPr>
        <w:t xml:space="preserve">buffer = 100 ms. </w:t>
      </w:r>
      <w:r w:rsidRPr="00681513">
        <w:rPr>
          <w:rFonts w:ascii="Times New Roman" w:hAnsi="Times New Roman" w:cs="Times New Roman"/>
          <w:sz w:val="28"/>
          <w:szCs w:val="28"/>
        </w:rPr>
        <w:t>Обеспечивает</w:t>
      </w:r>
      <w:r w:rsidRPr="00F462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81513">
        <w:rPr>
          <w:rFonts w:ascii="Times New Roman" w:hAnsi="Times New Roman" w:cs="Times New Roman"/>
          <w:sz w:val="28"/>
          <w:szCs w:val="28"/>
        </w:rPr>
        <w:t>сглаживание</w:t>
      </w:r>
      <w:r w:rsidRPr="00F462E5">
        <w:rPr>
          <w:rFonts w:ascii="Times New Roman" w:hAnsi="Times New Roman" w:cs="Times New Roman"/>
          <w:sz w:val="28"/>
          <w:szCs w:val="28"/>
          <w:lang w:val="en-US"/>
        </w:rPr>
        <w:t xml:space="preserve"> jitter </w:t>
      </w:r>
      <w:r w:rsidRPr="00681513">
        <w:rPr>
          <w:rFonts w:ascii="Times New Roman" w:hAnsi="Times New Roman" w:cs="Times New Roman"/>
          <w:sz w:val="28"/>
          <w:szCs w:val="28"/>
        </w:rPr>
        <w:t>и</w:t>
      </w:r>
      <w:r w:rsidRPr="00F462E5">
        <w:rPr>
          <w:rFonts w:ascii="Times New Roman" w:hAnsi="Times New Roman" w:cs="Times New Roman"/>
          <w:sz w:val="28"/>
          <w:szCs w:val="28"/>
          <w:lang w:val="en-US"/>
        </w:rPr>
        <w:t xml:space="preserve"> one-way delay.</w:t>
      </w:r>
    </w:p>
    <w:p w14:paraId="4FCA556D" w14:textId="77777777" w:rsidR="00681513" w:rsidRPr="00F462E5" w:rsidRDefault="00681513" w:rsidP="00681513">
      <w:pPr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</w:pPr>
      <w:r w:rsidRPr="00681513">
        <w:rPr>
          <w:rFonts w:ascii="Times New Roman" w:hAnsi="Times New Roman" w:cs="Times New Roman"/>
          <w:i/>
          <w:iCs/>
          <w:sz w:val="28"/>
          <w:szCs w:val="28"/>
          <w:u w:val="single"/>
        </w:rPr>
        <w:t>Реконсиляция</w:t>
      </w:r>
      <w:r w:rsidRPr="00F462E5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 xml:space="preserve"> / replay window</w:t>
      </w:r>
    </w:p>
    <w:p w14:paraId="203C1755" w14:textId="77777777" w:rsidR="00681513" w:rsidRPr="00681513" w:rsidRDefault="00681513" w:rsidP="0068151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1513">
        <w:rPr>
          <w:rFonts w:ascii="Times New Roman" w:hAnsi="Times New Roman" w:cs="Times New Roman"/>
          <w:sz w:val="28"/>
          <w:szCs w:val="28"/>
          <w:lang w:val="en-US"/>
        </w:rPr>
        <w:t>W_recon = 1.0 s (</w:t>
      </w:r>
      <w:r w:rsidRPr="00681513">
        <w:rPr>
          <w:rFonts w:ascii="Times New Roman" w:hAnsi="Times New Roman" w:cs="Times New Roman"/>
          <w:sz w:val="28"/>
          <w:szCs w:val="28"/>
        </w:rPr>
        <w:t>при</w:t>
      </w:r>
      <w:r w:rsidRPr="00681513">
        <w:rPr>
          <w:rFonts w:ascii="Times New Roman" w:hAnsi="Times New Roman" w:cs="Times New Roman"/>
          <w:sz w:val="28"/>
          <w:szCs w:val="28"/>
          <w:lang w:val="en-US"/>
        </w:rPr>
        <w:t xml:space="preserve"> client_tick 60 Hz ≈ 60 </w:t>
      </w:r>
      <w:r w:rsidRPr="00681513">
        <w:rPr>
          <w:rFonts w:ascii="Times New Roman" w:hAnsi="Times New Roman" w:cs="Times New Roman"/>
          <w:sz w:val="28"/>
          <w:szCs w:val="28"/>
        </w:rPr>
        <w:t>команд</w:t>
      </w:r>
      <w:r w:rsidRPr="0068151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C57DE76" w14:textId="77777777" w:rsidR="00681513" w:rsidRPr="00681513" w:rsidRDefault="00681513" w:rsidP="0068151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1513">
        <w:rPr>
          <w:rFonts w:ascii="Times New Roman" w:hAnsi="Times New Roman" w:cs="Times New Roman"/>
          <w:sz w:val="28"/>
          <w:szCs w:val="28"/>
        </w:rPr>
        <w:t>После</w:t>
      </w:r>
      <w:r w:rsidRPr="006815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81513">
        <w:rPr>
          <w:rFonts w:ascii="Times New Roman" w:hAnsi="Times New Roman" w:cs="Times New Roman"/>
          <w:sz w:val="28"/>
          <w:szCs w:val="28"/>
        </w:rPr>
        <w:t>получения</w:t>
      </w:r>
      <w:r w:rsidRPr="00681513">
        <w:rPr>
          <w:rFonts w:ascii="Times New Roman" w:hAnsi="Times New Roman" w:cs="Times New Roman"/>
          <w:sz w:val="28"/>
          <w:szCs w:val="28"/>
          <w:lang w:val="en-US"/>
        </w:rPr>
        <w:t xml:space="preserve"> authoritative snapshot </w:t>
      </w:r>
      <w:r w:rsidRPr="00681513">
        <w:rPr>
          <w:rFonts w:ascii="Times New Roman" w:hAnsi="Times New Roman" w:cs="Times New Roman"/>
          <w:sz w:val="28"/>
          <w:szCs w:val="28"/>
        </w:rPr>
        <w:t>клиент</w:t>
      </w:r>
      <w:r w:rsidRPr="006815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81513">
        <w:rPr>
          <w:rFonts w:ascii="Times New Roman" w:hAnsi="Times New Roman" w:cs="Times New Roman"/>
          <w:sz w:val="28"/>
          <w:szCs w:val="28"/>
        </w:rPr>
        <w:t>применяет</w:t>
      </w:r>
      <w:r w:rsidRPr="00681513">
        <w:rPr>
          <w:rFonts w:ascii="Times New Roman" w:hAnsi="Times New Roman" w:cs="Times New Roman"/>
          <w:sz w:val="28"/>
          <w:szCs w:val="28"/>
          <w:lang w:val="en-US"/>
        </w:rPr>
        <w:t xml:space="preserve"> snapshot → replays buffered inputs (≤ 1s).</w:t>
      </w:r>
    </w:p>
    <w:p w14:paraId="11FE32C1" w14:textId="649CB5D4" w:rsidR="00681513" w:rsidRPr="00681513" w:rsidRDefault="00681513" w:rsidP="0068151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681513">
        <w:rPr>
          <w:rFonts w:ascii="Times New Roman" w:hAnsi="Times New Roman" w:cs="Times New Roman"/>
          <w:sz w:val="28"/>
          <w:szCs w:val="28"/>
        </w:rPr>
        <w:t>ри p95=120 ms и потерях до 5% секунда даёт запас для повторных доставок и корректного UX.</w:t>
      </w:r>
    </w:p>
    <w:p w14:paraId="5FEDE071" w14:textId="77777777" w:rsidR="00681513" w:rsidRPr="00681513" w:rsidRDefault="00681513" w:rsidP="00681513">
      <w:pPr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681513">
        <w:rPr>
          <w:rFonts w:ascii="Times New Roman" w:hAnsi="Times New Roman" w:cs="Times New Roman"/>
          <w:i/>
          <w:iCs/>
          <w:sz w:val="28"/>
          <w:szCs w:val="28"/>
          <w:u w:val="single"/>
        </w:rPr>
        <w:t>RTO / retry</w:t>
      </w:r>
    </w:p>
    <w:p w14:paraId="43C83015" w14:textId="77777777" w:rsidR="00681513" w:rsidRPr="00681513" w:rsidRDefault="00681513" w:rsidP="0068151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1513">
        <w:rPr>
          <w:rFonts w:ascii="Times New Roman" w:hAnsi="Times New Roman" w:cs="Times New Roman"/>
          <w:sz w:val="28"/>
          <w:szCs w:val="28"/>
          <w:lang w:val="en-US"/>
        </w:rPr>
        <w:t>RTO = max(500 ms, 2 * RTT_p95) → max(500, 240) = 500 ms</w:t>
      </w:r>
    </w:p>
    <w:p w14:paraId="71E97815" w14:textId="77777777" w:rsidR="00681513" w:rsidRPr="00681513" w:rsidRDefault="00681513" w:rsidP="0068151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1513">
        <w:rPr>
          <w:rFonts w:ascii="Times New Roman" w:hAnsi="Times New Roman" w:cs="Times New Roman"/>
          <w:sz w:val="28"/>
          <w:szCs w:val="28"/>
        </w:rPr>
        <w:t>Политика</w:t>
      </w:r>
      <w:r w:rsidRPr="00681513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681513">
        <w:rPr>
          <w:rFonts w:ascii="Times New Roman" w:hAnsi="Times New Roman" w:cs="Times New Roman"/>
          <w:sz w:val="28"/>
          <w:szCs w:val="28"/>
        </w:rPr>
        <w:t>эксп</w:t>
      </w:r>
      <w:r w:rsidRPr="00681513">
        <w:rPr>
          <w:rFonts w:ascii="Times New Roman" w:hAnsi="Times New Roman" w:cs="Times New Roman"/>
          <w:sz w:val="28"/>
          <w:szCs w:val="28"/>
          <w:lang w:val="en-US"/>
        </w:rPr>
        <w:t xml:space="preserve">. backoff </w:t>
      </w:r>
      <w:r w:rsidRPr="00681513">
        <w:rPr>
          <w:rFonts w:ascii="Times New Roman" w:hAnsi="Times New Roman" w:cs="Times New Roman"/>
          <w:sz w:val="28"/>
          <w:szCs w:val="28"/>
        </w:rPr>
        <w:t>с</w:t>
      </w:r>
      <w:r w:rsidRPr="00681513">
        <w:rPr>
          <w:rFonts w:ascii="Times New Roman" w:hAnsi="Times New Roman" w:cs="Times New Roman"/>
          <w:sz w:val="28"/>
          <w:szCs w:val="28"/>
          <w:lang w:val="en-US"/>
        </w:rPr>
        <w:t xml:space="preserve"> jitter, max_retries = 5, </w:t>
      </w:r>
      <w:r w:rsidRPr="00681513">
        <w:rPr>
          <w:rFonts w:ascii="Times New Roman" w:hAnsi="Times New Roman" w:cs="Times New Roman"/>
          <w:sz w:val="28"/>
          <w:szCs w:val="28"/>
        </w:rPr>
        <w:t>затем</w:t>
      </w:r>
      <w:r w:rsidRPr="00681513">
        <w:rPr>
          <w:rFonts w:ascii="Times New Roman" w:hAnsi="Times New Roman" w:cs="Times New Roman"/>
          <w:sz w:val="28"/>
          <w:szCs w:val="28"/>
          <w:lang w:val="en-US"/>
        </w:rPr>
        <w:t xml:space="preserve"> fallback → full reconnect.</w:t>
      </w:r>
    </w:p>
    <w:p w14:paraId="24B0B165" w14:textId="77777777" w:rsidR="00681513" w:rsidRPr="00F462E5" w:rsidRDefault="00681513" w:rsidP="00681513">
      <w:pPr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</w:pPr>
      <w:r w:rsidRPr="00F462E5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Heartbeat / Timeout</w:t>
      </w:r>
    </w:p>
    <w:p w14:paraId="29923B98" w14:textId="77777777" w:rsidR="00681513" w:rsidRPr="00F462E5" w:rsidRDefault="00681513" w:rsidP="0068151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62E5">
        <w:rPr>
          <w:rFonts w:ascii="Times New Roman" w:hAnsi="Times New Roman" w:cs="Times New Roman"/>
          <w:sz w:val="28"/>
          <w:szCs w:val="28"/>
          <w:lang w:val="en-US"/>
        </w:rPr>
        <w:t>heartbeat_interval = 1000 ms (1 s)</w:t>
      </w:r>
    </w:p>
    <w:p w14:paraId="6A051021" w14:textId="77777777" w:rsidR="00681513" w:rsidRPr="00681513" w:rsidRDefault="00681513" w:rsidP="0068151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151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timeout_threshold = 3500 ms (3 </w:t>
      </w:r>
      <w:r w:rsidRPr="00681513">
        <w:rPr>
          <w:rFonts w:ascii="Times New Roman" w:hAnsi="Times New Roman" w:cs="Times New Roman"/>
          <w:sz w:val="28"/>
          <w:szCs w:val="28"/>
        </w:rPr>
        <w:t>последовательных</w:t>
      </w:r>
      <w:r w:rsidRPr="00681513">
        <w:rPr>
          <w:rFonts w:ascii="Times New Roman" w:hAnsi="Times New Roman" w:cs="Times New Roman"/>
          <w:sz w:val="28"/>
          <w:szCs w:val="28"/>
          <w:lang w:val="en-US"/>
        </w:rPr>
        <w:t xml:space="preserve"> heartbeat </w:t>
      </w:r>
      <w:r w:rsidRPr="00681513">
        <w:rPr>
          <w:rFonts w:ascii="Times New Roman" w:hAnsi="Times New Roman" w:cs="Times New Roman"/>
          <w:sz w:val="28"/>
          <w:szCs w:val="28"/>
        </w:rPr>
        <w:t>пропущено</w:t>
      </w:r>
      <w:r w:rsidRPr="00681513">
        <w:rPr>
          <w:rFonts w:ascii="Times New Roman" w:hAnsi="Times New Roman" w:cs="Times New Roman"/>
          <w:sz w:val="28"/>
          <w:szCs w:val="28"/>
          <w:lang w:val="en-US"/>
        </w:rPr>
        <w:t xml:space="preserve"> → Reconnecting)</w:t>
      </w:r>
    </w:p>
    <w:p w14:paraId="5F48C0FD" w14:textId="6AC68242" w:rsidR="00681513" w:rsidRPr="00681513" w:rsidRDefault="00681513" w:rsidP="0068151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681513">
        <w:rPr>
          <w:rFonts w:ascii="Times New Roman" w:hAnsi="Times New Roman" w:cs="Times New Roman"/>
          <w:sz w:val="28"/>
          <w:szCs w:val="28"/>
        </w:rPr>
        <w:t>ыравнивание с RTO, устойчивость к кратковременным джиттерам.</w:t>
      </w:r>
    </w:p>
    <w:p w14:paraId="0520A58C" w14:textId="77777777" w:rsidR="00681513" w:rsidRPr="00681513" w:rsidRDefault="00681513" w:rsidP="00681513">
      <w:pPr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681513">
        <w:rPr>
          <w:rFonts w:ascii="Times New Roman" w:hAnsi="Times New Roman" w:cs="Times New Roman"/>
          <w:i/>
          <w:iCs/>
          <w:sz w:val="28"/>
          <w:szCs w:val="28"/>
          <w:u w:val="single"/>
        </w:rPr>
        <w:t>XR-специфика</w:t>
      </w:r>
    </w:p>
    <w:p w14:paraId="507B9418" w14:textId="77777777" w:rsidR="00681513" w:rsidRPr="00F462E5" w:rsidRDefault="00681513" w:rsidP="00681513">
      <w:pPr>
        <w:jc w:val="both"/>
        <w:rPr>
          <w:rFonts w:ascii="Times New Roman" w:hAnsi="Times New Roman" w:cs="Times New Roman"/>
          <w:sz w:val="28"/>
          <w:szCs w:val="28"/>
        </w:rPr>
      </w:pPr>
      <w:r w:rsidRPr="00681513">
        <w:rPr>
          <w:rFonts w:ascii="Times New Roman" w:hAnsi="Times New Roman" w:cs="Times New Roman"/>
          <w:sz w:val="28"/>
          <w:szCs w:val="28"/>
        </w:rPr>
        <w:t>Поза</w:t>
      </w:r>
      <w:r w:rsidRPr="00F462E5">
        <w:rPr>
          <w:rFonts w:ascii="Times New Roman" w:hAnsi="Times New Roman" w:cs="Times New Roman"/>
          <w:sz w:val="28"/>
          <w:szCs w:val="28"/>
        </w:rPr>
        <w:t>/</w:t>
      </w:r>
      <w:r w:rsidRPr="00681513">
        <w:rPr>
          <w:rFonts w:ascii="Times New Roman" w:hAnsi="Times New Roman" w:cs="Times New Roman"/>
          <w:sz w:val="28"/>
          <w:szCs w:val="28"/>
        </w:rPr>
        <w:t>тик</w:t>
      </w:r>
      <w:r w:rsidRPr="00F462E5">
        <w:rPr>
          <w:rFonts w:ascii="Times New Roman" w:hAnsi="Times New Roman" w:cs="Times New Roman"/>
          <w:sz w:val="28"/>
          <w:szCs w:val="28"/>
        </w:rPr>
        <w:t xml:space="preserve">: 60 </w:t>
      </w:r>
      <w:r w:rsidRPr="00681513">
        <w:rPr>
          <w:rFonts w:ascii="Times New Roman" w:hAnsi="Times New Roman" w:cs="Times New Roman"/>
          <w:sz w:val="28"/>
          <w:szCs w:val="28"/>
          <w:lang w:val="en-US"/>
        </w:rPr>
        <w:t>Hz</w:t>
      </w:r>
      <w:r w:rsidRPr="00F462E5">
        <w:rPr>
          <w:rFonts w:ascii="Times New Roman" w:hAnsi="Times New Roman" w:cs="Times New Roman"/>
          <w:sz w:val="28"/>
          <w:szCs w:val="28"/>
        </w:rPr>
        <w:t xml:space="preserve"> (16.7 </w:t>
      </w:r>
      <w:r w:rsidRPr="00681513">
        <w:rPr>
          <w:rFonts w:ascii="Times New Roman" w:hAnsi="Times New Roman" w:cs="Times New Roman"/>
          <w:sz w:val="28"/>
          <w:szCs w:val="28"/>
          <w:lang w:val="en-US"/>
        </w:rPr>
        <w:t>ms</w:t>
      </w:r>
      <w:r w:rsidRPr="00F462E5">
        <w:rPr>
          <w:rFonts w:ascii="Times New Roman" w:hAnsi="Times New Roman" w:cs="Times New Roman"/>
          <w:sz w:val="28"/>
          <w:szCs w:val="28"/>
        </w:rPr>
        <w:t xml:space="preserve">) </w:t>
      </w:r>
      <w:r w:rsidRPr="00681513">
        <w:rPr>
          <w:rFonts w:ascii="Times New Roman" w:hAnsi="Times New Roman" w:cs="Times New Roman"/>
          <w:sz w:val="28"/>
          <w:szCs w:val="28"/>
        </w:rPr>
        <w:t>по</w:t>
      </w:r>
      <w:r w:rsidRPr="00F462E5">
        <w:rPr>
          <w:rFonts w:ascii="Times New Roman" w:hAnsi="Times New Roman" w:cs="Times New Roman"/>
          <w:sz w:val="28"/>
          <w:szCs w:val="28"/>
        </w:rPr>
        <w:t xml:space="preserve"> </w:t>
      </w:r>
      <w:r w:rsidRPr="00681513">
        <w:rPr>
          <w:rFonts w:ascii="Times New Roman" w:hAnsi="Times New Roman" w:cs="Times New Roman"/>
          <w:sz w:val="28"/>
          <w:szCs w:val="28"/>
          <w:lang w:val="en-US"/>
        </w:rPr>
        <w:t>UDP</w:t>
      </w:r>
      <w:r w:rsidRPr="00F462E5">
        <w:rPr>
          <w:rFonts w:ascii="Times New Roman" w:hAnsi="Times New Roman" w:cs="Times New Roman"/>
          <w:sz w:val="28"/>
          <w:szCs w:val="28"/>
        </w:rPr>
        <w:t xml:space="preserve">; </w:t>
      </w:r>
      <w:r w:rsidRPr="00681513">
        <w:rPr>
          <w:rFonts w:ascii="Times New Roman" w:hAnsi="Times New Roman" w:cs="Times New Roman"/>
          <w:sz w:val="28"/>
          <w:szCs w:val="28"/>
          <w:lang w:val="en-US"/>
        </w:rPr>
        <w:t>interpolation</w:t>
      </w:r>
      <w:r w:rsidRPr="00F462E5">
        <w:rPr>
          <w:rFonts w:ascii="Times New Roman" w:hAnsi="Times New Roman" w:cs="Times New Roman"/>
          <w:sz w:val="28"/>
          <w:szCs w:val="28"/>
        </w:rPr>
        <w:t xml:space="preserve"> 80–120 </w:t>
      </w:r>
      <w:r w:rsidRPr="00681513">
        <w:rPr>
          <w:rFonts w:ascii="Times New Roman" w:hAnsi="Times New Roman" w:cs="Times New Roman"/>
          <w:sz w:val="28"/>
          <w:szCs w:val="28"/>
          <w:lang w:val="en-US"/>
        </w:rPr>
        <w:t>ms</w:t>
      </w:r>
      <w:r w:rsidRPr="00F462E5">
        <w:rPr>
          <w:rFonts w:ascii="Times New Roman" w:hAnsi="Times New Roman" w:cs="Times New Roman"/>
          <w:sz w:val="28"/>
          <w:szCs w:val="28"/>
        </w:rPr>
        <w:t>.</w:t>
      </w:r>
    </w:p>
    <w:p w14:paraId="2FED4B50" w14:textId="77777777" w:rsidR="00681513" w:rsidRPr="00681513" w:rsidRDefault="00681513" w:rsidP="0068151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1513">
        <w:rPr>
          <w:rFonts w:ascii="Times New Roman" w:hAnsi="Times New Roman" w:cs="Times New Roman"/>
          <w:sz w:val="28"/>
          <w:szCs w:val="28"/>
          <w:lang w:val="en-US"/>
        </w:rPr>
        <w:t xml:space="preserve">Anchors/scene ops — reliable, edge-processing (late-latching/time-warp) </w:t>
      </w:r>
      <w:r w:rsidRPr="00681513">
        <w:rPr>
          <w:rFonts w:ascii="Times New Roman" w:hAnsi="Times New Roman" w:cs="Times New Roman"/>
          <w:sz w:val="28"/>
          <w:szCs w:val="28"/>
        </w:rPr>
        <w:t>для</w:t>
      </w:r>
      <w:r w:rsidRPr="00681513">
        <w:rPr>
          <w:rFonts w:ascii="Times New Roman" w:hAnsi="Times New Roman" w:cs="Times New Roman"/>
          <w:sz w:val="28"/>
          <w:szCs w:val="28"/>
          <w:lang w:val="en-US"/>
        </w:rPr>
        <w:t xml:space="preserve"> perceived latency.</w:t>
      </w:r>
    </w:p>
    <w:p w14:paraId="71BAE43D" w14:textId="77777777" w:rsidR="00681513" w:rsidRPr="00F462E5" w:rsidRDefault="00681513" w:rsidP="0068151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FB987D0" w14:textId="77777777" w:rsidR="00681513" w:rsidRPr="00681513" w:rsidRDefault="00681513" w:rsidP="00681513">
      <w:pPr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681513">
        <w:rPr>
          <w:rFonts w:ascii="Times New Roman" w:hAnsi="Times New Roman" w:cs="Times New Roman"/>
          <w:bCs/>
          <w:i/>
          <w:iCs/>
          <w:sz w:val="28"/>
          <w:szCs w:val="28"/>
        </w:rPr>
        <w:t>Таблица - параметров обновления (сводная)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47"/>
        <w:gridCol w:w="3523"/>
        <w:gridCol w:w="3675"/>
      </w:tblGrid>
      <w:tr w:rsidR="00681513" w:rsidRPr="00681513" w14:paraId="39963FE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C0E4E" w14:textId="77777777" w:rsidR="00681513" w:rsidRPr="00681513" w:rsidRDefault="00681513" w:rsidP="00681513">
            <w:pPr>
              <w:spacing w:after="16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81513">
              <w:rPr>
                <w:rFonts w:ascii="Times New Roman" w:hAnsi="Times New Roman" w:cs="Times New Roman"/>
                <w:b/>
                <w:bCs/>
              </w:rPr>
              <w:t>Параметр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D94B6" w14:textId="77777777" w:rsidR="00681513" w:rsidRPr="00681513" w:rsidRDefault="00681513" w:rsidP="00681513">
            <w:pPr>
              <w:spacing w:after="16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81513">
              <w:rPr>
                <w:rFonts w:ascii="Times New Roman" w:hAnsi="Times New Roman" w:cs="Times New Roman"/>
                <w:b/>
                <w:bCs/>
              </w:rPr>
              <w:t>Значение (пример)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EE3CF" w14:textId="77777777" w:rsidR="00681513" w:rsidRPr="00681513" w:rsidRDefault="00681513" w:rsidP="00681513">
            <w:pPr>
              <w:spacing w:after="16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81513">
              <w:rPr>
                <w:rFonts w:ascii="Times New Roman" w:hAnsi="Times New Roman" w:cs="Times New Roman"/>
                <w:b/>
                <w:bCs/>
              </w:rPr>
              <w:t>Обоснование / комментарий</w:t>
            </w:r>
          </w:p>
        </w:tc>
      </w:tr>
      <w:tr w:rsidR="00681513" w:rsidRPr="00681513" w14:paraId="3396650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F9574" w14:textId="77777777" w:rsidR="00681513" w:rsidRPr="00681513" w:rsidRDefault="00681513" w:rsidP="00681513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81513">
              <w:rPr>
                <w:rFonts w:ascii="Times New Roman" w:hAnsi="Times New Roman" w:cs="Times New Roman"/>
              </w:rPr>
              <w:t>Server tick (Hz)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576FA" w14:textId="77777777" w:rsidR="00681513" w:rsidRPr="00681513" w:rsidRDefault="00681513" w:rsidP="00681513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81513">
              <w:rPr>
                <w:rFonts w:ascii="Times New Roman" w:hAnsi="Times New Roman" w:cs="Times New Roman"/>
              </w:rPr>
              <w:t>30 Hz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24DFA" w14:textId="4A141C04" w:rsidR="00681513" w:rsidRPr="00681513" w:rsidRDefault="00681513" w:rsidP="00681513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81513">
              <w:rPr>
                <w:rFonts w:ascii="Times New Roman" w:hAnsi="Times New Roman" w:cs="Times New Roman"/>
              </w:rPr>
              <w:t>Авторитетный тик: баланс точности vs нагрузка</w:t>
            </w:r>
          </w:p>
        </w:tc>
      </w:tr>
      <w:tr w:rsidR="00681513" w:rsidRPr="00681513" w14:paraId="0A9C825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DDADD" w14:textId="77777777" w:rsidR="00681513" w:rsidRPr="00681513" w:rsidRDefault="00681513" w:rsidP="00681513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81513">
              <w:rPr>
                <w:rFonts w:ascii="Times New Roman" w:hAnsi="Times New Roman" w:cs="Times New Roman"/>
              </w:rPr>
              <w:t>Client tick (Hz)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221A8" w14:textId="77777777" w:rsidR="00681513" w:rsidRPr="00681513" w:rsidRDefault="00681513" w:rsidP="00681513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81513">
              <w:rPr>
                <w:rFonts w:ascii="Times New Roman" w:hAnsi="Times New Roman" w:cs="Times New Roman"/>
              </w:rPr>
              <w:t>60 Hz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20DEA" w14:textId="77777777" w:rsidR="00681513" w:rsidRPr="00681513" w:rsidRDefault="00681513" w:rsidP="00681513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81513">
              <w:rPr>
                <w:rFonts w:ascii="Times New Roman" w:hAnsi="Times New Roman" w:cs="Times New Roman"/>
              </w:rPr>
              <w:t>Для плавной локальной предсказательной симуляции</w:t>
            </w:r>
          </w:p>
        </w:tc>
      </w:tr>
      <w:tr w:rsidR="00681513" w:rsidRPr="00681513" w14:paraId="7CEA53E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1A750" w14:textId="77777777" w:rsidR="00681513" w:rsidRPr="00681513" w:rsidRDefault="00681513" w:rsidP="00681513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81513">
              <w:rPr>
                <w:rFonts w:ascii="Times New Roman" w:hAnsi="Times New Roman" w:cs="Times New Roman"/>
              </w:rPr>
              <w:t>Snapshot freq (full)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C8220" w14:textId="77777777" w:rsidR="00681513" w:rsidRPr="00681513" w:rsidRDefault="00681513" w:rsidP="00681513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81513">
              <w:rPr>
                <w:rFonts w:ascii="Times New Roman" w:hAnsi="Times New Roman" w:cs="Times New Roman"/>
              </w:rPr>
              <w:t>1 / 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8EC33" w14:textId="368876C5" w:rsidR="00681513" w:rsidRPr="00681513" w:rsidRDefault="00681513" w:rsidP="00681513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81513">
              <w:rPr>
                <w:rFonts w:ascii="Times New Roman" w:hAnsi="Times New Roman" w:cs="Times New Roman"/>
              </w:rPr>
              <w:t xml:space="preserve">Восстановление после </w:t>
            </w:r>
            <w:r>
              <w:rPr>
                <w:rFonts w:ascii="Times New Roman" w:hAnsi="Times New Roman" w:cs="Times New Roman"/>
              </w:rPr>
              <w:t>переподключения</w:t>
            </w:r>
          </w:p>
        </w:tc>
      </w:tr>
      <w:tr w:rsidR="00681513" w:rsidRPr="00681513" w14:paraId="664F122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22DB8" w14:textId="77777777" w:rsidR="00681513" w:rsidRPr="00681513" w:rsidRDefault="00681513" w:rsidP="00681513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81513">
              <w:rPr>
                <w:rFonts w:ascii="Times New Roman" w:hAnsi="Times New Roman" w:cs="Times New Roman"/>
              </w:rPr>
              <w:t>Delta freq (server→client)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0D379" w14:textId="77777777" w:rsidR="00681513" w:rsidRPr="00681513" w:rsidRDefault="00681513" w:rsidP="00681513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81513">
              <w:rPr>
                <w:rFonts w:ascii="Times New Roman" w:hAnsi="Times New Roman" w:cs="Times New Roman"/>
              </w:rPr>
              <w:t>20 Hz (50 ms)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D8474" w14:textId="77777777" w:rsidR="00681513" w:rsidRPr="00681513" w:rsidRDefault="00681513" w:rsidP="00681513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81513">
              <w:rPr>
                <w:rFonts w:ascii="Times New Roman" w:hAnsi="Times New Roman" w:cs="Times New Roman"/>
              </w:rPr>
              <w:t>Частые дельты для консистентности; не перегружать сеть</w:t>
            </w:r>
          </w:p>
        </w:tc>
      </w:tr>
      <w:tr w:rsidR="00681513" w:rsidRPr="00681513" w14:paraId="3A19B9C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87555" w14:textId="77777777" w:rsidR="00681513" w:rsidRPr="00681513" w:rsidRDefault="00681513" w:rsidP="00681513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81513">
              <w:rPr>
                <w:rFonts w:ascii="Times New Roman" w:hAnsi="Times New Roman" w:cs="Times New Roman"/>
              </w:rPr>
              <w:t>Client input / pose send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9E776" w14:textId="77777777" w:rsidR="00681513" w:rsidRPr="00681513" w:rsidRDefault="00681513" w:rsidP="00681513">
            <w:pPr>
              <w:spacing w:after="160"/>
              <w:jc w:val="both"/>
              <w:rPr>
                <w:rFonts w:ascii="Times New Roman" w:hAnsi="Times New Roman" w:cs="Times New Roman"/>
                <w:lang w:val="en-US"/>
              </w:rPr>
            </w:pPr>
            <w:r w:rsidRPr="00681513">
              <w:rPr>
                <w:rFonts w:ascii="Times New Roman" w:hAnsi="Times New Roman" w:cs="Times New Roman"/>
                <w:lang w:val="en-US"/>
              </w:rPr>
              <w:t>20 Hz (actions) / 60 Hz (poses XR)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192CD" w14:textId="77777777" w:rsidR="00681513" w:rsidRPr="00681513" w:rsidRDefault="00681513" w:rsidP="00681513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81513">
              <w:rPr>
                <w:rFonts w:ascii="Times New Roman" w:hAnsi="Times New Roman" w:cs="Times New Roman"/>
              </w:rPr>
              <w:t>Частота для UX; уменьшать при high loss</w:t>
            </w:r>
          </w:p>
        </w:tc>
      </w:tr>
      <w:tr w:rsidR="00681513" w:rsidRPr="00681513" w14:paraId="3C0BBC0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827EA" w14:textId="77777777" w:rsidR="00681513" w:rsidRPr="00681513" w:rsidRDefault="00681513" w:rsidP="00681513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81513">
              <w:rPr>
                <w:rFonts w:ascii="Times New Roman" w:hAnsi="Times New Roman" w:cs="Times New Roman"/>
              </w:rPr>
              <w:t>Heartbeat interval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FE6B7" w14:textId="77777777" w:rsidR="00681513" w:rsidRPr="00681513" w:rsidRDefault="00681513" w:rsidP="00681513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81513">
              <w:rPr>
                <w:rFonts w:ascii="Times New Roman" w:hAnsi="Times New Roman" w:cs="Times New Roman"/>
              </w:rPr>
              <w:t>1000 ms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2E8DA" w14:textId="77777777" w:rsidR="00681513" w:rsidRPr="00681513" w:rsidRDefault="00681513" w:rsidP="00681513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81513">
              <w:rPr>
                <w:rFonts w:ascii="Times New Roman" w:hAnsi="Times New Roman" w:cs="Times New Roman"/>
              </w:rPr>
              <w:t>Detect liveness</w:t>
            </w:r>
          </w:p>
        </w:tc>
      </w:tr>
      <w:tr w:rsidR="00681513" w:rsidRPr="00681513" w14:paraId="0276594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9214D" w14:textId="77777777" w:rsidR="00681513" w:rsidRPr="00681513" w:rsidRDefault="00681513" w:rsidP="00681513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81513">
              <w:rPr>
                <w:rFonts w:ascii="Times New Roman" w:hAnsi="Times New Roman" w:cs="Times New Roman"/>
              </w:rPr>
              <w:t>Timeout threshold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F48C3" w14:textId="77777777" w:rsidR="00681513" w:rsidRPr="00681513" w:rsidRDefault="00681513" w:rsidP="00681513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81513">
              <w:rPr>
                <w:rFonts w:ascii="Times New Roman" w:hAnsi="Times New Roman" w:cs="Times New Roman"/>
              </w:rPr>
              <w:t>3500 ms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726C0" w14:textId="77777777" w:rsidR="00681513" w:rsidRPr="00681513" w:rsidRDefault="00681513" w:rsidP="00681513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81513">
              <w:rPr>
                <w:rFonts w:ascii="Times New Roman" w:hAnsi="Times New Roman" w:cs="Times New Roman"/>
              </w:rPr>
              <w:t>After which enter Reconnecting</w:t>
            </w:r>
          </w:p>
        </w:tc>
      </w:tr>
      <w:tr w:rsidR="00681513" w:rsidRPr="00681513" w14:paraId="6EAA034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C0E94" w14:textId="77777777" w:rsidR="00681513" w:rsidRPr="00681513" w:rsidRDefault="00681513" w:rsidP="00681513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81513">
              <w:rPr>
                <w:rFonts w:ascii="Times New Roman" w:hAnsi="Times New Roman" w:cs="Times New Roman"/>
              </w:rPr>
              <w:t>Max packet size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7FB11" w14:textId="77777777" w:rsidR="00681513" w:rsidRPr="00681513" w:rsidRDefault="00681513" w:rsidP="00681513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81513">
              <w:rPr>
                <w:rFonts w:ascii="Times New Roman" w:hAnsi="Times New Roman" w:cs="Times New Roman"/>
              </w:rPr>
              <w:t>1200 bytes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7879A" w14:textId="77777777" w:rsidR="00681513" w:rsidRPr="00681513" w:rsidRDefault="00681513" w:rsidP="00681513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81513">
              <w:rPr>
                <w:rFonts w:ascii="Times New Roman" w:hAnsi="Times New Roman" w:cs="Times New Roman"/>
              </w:rPr>
              <w:t>Fits MTU after headers</w:t>
            </w:r>
          </w:p>
        </w:tc>
      </w:tr>
      <w:tr w:rsidR="00681513" w:rsidRPr="00681513" w14:paraId="2E53E53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C7697" w14:textId="77777777" w:rsidR="00681513" w:rsidRPr="00681513" w:rsidRDefault="00681513" w:rsidP="00681513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81513">
              <w:rPr>
                <w:rFonts w:ascii="Times New Roman" w:hAnsi="Times New Roman" w:cs="Times New Roman"/>
              </w:rPr>
              <w:t>Per-client budget (kbps)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E3089" w14:textId="77777777" w:rsidR="00681513" w:rsidRPr="00681513" w:rsidRDefault="00681513" w:rsidP="00681513">
            <w:pPr>
              <w:spacing w:after="160"/>
              <w:jc w:val="both"/>
              <w:rPr>
                <w:rFonts w:ascii="Times New Roman" w:hAnsi="Times New Roman" w:cs="Times New Roman"/>
                <w:lang w:val="en-US"/>
              </w:rPr>
            </w:pPr>
            <w:r w:rsidRPr="00681513">
              <w:rPr>
                <w:rFonts w:ascii="Times New Roman" w:hAnsi="Times New Roman" w:cs="Times New Roman"/>
                <w:lang w:val="en-US"/>
              </w:rPr>
              <w:t>input channel ≈ 30 kbps; poses ≈ 40 kbps; reliable channel bursts peak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8BBA8" w14:textId="77777777" w:rsidR="00681513" w:rsidRPr="00681513" w:rsidRDefault="00681513" w:rsidP="00681513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81513">
              <w:rPr>
                <w:rFonts w:ascii="Times New Roman" w:hAnsi="Times New Roman" w:cs="Times New Roman"/>
              </w:rPr>
              <w:t>Расчёт ниже</w:t>
            </w:r>
          </w:p>
        </w:tc>
      </w:tr>
      <w:tr w:rsidR="00681513" w:rsidRPr="00681513" w14:paraId="0EB1FED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E1A64" w14:textId="77777777" w:rsidR="00681513" w:rsidRPr="00681513" w:rsidRDefault="00681513" w:rsidP="00681513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81513">
              <w:rPr>
                <w:rFonts w:ascii="Times New Roman" w:hAnsi="Times New Roman" w:cs="Times New Roman"/>
              </w:rPr>
              <w:t>RTO base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7683C" w14:textId="77777777" w:rsidR="00681513" w:rsidRPr="00681513" w:rsidRDefault="00681513" w:rsidP="00681513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81513">
              <w:rPr>
                <w:rFonts w:ascii="Times New Roman" w:hAnsi="Times New Roman" w:cs="Times New Roman"/>
              </w:rPr>
              <w:t>500 ms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6B3F2" w14:textId="77777777" w:rsidR="00681513" w:rsidRPr="00681513" w:rsidRDefault="00681513" w:rsidP="00681513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81513">
              <w:rPr>
                <w:rFonts w:ascii="Times New Roman" w:hAnsi="Times New Roman" w:cs="Times New Roman"/>
              </w:rPr>
              <w:t>см. выше</w:t>
            </w:r>
          </w:p>
        </w:tc>
      </w:tr>
      <w:tr w:rsidR="00681513" w:rsidRPr="00681513" w14:paraId="4344468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A5339" w14:textId="77777777" w:rsidR="00681513" w:rsidRPr="00681513" w:rsidRDefault="00681513" w:rsidP="00681513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81513">
              <w:rPr>
                <w:rFonts w:ascii="Times New Roman" w:hAnsi="Times New Roman" w:cs="Times New Roman"/>
              </w:rPr>
              <w:t>Max retries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798BC" w14:textId="77777777" w:rsidR="00681513" w:rsidRPr="00681513" w:rsidRDefault="00681513" w:rsidP="00681513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8151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B34C6" w14:textId="77777777" w:rsidR="00681513" w:rsidRPr="00681513" w:rsidRDefault="00681513" w:rsidP="00681513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81513">
              <w:rPr>
                <w:rFonts w:ascii="Times New Roman" w:hAnsi="Times New Roman" w:cs="Times New Roman"/>
              </w:rPr>
              <w:t>затем full reconnect</w:t>
            </w:r>
          </w:p>
        </w:tc>
      </w:tr>
      <w:tr w:rsidR="00681513" w:rsidRPr="00681513" w14:paraId="7991844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37906" w14:textId="77777777" w:rsidR="00681513" w:rsidRPr="00681513" w:rsidRDefault="00681513" w:rsidP="00681513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81513">
              <w:rPr>
                <w:rFonts w:ascii="Times New Roman" w:hAnsi="Times New Roman" w:cs="Times New Roman"/>
              </w:rPr>
              <w:t>Target SLI — p95 latency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6A0EF" w14:textId="77777777" w:rsidR="00681513" w:rsidRPr="00681513" w:rsidRDefault="00681513" w:rsidP="00681513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81513">
              <w:rPr>
                <w:rFonts w:ascii="Times New Roman" w:hAnsi="Times New Roman" w:cs="Times New Roman"/>
              </w:rPr>
              <w:t>≤ 120 ms (one-way)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8F525" w14:textId="77777777" w:rsidR="00681513" w:rsidRPr="00681513" w:rsidRDefault="00681513" w:rsidP="00681513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81513">
              <w:rPr>
                <w:rFonts w:ascii="Times New Roman" w:hAnsi="Times New Roman" w:cs="Times New Roman"/>
              </w:rPr>
              <w:t>Региональные требования</w:t>
            </w:r>
          </w:p>
        </w:tc>
      </w:tr>
      <w:tr w:rsidR="00681513" w:rsidRPr="00681513" w14:paraId="5A13052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B762C" w14:textId="77777777" w:rsidR="00681513" w:rsidRPr="00681513" w:rsidRDefault="00681513" w:rsidP="00681513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81513">
              <w:rPr>
                <w:rFonts w:ascii="Times New Roman" w:hAnsi="Times New Roman" w:cs="Times New Roman"/>
              </w:rPr>
              <w:t>Acceptable packet loss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1579E" w14:textId="77777777" w:rsidR="00681513" w:rsidRPr="00681513" w:rsidRDefault="00681513" w:rsidP="00681513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81513">
              <w:rPr>
                <w:rFonts w:ascii="Times New Roman" w:hAnsi="Times New Roman" w:cs="Times New Roman"/>
              </w:rPr>
              <w:t>≤ 5%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B15E1" w14:textId="77777777" w:rsidR="00681513" w:rsidRPr="00681513" w:rsidRDefault="00681513" w:rsidP="00681513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81513">
              <w:rPr>
                <w:rFonts w:ascii="Times New Roman" w:hAnsi="Times New Roman" w:cs="Times New Roman"/>
              </w:rPr>
              <w:t>при &gt;5% degrade features</w:t>
            </w:r>
          </w:p>
        </w:tc>
      </w:tr>
      <w:tr w:rsidR="00681513" w:rsidRPr="00681513" w14:paraId="2F1C53E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A37D0" w14:textId="77777777" w:rsidR="00681513" w:rsidRPr="00681513" w:rsidRDefault="00681513" w:rsidP="00681513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81513">
              <w:rPr>
                <w:rFonts w:ascii="Times New Roman" w:hAnsi="Times New Roman" w:cs="Times New Roman"/>
              </w:rPr>
              <w:t>Successful reconnect rate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BDD56" w14:textId="77777777" w:rsidR="00681513" w:rsidRPr="00681513" w:rsidRDefault="00681513" w:rsidP="00681513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81513">
              <w:rPr>
                <w:rFonts w:ascii="Times New Roman" w:hAnsi="Times New Roman" w:cs="Times New Roman"/>
              </w:rPr>
              <w:t>≥ 95%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6FD9D" w14:textId="77777777" w:rsidR="00681513" w:rsidRPr="00681513" w:rsidRDefault="00681513" w:rsidP="00681513">
            <w:pPr>
              <w:spacing w:after="160"/>
              <w:jc w:val="both"/>
              <w:rPr>
                <w:rFonts w:ascii="Times New Roman" w:hAnsi="Times New Roman" w:cs="Times New Roman"/>
              </w:rPr>
            </w:pPr>
            <w:r w:rsidRPr="00681513">
              <w:rPr>
                <w:rFonts w:ascii="Times New Roman" w:hAnsi="Times New Roman" w:cs="Times New Roman"/>
              </w:rPr>
              <w:t>цель устойчивости</w:t>
            </w:r>
          </w:p>
        </w:tc>
      </w:tr>
    </w:tbl>
    <w:p w14:paraId="357251BE" w14:textId="77777777" w:rsidR="00681513" w:rsidRDefault="00681513" w:rsidP="0068151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28672EB" w14:textId="7EA07D76" w:rsidR="00681513" w:rsidRPr="00681513" w:rsidRDefault="00864094" w:rsidP="0068151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81513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ПРИМЕР РАСЧЁТА ПРОПУСКНОЙ СПОСОБНОСТИ</w:t>
      </w:r>
    </w:p>
    <w:p w14:paraId="5AF3944F" w14:textId="77777777" w:rsidR="00681513" w:rsidRPr="00681513" w:rsidRDefault="00681513" w:rsidP="00681513">
      <w:pPr>
        <w:jc w:val="both"/>
        <w:rPr>
          <w:rFonts w:ascii="Times New Roman" w:hAnsi="Times New Roman" w:cs="Times New Roman"/>
          <w:sz w:val="28"/>
          <w:szCs w:val="28"/>
          <w:lang w:val="en-US" w:bidi="ru-RU"/>
        </w:rPr>
      </w:pPr>
      <w:r w:rsidRPr="00681513">
        <w:rPr>
          <w:rFonts w:ascii="Times New Roman" w:hAnsi="Times New Roman" w:cs="Times New Roman"/>
          <w:sz w:val="28"/>
          <w:szCs w:val="28"/>
          <w:lang w:val="en-US" w:bidi="ru-RU"/>
        </w:rPr>
        <w:t xml:space="preserve">Input packet (seq, input bits): ≈ 120 bytes per packet. At 20 Hz → 120 * 20 = 2400 bytes/s ≈ 2.4 KB/s ≈ </w:t>
      </w:r>
      <w:r w:rsidRPr="00681513">
        <w:rPr>
          <w:rFonts w:ascii="Times New Roman" w:hAnsi="Times New Roman" w:cs="Times New Roman"/>
          <w:b/>
          <w:bCs/>
          <w:sz w:val="28"/>
          <w:szCs w:val="28"/>
          <w:lang w:val="en-US" w:bidi="ru-RU"/>
        </w:rPr>
        <w:t>19.2 kbps</w:t>
      </w:r>
      <w:r w:rsidRPr="00681513">
        <w:rPr>
          <w:rFonts w:ascii="Times New Roman" w:hAnsi="Times New Roman" w:cs="Times New Roman"/>
          <w:sz w:val="28"/>
          <w:szCs w:val="28"/>
          <w:lang w:val="en-US" w:bidi="ru-RU"/>
        </w:rPr>
        <w:t>.</w:t>
      </w:r>
    </w:p>
    <w:p w14:paraId="4D8D8CF7" w14:textId="77777777" w:rsidR="00681513" w:rsidRPr="00681513" w:rsidRDefault="00681513" w:rsidP="00681513">
      <w:pPr>
        <w:jc w:val="both"/>
        <w:rPr>
          <w:rFonts w:ascii="Times New Roman" w:hAnsi="Times New Roman" w:cs="Times New Roman"/>
          <w:sz w:val="28"/>
          <w:szCs w:val="28"/>
          <w:lang w:val="en-US" w:bidi="ru-RU"/>
        </w:rPr>
      </w:pPr>
      <w:r w:rsidRPr="00681513">
        <w:rPr>
          <w:rFonts w:ascii="Times New Roman" w:hAnsi="Times New Roman" w:cs="Times New Roman"/>
          <w:sz w:val="28"/>
          <w:szCs w:val="28"/>
          <w:lang w:val="en-US" w:bidi="ru-RU"/>
        </w:rPr>
        <w:t xml:space="preserve">Pose packet (XR): ≈ 48 bytes per packet. At 60 Hz → 48*60 = 2880 B/s ≈ </w:t>
      </w:r>
      <w:r w:rsidRPr="00681513">
        <w:rPr>
          <w:rFonts w:ascii="Times New Roman" w:hAnsi="Times New Roman" w:cs="Times New Roman"/>
          <w:b/>
          <w:bCs/>
          <w:sz w:val="28"/>
          <w:szCs w:val="28"/>
          <w:lang w:val="en-US" w:bidi="ru-RU"/>
        </w:rPr>
        <w:t>23 kbps</w:t>
      </w:r>
      <w:r w:rsidRPr="00681513">
        <w:rPr>
          <w:rFonts w:ascii="Times New Roman" w:hAnsi="Times New Roman" w:cs="Times New Roman"/>
          <w:sz w:val="28"/>
          <w:szCs w:val="28"/>
          <w:lang w:val="en-US" w:bidi="ru-RU"/>
        </w:rPr>
        <w:t>.</w:t>
      </w:r>
    </w:p>
    <w:p w14:paraId="4A65B9A5" w14:textId="77777777" w:rsidR="00681513" w:rsidRPr="00681513" w:rsidRDefault="00681513" w:rsidP="00681513">
      <w:pPr>
        <w:jc w:val="both"/>
        <w:rPr>
          <w:rFonts w:ascii="Times New Roman" w:hAnsi="Times New Roman" w:cs="Times New Roman"/>
          <w:sz w:val="28"/>
          <w:szCs w:val="28"/>
          <w:lang w:val="en-US" w:bidi="ru-RU"/>
        </w:rPr>
      </w:pPr>
      <w:r w:rsidRPr="00681513">
        <w:rPr>
          <w:rFonts w:ascii="Times New Roman" w:hAnsi="Times New Roman" w:cs="Times New Roman"/>
          <w:sz w:val="28"/>
          <w:szCs w:val="28"/>
          <w:lang w:val="en-US" w:bidi="ru-RU"/>
        </w:rPr>
        <w:t xml:space="preserve">Overhead (UDP/IP headers, encryption): ~30% → </w:t>
      </w:r>
      <w:r w:rsidRPr="00681513">
        <w:rPr>
          <w:rFonts w:ascii="Times New Roman" w:hAnsi="Times New Roman" w:cs="Times New Roman"/>
          <w:i/>
          <w:iCs/>
          <w:sz w:val="28"/>
          <w:szCs w:val="28"/>
          <w:lang w:val="en-US" w:bidi="ru-RU"/>
        </w:rPr>
        <w:t>total</w:t>
      </w:r>
      <w:r w:rsidRPr="00681513">
        <w:rPr>
          <w:rFonts w:ascii="Times New Roman" w:hAnsi="Times New Roman" w:cs="Times New Roman"/>
          <w:sz w:val="28"/>
          <w:szCs w:val="28"/>
          <w:lang w:val="en-US" w:bidi="ru-RU"/>
        </w:rPr>
        <w:t xml:space="preserve"> ≈ </w:t>
      </w:r>
      <w:r w:rsidRPr="00681513">
        <w:rPr>
          <w:rFonts w:ascii="Times New Roman" w:hAnsi="Times New Roman" w:cs="Times New Roman"/>
          <w:b/>
          <w:bCs/>
          <w:sz w:val="28"/>
          <w:szCs w:val="28"/>
          <w:lang w:val="en-US" w:bidi="ru-RU"/>
        </w:rPr>
        <w:t>30–60 kbps per client</w:t>
      </w:r>
      <w:r w:rsidRPr="00681513">
        <w:rPr>
          <w:rFonts w:ascii="Times New Roman" w:hAnsi="Times New Roman" w:cs="Times New Roman"/>
          <w:sz w:val="28"/>
          <w:szCs w:val="28"/>
          <w:lang w:val="en-US" w:bidi="ru-RU"/>
        </w:rPr>
        <w:t xml:space="preserve"> (</w:t>
      </w:r>
      <w:r w:rsidRPr="00681513">
        <w:rPr>
          <w:rFonts w:ascii="Times New Roman" w:hAnsi="Times New Roman" w:cs="Times New Roman"/>
          <w:sz w:val="28"/>
          <w:szCs w:val="28"/>
          <w:lang w:bidi="ru-RU"/>
        </w:rPr>
        <w:t>в</w:t>
      </w:r>
      <w:r w:rsidRPr="00681513">
        <w:rPr>
          <w:rFonts w:ascii="Times New Roman" w:hAnsi="Times New Roman" w:cs="Times New Roman"/>
          <w:sz w:val="28"/>
          <w:szCs w:val="28"/>
          <w:lang w:val="en-US" w:bidi="ru-RU"/>
        </w:rPr>
        <w:t xml:space="preserve"> </w:t>
      </w:r>
      <w:r w:rsidRPr="00681513">
        <w:rPr>
          <w:rFonts w:ascii="Times New Roman" w:hAnsi="Times New Roman" w:cs="Times New Roman"/>
          <w:sz w:val="28"/>
          <w:szCs w:val="28"/>
          <w:lang w:bidi="ru-RU"/>
        </w:rPr>
        <w:t>зависимости</w:t>
      </w:r>
      <w:r w:rsidRPr="00681513">
        <w:rPr>
          <w:rFonts w:ascii="Times New Roman" w:hAnsi="Times New Roman" w:cs="Times New Roman"/>
          <w:sz w:val="28"/>
          <w:szCs w:val="28"/>
          <w:lang w:val="en-US" w:bidi="ru-RU"/>
        </w:rPr>
        <w:t xml:space="preserve"> </w:t>
      </w:r>
      <w:r w:rsidRPr="00681513">
        <w:rPr>
          <w:rFonts w:ascii="Times New Roman" w:hAnsi="Times New Roman" w:cs="Times New Roman"/>
          <w:sz w:val="28"/>
          <w:szCs w:val="28"/>
          <w:lang w:bidi="ru-RU"/>
        </w:rPr>
        <w:t>от</w:t>
      </w:r>
      <w:r w:rsidRPr="00681513">
        <w:rPr>
          <w:rFonts w:ascii="Times New Roman" w:hAnsi="Times New Roman" w:cs="Times New Roman"/>
          <w:sz w:val="28"/>
          <w:szCs w:val="28"/>
          <w:lang w:val="en-US" w:bidi="ru-RU"/>
        </w:rPr>
        <w:t xml:space="preserve"> </w:t>
      </w:r>
      <w:r w:rsidRPr="00681513">
        <w:rPr>
          <w:rFonts w:ascii="Times New Roman" w:hAnsi="Times New Roman" w:cs="Times New Roman"/>
          <w:sz w:val="28"/>
          <w:szCs w:val="28"/>
          <w:lang w:bidi="ru-RU"/>
        </w:rPr>
        <w:t>набора</w:t>
      </w:r>
      <w:r w:rsidRPr="00681513">
        <w:rPr>
          <w:rFonts w:ascii="Times New Roman" w:hAnsi="Times New Roman" w:cs="Times New Roman"/>
          <w:sz w:val="28"/>
          <w:szCs w:val="28"/>
          <w:lang w:val="en-US" w:bidi="ru-RU"/>
        </w:rPr>
        <w:t xml:space="preserve"> </w:t>
      </w:r>
      <w:r w:rsidRPr="00681513">
        <w:rPr>
          <w:rFonts w:ascii="Times New Roman" w:hAnsi="Times New Roman" w:cs="Times New Roman"/>
          <w:sz w:val="28"/>
          <w:szCs w:val="28"/>
          <w:lang w:bidi="ru-RU"/>
        </w:rPr>
        <w:t>каналов</w:t>
      </w:r>
      <w:r w:rsidRPr="00681513">
        <w:rPr>
          <w:rFonts w:ascii="Times New Roman" w:hAnsi="Times New Roman" w:cs="Times New Roman"/>
          <w:sz w:val="28"/>
          <w:szCs w:val="28"/>
          <w:lang w:val="en-US" w:bidi="ru-RU"/>
        </w:rPr>
        <w:t>).</w:t>
      </w:r>
    </w:p>
    <w:p w14:paraId="3B8FC795" w14:textId="77777777" w:rsidR="00681513" w:rsidRPr="00F462E5" w:rsidRDefault="00681513" w:rsidP="00681513">
      <w:pPr>
        <w:jc w:val="both"/>
        <w:rPr>
          <w:rFonts w:ascii="Times New Roman" w:hAnsi="Times New Roman" w:cs="Times New Roman"/>
          <w:sz w:val="28"/>
          <w:szCs w:val="28"/>
          <w:lang w:val="en-US" w:bidi="ru-RU"/>
        </w:rPr>
      </w:pPr>
      <w:r w:rsidRPr="00681513">
        <w:rPr>
          <w:rFonts w:ascii="Times New Roman" w:hAnsi="Times New Roman" w:cs="Times New Roman"/>
          <w:sz w:val="28"/>
          <w:szCs w:val="28"/>
          <w:lang w:bidi="ru-RU"/>
        </w:rPr>
        <w:t>Для</w:t>
      </w:r>
      <w:r w:rsidRPr="00681513">
        <w:rPr>
          <w:rFonts w:ascii="Times New Roman" w:hAnsi="Times New Roman" w:cs="Times New Roman"/>
          <w:sz w:val="28"/>
          <w:szCs w:val="28"/>
          <w:lang w:val="en-US" w:bidi="ru-RU"/>
        </w:rPr>
        <w:t xml:space="preserve"> N=16 -&gt; Server egress ~ 16 * 60 kbps ≈ 960 kbps (</w:t>
      </w:r>
      <w:r w:rsidRPr="00681513">
        <w:rPr>
          <w:rFonts w:ascii="Times New Roman" w:hAnsi="Times New Roman" w:cs="Times New Roman"/>
          <w:sz w:val="28"/>
          <w:szCs w:val="28"/>
          <w:lang w:bidi="ru-RU"/>
        </w:rPr>
        <w:t>примерно</w:t>
      </w:r>
      <w:r w:rsidRPr="00681513">
        <w:rPr>
          <w:rFonts w:ascii="Times New Roman" w:hAnsi="Times New Roman" w:cs="Times New Roman"/>
          <w:sz w:val="28"/>
          <w:szCs w:val="28"/>
          <w:lang w:val="en-US" w:bidi="ru-RU"/>
        </w:rPr>
        <w:t xml:space="preserve"> 1 Mbps) </w:t>
      </w:r>
      <w:r w:rsidRPr="00681513">
        <w:rPr>
          <w:rFonts w:ascii="Times New Roman" w:hAnsi="Times New Roman" w:cs="Times New Roman"/>
          <w:sz w:val="28"/>
          <w:szCs w:val="28"/>
          <w:lang w:bidi="ru-RU"/>
        </w:rPr>
        <w:t>для</w:t>
      </w:r>
      <w:r w:rsidRPr="00681513">
        <w:rPr>
          <w:rFonts w:ascii="Times New Roman" w:hAnsi="Times New Roman" w:cs="Times New Roman"/>
          <w:sz w:val="28"/>
          <w:szCs w:val="28"/>
          <w:lang w:val="en-US" w:bidi="ru-RU"/>
        </w:rPr>
        <w:t xml:space="preserve"> game state broadcast — </w:t>
      </w:r>
      <w:r w:rsidRPr="00681513">
        <w:rPr>
          <w:rFonts w:ascii="Times New Roman" w:hAnsi="Times New Roman" w:cs="Times New Roman"/>
          <w:sz w:val="28"/>
          <w:szCs w:val="28"/>
          <w:lang w:bidi="ru-RU"/>
        </w:rPr>
        <w:t>приемлемо</w:t>
      </w:r>
      <w:r w:rsidRPr="00681513">
        <w:rPr>
          <w:rFonts w:ascii="Times New Roman" w:hAnsi="Times New Roman" w:cs="Times New Roman"/>
          <w:sz w:val="28"/>
          <w:szCs w:val="28"/>
          <w:lang w:val="en-US" w:bidi="ru-RU"/>
        </w:rPr>
        <w:t>.</w:t>
      </w:r>
    </w:p>
    <w:p w14:paraId="10C5826E" w14:textId="77777777" w:rsidR="00681513" w:rsidRPr="00F462E5" w:rsidRDefault="00681513" w:rsidP="00681513">
      <w:pPr>
        <w:jc w:val="both"/>
        <w:rPr>
          <w:rFonts w:ascii="Times New Roman" w:hAnsi="Times New Roman" w:cs="Times New Roman"/>
          <w:sz w:val="28"/>
          <w:szCs w:val="28"/>
          <w:lang w:val="en-US" w:bidi="ru-RU"/>
        </w:rPr>
      </w:pPr>
    </w:p>
    <w:p w14:paraId="64813943" w14:textId="530B3D7A" w:rsidR="00681513" w:rsidRPr="00864094" w:rsidRDefault="00864094" w:rsidP="00681513">
      <w:pPr>
        <w:jc w:val="both"/>
        <w:rPr>
          <w:rFonts w:ascii="Times New Roman" w:hAnsi="Times New Roman" w:cs="Times New Roman"/>
          <w:b/>
          <w:bCs/>
          <w:sz w:val="28"/>
          <w:szCs w:val="28"/>
          <w:lang w:bidi="ru-RU"/>
        </w:rPr>
      </w:pPr>
      <w:r w:rsidRPr="00864094">
        <w:rPr>
          <w:rFonts w:ascii="Times New Roman" w:hAnsi="Times New Roman" w:cs="Times New Roman"/>
          <w:b/>
          <w:bCs/>
          <w:sz w:val="28"/>
          <w:szCs w:val="28"/>
          <w:lang w:bidi="ru-RU"/>
        </w:rPr>
        <w:t>ПРИВЯЗКА К ПРОФИЛЮ ПКСС</w:t>
      </w:r>
    </w:p>
    <w:p w14:paraId="30A1C18E" w14:textId="77777777" w:rsidR="00681513" w:rsidRPr="00681513" w:rsidRDefault="00681513" w:rsidP="00681513">
      <w:pPr>
        <w:jc w:val="both"/>
        <w:rPr>
          <w:rFonts w:ascii="Times New Roman" w:hAnsi="Times New Roman" w:cs="Times New Roman"/>
          <w:sz w:val="28"/>
          <w:szCs w:val="28"/>
          <w:lang w:bidi="ru-RU"/>
        </w:rPr>
      </w:pPr>
      <w:r w:rsidRPr="00681513">
        <w:rPr>
          <w:rFonts w:ascii="Times New Roman" w:hAnsi="Times New Roman" w:cs="Times New Roman"/>
          <w:sz w:val="28"/>
          <w:szCs w:val="28"/>
          <w:lang w:bidi="ru-RU"/>
        </w:rPr>
        <w:t xml:space="preserve">Срочно / ненадёжно: частые </w:t>
      </w:r>
      <w:r w:rsidRPr="00681513">
        <w:rPr>
          <w:rFonts w:ascii="Times New Roman" w:hAnsi="Times New Roman" w:cs="Times New Roman"/>
          <w:sz w:val="28"/>
          <w:szCs w:val="28"/>
          <w:lang w:val="en-US" w:bidi="ru-RU"/>
        </w:rPr>
        <w:t>UI</w:t>
      </w:r>
      <w:r w:rsidRPr="00681513">
        <w:rPr>
          <w:rFonts w:ascii="Times New Roman" w:hAnsi="Times New Roman" w:cs="Times New Roman"/>
          <w:sz w:val="28"/>
          <w:szCs w:val="28"/>
          <w:lang w:bidi="ru-RU"/>
        </w:rPr>
        <w:t>-эвенты (</w:t>
      </w:r>
      <w:r w:rsidRPr="00681513">
        <w:rPr>
          <w:rFonts w:ascii="Times New Roman" w:hAnsi="Times New Roman" w:cs="Times New Roman"/>
          <w:sz w:val="28"/>
          <w:szCs w:val="28"/>
          <w:lang w:val="en-US" w:bidi="ru-RU"/>
        </w:rPr>
        <w:t>cursor</w:t>
      </w:r>
      <w:r w:rsidRPr="00681513">
        <w:rPr>
          <w:rFonts w:ascii="Times New Roman" w:hAnsi="Times New Roman" w:cs="Times New Roman"/>
          <w:sz w:val="28"/>
          <w:szCs w:val="28"/>
          <w:lang w:bidi="ru-RU"/>
        </w:rPr>
        <w:t xml:space="preserve">, </w:t>
      </w:r>
      <w:r w:rsidRPr="00681513">
        <w:rPr>
          <w:rFonts w:ascii="Times New Roman" w:hAnsi="Times New Roman" w:cs="Times New Roman"/>
          <w:sz w:val="28"/>
          <w:szCs w:val="28"/>
          <w:lang w:val="en-US" w:bidi="ru-RU"/>
        </w:rPr>
        <w:t>pose</w:t>
      </w:r>
      <w:r w:rsidRPr="00681513">
        <w:rPr>
          <w:rFonts w:ascii="Times New Roman" w:hAnsi="Times New Roman" w:cs="Times New Roman"/>
          <w:sz w:val="28"/>
          <w:szCs w:val="28"/>
          <w:lang w:bidi="ru-RU"/>
        </w:rPr>
        <w:t xml:space="preserve">) — отправка по </w:t>
      </w:r>
      <w:r w:rsidRPr="00681513">
        <w:rPr>
          <w:rFonts w:ascii="Times New Roman" w:hAnsi="Times New Roman" w:cs="Times New Roman"/>
          <w:sz w:val="28"/>
          <w:szCs w:val="28"/>
          <w:lang w:val="en-US" w:bidi="ru-RU"/>
        </w:rPr>
        <w:t>UDP</w:t>
      </w:r>
      <w:r w:rsidRPr="00681513">
        <w:rPr>
          <w:rFonts w:ascii="Times New Roman" w:hAnsi="Times New Roman" w:cs="Times New Roman"/>
          <w:sz w:val="28"/>
          <w:szCs w:val="28"/>
          <w:lang w:bidi="ru-RU"/>
        </w:rPr>
        <w:t xml:space="preserve"> допустима.</w:t>
      </w:r>
    </w:p>
    <w:p w14:paraId="1FE3F8E9" w14:textId="77777777" w:rsidR="00681513" w:rsidRPr="00681513" w:rsidRDefault="00681513" w:rsidP="00681513">
      <w:pPr>
        <w:jc w:val="both"/>
        <w:rPr>
          <w:rFonts w:ascii="Times New Roman" w:hAnsi="Times New Roman" w:cs="Times New Roman"/>
          <w:sz w:val="28"/>
          <w:szCs w:val="28"/>
          <w:lang w:bidi="ru-RU"/>
        </w:rPr>
      </w:pPr>
      <w:r w:rsidRPr="00681513">
        <w:rPr>
          <w:rFonts w:ascii="Times New Roman" w:hAnsi="Times New Roman" w:cs="Times New Roman"/>
          <w:sz w:val="28"/>
          <w:szCs w:val="28"/>
          <w:lang w:bidi="ru-RU"/>
        </w:rPr>
        <w:t xml:space="preserve">Критично / надёжно: авторитетные операции (сохранение прогресса, транзакции, </w:t>
      </w:r>
      <w:r w:rsidRPr="00681513">
        <w:rPr>
          <w:rFonts w:ascii="Times New Roman" w:hAnsi="Times New Roman" w:cs="Times New Roman"/>
          <w:sz w:val="28"/>
          <w:szCs w:val="28"/>
          <w:lang w:val="en-US" w:bidi="ru-RU"/>
        </w:rPr>
        <w:t>anchors</w:t>
      </w:r>
      <w:r w:rsidRPr="00681513">
        <w:rPr>
          <w:rFonts w:ascii="Times New Roman" w:hAnsi="Times New Roman" w:cs="Times New Roman"/>
          <w:sz w:val="28"/>
          <w:szCs w:val="28"/>
          <w:lang w:bidi="ru-RU"/>
        </w:rPr>
        <w:t xml:space="preserve">) — через </w:t>
      </w:r>
      <w:r w:rsidRPr="00681513">
        <w:rPr>
          <w:rFonts w:ascii="Times New Roman" w:hAnsi="Times New Roman" w:cs="Times New Roman"/>
          <w:sz w:val="28"/>
          <w:szCs w:val="28"/>
          <w:lang w:val="en-US" w:bidi="ru-RU"/>
        </w:rPr>
        <w:t>reliable</w:t>
      </w:r>
      <w:r w:rsidRPr="00681513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Pr="00681513">
        <w:rPr>
          <w:rFonts w:ascii="Times New Roman" w:hAnsi="Times New Roman" w:cs="Times New Roman"/>
          <w:sz w:val="28"/>
          <w:szCs w:val="28"/>
          <w:lang w:val="en-US" w:bidi="ru-RU"/>
        </w:rPr>
        <w:t>channel</w:t>
      </w:r>
      <w:r w:rsidRPr="00681513">
        <w:rPr>
          <w:rFonts w:ascii="Times New Roman" w:hAnsi="Times New Roman" w:cs="Times New Roman"/>
          <w:sz w:val="28"/>
          <w:szCs w:val="28"/>
          <w:lang w:bidi="ru-RU"/>
        </w:rPr>
        <w:t>.</w:t>
      </w:r>
    </w:p>
    <w:p w14:paraId="43294616" w14:textId="70AD697A" w:rsidR="00681513" w:rsidRPr="00681513" w:rsidRDefault="00681513" w:rsidP="00681513">
      <w:pPr>
        <w:jc w:val="both"/>
        <w:rPr>
          <w:rFonts w:ascii="Times New Roman" w:hAnsi="Times New Roman" w:cs="Times New Roman"/>
          <w:sz w:val="28"/>
          <w:szCs w:val="28"/>
          <w:lang w:val="en-US" w:bidi="ru-RU"/>
        </w:rPr>
      </w:pPr>
      <w:r w:rsidRPr="00681513">
        <w:rPr>
          <w:rFonts w:ascii="Times New Roman" w:hAnsi="Times New Roman" w:cs="Times New Roman"/>
          <w:sz w:val="28"/>
          <w:szCs w:val="28"/>
          <w:lang w:val="en-US" w:bidi="ru-RU"/>
        </w:rPr>
        <w:t>Инфраструктура: брокер (Kafka/Redis Streams) — для event-sourcing / durable logs; realtime path — UDP+reliable-layer между клиентом и Node.</w:t>
      </w:r>
    </w:p>
    <w:p w14:paraId="5E7E8936" w14:textId="77777777" w:rsidR="00681513" w:rsidRPr="00F462E5" w:rsidRDefault="00681513" w:rsidP="0068151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11FFA1D" w14:textId="2EA7E137" w:rsidR="00681513" w:rsidRPr="00864094" w:rsidRDefault="00864094" w:rsidP="0068151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4094">
        <w:rPr>
          <w:rFonts w:ascii="Times New Roman" w:hAnsi="Times New Roman" w:cs="Times New Roman"/>
          <w:b/>
          <w:bCs/>
          <w:sz w:val="28"/>
          <w:szCs w:val="28"/>
        </w:rPr>
        <w:t>НАБЛЮДАЕМОСТЬ / ПРОВЕРЯЕМОСТЬ (БЕЗ КОДА)</w:t>
      </w:r>
    </w:p>
    <w:p w14:paraId="72CB1AB3" w14:textId="77777777" w:rsidR="00681513" w:rsidRPr="00864094" w:rsidRDefault="00681513" w:rsidP="00681513">
      <w:pPr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864094">
        <w:rPr>
          <w:rFonts w:ascii="Times New Roman" w:hAnsi="Times New Roman" w:cs="Times New Roman"/>
          <w:i/>
          <w:iCs/>
          <w:sz w:val="28"/>
          <w:szCs w:val="28"/>
          <w:u w:val="single"/>
        </w:rPr>
        <w:t>Дашборды (рекомендуемые метрики):</w:t>
      </w:r>
    </w:p>
    <w:p w14:paraId="5B0FFF9C" w14:textId="77777777" w:rsidR="00681513" w:rsidRPr="00681513" w:rsidRDefault="00681513" w:rsidP="0068151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1513">
        <w:rPr>
          <w:rFonts w:ascii="Times New Roman" w:hAnsi="Times New Roman" w:cs="Times New Roman"/>
          <w:sz w:val="28"/>
          <w:szCs w:val="28"/>
          <w:lang w:val="en-US"/>
        </w:rPr>
        <w:t xml:space="preserve">Auth errors: 401/403 per minute — </w:t>
      </w:r>
      <w:r w:rsidRPr="00681513">
        <w:rPr>
          <w:rFonts w:ascii="Times New Roman" w:hAnsi="Times New Roman" w:cs="Times New Roman"/>
          <w:sz w:val="28"/>
          <w:szCs w:val="28"/>
        </w:rPr>
        <w:t>порог</w:t>
      </w:r>
      <w:r w:rsidRPr="00681513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r w:rsidRPr="00681513">
        <w:rPr>
          <w:rFonts w:ascii="Times New Roman" w:hAnsi="Times New Roman" w:cs="Times New Roman"/>
          <w:sz w:val="28"/>
          <w:szCs w:val="28"/>
        </w:rPr>
        <w:t>алерт</w:t>
      </w:r>
      <w:r w:rsidRPr="0068151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BA5CEFF" w14:textId="77777777" w:rsidR="00681513" w:rsidRPr="00681513" w:rsidRDefault="00681513" w:rsidP="0068151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1513">
        <w:rPr>
          <w:rFonts w:ascii="Times New Roman" w:hAnsi="Times New Roman" w:cs="Times New Roman"/>
          <w:sz w:val="28"/>
          <w:szCs w:val="28"/>
          <w:lang w:val="en-US"/>
        </w:rPr>
        <w:t xml:space="preserve">Join conflicts: 409 rate — </w:t>
      </w:r>
      <w:r w:rsidRPr="00681513">
        <w:rPr>
          <w:rFonts w:ascii="Times New Roman" w:hAnsi="Times New Roman" w:cs="Times New Roman"/>
          <w:sz w:val="28"/>
          <w:szCs w:val="28"/>
        </w:rPr>
        <w:t>рост</w:t>
      </w:r>
      <w:r w:rsidRPr="00681513">
        <w:rPr>
          <w:rFonts w:ascii="Times New Roman" w:hAnsi="Times New Roman" w:cs="Times New Roman"/>
          <w:sz w:val="28"/>
          <w:szCs w:val="28"/>
          <w:lang w:val="en-US"/>
        </w:rPr>
        <w:t xml:space="preserve"> → investigate.</w:t>
      </w:r>
    </w:p>
    <w:p w14:paraId="338F8E34" w14:textId="77777777" w:rsidR="00681513" w:rsidRPr="00681513" w:rsidRDefault="00681513" w:rsidP="0068151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1513">
        <w:rPr>
          <w:rFonts w:ascii="Times New Roman" w:hAnsi="Times New Roman" w:cs="Times New Roman"/>
          <w:sz w:val="28"/>
          <w:szCs w:val="28"/>
          <w:lang w:val="en-US"/>
        </w:rPr>
        <w:t>Heartbeat misses / disconnects per minute.</w:t>
      </w:r>
    </w:p>
    <w:p w14:paraId="69BE1E6D" w14:textId="77777777" w:rsidR="00681513" w:rsidRPr="00681513" w:rsidRDefault="00681513" w:rsidP="0068151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1513">
        <w:rPr>
          <w:rFonts w:ascii="Times New Roman" w:hAnsi="Times New Roman" w:cs="Times New Roman"/>
          <w:sz w:val="28"/>
          <w:szCs w:val="28"/>
          <w:lang w:val="en-US"/>
        </w:rPr>
        <w:t>p95 latency (client→server and server→client).</w:t>
      </w:r>
    </w:p>
    <w:p w14:paraId="0FBE089C" w14:textId="77777777" w:rsidR="00681513" w:rsidRPr="00681513" w:rsidRDefault="00681513" w:rsidP="0068151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1513">
        <w:rPr>
          <w:rFonts w:ascii="Times New Roman" w:hAnsi="Times New Roman" w:cs="Times New Roman"/>
          <w:sz w:val="28"/>
          <w:szCs w:val="28"/>
          <w:lang w:val="en-US"/>
        </w:rPr>
        <w:t>Packet loss per region / node.</w:t>
      </w:r>
    </w:p>
    <w:p w14:paraId="74A09430" w14:textId="77777777" w:rsidR="00681513" w:rsidRPr="00681513" w:rsidRDefault="00681513" w:rsidP="0068151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1513">
        <w:rPr>
          <w:rFonts w:ascii="Times New Roman" w:hAnsi="Times New Roman" w:cs="Times New Roman"/>
          <w:sz w:val="28"/>
          <w:szCs w:val="28"/>
          <w:lang w:val="en-US"/>
        </w:rPr>
        <w:t>Reconnect success rate (1h window).</w:t>
      </w:r>
    </w:p>
    <w:p w14:paraId="7833F31F" w14:textId="77777777" w:rsidR="00681513" w:rsidRPr="00681513" w:rsidRDefault="00681513" w:rsidP="0068151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1513">
        <w:rPr>
          <w:rFonts w:ascii="Times New Roman" w:hAnsi="Times New Roman" w:cs="Times New Roman"/>
          <w:sz w:val="28"/>
          <w:szCs w:val="28"/>
          <w:lang w:val="en-US"/>
        </w:rPr>
        <w:t>Resume fail rate.</w:t>
      </w:r>
    </w:p>
    <w:p w14:paraId="18BA7199" w14:textId="77777777" w:rsidR="00681513" w:rsidRPr="00864094" w:rsidRDefault="00681513" w:rsidP="00681513">
      <w:pPr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</w:pPr>
      <w:r w:rsidRPr="00864094">
        <w:rPr>
          <w:rFonts w:ascii="Times New Roman" w:hAnsi="Times New Roman" w:cs="Times New Roman"/>
          <w:i/>
          <w:iCs/>
          <w:sz w:val="28"/>
          <w:szCs w:val="28"/>
          <w:u w:val="single"/>
        </w:rPr>
        <w:t>Алерты</w:t>
      </w:r>
      <w:r w:rsidRPr="00864094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 xml:space="preserve"> / </w:t>
      </w:r>
      <w:r w:rsidRPr="00864094">
        <w:rPr>
          <w:rFonts w:ascii="Times New Roman" w:hAnsi="Times New Roman" w:cs="Times New Roman"/>
          <w:i/>
          <w:iCs/>
          <w:sz w:val="28"/>
          <w:szCs w:val="28"/>
          <w:u w:val="single"/>
        </w:rPr>
        <w:t>тревоги</w:t>
      </w:r>
      <w:r w:rsidRPr="00864094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:</w:t>
      </w:r>
    </w:p>
    <w:p w14:paraId="1EDBD0F4" w14:textId="77777777" w:rsidR="00681513" w:rsidRPr="00681513" w:rsidRDefault="00681513" w:rsidP="0068151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1513">
        <w:rPr>
          <w:rFonts w:ascii="Times New Roman" w:hAnsi="Times New Roman" w:cs="Times New Roman"/>
          <w:sz w:val="28"/>
          <w:szCs w:val="28"/>
          <w:lang w:val="en-US"/>
        </w:rPr>
        <w:t>heartbeat gap &gt; 3 s → alert.</w:t>
      </w:r>
    </w:p>
    <w:p w14:paraId="00158A7D" w14:textId="77777777" w:rsidR="00681513" w:rsidRPr="00681513" w:rsidRDefault="00681513" w:rsidP="0068151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1513">
        <w:rPr>
          <w:rFonts w:ascii="Times New Roman" w:hAnsi="Times New Roman" w:cs="Times New Roman"/>
          <w:sz w:val="28"/>
          <w:szCs w:val="28"/>
          <w:lang w:val="en-US"/>
        </w:rPr>
        <w:t>reconnect success &lt; 95% → alert.</w:t>
      </w:r>
    </w:p>
    <w:p w14:paraId="0B7A4002" w14:textId="77777777" w:rsidR="00681513" w:rsidRPr="00681513" w:rsidRDefault="00681513" w:rsidP="0068151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1513">
        <w:rPr>
          <w:rFonts w:ascii="Times New Roman" w:hAnsi="Times New Roman" w:cs="Times New Roman"/>
          <w:sz w:val="28"/>
          <w:szCs w:val="28"/>
          <w:lang w:val="en-US"/>
        </w:rPr>
        <w:lastRenderedPageBreak/>
        <w:t>spike 5xx on SessionNode → alert.</w:t>
      </w:r>
    </w:p>
    <w:p w14:paraId="600CE7F1" w14:textId="77777777" w:rsidR="00681513" w:rsidRPr="00681513" w:rsidRDefault="00681513" w:rsidP="0068151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1513">
        <w:rPr>
          <w:rFonts w:ascii="Times New Roman" w:hAnsi="Times New Roman" w:cs="Times New Roman"/>
          <w:sz w:val="28"/>
          <w:szCs w:val="28"/>
          <w:lang w:val="en-US"/>
        </w:rPr>
        <w:t>growth of empty 200 (heartbeats ack but no data) → possible network blackhole.</w:t>
      </w:r>
    </w:p>
    <w:p w14:paraId="6DF67075" w14:textId="7977C35C" w:rsidR="00681513" w:rsidRPr="00F462E5" w:rsidRDefault="00681513" w:rsidP="00681513">
      <w:pPr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</w:pPr>
      <w:r w:rsidRPr="00864094">
        <w:rPr>
          <w:rFonts w:ascii="Times New Roman" w:hAnsi="Times New Roman" w:cs="Times New Roman"/>
          <w:i/>
          <w:iCs/>
          <w:sz w:val="28"/>
          <w:szCs w:val="28"/>
          <w:u w:val="single"/>
        </w:rPr>
        <w:t>Тестовые</w:t>
      </w:r>
      <w:r w:rsidRPr="00864094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 xml:space="preserve"> </w:t>
      </w:r>
      <w:r w:rsidRPr="00864094">
        <w:rPr>
          <w:rFonts w:ascii="Times New Roman" w:hAnsi="Times New Roman" w:cs="Times New Roman"/>
          <w:i/>
          <w:iCs/>
          <w:sz w:val="28"/>
          <w:szCs w:val="28"/>
          <w:u w:val="single"/>
        </w:rPr>
        <w:t>сценарии</w:t>
      </w:r>
      <w:r w:rsidRPr="00864094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 xml:space="preserve"> (chaos / paper tests):</w:t>
      </w:r>
    </w:p>
    <w:p w14:paraId="224535C9" w14:textId="77777777" w:rsidR="00681513" w:rsidRPr="00681513" w:rsidRDefault="00681513" w:rsidP="0068151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1513">
        <w:rPr>
          <w:rFonts w:ascii="Times New Roman" w:hAnsi="Times New Roman" w:cs="Times New Roman"/>
          <w:sz w:val="28"/>
          <w:szCs w:val="28"/>
          <w:lang w:val="en-US"/>
        </w:rPr>
        <w:t xml:space="preserve">loss = 10% → </w:t>
      </w:r>
      <w:r w:rsidRPr="00681513">
        <w:rPr>
          <w:rFonts w:ascii="Times New Roman" w:hAnsi="Times New Roman" w:cs="Times New Roman"/>
          <w:sz w:val="28"/>
          <w:szCs w:val="28"/>
        </w:rPr>
        <w:t>важные</w:t>
      </w:r>
      <w:r w:rsidRPr="006815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81513">
        <w:rPr>
          <w:rFonts w:ascii="Times New Roman" w:hAnsi="Times New Roman" w:cs="Times New Roman"/>
          <w:sz w:val="28"/>
          <w:szCs w:val="28"/>
        </w:rPr>
        <w:t>события</w:t>
      </w:r>
      <w:r w:rsidRPr="006815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81513">
        <w:rPr>
          <w:rFonts w:ascii="Times New Roman" w:hAnsi="Times New Roman" w:cs="Times New Roman"/>
          <w:sz w:val="28"/>
          <w:szCs w:val="28"/>
        </w:rPr>
        <w:t>должны</w:t>
      </w:r>
      <w:r w:rsidRPr="006815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81513">
        <w:rPr>
          <w:rFonts w:ascii="Times New Roman" w:hAnsi="Times New Roman" w:cs="Times New Roman"/>
          <w:sz w:val="28"/>
          <w:szCs w:val="28"/>
        </w:rPr>
        <w:t>доставляться</w:t>
      </w:r>
      <w:r w:rsidRPr="006815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81513">
        <w:rPr>
          <w:rFonts w:ascii="Times New Roman" w:hAnsi="Times New Roman" w:cs="Times New Roman"/>
          <w:sz w:val="28"/>
          <w:szCs w:val="28"/>
        </w:rPr>
        <w:t>по</w:t>
      </w:r>
      <w:r w:rsidRPr="00681513">
        <w:rPr>
          <w:rFonts w:ascii="Times New Roman" w:hAnsi="Times New Roman" w:cs="Times New Roman"/>
          <w:sz w:val="28"/>
          <w:szCs w:val="28"/>
          <w:lang w:val="en-US"/>
        </w:rPr>
        <w:t xml:space="preserve"> reliable channel; UX degrade acceptable but within SLO.</w:t>
      </w:r>
    </w:p>
    <w:p w14:paraId="645C9240" w14:textId="77777777" w:rsidR="00681513" w:rsidRPr="00681513" w:rsidRDefault="00681513" w:rsidP="0068151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1513">
        <w:rPr>
          <w:rFonts w:ascii="Times New Roman" w:hAnsi="Times New Roman" w:cs="Times New Roman"/>
          <w:sz w:val="28"/>
          <w:szCs w:val="28"/>
          <w:lang w:val="en-US"/>
        </w:rPr>
        <w:t xml:space="preserve">RTT × 2 → interpolation buffer </w:t>
      </w:r>
      <w:r w:rsidRPr="00681513">
        <w:rPr>
          <w:rFonts w:ascii="Times New Roman" w:hAnsi="Times New Roman" w:cs="Times New Roman"/>
          <w:sz w:val="28"/>
          <w:szCs w:val="28"/>
        </w:rPr>
        <w:t>и</w:t>
      </w:r>
      <w:r w:rsidRPr="00681513">
        <w:rPr>
          <w:rFonts w:ascii="Times New Roman" w:hAnsi="Times New Roman" w:cs="Times New Roman"/>
          <w:sz w:val="28"/>
          <w:szCs w:val="28"/>
          <w:lang w:val="en-US"/>
        </w:rPr>
        <w:t xml:space="preserve"> reconnect behavior </w:t>
      </w:r>
      <w:r w:rsidRPr="00681513">
        <w:rPr>
          <w:rFonts w:ascii="Times New Roman" w:hAnsi="Times New Roman" w:cs="Times New Roman"/>
          <w:sz w:val="28"/>
          <w:szCs w:val="28"/>
        </w:rPr>
        <w:t>проверяются</w:t>
      </w:r>
      <w:r w:rsidRPr="0068151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B479E13" w14:textId="77777777" w:rsidR="00681513" w:rsidRPr="00681513" w:rsidRDefault="00681513" w:rsidP="0068151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1513">
        <w:rPr>
          <w:rFonts w:ascii="Times New Roman" w:hAnsi="Times New Roman" w:cs="Times New Roman"/>
          <w:sz w:val="28"/>
          <w:szCs w:val="28"/>
          <w:lang w:val="en-US"/>
        </w:rPr>
        <w:t xml:space="preserve">Node restart → client </w:t>
      </w:r>
      <w:r w:rsidRPr="00681513">
        <w:rPr>
          <w:rFonts w:ascii="Times New Roman" w:hAnsi="Times New Roman" w:cs="Times New Roman"/>
          <w:sz w:val="28"/>
          <w:szCs w:val="28"/>
        </w:rPr>
        <w:t>должен</w:t>
      </w:r>
      <w:r w:rsidRPr="00681513">
        <w:rPr>
          <w:rFonts w:ascii="Times New Roman" w:hAnsi="Times New Roman" w:cs="Times New Roman"/>
          <w:sz w:val="28"/>
          <w:szCs w:val="28"/>
          <w:lang w:val="en-US"/>
        </w:rPr>
        <w:t xml:space="preserve"> reconnect </w:t>
      </w:r>
      <w:r w:rsidRPr="00681513">
        <w:rPr>
          <w:rFonts w:ascii="Times New Roman" w:hAnsi="Times New Roman" w:cs="Times New Roman"/>
          <w:sz w:val="28"/>
          <w:szCs w:val="28"/>
        </w:rPr>
        <w:t>и</w:t>
      </w:r>
      <w:r w:rsidRPr="00681513">
        <w:rPr>
          <w:rFonts w:ascii="Times New Roman" w:hAnsi="Times New Roman" w:cs="Times New Roman"/>
          <w:sz w:val="28"/>
          <w:szCs w:val="28"/>
          <w:lang w:val="en-US"/>
        </w:rPr>
        <w:t xml:space="preserve"> resume (snapshot + deltas).</w:t>
      </w:r>
    </w:p>
    <w:p w14:paraId="24DC9DA3" w14:textId="34885BE6" w:rsidR="00681513" w:rsidRPr="00681513" w:rsidRDefault="00681513" w:rsidP="0068151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1513">
        <w:rPr>
          <w:rFonts w:ascii="Times New Roman" w:hAnsi="Times New Roman" w:cs="Times New Roman"/>
          <w:sz w:val="28"/>
          <w:szCs w:val="28"/>
          <w:lang w:val="en-US"/>
        </w:rPr>
        <w:t xml:space="preserve">Duplicate joins → idempotency preserved, </w:t>
      </w:r>
      <w:r w:rsidRPr="00681513">
        <w:rPr>
          <w:rFonts w:ascii="Times New Roman" w:hAnsi="Times New Roman" w:cs="Times New Roman"/>
          <w:sz w:val="28"/>
          <w:szCs w:val="28"/>
        </w:rPr>
        <w:t>только</w:t>
      </w:r>
      <w:r w:rsidRPr="006815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81513">
        <w:rPr>
          <w:rFonts w:ascii="Times New Roman" w:hAnsi="Times New Roman" w:cs="Times New Roman"/>
          <w:sz w:val="28"/>
          <w:szCs w:val="28"/>
        </w:rPr>
        <w:t>один</w:t>
      </w:r>
      <w:r w:rsidRPr="006815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81513">
        <w:rPr>
          <w:rFonts w:ascii="Times New Roman" w:hAnsi="Times New Roman" w:cs="Times New Roman"/>
          <w:sz w:val="28"/>
          <w:szCs w:val="28"/>
        </w:rPr>
        <w:t>слот</w:t>
      </w:r>
      <w:r w:rsidRPr="006815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81513">
        <w:rPr>
          <w:rFonts w:ascii="Times New Roman" w:hAnsi="Times New Roman" w:cs="Times New Roman"/>
          <w:sz w:val="28"/>
          <w:szCs w:val="28"/>
        </w:rPr>
        <w:t>выделен</w:t>
      </w:r>
      <w:r w:rsidRPr="0068151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sectPr w:rsidR="00681513" w:rsidRPr="006815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Droid Sans Fallback">
    <w:altName w:val="Times New Roman"/>
    <w:charset w:val="01"/>
    <w:family w:val="auto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B464F"/>
    <w:multiLevelType w:val="multilevel"/>
    <w:tmpl w:val="F0BC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F52A9"/>
    <w:multiLevelType w:val="multilevel"/>
    <w:tmpl w:val="E306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7423DA"/>
    <w:multiLevelType w:val="multilevel"/>
    <w:tmpl w:val="34527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8897974">
    <w:abstractNumId w:val="1"/>
  </w:num>
  <w:num w:numId="2" w16cid:durableId="731805491">
    <w:abstractNumId w:val="0"/>
  </w:num>
  <w:num w:numId="3" w16cid:durableId="401342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11C"/>
    <w:rsid w:val="0058611C"/>
    <w:rsid w:val="00681513"/>
    <w:rsid w:val="007C4476"/>
    <w:rsid w:val="00864094"/>
    <w:rsid w:val="00AF1908"/>
    <w:rsid w:val="00B24558"/>
    <w:rsid w:val="00D958F5"/>
    <w:rsid w:val="00F462E5"/>
    <w:rsid w:val="00F47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F97BD"/>
  <w15:chartTrackingRefBased/>
  <w15:docId w15:val="{AAA3A6FC-36CD-4140-90DD-441CA4FE3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86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6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61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6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61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6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6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6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6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61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861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861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611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8611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61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61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61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61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6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86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6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86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6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61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861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8611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61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8611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8611C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6815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993</Words>
  <Characters>5662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Юра Шило</dc:creator>
  <cp:keywords/>
  <dc:description/>
  <cp:lastModifiedBy>Юра Шило</cp:lastModifiedBy>
  <cp:revision>2</cp:revision>
  <dcterms:created xsi:type="dcterms:W3CDTF">2025-11-11T08:47:00Z</dcterms:created>
  <dcterms:modified xsi:type="dcterms:W3CDTF">2025-11-25T11:23:00Z</dcterms:modified>
</cp:coreProperties>
</file>