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4AB8" w:rsidRPr="00644822" w14:paraId="33EAA572" w14:textId="77777777" w:rsidTr="00714AB8">
        <w:tc>
          <w:tcPr>
            <w:tcW w:w="9345" w:type="dxa"/>
          </w:tcPr>
          <w:p w14:paraId="2F67AD61" w14:textId="3B924203" w:rsidR="00714AB8" w:rsidRPr="00644822" w:rsidRDefault="00714AB8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информационно-технологическими проектами</w:t>
            </w:r>
          </w:p>
          <w:p w14:paraId="12647BB6" w14:textId="6EC82CA0" w:rsidR="00714AB8" w:rsidRPr="00644822" w:rsidRDefault="00714AB8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Домашнее задание №</w:t>
            </w:r>
            <w:r w:rsidR="003E55C6"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14AB8" w:rsidRPr="00644822" w14:paraId="0165C4D0" w14:textId="77777777" w:rsidTr="00714AB8">
        <w:tc>
          <w:tcPr>
            <w:tcW w:w="9345" w:type="dxa"/>
          </w:tcPr>
          <w:p w14:paraId="4BD9E652" w14:textId="36B5588D" w:rsidR="00714AB8" w:rsidRPr="00644822" w:rsidRDefault="00714AB8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r w:rsidR="00B543E7"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Шило Юрий Сергеевич</w:t>
            </w:r>
          </w:p>
        </w:tc>
      </w:tr>
      <w:tr w:rsidR="00714AB8" w:rsidRPr="00644822" w14:paraId="7559C54B" w14:textId="77777777" w:rsidTr="00714AB8">
        <w:tc>
          <w:tcPr>
            <w:tcW w:w="9345" w:type="dxa"/>
          </w:tcPr>
          <w:p w14:paraId="383C1E0E" w14:textId="273F05B3" w:rsidR="00714AB8" w:rsidRPr="00644822" w:rsidRDefault="00714AB8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Группа: </w:t>
            </w:r>
            <w:r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ИКБО-</w:t>
            </w:r>
            <w:r w:rsidR="00B543E7"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</w:t>
            </w:r>
            <w:r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9D0CCF"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B543E7"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E55C6" w:rsidRPr="00644822" w14:paraId="39CC0106" w14:textId="77777777" w:rsidTr="00714AB8">
        <w:tc>
          <w:tcPr>
            <w:tcW w:w="9345" w:type="dxa"/>
          </w:tcPr>
          <w:p w14:paraId="0A034072" w14:textId="2C6F6905" w:rsidR="003E55C6" w:rsidRPr="00644822" w:rsidRDefault="003E55C6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Вариант: </w:t>
            </w:r>
            <w:r w:rsidR="00B543E7"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Ионов ПБ</w:t>
            </w:r>
          </w:p>
        </w:tc>
      </w:tr>
    </w:tbl>
    <w:p w14:paraId="698163B3" w14:textId="196878FD" w:rsidR="00714AB8" w:rsidRPr="00644822" w:rsidRDefault="00714AB8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637EBB" w14:textId="6244B7A6" w:rsidR="00DD118A" w:rsidRDefault="00DD118A" w:rsidP="006448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КОНЦЕПЦИЯ</w:t>
      </w:r>
    </w:p>
    <w:p w14:paraId="02E3BF65" w14:textId="77777777" w:rsidR="00644822" w:rsidRPr="00644822" w:rsidRDefault="00644822" w:rsidP="006448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F603EC" w14:textId="491CB18B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644822">
        <w:rPr>
          <w:rFonts w:ascii="Times New Roman" w:hAnsi="Times New Roman" w:cs="Times New Roman"/>
          <w:b/>
          <w:bCs/>
          <w:sz w:val="28"/>
          <w:szCs w:val="28"/>
        </w:rPr>
        <w:instrText xml:space="preserve"> TITLE   \* MERGEFORMAT </w:instrText>
      </w:r>
      <w:r w:rsidRPr="00644822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644822">
        <w:rPr>
          <w:rFonts w:ascii="Times New Roman" w:hAnsi="Times New Roman" w:cs="Times New Roman"/>
          <w:b/>
          <w:bCs/>
          <w:sz w:val="28"/>
          <w:szCs w:val="28"/>
        </w:rPr>
        <w:t>Название проекта, заказчик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644822" w14:paraId="58498B74" w14:textId="77777777" w:rsidTr="00BC510A">
        <w:tc>
          <w:tcPr>
            <w:tcW w:w="9345" w:type="dxa"/>
          </w:tcPr>
          <w:p w14:paraId="7A39D9AE" w14:textId="7AD0111D" w:rsidR="00DD118A" w:rsidRPr="00644822" w:rsidRDefault="00B543E7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Проект: И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нформационн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и мобильное приложение ресторана «Клод Моне»</w:t>
            </w:r>
          </w:p>
          <w:p w14:paraId="28016341" w14:textId="4731E3FC" w:rsidR="00B543E7" w:rsidRPr="00644822" w:rsidRDefault="00B543E7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Ресторан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«Клод Моне»</w:t>
            </w:r>
          </w:p>
        </w:tc>
      </w:tr>
    </w:tbl>
    <w:p w14:paraId="1877CEFD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C62B65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Цели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43E7" w:rsidRPr="00644822" w14:paraId="484F5377" w14:textId="77777777" w:rsidTr="00BC510A">
        <w:tc>
          <w:tcPr>
            <w:tcW w:w="9345" w:type="dxa"/>
          </w:tcPr>
          <w:p w14:paraId="5FADF48F" w14:textId="77777777" w:rsidR="00DD118A" w:rsidRPr="00644822" w:rsidRDefault="00B543E7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Создать комплексную информационную систему и мобильное приложение для автоматизации бизнес-процессов и улучшения клиентского сервиса ресторана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«Клод Моне»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5C8CCF7" w14:textId="0A118C17" w:rsidR="00194CF0" w:rsidRPr="00644822" w:rsidRDefault="00194CF0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Повысить скорость обслуживания клиентов на 50% к концу 2026 года;</w:t>
            </w:r>
          </w:p>
          <w:p w14:paraId="3D3728B6" w14:textId="248BA6FC" w:rsidR="00194CF0" w:rsidRPr="00644822" w:rsidRDefault="00194CF0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Перевести до 30% клиентов на онлайн-бронирование и заказы до лета 2026 года;</w:t>
            </w:r>
          </w:p>
          <w:p w14:paraId="64AA63A4" w14:textId="2373587C" w:rsidR="00194CF0" w:rsidRPr="00644822" w:rsidRDefault="00194CF0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Снизить издержки на все бизнес-процессы, связанные с учетом и управлением запасами на 20% к концу весны 2026 года;</w:t>
            </w:r>
          </w:p>
          <w:p w14:paraId="5E7BA3FF" w14:textId="24A059B2" w:rsidR="00194CF0" w:rsidRPr="00644822" w:rsidRDefault="00194CF0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Повысить лояльность и количество повторных визитов в ресторан на 20% к концу осени 2026 года.</w:t>
            </w:r>
          </w:p>
        </w:tc>
      </w:tr>
    </w:tbl>
    <w:p w14:paraId="2641D04D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E0EC2B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644822" w14:paraId="4F965A57" w14:textId="77777777" w:rsidTr="00BC510A">
        <w:tc>
          <w:tcPr>
            <w:tcW w:w="9345" w:type="dxa"/>
          </w:tcPr>
          <w:p w14:paraId="7DB637A3" w14:textId="77777777" w:rsidR="00DD118A" w:rsidRPr="00644822" w:rsidRDefault="0057191E" w:rsidP="00644822">
            <w:pPr>
              <w:pStyle w:val="a4"/>
              <w:numPr>
                <w:ilvl w:val="0"/>
                <w:numId w:val="6"/>
              </w:numPr>
              <w:spacing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Разработать мобильное приложение под 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IOS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с функциями для бронирования столиков, онлайн заказов и отслеживания статуса бонусной системы;</w:t>
            </w:r>
          </w:p>
          <w:p w14:paraId="11863C63" w14:textId="5B0F56D1" w:rsidR="0057191E" w:rsidRPr="00644822" w:rsidRDefault="0057191E" w:rsidP="00644822">
            <w:pPr>
              <w:pStyle w:val="a4"/>
              <w:numPr>
                <w:ilvl w:val="0"/>
                <w:numId w:val="6"/>
              </w:numPr>
              <w:spacing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нового интерфейса для </w:t>
            </w:r>
            <w:proofErr w:type="gramStart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уже существующего</w:t>
            </w:r>
            <w:proofErr w:type="gramEnd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веб-сайта, добавление на него функционала, реализуемого в мобильном приложении;</w:t>
            </w:r>
          </w:p>
          <w:p w14:paraId="6A06804D" w14:textId="77777777" w:rsidR="0057191E" w:rsidRPr="00644822" w:rsidRDefault="0057191E" w:rsidP="00644822">
            <w:pPr>
              <w:pStyle w:val="a4"/>
              <w:numPr>
                <w:ilvl w:val="0"/>
                <w:numId w:val="6"/>
              </w:numPr>
              <w:spacing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Внедрение внутренней информационной системы для автоматизации внутренних процессов (заказа продуктов, отслеживании состояния склада и бухгалтерии);</w:t>
            </w:r>
          </w:p>
          <w:p w14:paraId="757719D1" w14:textId="77777777" w:rsidR="0057191E" w:rsidRPr="00644822" w:rsidRDefault="0057191E" w:rsidP="00644822">
            <w:pPr>
              <w:pStyle w:val="a4"/>
              <w:numPr>
                <w:ilvl w:val="0"/>
                <w:numId w:val="6"/>
              </w:numPr>
              <w:spacing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CRM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-системы для персонализированного маркетинга и аналитики клиентов;</w:t>
            </w:r>
          </w:p>
          <w:p w14:paraId="60D1116D" w14:textId="32C1AA70" w:rsidR="0057191E" w:rsidRPr="00644822" w:rsidRDefault="0057191E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Настройка системы аналитики продаж, загрузки зала и эффективности проводимых мероприятий.</w:t>
            </w:r>
          </w:p>
        </w:tc>
      </w:tr>
    </w:tbl>
    <w:p w14:paraId="561489FB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FE3BDF" w14:textId="238005D3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Результаты проекта</w:t>
      </w:r>
      <w:r w:rsidR="005B221F" w:rsidRPr="00644822">
        <w:rPr>
          <w:rFonts w:ascii="Times New Roman" w:hAnsi="Times New Roman" w:cs="Times New Roman"/>
          <w:b/>
          <w:bCs/>
          <w:sz w:val="28"/>
          <w:szCs w:val="28"/>
        </w:rPr>
        <w:t>, границы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644822" w14:paraId="25AF47CE" w14:textId="77777777" w:rsidTr="00BC510A">
        <w:tc>
          <w:tcPr>
            <w:tcW w:w="9345" w:type="dxa"/>
          </w:tcPr>
          <w:p w14:paraId="5CE627A1" w14:textId="74CCF188" w:rsidR="0057191E" w:rsidRPr="00644822" w:rsidRDefault="0057191E" w:rsidP="00644822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Реализованные продукты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60C7ED3" w14:textId="129AEF97" w:rsidR="0057191E" w:rsidRPr="00644822" w:rsidRDefault="0057191E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для клиентов (</w:t>
            </w:r>
            <w:proofErr w:type="spellStart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B8DE03F" w14:textId="23116E17" w:rsidR="0057191E" w:rsidRPr="00644822" w:rsidRDefault="0057191E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Современный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веб-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сайт ресторана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D7EE73B" w14:textId="7FF91B58" w:rsidR="0057191E" w:rsidRPr="00644822" w:rsidRDefault="0057191E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нутренняя информационная система с CRM-модулем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FBCEB1C" w14:textId="77777777" w:rsidR="00DD118A" w:rsidRPr="00644822" w:rsidRDefault="0057191E" w:rsidP="00644822">
            <w:pPr>
              <w:pStyle w:val="a4"/>
              <w:numPr>
                <w:ilvl w:val="0"/>
                <w:numId w:val="6"/>
              </w:numPr>
              <w:spacing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Отчётная аналитическая панель для руководства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04BC41C" w14:textId="0F9F63A6" w:rsidR="0057191E" w:rsidRPr="00644822" w:rsidRDefault="0057191E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Границы: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br/>
              <w:t>Проект охватывает автоматизацию и цифровизацию клиентских и внутренних процессов ресторана «Клод Моне»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. Проект не включает в себя строительство и ремонт помещений, закупку кухонного оборудования и мебели.</w:t>
            </w:r>
          </w:p>
        </w:tc>
      </w:tr>
    </w:tbl>
    <w:p w14:paraId="50627763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8AEABA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Предлагаемые технологии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644822" w14:paraId="65AC94CC" w14:textId="77777777" w:rsidTr="00BC510A">
        <w:tc>
          <w:tcPr>
            <w:tcW w:w="9345" w:type="dxa"/>
          </w:tcPr>
          <w:p w14:paraId="57496FC0" w14:textId="77777777" w:rsidR="00DD118A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Front: React, JS, CSS</w:t>
            </w:r>
          </w:p>
          <w:p w14:paraId="34D4EFBE" w14:textId="50A49B71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Back: C#, MySQL</w:t>
            </w:r>
          </w:p>
          <w:p w14:paraId="14641E54" w14:textId="77777777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Мобильное приложение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Flutter</w:t>
            </w:r>
          </w:p>
          <w:p w14:paraId="7B572A0C" w14:textId="77777777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Инфраструктура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Docker, Nginx</w:t>
            </w:r>
          </w:p>
          <w:p w14:paraId="285BD2A4" w14:textId="27046201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1C, </w:t>
            </w:r>
            <w:proofErr w:type="spellStart"/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YouKassa</w:t>
            </w:r>
            <w:proofErr w:type="spellEnd"/>
          </w:p>
        </w:tc>
      </w:tr>
    </w:tbl>
    <w:p w14:paraId="28D5514B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9C7567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Оценочный график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644822" w14:paraId="54BD6D94" w14:textId="77777777" w:rsidTr="00BC510A">
        <w:tc>
          <w:tcPr>
            <w:tcW w:w="9345" w:type="dxa"/>
          </w:tcPr>
          <w:p w14:paraId="7FAB5077" w14:textId="29E94379" w:rsidR="00740482" w:rsidRPr="00644822" w:rsidRDefault="008558F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01.11.202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40482" w:rsidRPr="00644822">
              <w:rPr>
                <w:rFonts w:ascii="Times New Roman" w:hAnsi="Times New Roman" w:cs="Times New Roman"/>
                <w:sz w:val="28"/>
                <w:szCs w:val="28"/>
              </w:rPr>
              <w:t>- 1. Проектирование</w:t>
            </w:r>
          </w:p>
          <w:p w14:paraId="2F27D8B3" w14:textId="4224BC93" w:rsidR="00740482" w:rsidRPr="00644822" w:rsidRDefault="008558F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01.11.202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.12.202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="00740482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1.1.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  <w:p w14:paraId="452E2733" w14:textId="2C567653" w:rsidR="00740482" w:rsidRPr="00644822" w:rsidRDefault="008558F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="00740482" w:rsidRPr="0064482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2. Проектирование архитектуры системы</w:t>
            </w:r>
          </w:p>
          <w:p w14:paraId="01A7A099" w14:textId="2FE1804E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- 1.3. Проектирование 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-дизайна</w:t>
            </w:r>
          </w:p>
          <w:p w14:paraId="2B8B6709" w14:textId="77777777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01B2CC" w14:textId="57AEC1DB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01.1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.2025 – 3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 Проектирование</w:t>
            </w:r>
          </w:p>
          <w:p w14:paraId="313519B2" w14:textId="7FC54EA6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01.1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.2025 –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.12.2025 -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.1.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Создание бэкенда и БД</w:t>
            </w:r>
          </w:p>
          <w:p w14:paraId="5D27967B" w14:textId="227E983C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.2025 –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1.202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.2.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Разработка мобильного приложения</w:t>
            </w:r>
          </w:p>
          <w:p w14:paraId="52C4DE33" w14:textId="22DB1A8E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15.1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.2025 – 3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.3.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Разработка веб-интерфейса</w:t>
            </w:r>
          </w:p>
          <w:p w14:paraId="73CA0F88" w14:textId="77777777" w:rsidR="00DD118A" w:rsidRPr="00644822" w:rsidRDefault="00DD118A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38BDA3" w14:textId="558751A9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01.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1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.2026 -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Тестирование и внедрение</w:t>
            </w:r>
          </w:p>
          <w:p w14:paraId="21CFE857" w14:textId="5D793D04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01.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2.202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.1. 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Функциональное тестирование</w:t>
            </w:r>
          </w:p>
          <w:p w14:paraId="40110814" w14:textId="1F44180C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2.202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.2026 -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.2. 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Интеграции с 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CRM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и 1</w:t>
            </w:r>
            <w:r w:rsidR="00CD42DB"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  <w:p w14:paraId="686FC320" w14:textId="4649A913" w:rsidR="00AB2DDD" w:rsidRPr="00644822" w:rsidRDefault="00CD42DB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.2026 -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.3.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Пилотный запуск</w:t>
            </w:r>
          </w:p>
          <w:p w14:paraId="39EFC3D6" w14:textId="77777777" w:rsidR="00AB2DDD" w:rsidRPr="00644822" w:rsidRDefault="00AB2DDD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868E99" w14:textId="4A7A7C06" w:rsidR="00AB2DDD" w:rsidRPr="00644822" w:rsidRDefault="00CD42DB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31.0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.2026 -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Обучение и сдача проекта</w:t>
            </w:r>
          </w:p>
          <w:p w14:paraId="461989B4" w14:textId="787E5C5F" w:rsidR="00AB2DDD" w:rsidRPr="00644822" w:rsidRDefault="00CD42DB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16.03.2026 – 31.03.2026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.1.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  <w:p w14:paraId="7F50AB02" w14:textId="7B08D587" w:rsidR="00AB2DDD" w:rsidRPr="00644822" w:rsidRDefault="00CD42DB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16.03.2026 – 31.03.2026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B2DDD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.2.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Приемка и закрытие проекта</w:t>
            </w:r>
          </w:p>
        </w:tc>
      </w:tr>
    </w:tbl>
    <w:p w14:paraId="0221985E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DEFA34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Оценочные ресурсы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644822" w14:paraId="789CB7F2" w14:textId="77777777" w:rsidTr="00BC510A">
        <w:tc>
          <w:tcPr>
            <w:tcW w:w="9345" w:type="dxa"/>
          </w:tcPr>
          <w:p w14:paraId="4E31959A" w14:textId="77777777" w:rsidR="00DD118A" w:rsidRPr="00644822" w:rsidRDefault="00DD118A" w:rsidP="0064482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Трудозатраты:</w:t>
            </w:r>
          </w:p>
          <w:p w14:paraId="2E7AFB24" w14:textId="77777777" w:rsidR="00DD118A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  <w:p w14:paraId="18F16DAA" w14:textId="0F4AAC90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– 60 часов – 60000 рублей</w:t>
            </w:r>
          </w:p>
          <w:p w14:paraId="62CAE90F" w14:textId="0774D202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40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часов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– 50 000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рублей</w:t>
            </w:r>
          </w:p>
          <w:p w14:paraId="52A433CB" w14:textId="77777777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  <w:p w14:paraId="1E464608" w14:textId="0B75584B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– 200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часов – 240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рублей</w:t>
            </w:r>
          </w:p>
          <w:p w14:paraId="1B90C2AE" w14:textId="1424BDFE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– 160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часов – 190 000 рублей</w:t>
            </w:r>
          </w:p>
          <w:p w14:paraId="69ED658D" w14:textId="2F544864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Мобильный разработчик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– 180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часов – 210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рублей</w:t>
            </w:r>
          </w:p>
          <w:p w14:paraId="6D26B33D" w14:textId="77777777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  <w:p w14:paraId="5F451753" w14:textId="2F00E183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- Тестировщик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– 80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часов – 80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рублей</w:t>
            </w:r>
          </w:p>
        </w:tc>
      </w:tr>
      <w:tr w:rsidR="00DD118A" w:rsidRPr="00644822" w14:paraId="39EB07BB" w14:textId="77777777" w:rsidTr="00BC510A">
        <w:tc>
          <w:tcPr>
            <w:tcW w:w="9345" w:type="dxa"/>
          </w:tcPr>
          <w:p w14:paraId="2F49B53A" w14:textId="77777777" w:rsidR="00DD118A" w:rsidRPr="00644822" w:rsidRDefault="00DD118A" w:rsidP="0064482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Программное обеспечение:</w:t>
            </w:r>
          </w:p>
          <w:p w14:paraId="0B3F61C2" w14:textId="40472A80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Сервер — 36 000 руб./год</w:t>
            </w:r>
          </w:p>
          <w:p w14:paraId="2B8EB5B8" w14:textId="77777777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Лицензия CRM Bitrix24 — 24 000 руб.</w:t>
            </w:r>
          </w:p>
          <w:p w14:paraId="39BA44B8" w14:textId="0FB9E4B6" w:rsidR="00DD118A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SSL-сертификат и домен — 6 000 руб.</w:t>
            </w:r>
          </w:p>
        </w:tc>
      </w:tr>
      <w:tr w:rsidR="00DD118A" w:rsidRPr="00644822" w14:paraId="03464380" w14:textId="77777777" w:rsidTr="00BC510A">
        <w:tc>
          <w:tcPr>
            <w:tcW w:w="9345" w:type="dxa"/>
          </w:tcPr>
          <w:p w14:paraId="08947651" w14:textId="77777777" w:rsidR="00DD118A" w:rsidRPr="00644822" w:rsidRDefault="00DD118A" w:rsidP="0064482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Оборудование:</w:t>
            </w:r>
          </w:p>
          <w:p w14:paraId="56489657" w14:textId="09DF3081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Серверное ПО и резервное хранилище — 50 000 руб.</w:t>
            </w:r>
          </w:p>
          <w:p w14:paraId="428BABAF" w14:textId="39BC5A41" w:rsidR="00DD118A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Рабочие станции для администраторов (2 шт.) — 120 000 руб.</w:t>
            </w:r>
          </w:p>
        </w:tc>
      </w:tr>
      <w:tr w:rsidR="00DD118A" w:rsidRPr="00644822" w14:paraId="33448CE8" w14:textId="77777777" w:rsidTr="00BC510A">
        <w:tc>
          <w:tcPr>
            <w:tcW w:w="9345" w:type="dxa"/>
          </w:tcPr>
          <w:p w14:paraId="23586373" w14:textId="77777777" w:rsidR="00DD118A" w:rsidRPr="00644822" w:rsidRDefault="00DD118A" w:rsidP="0064482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Дополнительные ресурсы:</w:t>
            </w:r>
          </w:p>
          <w:p w14:paraId="24843014" w14:textId="77777777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Маркетинг и продвижение нового сайта и приложения — 80 000 руб.</w:t>
            </w:r>
          </w:p>
          <w:p w14:paraId="20F6B32D" w14:textId="592C118E" w:rsidR="00707744" w:rsidRPr="00644822" w:rsidRDefault="00707744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Обучение персонала — 30 000 руб.</w:t>
            </w:r>
          </w:p>
        </w:tc>
      </w:tr>
    </w:tbl>
    <w:p w14:paraId="67DE65AA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EF0C3D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Оценочная стоимость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18A" w:rsidRPr="00644822" w14:paraId="44194EDA" w14:textId="77777777" w:rsidTr="00BC510A">
        <w:tc>
          <w:tcPr>
            <w:tcW w:w="9345" w:type="dxa"/>
          </w:tcPr>
          <w:p w14:paraId="42B56610" w14:textId="441CB29C" w:rsidR="00CD42DB" w:rsidRPr="00644822" w:rsidRDefault="00CD42DB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1 500 000 рублей 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включая возможные издержки</w:t>
            </w: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9F2CF46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066E40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Риски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07744" w:rsidRPr="00644822" w14:paraId="32B5AB30" w14:textId="77777777" w:rsidTr="00BC510A">
        <w:tc>
          <w:tcPr>
            <w:tcW w:w="9345" w:type="dxa"/>
          </w:tcPr>
          <w:p w14:paraId="06A1A160" w14:textId="2167F91B" w:rsidR="00707744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Риски</w:t>
            </w:r>
          </w:p>
          <w:p w14:paraId="336E6A21" w14:textId="491B62D5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Несовместимость новый информационной системы с 1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  <w:p w14:paraId="5DDABD36" w14:textId="689A8F11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Недостаточный бюджет на разработку</w:t>
            </w:r>
          </w:p>
          <w:p w14:paraId="28744C15" w14:textId="771E897F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Отказ персонала от внедрения новых технологий</w:t>
            </w:r>
          </w:p>
          <w:p w14:paraId="7D08F702" w14:textId="7D68E570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Задержка из-за недостатка кадров у подрядчика</w:t>
            </w:r>
          </w:p>
          <w:p w14:paraId="21A22E3C" w14:textId="6D28F238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Утечка данных клиентов</w:t>
            </w:r>
          </w:p>
          <w:p w14:paraId="1CABE151" w14:textId="30B730FD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Ошибки при запуске приложения (баги)</w:t>
            </w:r>
          </w:p>
          <w:p w14:paraId="51A93740" w14:textId="77777777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00D729" w14:textId="090917EF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Проблемы</w:t>
            </w:r>
          </w:p>
          <w:p w14:paraId="29653C81" w14:textId="36B47D01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Устаревший сайт ресторана</w:t>
            </w:r>
          </w:p>
          <w:p w14:paraId="53906447" w14:textId="4CF6678B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Отсутствие единой базы клиентов</w:t>
            </w:r>
          </w:p>
          <w:p w14:paraId="27891FF5" w14:textId="0804D9E0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Учет запасов ведется вручную</w:t>
            </w:r>
          </w:p>
          <w:p w14:paraId="20E0C8D1" w14:textId="469600DF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Отсутствует аналитика продаж и бронирования</w:t>
            </w:r>
          </w:p>
          <w:p w14:paraId="02D47121" w14:textId="77777777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A4374" w14:textId="4C778380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Допущения</w:t>
            </w:r>
          </w:p>
          <w:p w14:paraId="0CBA11F4" w14:textId="284EFADA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У ресторана есть стабильное интернет-соединение</w:t>
            </w:r>
          </w:p>
          <w:p w14:paraId="354F66D3" w14:textId="73B0B748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Персонал готов использовать цифровые инструменты</w:t>
            </w:r>
          </w:p>
          <w:p w14:paraId="50538F11" w14:textId="29112E4B" w:rsidR="00644822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Заказчик предоставляет фото, тексты и меню в срок без задержек</w:t>
            </w:r>
          </w:p>
          <w:p w14:paraId="01A85AF2" w14:textId="5718CC8E" w:rsidR="00DD118A" w:rsidRPr="00644822" w:rsidRDefault="00644822" w:rsidP="006448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Все платежные системы поддерживают нужные </w:t>
            </w:r>
            <w:r w:rsidRPr="006448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</w:tr>
    </w:tbl>
    <w:p w14:paraId="7E752FE5" w14:textId="77777777" w:rsidR="00DD118A" w:rsidRPr="00644822" w:rsidRDefault="00DD118A" w:rsidP="00644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5F5ECB" w14:textId="32D6E507" w:rsidR="0059130E" w:rsidRPr="00644822" w:rsidRDefault="0059130E" w:rsidP="006448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4822">
        <w:rPr>
          <w:rFonts w:ascii="Times New Roman" w:hAnsi="Times New Roman" w:cs="Times New Roman"/>
          <w:b/>
          <w:bCs/>
          <w:sz w:val="28"/>
          <w:szCs w:val="28"/>
        </w:rPr>
        <w:t>Критерии приемки результатов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130E" w:rsidRPr="00644822" w14:paraId="655061BA" w14:textId="77777777" w:rsidTr="0059130E">
        <w:tc>
          <w:tcPr>
            <w:tcW w:w="9345" w:type="dxa"/>
          </w:tcPr>
          <w:p w14:paraId="36506F44" w14:textId="77777777" w:rsidR="0059130E" w:rsidRPr="00644822" w:rsidRDefault="00CD42DB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Нет критических ошибок в работе мобильного приложения и сайта;</w:t>
            </w:r>
          </w:p>
          <w:p w14:paraId="4C181C59" w14:textId="77777777" w:rsidR="00CD42DB" w:rsidRPr="00644822" w:rsidRDefault="00CD42DB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Информационная система интегрирована с 1C и CRM;</w:t>
            </w:r>
          </w:p>
          <w:p w14:paraId="523D0804" w14:textId="77777777" w:rsidR="00CD42DB" w:rsidRPr="00644822" w:rsidRDefault="00CD42DB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Большинство сотрудников успешно прошли обучение;</w:t>
            </w:r>
          </w:p>
          <w:p w14:paraId="6D9A93B4" w14:textId="11917C60" w:rsidR="00CD42DB" w:rsidRPr="00644822" w:rsidRDefault="00CD42DB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Онлайн функции, связанные с оплатой и заказами работают корректно;</w:t>
            </w:r>
          </w:p>
          <w:p w14:paraId="6E4EEFBF" w14:textId="628E9793" w:rsidR="00CD42DB" w:rsidRPr="00644822" w:rsidRDefault="00CD42DB" w:rsidP="00644822">
            <w:pPr>
              <w:pStyle w:val="a4"/>
              <w:numPr>
                <w:ilvl w:val="0"/>
                <w:numId w:val="6"/>
              </w:numPr>
              <w:spacing w:after="160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44822">
              <w:rPr>
                <w:rFonts w:ascii="Times New Roman" w:hAnsi="Times New Roman" w:cs="Times New Roman"/>
                <w:sz w:val="28"/>
                <w:szCs w:val="28"/>
              </w:rPr>
              <w:t>Увеличение числа онлайн заказов</w:t>
            </w:r>
            <w:r w:rsidR="00707744" w:rsidRPr="00644822">
              <w:rPr>
                <w:rFonts w:ascii="Times New Roman" w:hAnsi="Times New Roman" w:cs="Times New Roman"/>
                <w:sz w:val="28"/>
                <w:szCs w:val="28"/>
              </w:rPr>
              <w:t xml:space="preserve"> на 30% в первые 3–4 месяца эксплуатации.</w:t>
            </w:r>
          </w:p>
        </w:tc>
      </w:tr>
    </w:tbl>
    <w:p w14:paraId="7212BAB3" w14:textId="77777777" w:rsidR="0059130E" w:rsidRPr="00644822" w:rsidRDefault="0059130E" w:rsidP="00644822">
      <w:pPr>
        <w:spacing w:line="360" w:lineRule="auto"/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</w:p>
    <w:sectPr w:rsidR="0059130E" w:rsidRPr="00644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0C3"/>
    <w:multiLevelType w:val="multilevel"/>
    <w:tmpl w:val="646E2D00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1" w15:restartNumberingAfterBreak="0">
    <w:nsid w:val="1828645E"/>
    <w:multiLevelType w:val="multilevel"/>
    <w:tmpl w:val="81285EB8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2" w15:restartNumberingAfterBreak="0">
    <w:nsid w:val="183D00D0"/>
    <w:multiLevelType w:val="hybridMultilevel"/>
    <w:tmpl w:val="2DB6EADE"/>
    <w:lvl w:ilvl="0" w:tplc="8D940056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C7043"/>
    <w:multiLevelType w:val="hybridMultilevel"/>
    <w:tmpl w:val="1D78E1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B53B0"/>
    <w:multiLevelType w:val="multilevel"/>
    <w:tmpl w:val="801E94A4"/>
    <w:lvl w:ilvl="0">
      <w:start w:val="15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5" w15:restartNumberingAfterBreak="0">
    <w:nsid w:val="49F0510C"/>
    <w:multiLevelType w:val="hybridMultilevel"/>
    <w:tmpl w:val="8A320F48"/>
    <w:lvl w:ilvl="0" w:tplc="FB2C4B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E53F8"/>
    <w:multiLevelType w:val="multilevel"/>
    <w:tmpl w:val="165E7222"/>
    <w:lvl w:ilvl="0">
      <w:start w:val="1"/>
      <w:numFmt w:val="decimalZero"/>
      <w:lvlText w:val="%1"/>
      <w:lvlJc w:val="left"/>
      <w:pPr>
        <w:ind w:left="1260" w:hanging="1260"/>
      </w:pPr>
      <w:rPr>
        <w:rFonts w:hint="default"/>
        <w:i/>
        <w:color w:val="FF0000"/>
      </w:rPr>
    </w:lvl>
    <w:lvl w:ilvl="1">
      <w:start w:val="11"/>
      <w:numFmt w:val="decimal"/>
      <w:lvlText w:val="%1.%2"/>
      <w:lvlJc w:val="left"/>
      <w:pPr>
        <w:ind w:left="1260" w:hanging="1260"/>
      </w:pPr>
      <w:rPr>
        <w:rFonts w:hint="default"/>
        <w:i/>
        <w:color w:val="FF0000"/>
      </w:rPr>
    </w:lvl>
    <w:lvl w:ilvl="2">
      <w:start w:val="2024"/>
      <w:numFmt w:val="decimal"/>
      <w:lvlText w:val="%1.%2.%3"/>
      <w:lvlJc w:val="left"/>
      <w:pPr>
        <w:ind w:left="1260" w:hanging="126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1260" w:hanging="126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1260" w:hanging="126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/>
        <w:color w:val="FF0000"/>
      </w:rPr>
    </w:lvl>
  </w:abstractNum>
  <w:abstractNum w:abstractNumId="7" w15:restartNumberingAfterBreak="0">
    <w:nsid w:val="7CD66C45"/>
    <w:multiLevelType w:val="hybridMultilevel"/>
    <w:tmpl w:val="F3E2DF88"/>
    <w:lvl w:ilvl="0" w:tplc="5C5215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266323">
    <w:abstractNumId w:val="2"/>
  </w:num>
  <w:num w:numId="2" w16cid:durableId="1737897886">
    <w:abstractNumId w:val="0"/>
  </w:num>
  <w:num w:numId="3" w16cid:durableId="15619098">
    <w:abstractNumId w:val="6"/>
  </w:num>
  <w:num w:numId="4" w16cid:durableId="1831630674">
    <w:abstractNumId w:val="4"/>
  </w:num>
  <w:num w:numId="5" w16cid:durableId="194120674">
    <w:abstractNumId w:val="1"/>
  </w:num>
  <w:num w:numId="6" w16cid:durableId="363795904">
    <w:abstractNumId w:val="3"/>
  </w:num>
  <w:num w:numId="7" w16cid:durableId="755977038">
    <w:abstractNumId w:val="7"/>
  </w:num>
  <w:num w:numId="8" w16cid:durableId="1674410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8"/>
    <w:rsid w:val="00033CF2"/>
    <w:rsid w:val="00073B81"/>
    <w:rsid w:val="00194CF0"/>
    <w:rsid w:val="002368F6"/>
    <w:rsid w:val="00380BCB"/>
    <w:rsid w:val="003E55C6"/>
    <w:rsid w:val="00442BF1"/>
    <w:rsid w:val="0057191E"/>
    <w:rsid w:val="0059130E"/>
    <w:rsid w:val="005B221F"/>
    <w:rsid w:val="00644822"/>
    <w:rsid w:val="00707744"/>
    <w:rsid w:val="00714AB8"/>
    <w:rsid w:val="00740482"/>
    <w:rsid w:val="008558F4"/>
    <w:rsid w:val="009D0CCF"/>
    <w:rsid w:val="00AB2DDD"/>
    <w:rsid w:val="00B543E7"/>
    <w:rsid w:val="00BE4BD5"/>
    <w:rsid w:val="00CD42DB"/>
    <w:rsid w:val="00DD118A"/>
    <w:rsid w:val="00EB155F"/>
    <w:rsid w:val="00F5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0A4"/>
  <w15:chartTrackingRefBased/>
  <w15:docId w15:val="{A83FC464-FBBC-4CA2-84C9-421A524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4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0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Юра Шило</cp:lastModifiedBy>
  <cp:revision>4</cp:revision>
  <dcterms:created xsi:type="dcterms:W3CDTF">2025-10-22T12:31:00Z</dcterms:created>
  <dcterms:modified xsi:type="dcterms:W3CDTF">2025-10-22T14:24:00Z</dcterms:modified>
</cp:coreProperties>
</file>