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ALGORITMA BACKPROPAGATION UNTUK MENDETEKSI PENYAKIT JANTUNG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Kelompok :</w:t>
      </w:r>
    </w:p>
    <w:p>
      <w:pPr>
        <w:pStyle w:val="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Ayu Lestari (09021181520021)</w:t>
      </w:r>
    </w:p>
    <w:p>
      <w:pPr>
        <w:pStyle w:val="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Liya Fitriani (09021281520103)</w:t>
      </w:r>
    </w:p>
    <w:p>
      <w:pPr>
        <w:pStyle w:val="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Pipit Kurnia Sari (09021181520025)</w:t>
      </w:r>
    </w:p>
    <w:p>
      <w:pPr>
        <w:pStyle w:val="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Sholahul Fajri (0902118152012)</w:t>
      </w:r>
    </w:p>
    <w:p>
      <w:pPr>
        <w:pStyle w:val="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  Kurnia Sari (09021281520105)</w:t>
      </w:r>
    </w:p>
    <w:p>
      <w:pPr>
        <w:pStyle w:val="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Yulinda Ramadhana (09021181520039)</w:t>
      </w:r>
      <w:r>
        <w:rPr>
          <w:rFonts w:ascii="Times New Roman" w:hAnsi="Times New Roman" w:cs="Times New Roman"/>
          <w:sz w:val="24"/>
        </w:rPr>
        <w:tab/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JURUSAN TEKNIK INFORMATIKA ANGAKATAN 2015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FAKULTAS ILMU KOMPUTER 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</w:rPr>
        <w:t xml:space="preserve">Deskripsi Data Collection Penyakit Jantung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terdiri dari 13 Atribut/Parameter :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Age(umur)  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1-100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Terdiri dari 2 :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: &gt;=30 &amp; &lt;70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: &gt;=70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Sex(jenis Kelamin) :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: male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: female</w:t>
      </w:r>
    </w:p>
    <w:p>
      <w:pPr>
        <w:pStyle w:val="4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Cp(Chest Pain / Sakit Dada) :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: Typical angina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: Atypical angina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: Non-anginal pain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: Asymptomatic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Trestbps (resting blood pressure /Tekanan Darah) : in mm Hg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Chol(Cholesterol) : serum cholestoral in mg/dl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Fbs (Fasting Blood Sugar/) : &gt;120 mg/dl</w:t>
      </w:r>
    </w:p>
    <w:p>
      <w:pPr>
        <w:pStyle w:val="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: true</w:t>
      </w:r>
    </w:p>
    <w:p>
      <w:pPr>
        <w:pStyle w:val="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: false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Restingcg(Resting Electrocardiographic Result) :</w:t>
      </w:r>
    </w:p>
    <w:p>
      <w:pPr>
        <w:pStyle w:val="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: Normal</w:t>
      </w:r>
    </w:p>
    <w:p>
      <w:pPr>
        <w:pStyle w:val="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: having ST-T wave abnormality</w:t>
      </w:r>
    </w:p>
    <w:p>
      <w:pPr>
        <w:pStyle w:val="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: Showing probable or definite left ventricular hypertrophy by eser cruteria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Thalac(Maximum heart rate achieved) 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Exang (Exercise induced angina) :</w:t>
      </w:r>
    </w:p>
    <w:p>
      <w:pPr>
        <w:pStyle w:val="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: Yes</w:t>
      </w:r>
    </w:p>
    <w:p>
      <w:pPr>
        <w:pStyle w:val="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: No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 Peak : ST Depression induced by exercise relative to rest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Slope (The slope of peax exercise ST segment) :</w:t>
      </w:r>
    </w:p>
    <w:p>
      <w:pPr>
        <w:pStyle w:val="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: upsloping</w:t>
      </w:r>
    </w:p>
    <w:p>
      <w:pPr>
        <w:pStyle w:val="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: flat</w:t>
      </w:r>
    </w:p>
    <w:p>
      <w:pPr>
        <w:pStyle w:val="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: downsloping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 (Number of vessels colored) : (0-3) colored by floursopy</w:t>
      </w:r>
    </w:p>
    <w:p>
      <w:pPr>
        <w:pStyle w:val="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: 0.0</w:t>
      </w:r>
    </w:p>
    <w:p>
      <w:pPr>
        <w:pStyle w:val="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: 0.1</w:t>
      </w:r>
    </w:p>
    <w:p>
      <w:pPr>
        <w:pStyle w:val="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: 0.2</w:t>
      </w:r>
    </w:p>
    <w:p>
      <w:pPr>
        <w:pStyle w:val="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: 0.3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Thal (Obtained defect) : 1-7</w:t>
      </w:r>
    </w:p>
    <w:p>
      <w:pPr>
        <w:pStyle w:val="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: normal</w:t>
      </w:r>
    </w:p>
    <w:p>
      <w:pPr>
        <w:pStyle w:val="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: fixed defect</w:t>
      </w:r>
    </w:p>
    <w:p>
      <w:pPr>
        <w:pStyle w:val="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: refersable defect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Testing sehat :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 : 63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Sex : 1 male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Cp : 1 typical angina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Trestbps : 145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Chol : 233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Fbs : 1 true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Restecg : 2 showing probable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Thalac : 150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Exang : 0 no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Oldpeak : 2.3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Slope : 3 downsloping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 : 0 : 0.0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Thal : 6 fixed defect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sakit 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 : 67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Sex : 1 male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Cp :  4 </w:t>
      </w:r>
      <w:r>
        <w:rPr>
          <w:rFonts w:ascii="Times New Roman" w:hAnsi="Times New Roman" w:cs="Times New Roman"/>
          <w:sz w:val="24"/>
          <w:szCs w:val="24"/>
        </w:rPr>
        <w:t>Asymptomatic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Trestbps : 160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Chol : 286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Fbs : 0 false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Restecg : 2 showing probable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Thalac : 108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Exang : 1 yes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Oldpeak : 1.5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Slope : 2 flat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 :  3 : 0.3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Thal : 3 normal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2727778">
    <w:nsid w:val="19325062"/>
    <w:multiLevelType w:val="multilevel"/>
    <w:tmpl w:val="19325062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85458212">
    <w:nsid w:val="34C70524"/>
    <w:multiLevelType w:val="multilevel"/>
    <w:tmpl w:val="34C70524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15272846">
    <w:nsid w:val="2AA2328E"/>
    <w:multiLevelType w:val="multilevel"/>
    <w:tmpl w:val="2AA2328E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33732884">
    <w:nsid w:val="73426C14"/>
    <w:multiLevelType w:val="multilevel"/>
    <w:tmpl w:val="73426C14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2281208">
    <w:nsid w:val="46782DF8"/>
    <w:multiLevelType w:val="multilevel"/>
    <w:tmpl w:val="46782DF8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86356588">
    <w:nsid w:val="7665656C"/>
    <w:multiLevelType w:val="multilevel"/>
    <w:tmpl w:val="7665656C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50688787">
    <w:nsid w:val="7A3B0713"/>
    <w:multiLevelType w:val="multilevel"/>
    <w:tmpl w:val="7A3B0713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33099852">
    <w:nsid w:val="4F757D4C"/>
    <w:multiLevelType w:val="multilevel"/>
    <w:tmpl w:val="4F757D4C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1320546">
    <w:nsid w:val="188440E2"/>
    <w:multiLevelType w:val="multilevel"/>
    <w:tmpl w:val="188440E2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43461136">
    <w:nsid w:val="61F53A10"/>
    <w:multiLevelType w:val="multilevel"/>
    <w:tmpl w:val="61F53A10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8524741">
    <w:nsid w:val="04AE3145"/>
    <w:multiLevelType w:val="multilevel"/>
    <w:tmpl w:val="04AE314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33732884"/>
  </w:num>
  <w:num w:numId="2">
    <w:abstractNumId w:val="78524741"/>
  </w:num>
  <w:num w:numId="3">
    <w:abstractNumId w:val="411320546"/>
  </w:num>
  <w:num w:numId="4">
    <w:abstractNumId w:val="1986356588"/>
  </w:num>
  <w:num w:numId="5">
    <w:abstractNumId w:val="1182281208"/>
  </w:num>
  <w:num w:numId="6">
    <w:abstractNumId w:val="2050688787"/>
  </w:num>
  <w:num w:numId="7">
    <w:abstractNumId w:val="715272846"/>
  </w:num>
  <w:num w:numId="8">
    <w:abstractNumId w:val="422727778"/>
  </w:num>
  <w:num w:numId="9">
    <w:abstractNumId w:val="1333099852"/>
  </w:num>
  <w:num w:numId="10">
    <w:abstractNumId w:val="1643461136"/>
  </w:num>
  <w:num w:numId="11">
    <w:abstractNumId w:val="885458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337C8"/>
    <w:rsid w:val="0018121D"/>
    <w:rsid w:val="004853C6"/>
    <w:rsid w:val="007337C8"/>
    <w:rsid w:val="00BB322B"/>
    <w:rsid w:val="00BE159A"/>
    <w:rsid w:val="616E663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208</Words>
  <Characters>1191</Characters>
  <Lines>9</Lines>
  <Paragraphs>2</Paragraphs>
  <TotalTime>0</TotalTime>
  <ScaleCrop>false</ScaleCrop>
  <LinksUpToDate>false</LinksUpToDate>
  <CharactersWithSpaces>0</CharactersWithSpaces>
  <Application>WPS Office_9.1.0.5247_F1E327BC-269C-435d-A152-05C5408002CA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2017-11-09T12:30:00Z</dcterms:created>
  <dc:creator>Sholahul fajri</dc:creator>
  <cp:lastModifiedBy>fajti</cp:lastModifiedBy>
  <dcterms:modified xsi:type="dcterms:W3CDTF">2017-11-28T08:56:52Z</dcterms:modified>
  <dc:title>ALGORITMA BACKPROPAGATION UNTUK MENDETEKSI PENYAKIT JANTUNG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